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请用python3 语言和selenium库，实现下面操作的自动化程序。</w:t>
      </w:r>
    </w:p>
    <w:p>
      <w:r>
        <w:t>----------------------------------------</w:t>
      </w:r>
    </w:p>
    <w:p/>
    <w:p>
      <w:pPr>
        <w:rPr>
          <w:rFonts w:hint="eastAsia"/>
        </w:rPr>
      </w:pPr>
      <w:r>
        <w:rPr>
          <w:rFonts w:hint="eastAsia"/>
        </w:rPr>
        <w:t>登录 51job ，http://www.51job.com</w:t>
      </w:r>
    </w:p>
    <w:p/>
    <w:p>
      <w:r>
        <w:rPr>
          <w:rFonts w:hint="eastAsia"/>
        </w:rPr>
        <w:t xml:space="preserve">输入搜索关键词 "python"， 地区选择 "杭州"（注意，如果所在地已经选中其他地区，要去掉）， </w:t>
      </w:r>
    </w:p>
    <w:p/>
    <w:p>
      <w:r>
        <w:drawing>
          <wp:inline distT="0" distB="0" distL="0" distR="0">
            <wp:extent cx="5274310" cy="704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r>
        <w:rPr>
          <w:rFonts w:hint="eastAsia"/>
        </w:rPr>
        <w:t>然后搜索最新发布的职位， 抓取页面信息。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378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打印出如下的格式化信息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Python开发工程师 | 杭州纳帕科技有限公司 | 杭州-西湖区| 0.8-1.6万/月 | 04-27</w:t>
      </w:r>
    </w:p>
    <w:p>
      <w:pPr>
        <w:rPr>
          <w:rFonts w:hint="eastAsia"/>
        </w:rPr>
      </w:pPr>
      <w:r>
        <w:rPr>
          <w:rFonts w:hint="eastAsia"/>
        </w:rPr>
        <w:t>Python高级开发工程师 | 中浙信科技咨询有限公司 | 杭州 | 1-1.5万/月 | 04-27</w:t>
      </w:r>
    </w:p>
    <w:p>
      <w:r>
        <w:rPr>
          <w:rFonts w:hint="eastAsia"/>
        </w:rPr>
        <w:t>高级Python开发工程师 | 杭州新思维计算机有限公司 | 杭州-西湖区 | 1-1.5万/月 | 04-27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90"/>
    <w:rsid w:val="000B0ED8"/>
    <w:rsid w:val="0012452F"/>
    <w:rsid w:val="00141111"/>
    <w:rsid w:val="00290647"/>
    <w:rsid w:val="003D7D90"/>
    <w:rsid w:val="004309CC"/>
    <w:rsid w:val="004A526B"/>
    <w:rsid w:val="00804A76"/>
    <w:rsid w:val="008D3FF4"/>
    <w:rsid w:val="008E5858"/>
    <w:rsid w:val="00A0737C"/>
    <w:rsid w:val="00AE2E6E"/>
    <w:rsid w:val="00C626E0"/>
    <w:rsid w:val="00CE2B34"/>
    <w:rsid w:val="00DB47B1"/>
    <w:rsid w:val="1B11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HTML 预设格式 Char"/>
    <w:basedOn w:val="9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pl-k"/>
    <w:basedOn w:val="9"/>
    <w:qFormat/>
    <w:uiPriority w:val="0"/>
  </w:style>
  <w:style w:type="character" w:customStyle="1" w:styleId="17">
    <w:name w:val="pl-s"/>
    <w:basedOn w:val="9"/>
    <w:qFormat/>
    <w:uiPriority w:val="0"/>
  </w:style>
  <w:style w:type="character" w:customStyle="1" w:styleId="18">
    <w:name w:val="pl-pds"/>
    <w:basedOn w:val="9"/>
    <w:qFormat/>
    <w:uiPriority w:val="0"/>
  </w:style>
  <w:style w:type="character" w:customStyle="1" w:styleId="19">
    <w:name w:val="pl-c1"/>
    <w:basedOn w:val="9"/>
    <w:uiPriority w:val="0"/>
  </w:style>
  <w:style w:type="character" w:customStyle="1" w:styleId="20">
    <w:name w:val="pl-en"/>
    <w:basedOn w:val="9"/>
    <w:qFormat/>
    <w:uiPriority w:val="0"/>
  </w:style>
  <w:style w:type="character" w:customStyle="1" w:styleId="21">
    <w:name w:val="pl-smi"/>
    <w:basedOn w:val="9"/>
    <w:uiPriority w:val="0"/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315</Characters>
  <Lines>2</Lines>
  <Paragraphs>1</Paragraphs>
  <TotalTime>36</TotalTime>
  <ScaleCrop>false</ScaleCrop>
  <LinksUpToDate>false</LinksUpToDate>
  <CharactersWithSpaces>369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2018-06-26T06:10:00Z</dcterms:created>
  <dc:creator>Windows 用户</dc:creator>
  <cp:lastModifiedBy>Administrator</cp:lastModifiedBy>
  <cp:lastPrinted>2018-07-18T03:46:00Z</cp:lastPrinted>
  <dcterms:modified xsi:type="dcterms:W3CDTF">2018-07-20T03:34:08Z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