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333333"/>
          <w:spacing w:val="0"/>
          <w:sz w:val="24"/>
          <w:szCs w:val="24"/>
          <w:lang w:val="en-US" w:eastAsia="zh-CN"/>
        </w:rPr>
        <w:t>1、Spring Boot和Spring MVC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Spring是一个“引擎”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Spring MVC是基于Spring的一个MVC框架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Spring Boot是基于Spring4的条件注册的一套快速开发整合包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为什么选择spring boot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传统Spring MVC开发一个简单的Hello World Web应用程序: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1）、一个项目结构，其中有一个包含必要依赖的Maven或者Gradle构建文件，最起码要有Spring MVC和Servlet API这些依赖。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2）、一个web.xml文件（或者一个WebApplicationInitializer实现），其中声明了Spring的DispatcherServlet。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3）、一个启动了Spring MVC的Spring配置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4）、一控制器类，以“hello World”相应HTTP请求。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5）、一个用于部署应用程序的Web应用服务器，比如Tomcat。</w:t>
      </w:r>
    </w:p>
    <w:p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这份清单里面只有一个东西是和Hello World功能相关的，即控制器，剩下的都是Spring开发的Web应用程序必需的通用模板。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Spring 最初利用“工厂模式”（DI）和“代理模式”（AOP）解耦应用组件。大家觉得挺好用，于是按照这种模式搞了一个 MVC 框架（一些用Spring解耦的组件），用开发web应用（SpringMVC）。然后有发现每次开发都要搞很多依赖，写很多样板代码很麻烦，于是搞了一些懒人整合包（starter），这套就是Spring Boot。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Spring Boot的介绍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从本质上来说，Spring Boot就是Spring,它做了那些没有它你也会去做的Spring Bean配置。它使用“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</w:rPr>
        <w:t>习惯优于配置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”（项目中存在大量的配置，此外还内置了一个习惯性的配置，让你无需手动进行配置）的理念让你的项目快速运行起来。使用Spring Boot很容易创建一个独立运行（运行jar,内嵌Servlet容器）、准生产级别的基于Spring框架的项目，使用Spring Boot你可以不用或者只需要很少的Spring配置。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exact"/>
        <w:ind w:left="0" w:leftChars="0" w:right="0" w:firstLine="420" w:firstLineChars="0"/>
        <w:jc w:val="both"/>
        <w:textAlignment w:val="baseline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vertAlign w:val="baseline"/>
        </w:rPr>
        <w:t>最重要的是以下四个核心。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leftChars="0" w:right="0" w:rightChars="0" w:firstLine="420" w:firstLineChars="0"/>
        <w:jc w:val="both"/>
        <w:textAlignment w:val="baseline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vertAlign w:val="baseline"/>
        </w:rPr>
        <w:instrText xml:space="preserve"> HYPERLINK "http://docs.spring.io/spring-boot/docs/current/reference/html/using-boot-auto-configuration.html" </w:instrTex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vertAlign w:val="baseline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vertAlign w:val="baseline"/>
        </w:rPr>
        <w:t>自动配置</w:t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vertAlign w:val="baseline"/>
          <w:lang w:eastAsia="zh-CN"/>
        </w:rPr>
        <w:t>（auto-configuration）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vertAlign w:val="baseli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vertAlign w:val="baseline"/>
        </w:rPr>
        <w:t>：针对很多Spring应用程序常见的应用功能，Spring Boot能自动提供相关配置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vertAlign w:val="baseline"/>
          <w:lang w:eastAsia="zh-CN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leftChars="0" w:right="21" w:rightChars="0" w:firstLine="420" w:firstLineChars="0"/>
        <w:jc w:val="both"/>
        <w:textAlignment w:val="baseline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vertAlign w:val="baseline"/>
        </w:rPr>
        <w:t>起步依赖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vertAlign w:val="baseline"/>
          <w:lang w:eastAsia="zh-CN"/>
        </w:rPr>
        <w:t>（starters）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vertAlign w:val="baseline"/>
        </w:rPr>
        <w:t>：告诉Spring Boot需要什么功能，它就能引入需要的库。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80" w:lineRule="exact"/>
        <w:ind w:left="0" w:leftChars="0" w:right="21" w:rightChars="0" w:firstLine="420" w:firstLineChars="0"/>
        <w:jc w:val="both"/>
        <w:textAlignment w:val="baseline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vertAlign w:val="baseline"/>
        </w:rPr>
        <w:t>命令行界面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vertAlign w:val="baseline"/>
          <w:lang w:eastAsia="zh-CN"/>
        </w:rPr>
        <w:t>（cli）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vertAlign w:val="baseline"/>
        </w:rPr>
        <w:t>：这是Spring Boot的可选特性，借此你只需写代码就能完成完整的应用程序，无需传统项目构建。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840" w:leftChars="0" w:hanging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vertAlign w:val="baseline"/>
        </w:rPr>
        <w:t>Actuator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vertAlign w:val="baseline"/>
        </w:rPr>
        <w:t>：让你能够深入运行中的Spring Boot应用程序，actuator是spring boot提供的对应用系统的自省和监控的集成功能，可以对应用系统进行配置查看、相关功能统计等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Spring Boot使用“习惯优于配置”的理念让你的项目快速运行起来。所以，我们要想把Spring Boot玩的溜，就要懂得如何开启各个功能模块的默认配置，这就需要了解Spring Boot的配置文件application.properties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，可以参照官方文档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"https://spring.io/"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Spring Boot官网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"http://projects.spring.io/spring-boot/"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快速搭建Spring Boot项目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instrText xml:space="preserve"> HYPERLINK "http://docs.spring.io/spring-boot/docs/1.5.4.RELEASE/reference/html/"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Spring Boot官方文档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firstLine="420" w:firstLineChars="0"/>
        <w:jc w:val="both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59E45"/>
    <w:multiLevelType w:val="singleLevel"/>
    <w:tmpl w:val="59759E4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801EDA"/>
    <w:multiLevelType w:val="singleLevel"/>
    <w:tmpl w:val="59801EDA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8972B4"/>
    <w:multiLevelType w:val="singleLevel"/>
    <w:tmpl w:val="598972B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8976FF"/>
    <w:multiLevelType w:val="singleLevel"/>
    <w:tmpl w:val="598976F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658CF"/>
    <w:rsid w:val="027A1279"/>
    <w:rsid w:val="035D4D96"/>
    <w:rsid w:val="05722818"/>
    <w:rsid w:val="05747B43"/>
    <w:rsid w:val="060D716B"/>
    <w:rsid w:val="0902194E"/>
    <w:rsid w:val="0D4F612B"/>
    <w:rsid w:val="11A94AD4"/>
    <w:rsid w:val="11EB5E76"/>
    <w:rsid w:val="19652A53"/>
    <w:rsid w:val="20536E97"/>
    <w:rsid w:val="21193446"/>
    <w:rsid w:val="22F32244"/>
    <w:rsid w:val="27850E7D"/>
    <w:rsid w:val="280209B9"/>
    <w:rsid w:val="2A1F1875"/>
    <w:rsid w:val="2B6A6F20"/>
    <w:rsid w:val="306B4C96"/>
    <w:rsid w:val="33DE2C2A"/>
    <w:rsid w:val="35690D90"/>
    <w:rsid w:val="386476FC"/>
    <w:rsid w:val="3C261593"/>
    <w:rsid w:val="3C512B09"/>
    <w:rsid w:val="3D5C737A"/>
    <w:rsid w:val="47B866CD"/>
    <w:rsid w:val="49286854"/>
    <w:rsid w:val="498E0F94"/>
    <w:rsid w:val="4A42215E"/>
    <w:rsid w:val="4E474074"/>
    <w:rsid w:val="4EE0507F"/>
    <w:rsid w:val="51EA4EC6"/>
    <w:rsid w:val="53EC2E7E"/>
    <w:rsid w:val="55663B64"/>
    <w:rsid w:val="55D75DF4"/>
    <w:rsid w:val="57C15BB9"/>
    <w:rsid w:val="57F60248"/>
    <w:rsid w:val="5AE54EF0"/>
    <w:rsid w:val="5AE6278E"/>
    <w:rsid w:val="683C7B84"/>
    <w:rsid w:val="68754CEC"/>
    <w:rsid w:val="6B48023F"/>
    <w:rsid w:val="6C485D2C"/>
    <w:rsid w:val="6C7B6EF2"/>
    <w:rsid w:val="6CC977CA"/>
    <w:rsid w:val="6F926BCB"/>
    <w:rsid w:val="7035357A"/>
    <w:rsid w:val="704A5497"/>
    <w:rsid w:val="782D685C"/>
    <w:rsid w:val="791A17CE"/>
    <w:rsid w:val="79AF6B05"/>
    <w:rsid w:val="7C560E28"/>
    <w:rsid w:val="7CD36E26"/>
    <w:rsid w:val="7DFD5030"/>
    <w:rsid w:val="7F7B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  <w:style w:type="character" w:customStyle="1" w:styleId="9">
    <w:name w:val="apple-converted-spac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2017-08-08T09:41:27Z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