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7AF0">
      <w:pPr>
        <w:jc w:val="center"/>
        <w:rPr>
          <w:b/>
          <w:sz w:val="44"/>
        </w:rPr>
      </w:pPr>
      <w:r>
        <w:rPr>
          <w:b/>
          <w:sz w:val="44"/>
        </w:rPr>
        <w:t>《金牌管家成长世界》产品策划案</w:t>
      </w:r>
    </w:p>
    <w:p w14:paraId="58EC63E6">
      <w:pPr>
        <w:jc w:val="center"/>
      </w:pPr>
      <w:bookmarkStart w:id="0" w:name="_GoBack"/>
      <w:bookmarkEnd w:id="0"/>
      <w:r>
        <w:rPr>
          <w:sz w:val="28"/>
        </w:rPr>
        <w:t>信托制物业 · AI成长系统 · 游戏化职业成长平台</w:t>
      </w:r>
    </w:p>
    <w:p w14:paraId="232F57A1">
      <w:pPr>
        <w:pStyle w:val="3"/>
      </w:pPr>
      <w:r>
        <w:t>一、项目定位</w:t>
      </w:r>
    </w:p>
    <w:p w14:paraId="482212F0">
      <w:r>
        <w:rPr>
          <w:b/>
        </w:rPr>
        <w:t>项目名称：</w:t>
      </w:r>
      <w:r>
        <w:t>金牌管家成长世界</w:t>
      </w:r>
    </w:p>
    <w:p w14:paraId="630821B8">
      <w:r>
        <w:rPr>
          <w:b/>
        </w:rPr>
        <w:t>项目定位：</w:t>
      </w:r>
      <w:r>
        <w:t>基于信托制物业体系打造的“游戏化职业成长平台”，融合AI教练、AI考官、职业成长体系、闯关副本、勋章系统与组织文化，构建物业行业的成长型组织操作系统。</w:t>
      </w:r>
    </w:p>
    <w:p w14:paraId="64C878BA">
      <w:r>
        <w:rPr>
          <w:b/>
        </w:rPr>
        <w:t>核心目标：</w:t>
      </w:r>
      <w:r>
        <w:t>把传统物业培训，升级为“成长体验”；把知识学习，升级为“职业闯关”；把组织赋能，升级为“人才工业化系统”。</w:t>
      </w:r>
    </w:p>
    <w:p w14:paraId="54BC6187">
      <w:pPr>
        <w:pStyle w:val="3"/>
      </w:pPr>
      <w:r>
        <w:t>二、项目核心理念</w:t>
      </w:r>
    </w:p>
    <w:p w14:paraId="56F90C06">
      <w:pPr>
        <w:pStyle w:val="16"/>
      </w:pPr>
      <w:r>
        <w:t>不是卖课程，而是打造成长世界。</w:t>
      </w:r>
    </w:p>
    <w:p w14:paraId="3E87DAA8">
      <w:pPr>
        <w:pStyle w:val="16"/>
      </w:pPr>
      <w:r>
        <w:t>不是传统培训，而是游戏化成长。</w:t>
      </w:r>
    </w:p>
    <w:p w14:paraId="48E33231">
      <w:pPr>
        <w:pStyle w:val="16"/>
      </w:pPr>
      <w:r>
        <w:t>不是知识灌输，而是AI陪练。</w:t>
      </w:r>
    </w:p>
    <w:p w14:paraId="71F0A74E">
      <w:pPr>
        <w:pStyle w:val="16"/>
      </w:pPr>
      <w:r>
        <w:t>不是单次学习，而是长期升级。</w:t>
      </w:r>
    </w:p>
    <w:p w14:paraId="40E9BA44">
      <w:pPr>
        <w:pStyle w:val="16"/>
      </w:pPr>
      <w:r>
        <w:t>不是普通考试，而是职业认证。</w:t>
      </w:r>
    </w:p>
    <w:p w14:paraId="0F1684E7">
      <w:pPr>
        <w:pStyle w:val="3"/>
      </w:pPr>
      <w:r>
        <w:t>三、世界观设定</w:t>
      </w:r>
    </w:p>
    <w:p w14:paraId="05307005">
      <w:r>
        <w:rPr>
          <w:b/>
        </w:rPr>
        <w:t>世界名称：</w:t>
      </w:r>
      <w:r>
        <w:t>金牌管家世界 / 信托制世界</w:t>
      </w:r>
    </w:p>
    <w:p w14:paraId="75C492BA">
      <w:r>
        <w:rPr>
          <w:b/>
        </w:rPr>
        <w:t>世界核心价值观：</w:t>
      </w:r>
      <w:r>
        <w:t>信任、公开、共治、成长</w:t>
      </w:r>
    </w:p>
    <w:p w14:paraId="1FF7106B">
      <w:r>
        <w:rPr>
          <w:b/>
        </w:rPr>
        <w:t>世界背景：</w:t>
      </w:r>
      <w:r>
        <w:t>每一个社区都是一座小城市。金牌管家不是传统“管理者”，而是社区信任的守护者。</w:t>
      </w:r>
    </w:p>
    <w:p w14:paraId="3D1F2549">
      <w:pPr>
        <w:pStyle w:val="3"/>
      </w:pPr>
      <w:r>
        <w:t>四、职业成长体系</w:t>
      </w:r>
    </w:p>
    <w:p w14:paraId="6F2C7BC0">
      <w:pPr>
        <w:pStyle w:val="14"/>
      </w:pPr>
      <w:r>
        <w:rPr>
          <w:b/>
        </w:rPr>
        <w:t>新手村（实习管家）：</w:t>
      </w:r>
      <w:r>
        <w:t>理解信托制、理解服务、理解公开透明</w:t>
      </w:r>
    </w:p>
    <w:p w14:paraId="4D98EBAD">
      <w:pPr>
        <w:pStyle w:val="14"/>
      </w:pPr>
      <w:r>
        <w:rPr>
          <w:b/>
        </w:rPr>
        <w:t>⭐ 一星管家（客服主管级）：</w:t>
      </w:r>
      <w:r>
        <w:t>基础服务执行者，具备接待、巡检、工单处理能力</w:t>
      </w:r>
      <w:r>
        <w:rPr>
          <w:rFonts w:hint="eastAsia" w:eastAsia="宋体"/>
          <w:lang w:val="en-US" w:eastAsia="zh-CN"/>
        </w:rPr>
        <w:t>对标《物业管理师》国家标准四级</w:t>
      </w:r>
    </w:p>
    <w:p w14:paraId="20325FEE">
      <w:pPr>
        <w:pStyle w:val="14"/>
      </w:pPr>
      <w:r>
        <w:rPr>
          <w:b/>
        </w:rPr>
        <w:t>⭐⭐ 二星管家（执行型项目经理）：</w:t>
      </w:r>
      <w:r>
        <w:t>能够独立管理多层住宅项目</w:t>
      </w:r>
      <w:r>
        <w:rPr>
          <w:rFonts w:hint="eastAsia" w:eastAsia="宋体"/>
          <w:lang w:val="en-US" w:eastAsia="zh-CN"/>
        </w:rPr>
        <w:t>对标《物业管理师》国家标准三级</w:t>
      </w:r>
    </w:p>
    <w:p w14:paraId="5C654130">
      <w:pPr>
        <w:pStyle w:val="14"/>
      </w:pPr>
      <w:r>
        <w:rPr>
          <w:b/>
        </w:rPr>
        <w:t>⭐⭐⭐ 三星管家（成熟项目负责人）：</w:t>
      </w:r>
      <w:r>
        <w:t>具备高层、多业态、大项目经营能力</w:t>
      </w:r>
      <w:r>
        <w:rPr>
          <w:rFonts w:hint="eastAsia" w:eastAsia="宋体"/>
          <w:lang w:val="en-US" w:eastAsia="zh-CN"/>
        </w:rPr>
        <w:t>对标《物业管理师》国家标准二级</w:t>
      </w:r>
    </w:p>
    <w:p w14:paraId="1614D9CF">
      <w:pPr>
        <w:pStyle w:val="14"/>
      </w:pPr>
      <w:r>
        <w:rPr>
          <w:b/>
        </w:rPr>
        <w:t>⭐⭐⭐⭐ 四星管家（区域经营官）：</w:t>
      </w:r>
      <w:r>
        <w:t>懂经营、会拓盘、会组织建设</w:t>
      </w:r>
      <w:r>
        <w:rPr>
          <w:rFonts w:hint="eastAsia" w:eastAsia="宋体"/>
          <w:lang w:val="en-US" w:eastAsia="zh-CN"/>
        </w:rPr>
        <w:t>对标《物业管理师》国家标准一级</w:t>
      </w:r>
    </w:p>
    <w:p w14:paraId="5E4678EA">
      <w:pPr>
        <w:pStyle w:val="14"/>
      </w:pPr>
      <w:r>
        <w:rPr>
          <w:b/>
        </w:rPr>
        <w:t>⭐⭐⭐⭐⭐ 五星管家（共治专家/联营领袖）：</w:t>
      </w:r>
      <w:r>
        <w:t>行业专家、政府顾问、联营体系指导者</w:t>
      </w:r>
    </w:p>
    <w:p w14:paraId="1F8A07B0">
      <w:pPr>
        <w:pStyle w:val="3"/>
      </w:pPr>
      <w:r>
        <w:t>五、新手村 → 一星管家闯关体系</w:t>
      </w:r>
    </w:p>
    <w:p w14:paraId="1D7EE338">
      <w:pPr>
        <w:pStyle w:val="16"/>
      </w:pPr>
      <w:r>
        <w:rPr>
          <w:b/>
        </w:rPr>
        <w:t>1-1 初识信托制：</w:t>
      </w:r>
      <w:r>
        <w:t>学习信托制核心理念</w:t>
      </w:r>
    </w:p>
    <w:p w14:paraId="7E5C84AA">
      <w:pPr>
        <w:pStyle w:val="16"/>
      </w:pPr>
      <w:r>
        <w:rPr>
          <w:b/>
        </w:rPr>
        <w:t>1-2 入职第一天：</w:t>
      </w:r>
      <w:r>
        <w:t>理解岗位职责与服务标准</w:t>
      </w:r>
    </w:p>
    <w:p w14:paraId="28A56A02">
      <w:pPr>
        <w:pStyle w:val="16"/>
      </w:pPr>
      <w:r>
        <w:rPr>
          <w:b/>
        </w:rPr>
        <w:t>2-1 接待礼仪训练：</w:t>
      </w:r>
      <w:r>
        <w:t>掌握接待礼仪与沟通技巧</w:t>
      </w:r>
    </w:p>
    <w:p w14:paraId="4C51DCA8">
      <w:pPr>
        <w:pStyle w:val="16"/>
      </w:pPr>
      <w:r>
        <w:rPr>
          <w:b/>
        </w:rPr>
        <w:t>2-2 巡检基础实战：</w:t>
      </w:r>
      <w:r>
        <w:t>完成基础巡检任务</w:t>
      </w:r>
    </w:p>
    <w:p w14:paraId="4582E736">
      <w:pPr>
        <w:pStyle w:val="16"/>
      </w:pPr>
      <w:r>
        <w:rPr>
          <w:b/>
        </w:rPr>
        <w:t>3-1 业主沟通实战：</w:t>
      </w:r>
      <w:r>
        <w:t>处理业主咨询与简单诉求</w:t>
      </w:r>
    </w:p>
    <w:p w14:paraId="09E26157">
      <w:pPr>
        <w:pStyle w:val="16"/>
      </w:pPr>
      <w:r>
        <w:rPr>
          <w:b/>
        </w:rPr>
        <w:t>3-2 工单处理挑战：</w:t>
      </w:r>
      <w:r>
        <w:t>接单、跟进、回访</w:t>
      </w:r>
    </w:p>
    <w:p w14:paraId="64EF43EA">
      <w:pPr>
        <w:pStyle w:val="16"/>
      </w:pPr>
      <w:r>
        <w:rPr>
          <w:b/>
        </w:rPr>
        <w:t>4-1 信托制守护者：</w:t>
      </w:r>
      <w:r>
        <w:t>AI综合考核</w:t>
      </w:r>
    </w:p>
    <w:p w14:paraId="7A6F677D">
      <w:pPr>
        <w:pStyle w:val="16"/>
      </w:pPr>
      <w:r>
        <w:rPr>
          <w:b/>
        </w:rPr>
        <w:t>4-2 晋级考核：</w:t>
      </w:r>
      <w:r>
        <w:t>完成升级答辩，晋升一星管家</w:t>
      </w:r>
    </w:p>
    <w:p w14:paraId="08668900">
      <w:pPr>
        <w:pStyle w:val="3"/>
      </w:pPr>
      <w:r>
        <w:t>六、AI系统设计</w:t>
      </w:r>
    </w:p>
    <w:p w14:paraId="4B061E6C">
      <w:pPr>
        <w:pStyle w:val="16"/>
      </w:pPr>
      <w:r>
        <w:t>AI陪跑教练：24小时陪伴学习、答疑与成长建议</w:t>
      </w:r>
    </w:p>
    <w:p w14:paraId="48A02F72">
      <w:pPr>
        <w:pStyle w:val="16"/>
      </w:pPr>
      <w:r>
        <w:t>AI考官：语音问答、情景模拟、实时评分</w:t>
      </w:r>
    </w:p>
    <w:p w14:paraId="67029810">
      <w:pPr>
        <w:pStyle w:val="16"/>
      </w:pPr>
      <w:r>
        <w:t>AI人才画像：识别沟通能力、服务意识、风险意识</w:t>
      </w:r>
    </w:p>
    <w:p w14:paraId="735082F2">
      <w:pPr>
        <w:pStyle w:val="16"/>
      </w:pPr>
      <w:r>
        <w:t>AI副本NPC：业主、业委会、突发事件角色模拟</w:t>
      </w:r>
    </w:p>
    <w:p w14:paraId="3FA4A4B7">
      <w:pPr>
        <w:pStyle w:val="3"/>
      </w:pPr>
      <w:r>
        <w:t>七、游戏化机制</w:t>
      </w:r>
    </w:p>
    <w:p w14:paraId="46291B9B">
      <w:pPr>
        <w:pStyle w:val="16"/>
      </w:pPr>
      <w:r>
        <w:t>经验值系统</w:t>
      </w:r>
    </w:p>
    <w:p w14:paraId="7D99291E">
      <w:pPr>
        <w:pStyle w:val="16"/>
      </w:pPr>
      <w:r>
        <w:t>勋章系统</w:t>
      </w:r>
    </w:p>
    <w:p w14:paraId="4B8A3D3A">
      <w:pPr>
        <w:pStyle w:val="16"/>
      </w:pPr>
      <w:r>
        <w:t>成长排行榜</w:t>
      </w:r>
    </w:p>
    <w:p w14:paraId="0258B4A4">
      <w:pPr>
        <w:pStyle w:val="16"/>
      </w:pPr>
      <w:r>
        <w:t>职业副本</w:t>
      </w:r>
    </w:p>
    <w:p w14:paraId="2699ED79">
      <w:pPr>
        <w:pStyle w:val="16"/>
      </w:pPr>
      <w:r>
        <w:t>隐藏Boss挑战</w:t>
      </w:r>
    </w:p>
    <w:p w14:paraId="10DFEE3A">
      <w:pPr>
        <w:pStyle w:val="16"/>
      </w:pPr>
      <w:r>
        <w:t>晋级动画与荣誉系统</w:t>
      </w:r>
    </w:p>
    <w:p w14:paraId="6B16052B">
      <w:pPr>
        <w:pStyle w:val="16"/>
      </w:pPr>
      <w:r>
        <w:t>成长地图与世界探索</w:t>
      </w:r>
    </w:p>
    <w:p w14:paraId="68FDCD77">
      <w:pPr>
        <w:pStyle w:val="3"/>
      </w:pPr>
      <w:r>
        <w:t>八、课程体系与游戏结合方式</w:t>
      </w:r>
    </w:p>
    <w:p w14:paraId="1B686CB6">
      <w:r>
        <w:rPr>
          <w:b/>
        </w:rPr>
        <w:t>原有一星课程体系：</w:t>
      </w:r>
      <w:r>
        <w:t>继续保留，但重新包装为“副本成长体系”。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7D0071">
        <w:tc>
          <w:tcPr>
            <w:tcW w:w="4320" w:type="dxa"/>
          </w:tcPr>
          <w:p w14:paraId="4229BAF7">
            <w:r>
              <w:t>原课程模块</w:t>
            </w:r>
          </w:p>
        </w:tc>
        <w:tc>
          <w:tcPr>
            <w:tcW w:w="4320" w:type="dxa"/>
          </w:tcPr>
          <w:p w14:paraId="3E32701E">
            <w:r>
              <w:t>游戏化副本名称</w:t>
            </w:r>
          </w:p>
        </w:tc>
      </w:tr>
      <w:tr w14:paraId="6F6E6A76">
        <w:tc>
          <w:tcPr>
            <w:tcW w:w="4320" w:type="dxa"/>
          </w:tcPr>
          <w:p w14:paraId="33F562CE">
            <w:r>
              <w:t>职业基础</w:t>
            </w:r>
          </w:p>
        </w:tc>
        <w:tc>
          <w:tcPr>
            <w:tcW w:w="4320" w:type="dxa"/>
          </w:tcPr>
          <w:p w14:paraId="02A7DE5D">
            <w:r>
              <w:t>信托觉醒副本</w:t>
            </w:r>
          </w:p>
        </w:tc>
      </w:tr>
      <w:tr w14:paraId="54D6BED8">
        <w:tc>
          <w:tcPr>
            <w:tcW w:w="4320" w:type="dxa"/>
          </w:tcPr>
          <w:p w14:paraId="40BA2527">
            <w:r>
              <w:t>资金与预算</w:t>
            </w:r>
          </w:p>
        </w:tc>
        <w:tc>
          <w:tcPr>
            <w:tcW w:w="4320" w:type="dxa"/>
          </w:tcPr>
          <w:p w14:paraId="6BBBB493">
            <w:r>
              <w:t>资金守护者挑战</w:t>
            </w:r>
          </w:p>
        </w:tc>
      </w:tr>
      <w:tr w14:paraId="1AA4415A">
        <w:tc>
          <w:tcPr>
            <w:tcW w:w="4320" w:type="dxa"/>
          </w:tcPr>
          <w:p w14:paraId="09F03464">
            <w:r>
              <w:t>设施设备</w:t>
            </w:r>
          </w:p>
        </w:tc>
        <w:tc>
          <w:tcPr>
            <w:tcW w:w="4320" w:type="dxa"/>
          </w:tcPr>
          <w:p w14:paraId="7D97E2F8">
            <w:r>
              <w:t>巡检先锋试炼</w:t>
            </w:r>
          </w:p>
        </w:tc>
      </w:tr>
      <w:tr w14:paraId="6E954A9B">
        <w:tc>
          <w:tcPr>
            <w:tcW w:w="4320" w:type="dxa"/>
          </w:tcPr>
          <w:p w14:paraId="3130FE69">
            <w:r>
              <w:t>客户服务</w:t>
            </w:r>
          </w:p>
        </w:tc>
        <w:tc>
          <w:tcPr>
            <w:tcW w:w="4320" w:type="dxa"/>
          </w:tcPr>
          <w:p w14:paraId="46D36793">
            <w:r>
              <w:t>共治议事厅</w:t>
            </w:r>
          </w:p>
        </w:tc>
      </w:tr>
      <w:tr w14:paraId="19ED7C03">
        <w:tc>
          <w:tcPr>
            <w:tcW w:w="4320" w:type="dxa"/>
          </w:tcPr>
          <w:p w14:paraId="0873F65F">
            <w:r>
              <w:t>应急处置</w:t>
            </w:r>
          </w:p>
        </w:tc>
        <w:tc>
          <w:tcPr>
            <w:tcW w:w="4320" w:type="dxa"/>
          </w:tcPr>
          <w:p w14:paraId="1E3CF680">
            <w:r>
              <w:t>夜间危机副本</w:t>
            </w:r>
          </w:p>
        </w:tc>
      </w:tr>
      <w:tr w14:paraId="5FC4F397">
        <w:tc>
          <w:tcPr>
            <w:tcW w:w="4320" w:type="dxa"/>
          </w:tcPr>
          <w:p w14:paraId="78C00DCE">
            <w:r>
              <w:t>软件与台账</w:t>
            </w:r>
          </w:p>
        </w:tc>
        <w:tc>
          <w:tcPr>
            <w:tcW w:w="4320" w:type="dxa"/>
          </w:tcPr>
          <w:p w14:paraId="7925AD1D">
            <w:r>
              <w:t>数字管家训练营</w:t>
            </w:r>
          </w:p>
        </w:tc>
      </w:tr>
    </w:tbl>
    <w:p w14:paraId="6ACE5D8B">
      <w:pPr>
        <w:pStyle w:val="3"/>
      </w:pPr>
      <w:r>
        <w:t>九、商业模式设计</w:t>
      </w:r>
    </w:p>
    <w:p w14:paraId="05A2AB24">
      <w:pPr>
        <w:pStyle w:val="16"/>
      </w:pPr>
      <w:r>
        <w:t>联营公司内部员工：基础学习免费</w:t>
      </w:r>
    </w:p>
    <w:p w14:paraId="60C8A655">
      <w:pPr>
        <w:pStyle w:val="16"/>
      </w:pPr>
      <w:r>
        <w:t>星级认证：收费</w:t>
      </w:r>
    </w:p>
    <w:p w14:paraId="36CF85F5">
      <w:pPr>
        <w:pStyle w:val="16"/>
      </w:pPr>
      <w:r>
        <w:t>AI答辩：收费</w:t>
      </w:r>
    </w:p>
    <w:p w14:paraId="315ED995">
      <w:pPr>
        <w:pStyle w:val="16"/>
      </w:pPr>
      <w:r>
        <w:t>外部学员：课程与成长营收费</w:t>
      </w:r>
    </w:p>
    <w:p w14:paraId="46EE40A4">
      <w:pPr>
        <w:pStyle w:val="16"/>
      </w:pPr>
      <w:r>
        <w:t>AI陪练会员：订阅制</w:t>
      </w:r>
    </w:p>
    <w:p w14:paraId="2DBA86F1">
      <w:pPr>
        <w:pStyle w:val="16"/>
      </w:pPr>
      <w:r>
        <w:t>人才认证与推荐：高级权益</w:t>
      </w:r>
    </w:p>
    <w:p w14:paraId="72848216">
      <w:pPr>
        <w:pStyle w:val="3"/>
      </w:pPr>
      <w:r>
        <w:t>十、阶段性开发路线</w:t>
      </w:r>
    </w:p>
    <w:p w14:paraId="3774C7B6">
      <w:pPr>
        <w:pStyle w:val="14"/>
      </w:pPr>
      <w:r>
        <w:rPr>
          <w:b/>
        </w:rPr>
        <w:t>第一阶段（2~4周）：</w:t>
      </w:r>
      <w:r>
        <w:t>完成“新手村+一星管家”试玩Demo</w:t>
      </w:r>
    </w:p>
    <w:p w14:paraId="04459E9C">
      <w:pPr>
        <w:pStyle w:val="14"/>
      </w:pPr>
      <w:r>
        <w:rPr>
          <w:b/>
        </w:rPr>
        <w:t>第二阶段（1~2个月）：</w:t>
      </w:r>
      <w:r>
        <w:t>加入成长系统、勋章、AI陪练</w:t>
      </w:r>
    </w:p>
    <w:p w14:paraId="4233CF0F">
      <w:pPr>
        <w:pStyle w:val="14"/>
      </w:pPr>
      <w:r>
        <w:rPr>
          <w:b/>
        </w:rPr>
        <w:t>第三阶段（3~6个月）：</w:t>
      </w:r>
      <w:r>
        <w:t>形成完整成长世界与组织成长中台</w:t>
      </w:r>
    </w:p>
    <w:p w14:paraId="36CB9F6E">
      <w:pPr>
        <w:pStyle w:val="3"/>
      </w:pPr>
      <w:r>
        <w:t>十一、当前共识（讨论结论）</w:t>
      </w:r>
    </w:p>
    <w:p w14:paraId="6767F901">
      <w:pPr>
        <w:pStyle w:val="16"/>
      </w:pPr>
      <w:r>
        <w:t>金牌管家成长世界，是社区治理协同平台中的“成长中台”。</w:t>
      </w:r>
    </w:p>
    <w:p w14:paraId="117A153A">
      <w:pPr>
        <w:pStyle w:val="16"/>
      </w:pPr>
      <w:r>
        <w:t>成长系统会成为整个平台最高频、最具人气的模块。</w:t>
      </w:r>
    </w:p>
    <w:p w14:paraId="2D43AE26">
      <w:pPr>
        <w:pStyle w:val="16"/>
      </w:pPr>
      <w:r>
        <w:t>真正难被复制的不是课程，而是成长机制与组织数据。</w:t>
      </w:r>
    </w:p>
    <w:p w14:paraId="5F71349E">
      <w:pPr>
        <w:pStyle w:val="16"/>
      </w:pPr>
      <w:r>
        <w:t>第一阶段重点不是“大平台”，而是“做出能玩的第一关”。</w:t>
      </w:r>
    </w:p>
    <w:p w14:paraId="67F12F00">
      <w:pPr>
        <w:pStyle w:val="16"/>
      </w:pPr>
      <w:r>
        <w:t>重点先做“新手村→一星管家”。</w:t>
      </w:r>
    </w:p>
    <w:p w14:paraId="7F461E26">
      <w:pPr>
        <w:pStyle w:val="3"/>
      </w:pPr>
      <w:r>
        <w:t>附件引用</w:t>
      </w:r>
    </w:p>
    <w:p w14:paraId="49A73426">
      <w:r>
        <w:t>《从0到1：信托制管家实战兵法》课程安排详情</w:t>
      </w:r>
    </w:p>
    <w:p w14:paraId="5E44F2E4">
      <w:r>
        <w:t>《为什么必须学金牌管家信托制模式一星管家职业技能认证培训》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DA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王挚月</cp:lastModifiedBy>
  <dcterms:modified xsi:type="dcterms:W3CDTF">2026-05-28T10:40:46Z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6C9DAF3C5DA7B5082EAB176AEFF6EF29_42</vt:lpwstr>
  </property>
</Properties>
</file>