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70" w:rsidRPr="00BE5ED5" w:rsidRDefault="00D24270" w:rsidP="00D24270">
      <w:pPr>
        <w:pStyle w:val="a5"/>
        <w:rPr>
          <w:rFonts w:eastAsiaTheme="minorEastAsia" w:cs="Times New Roman"/>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7A64AF">
        <w:rPr>
          <w:rFonts w:ascii="Times New Roman" w:eastAsia="黑体" w:hAnsi="Times New Roman" w:hint="eastAsia"/>
          <w:b/>
          <w:sz w:val="36"/>
        </w:rPr>
        <w:t>3</w:t>
      </w:r>
      <w:r w:rsidRPr="00BA20C0">
        <w:rPr>
          <w:rFonts w:ascii="Times New Roman" w:eastAsia="黑体" w:hint="eastAsia"/>
          <w:b/>
          <w:sz w:val="36"/>
        </w:rPr>
        <w:t>报告</w:t>
      </w:r>
      <w:r w:rsidR="00602EEF">
        <w:rPr>
          <w:rFonts w:ascii="Times New Roman" w:eastAsia="黑体"/>
          <w:b/>
          <w:sz w:val="36"/>
        </w:rPr>
        <w:t>2</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007A64AF">
        <w:rPr>
          <w:rFonts w:ascii="Times New Roman" w:eastAsia="黑体" w:hAnsi="Times New Roman" w:hint="eastAsia"/>
          <w:sz w:val="24"/>
        </w:rPr>
        <w:t>32</w:t>
      </w:r>
      <w:r w:rsidRPr="006673F0">
        <w:rPr>
          <w:rFonts w:ascii="Times New Roman" w:eastAsia="黑体" w:hAnsi="Times New Roman" w:hint="eastAsia"/>
          <w:sz w:val="24"/>
        </w:rPr>
        <w:t>小组</w:t>
      </w:r>
    </w:p>
    <w:p w:rsidR="00BE5ED5" w:rsidRPr="006673F0" w:rsidRDefault="007A64AF" w:rsidP="00BE5ED5">
      <w:pPr>
        <w:jc w:val="right"/>
        <w:rPr>
          <w:rFonts w:ascii="Times New Roman" w:eastAsia="黑体" w:hAnsi="Times New Roman"/>
          <w:sz w:val="24"/>
        </w:rPr>
      </w:pPr>
      <w:r>
        <w:rPr>
          <w:rFonts w:ascii="Times New Roman" w:eastAsia="黑体" w:hAnsi="Times New Roman" w:hint="eastAsia"/>
          <w:sz w:val="24"/>
        </w:rPr>
        <w:t>施璠、袁峥</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1. </w:t>
      </w:r>
      <w:r w:rsidRPr="002348D5">
        <w:rPr>
          <w:rFonts w:ascii="Times New Roman" w:eastAsia="宋体" w:hAnsi="Times New Roman" w:hint="eastAsia"/>
          <w:color w:val="000000" w:themeColor="text1"/>
        </w:rPr>
        <w:t>设计一款静态</w:t>
      </w:r>
      <w:r w:rsidRPr="002348D5">
        <w:rPr>
          <w:rFonts w:ascii="Times New Roman" w:eastAsia="宋体" w:hAnsi="Times New Roman" w:hint="eastAsia"/>
          <w:color w:val="000000" w:themeColor="text1"/>
        </w:rPr>
        <w:t xml:space="preserve"> 5</w:t>
      </w:r>
      <w:r w:rsidRPr="002348D5">
        <w:rPr>
          <w:rFonts w:ascii="Times New Roman" w:eastAsia="宋体" w:hAnsi="Times New Roman" w:hint="eastAsia"/>
          <w:color w:val="000000" w:themeColor="text1"/>
        </w:rPr>
        <w:t>级流水简单</w:t>
      </w:r>
      <w:r w:rsidRPr="002348D5">
        <w:rPr>
          <w:rFonts w:ascii="Times New Roman" w:eastAsia="宋体" w:hAnsi="Times New Roman" w:hint="eastAsia"/>
          <w:color w:val="000000" w:themeColor="text1"/>
        </w:rPr>
        <w:t xml:space="preserve"> MIPS CPU</w:t>
      </w:r>
      <w:r w:rsidRPr="002348D5">
        <w:rPr>
          <w:rFonts w:ascii="Times New Roman" w:eastAsia="宋体" w:hAnsi="Times New Roman" w:hint="eastAsia"/>
          <w:color w:val="000000" w:themeColor="text1"/>
        </w:rPr>
        <w:t>。</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color w:val="000000" w:themeColor="text1"/>
        </w:rPr>
        <w:t>2</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本次实验要求延续</w:t>
      </w:r>
      <w:r w:rsidRPr="002348D5">
        <w:rPr>
          <w:rFonts w:ascii="Times New Roman" w:eastAsia="宋体" w:hAnsi="Times New Roman" w:hint="eastAsia"/>
          <w:color w:val="000000" w:themeColor="text1"/>
        </w:rPr>
        <w:t xml:space="preserve"> lab2</w:t>
      </w:r>
      <w:r w:rsidRPr="002348D5">
        <w:rPr>
          <w:rFonts w:ascii="Times New Roman" w:eastAsia="宋体" w:hAnsi="Times New Roman" w:hint="eastAsia"/>
          <w:color w:val="000000" w:themeColor="text1"/>
        </w:rPr>
        <w:t>实验中的以下要求：</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(1) CPU</w:t>
      </w:r>
      <w:r w:rsidRPr="002348D5">
        <w:rPr>
          <w:rFonts w:ascii="Times New Roman" w:eastAsia="宋体" w:hAnsi="Times New Roman" w:hint="eastAsia"/>
          <w:color w:val="000000" w:themeColor="text1"/>
        </w:rPr>
        <w:t>复位从虚拟地址</w:t>
      </w:r>
      <w:r w:rsidRPr="002348D5">
        <w:rPr>
          <w:rFonts w:ascii="Times New Roman" w:eastAsia="宋体" w:hAnsi="Times New Roman" w:hint="eastAsia"/>
          <w:color w:val="000000" w:themeColor="text1"/>
        </w:rPr>
        <w:t xml:space="preserve"> 0xbfc00000</w:t>
      </w:r>
      <w:r w:rsidRPr="002348D5">
        <w:rPr>
          <w:rFonts w:ascii="Times New Roman" w:eastAsia="宋体" w:hAnsi="Times New Roman" w:hint="eastAsia"/>
          <w:color w:val="000000" w:themeColor="text1"/>
        </w:rPr>
        <w:t>处取指。</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(2) CPU</w:t>
      </w:r>
      <w:r w:rsidRPr="002348D5">
        <w:rPr>
          <w:rFonts w:ascii="Times New Roman" w:eastAsia="宋体" w:hAnsi="Times New Roman" w:hint="eastAsia"/>
          <w:color w:val="000000" w:themeColor="text1"/>
        </w:rPr>
        <w:t>虚实地址转换采用：虚即是实。</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(3) CPU</w:t>
      </w:r>
      <w:r w:rsidRPr="002348D5">
        <w:rPr>
          <w:rFonts w:ascii="Times New Roman" w:eastAsia="宋体" w:hAnsi="Times New Roman" w:hint="eastAsia"/>
          <w:color w:val="000000" w:themeColor="text1"/>
        </w:rPr>
        <w:t>对外访存接口为取指、数据访问分开的同步</w:t>
      </w:r>
      <w:r w:rsidRPr="002348D5">
        <w:rPr>
          <w:rFonts w:ascii="Times New Roman" w:eastAsia="宋体" w:hAnsi="Times New Roman" w:hint="eastAsia"/>
          <w:color w:val="000000" w:themeColor="text1"/>
        </w:rPr>
        <w:t xml:space="preserve"> SRAM</w:t>
      </w:r>
      <w:r w:rsidRPr="002348D5">
        <w:rPr>
          <w:rFonts w:ascii="Times New Roman" w:eastAsia="宋体" w:hAnsi="Times New Roman" w:hint="eastAsia"/>
          <w:color w:val="000000" w:themeColor="text1"/>
        </w:rPr>
        <w:t>接口。</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(4) CPU</w:t>
      </w:r>
      <w:r w:rsidRPr="002348D5">
        <w:rPr>
          <w:rFonts w:ascii="Times New Roman" w:eastAsia="宋体" w:hAnsi="Times New Roman" w:hint="eastAsia"/>
          <w:color w:val="000000" w:themeColor="text1"/>
        </w:rPr>
        <w:t>只实现一个操作模式：核心模式，不要求实现其他操作模式。</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(5) </w:t>
      </w:r>
      <w:r w:rsidRPr="002348D5">
        <w:rPr>
          <w:rFonts w:ascii="Times New Roman" w:eastAsia="宋体" w:hAnsi="Times New Roman" w:hint="eastAsia"/>
          <w:color w:val="000000" w:themeColor="text1"/>
        </w:rPr>
        <w:t>不要求支持例外和中断。</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(6) CPU</w:t>
      </w:r>
      <w:r w:rsidRPr="002348D5">
        <w:rPr>
          <w:rFonts w:ascii="Times New Roman" w:eastAsia="宋体" w:hAnsi="Times New Roman" w:hint="eastAsia"/>
          <w:color w:val="000000" w:themeColor="text1"/>
        </w:rPr>
        <w:t>顶层连出写回级的</w:t>
      </w:r>
      <w:r w:rsidRPr="002348D5">
        <w:rPr>
          <w:rFonts w:ascii="Times New Roman" w:eastAsia="宋体" w:hAnsi="Times New Roman" w:hint="eastAsia"/>
          <w:color w:val="000000" w:themeColor="text1"/>
        </w:rPr>
        <w:t xml:space="preserve"> debug</w:t>
      </w:r>
      <w:r w:rsidRPr="002348D5">
        <w:rPr>
          <w:rFonts w:ascii="Times New Roman" w:eastAsia="宋体" w:hAnsi="Times New Roman" w:hint="eastAsia"/>
          <w:color w:val="000000" w:themeColor="text1"/>
        </w:rPr>
        <w:t>信号，以供验证平台使用。</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color w:val="000000" w:themeColor="text1"/>
        </w:rPr>
        <w:t>3</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整个实验中，最后要求实现</w:t>
      </w:r>
      <w:r w:rsidRPr="002348D5">
        <w:rPr>
          <w:rFonts w:ascii="Times New Roman" w:eastAsia="宋体" w:hAnsi="Times New Roman" w:hint="eastAsia"/>
          <w:color w:val="000000" w:themeColor="text1"/>
        </w:rPr>
        <w:t xml:space="preserve"> MIPS I</w:t>
      </w:r>
      <w:r w:rsidRPr="002348D5">
        <w:rPr>
          <w:rFonts w:ascii="Times New Roman" w:eastAsia="宋体" w:hAnsi="Times New Roman" w:hint="eastAsia"/>
          <w:color w:val="000000" w:themeColor="text1"/>
        </w:rPr>
        <w:t>指令集，除</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了</w:t>
      </w:r>
      <w:r w:rsidRPr="002348D5">
        <w:rPr>
          <w:rFonts w:ascii="Times New Roman" w:eastAsia="宋体" w:hAnsi="Times New Roman" w:hint="eastAsia"/>
          <w:color w:val="000000" w:themeColor="text1"/>
        </w:rPr>
        <w:t xml:space="preserve"> ERET</w:t>
      </w:r>
      <w:r w:rsidRPr="002348D5">
        <w:rPr>
          <w:rFonts w:ascii="Times New Roman" w:eastAsia="宋体" w:hAnsi="Times New Roman" w:hint="eastAsia"/>
          <w:color w:val="000000" w:themeColor="text1"/>
        </w:rPr>
        <w:t>（非</w:t>
      </w:r>
      <w:r w:rsidRPr="002348D5">
        <w:rPr>
          <w:rFonts w:ascii="Times New Roman" w:eastAsia="宋体" w:hAnsi="Times New Roman" w:hint="eastAsia"/>
          <w:color w:val="000000" w:themeColor="text1"/>
        </w:rPr>
        <w:t xml:space="preserve"> MIPS I</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MTC0</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MFC0</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BREAK</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SYSCALL</w:t>
      </w:r>
      <w:r w:rsidRPr="002348D5">
        <w:rPr>
          <w:rFonts w:ascii="Times New Roman" w:eastAsia="宋体" w:hAnsi="Times New Roman" w:hint="eastAsia"/>
          <w:color w:val="000000" w:themeColor="text1"/>
        </w:rPr>
        <w:t>指令，其余指令均要求实现，共</w:t>
      </w:r>
      <w:r w:rsidRPr="002348D5">
        <w:rPr>
          <w:rFonts w:ascii="Times New Roman" w:eastAsia="宋体" w:hAnsi="Times New Roman" w:hint="eastAsia"/>
          <w:color w:val="000000" w:themeColor="text1"/>
        </w:rPr>
        <w:t xml:space="preserve"> 56</w:t>
      </w:r>
      <w:r w:rsidRPr="002348D5">
        <w:rPr>
          <w:rFonts w:ascii="Times New Roman" w:eastAsia="宋体" w:hAnsi="Times New Roman" w:hint="eastAsia"/>
          <w:color w:val="000000" w:themeColor="text1"/>
        </w:rPr>
        <w:t>条指令。</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(1) </w:t>
      </w:r>
      <w:r w:rsidRPr="002348D5">
        <w:rPr>
          <w:rFonts w:ascii="Times New Roman" w:eastAsia="宋体" w:hAnsi="Times New Roman" w:hint="eastAsia"/>
          <w:color w:val="000000" w:themeColor="text1"/>
        </w:rPr>
        <w:t>要求实现</w:t>
      </w:r>
      <w:r w:rsidRPr="002348D5">
        <w:rPr>
          <w:rFonts w:ascii="Times New Roman" w:eastAsia="宋体" w:hAnsi="Times New Roman" w:hint="eastAsia"/>
          <w:color w:val="000000" w:themeColor="text1"/>
        </w:rPr>
        <w:t xml:space="preserve"> MIPS</w:t>
      </w:r>
      <w:r w:rsidRPr="002348D5">
        <w:rPr>
          <w:rFonts w:ascii="Times New Roman" w:eastAsia="宋体" w:hAnsi="Times New Roman" w:hint="eastAsia"/>
          <w:color w:val="000000" w:themeColor="text1"/>
        </w:rPr>
        <w:t>架构的延迟槽技术，延迟</w:t>
      </w:r>
      <w:proofErr w:type="gramStart"/>
      <w:r w:rsidRPr="002348D5">
        <w:rPr>
          <w:rFonts w:ascii="Times New Roman" w:eastAsia="宋体" w:hAnsi="Times New Roman" w:hint="eastAsia"/>
          <w:color w:val="000000" w:themeColor="text1"/>
        </w:rPr>
        <w:t>槽不再</w:t>
      </w:r>
      <w:proofErr w:type="gramEnd"/>
      <w:r w:rsidRPr="002348D5">
        <w:rPr>
          <w:rFonts w:ascii="Times New Roman" w:eastAsia="宋体" w:hAnsi="Times New Roman" w:hint="eastAsia"/>
          <w:color w:val="000000" w:themeColor="text1"/>
        </w:rPr>
        <w:t>设定为</w:t>
      </w:r>
      <w:r w:rsidRPr="002348D5">
        <w:rPr>
          <w:rFonts w:ascii="Times New Roman" w:eastAsia="宋体" w:hAnsi="Times New Roman" w:hint="eastAsia"/>
          <w:color w:val="000000" w:themeColor="text1"/>
        </w:rPr>
        <w:t xml:space="preserve"> NOP </w:t>
      </w:r>
      <w:r w:rsidRPr="002348D5">
        <w:rPr>
          <w:rFonts w:ascii="Times New Roman" w:eastAsia="宋体" w:hAnsi="Times New Roman" w:hint="eastAsia"/>
          <w:color w:val="000000" w:themeColor="text1"/>
        </w:rPr>
        <w:t>指令，可能是任意指令。</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(2) </w:t>
      </w:r>
      <w:r w:rsidRPr="002348D5">
        <w:rPr>
          <w:rFonts w:ascii="Times New Roman" w:eastAsia="宋体" w:hAnsi="Times New Roman" w:hint="eastAsia"/>
          <w:color w:val="000000" w:themeColor="text1"/>
        </w:rPr>
        <w:t>控制相关由分支指令造成，通过延迟</w:t>
      </w:r>
      <w:proofErr w:type="gramStart"/>
      <w:r w:rsidRPr="002348D5">
        <w:rPr>
          <w:rFonts w:ascii="Times New Roman" w:eastAsia="宋体" w:hAnsi="Times New Roman" w:hint="eastAsia"/>
          <w:color w:val="000000" w:themeColor="text1"/>
        </w:rPr>
        <w:t>槽技术</w:t>
      </w:r>
      <w:proofErr w:type="gramEnd"/>
      <w:r w:rsidRPr="002348D5">
        <w:rPr>
          <w:rFonts w:ascii="Times New Roman" w:eastAsia="宋体" w:hAnsi="Times New Roman" w:hint="eastAsia"/>
          <w:color w:val="000000" w:themeColor="text1"/>
        </w:rPr>
        <w:t>可以完美解决。</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(3) </w:t>
      </w:r>
      <w:r w:rsidRPr="002348D5">
        <w:rPr>
          <w:rFonts w:ascii="Times New Roman" w:eastAsia="宋体" w:hAnsi="Times New Roman" w:hint="eastAsia"/>
          <w:color w:val="000000" w:themeColor="text1"/>
        </w:rPr>
        <w:t>结构相关即某一级流水停顿了，会阻塞上游的流水级。</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(4) </w:t>
      </w:r>
      <w:r w:rsidRPr="002348D5">
        <w:rPr>
          <w:rFonts w:ascii="Times New Roman" w:eastAsia="宋体" w:hAnsi="Times New Roman" w:hint="eastAsia"/>
          <w:color w:val="000000" w:themeColor="text1"/>
        </w:rPr>
        <w:t>要求数据相关</w:t>
      </w:r>
      <w:proofErr w:type="gramStart"/>
      <w:r w:rsidRPr="002348D5">
        <w:rPr>
          <w:rFonts w:ascii="Times New Roman" w:eastAsia="宋体" w:hAnsi="Times New Roman" w:hint="eastAsia"/>
          <w:color w:val="000000" w:themeColor="text1"/>
        </w:rPr>
        <w:t>采用前递处理</w:t>
      </w:r>
      <w:proofErr w:type="gramEnd"/>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(5) </w:t>
      </w:r>
      <w:r w:rsidRPr="002348D5">
        <w:rPr>
          <w:rFonts w:ascii="Times New Roman" w:eastAsia="宋体" w:hAnsi="Times New Roman" w:hint="eastAsia"/>
          <w:color w:val="000000" w:themeColor="text1"/>
        </w:rPr>
        <w:t>乘除法指令实现可以调用</w:t>
      </w:r>
      <w:r w:rsidRPr="002348D5">
        <w:rPr>
          <w:rFonts w:ascii="Times New Roman" w:eastAsia="宋体" w:hAnsi="Times New Roman" w:hint="eastAsia"/>
          <w:color w:val="000000" w:themeColor="text1"/>
        </w:rPr>
        <w:t xml:space="preserve"> Xilinx</w:t>
      </w:r>
      <w:r w:rsidRPr="002348D5">
        <w:rPr>
          <w:rFonts w:ascii="Times New Roman" w:eastAsia="宋体" w:hAnsi="Times New Roman" w:hint="eastAsia"/>
          <w:color w:val="000000" w:themeColor="text1"/>
        </w:rPr>
        <w:t>的乘除法</w:t>
      </w:r>
      <w:r w:rsidRPr="002348D5">
        <w:rPr>
          <w:rFonts w:ascii="Times New Roman" w:eastAsia="宋体" w:hAnsi="Times New Roman" w:hint="eastAsia"/>
          <w:color w:val="000000" w:themeColor="text1"/>
        </w:rPr>
        <w:t xml:space="preserve"> IP</w:t>
      </w:r>
      <w:r w:rsidRPr="002348D5">
        <w:rPr>
          <w:rFonts w:ascii="Times New Roman" w:eastAsia="宋体" w:hAnsi="Times New Roman" w:hint="eastAsia"/>
          <w:color w:val="000000" w:themeColor="text1"/>
        </w:rPr>
        <w:t>，推荐能力有余的同学自行编写乘除法器，乘法采用</w:t>
      </w:r>
      <w:r w:rsidRPr="002348D5">
        <w:rPr>
          <w:rFonts w:ascii="Times New Roman" w:eastAsia="宋体" w:hAnsi="Times New Roman" w:hint="eastAsia"/>
          <w:color w:val="000000" w:themeColor="text1"/>
        </w:rPr>
        <w:t>booth</w:t>
      </w:r>
      <w:r w:rsidRPr="002348D5">
        <w:rPr>
          <w:rFonts w:ascii="Times New Roman" w:eastAsia="宋体" w:hAnsi="Times New Roman" w:hint="eastAsia"/>
          <w:color w:val="000000" w:themeColor="text1"/>
        </w:rPr>
        <w:t>算法</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华莱士、除法采用迭代算法。</w:t>
      </w:r>
    </w:p>
    <w:p w:rsidR="00743EA5" w:rsidRDefault="00743EA5" w:rsidP="00BE5ED5">
      <w:pPr>
        <w:spacing w:beforeLines="50" w:before="156" w:afterLines="50" w:after="156"/>
        <w:rPr>
          <w:rFonts w:ascii="Times New Roman" w:eastAsia="黑体" w:hAnsi="Times New Roman"/>
          <w:sz w:val="30"/>
        </w:rPr>
      </w:pP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7A64AF" w:rsidRDefault="00F74F63" w:rsidP="00BE5ED5">
      <w:pPr>
        <w:spacing w:line="360" w:lineRule="auto"/>
        <w:ind w:firstLineChars="200" w:firstLine="420"/>
        <w:rPr>
          <w:rFonts w:ascii="Times New Roman" w:eastAsia="宋体" w:hAnsi="Times New Roman"/>
          <w:color w:val="000000" w:themeColor="text1"/>
        </w:rPr>
      </w:pPr>
      <w:r w:rsidRPr="00F74F63">
        <w:rPr>
          <w:rFonts w:ascii="Times New Roman" w:eastAsia="宋体" w:hAnsi="Times New Roman" w:hint="eastAsia"/>
          <w:color w:val="000000" w:themeColor="text1"/>
        </w:rPr>
        <w:t>整个</w:t>
      </w:r>
      <w:r w:rsidRPr="00F74F63">
        <w:rPr>
          <w:rFonts w:ascii="Times New Roman" w:eastAsia="宋体" w:hAnsi="Times New Roman" w:hint="eastAsia"/>
          <w:color w:val="000000" w:themeColor="text1"/>
        </w:rPr>
        <w:t>CPU</w:t>
      </w:r>
      <w:r>
        <w:rPr>
          <w:rFonts w:ascii="Times New Roman" w:eastAsia="宋体" w:hAnsi="Times New Roman" w:hint="eastAsia"/>
          <w:color w:val="000000" w:themeColor="text1"/>
        </w:rPr>
        <w:t>设计共分为</w:t>
      </w:r>
      <w:r>
        <w:rPr>
          <w:rFonts w:ascii="Times New Roman" w:eastAsia="宋体" w:hAnsi="Times New Roman" w:hint="eastAsia"/>
          <w:color w:val="000000" w:themeColor="text1"/>
        </w:rPr>
        <w:t>10</w:t>
      </w:r>
      <w:r>
        <w:rPr>
          <w:rFonts w:ascii="Times New Roman" w:eastAsia="宋体" w:hAnsi="Times New Roman" w:hint="eastAsia"/>
          <w:color w:val="000000" w:themeColor="text1"/>
        </w:rPr>
        <w:t>个模块，分别为</w:t>
      </w:r>
      <w:r>
        <w:rPr>
          <w:rFonts w:ascii="Times New Roman" w:eastAsia="宋体" w:hAnsi="Times New Roman" w:hint="eastAsia"/>
          <w:color w:val="000000" w:themeColor="text1"/>
        </w:rPr>
        <w:t>ALU</w:t>
      </w:r>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IF_stage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ID_stage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MEM_stage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WB_stage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next_pc</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regfile</w:t>
      </w:r>
      <w:proofErr w:type="spellEnd"/>
      <w:r>
        <w:rPr>
          <w:rFonts w:ascii="Times New Roman" w:eastAsia="宋体" w:hAnsi="Times New Roman" w:hint="eastAsia"/>
          <w:color w:val="000000" w:themeColor="text1"/>
        </w:rPr>
        <w:t>、</w:t>
      </w:r>
      <w:r>
        <w:rPr>
          <w:rFonts w:ascii="Times New Roman" w:eastAsia="宋体" w:hAnsi="Times New Roman" w:hint="eastAsia"/>
          <w:color w:val="000000" w:themeColor="text1"/>
        </w:rPr>
        <w:t>stall</w:t>
      </w:r>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mycpu</w:t>
      </w:r>
      <w:proofErr w:type="spellEnd"/>
      <w:r>
        <w:rPr>
          <w:rFonts w:ascii="Times New Roman" w:eastAsia="宋体" w:hAnsi="Times New Roman" w:hint="eastAsia"/>
          <w:color w:val="000000" w:themeColor="text1"/>
        </w:rPr>
        <w:t>。其中</w:t>
      </w:r>
      <w:proofErr w:type="spellStart"/>
      <w:r>
        <w:rPr>
          <w:rFonts w:ascii="Times New Roman" w:eastAsia="宋体" w:hAnsi="Times New Roman" w:hint="eastAsia"/>
          <w:color w:val="000000" w:themeColor="text1"/>
        </w:rPr>
        <w:t>IF_stage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ID_stage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MEM_stage</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WB_stage</w:t>
      </w:r>
      <w:proofErr w:type="spellEnd"/>
      <w:r>
        <w:rPr>
          <w:rFonts w:ascii="Times New Roman" w:eastAsia="宋体" w:hAnsi="Times New Roman" w:hint="eastAsia"/>
          <w:color w:val="000000" w:themeColor="text1"/>
        </w:rPr>
        <w:t>分别为</w:t>
      </w:r>
      <w:r>
        <w:rPr>
          <w:rFonts w:ascii="Times New Roman" w:eastAsia="宋体" w:hAnsi="Times New Roman" w:hint="eastAsia"/>
          <w:color w:val="000000" w:themeColor="text1"/>
        </w:rPr>
        <w:t>CPU</w:t>
      </w:r>
      <w:r>
        <w:rPr>
          <w:rFonts w:ascii="Times New Roman" w:eastAsia="宋体" w:hAnsi="Times New Roman" w:hint="eastAsia"/>
          <w:color w:val="000000" w:themeColor="text1"/>
        </w:rPr>
        <w:t>五级流水的阶段，</w:t>
      </w:r>
      <w:r>
        <w:rPr>
          <w:rFonts w:ascii="Times New Roman" w:eastAsia="宋体" w:hAnsi="Times New Roman" w:hint="eastAsia"/>
          <w:color w:val="000000" w:themeColor="text1"/>
        </w:rPr>
        <w:t>ALU</w:t>
      </w:r>
      <w:r>
        <w:rPr>
          <w:rFonts w:ascii="Times New Roman" w:eastAsia="宋体" w:hAnsi="Times New Roman" w:hint="eastAsia"/>
          <w:color w:val="000000" w:themeColor="text1"/>
        </w:rPr>
        <w:t>模块在</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级进行算</w:t>
      </w:r>
      <w:proofErr w:type="gramStart"/>
      <w:r>
        <w:rPr>
          <w:rFonts w:ascii="Times New Roman" w:eastAsia="宋体" w:hAnsi="Times New Roman" w:hint="eastAsia"/>
          <w:color w:val="000000" w:themeColor="text1"/>
        </w:rPr>
        <w:t>逻</w:t>
      </w:r>
      <w:proofErr w:type="gramEnd"/>
      <w:r>
        <w:rPr>
          <w:rFonts w:ascii="Times New Roman" w:eastAsia="宋体" w:hAnsi="Times New Roman" w:hint="eastAsia"/>
          <w:color w:val="000000" w:themeColor="text1"/>
        </w:rPr>
        <w:t>运算，</w:t>
      </w:r>
      <w:proofErr w:type="spellStart"/>
      <w:r>
        <w:rPr>
          <w:rFonts w:ascii="Times New Roman" w:eastAsia="宋体" w:hAnsi="Times New Roman" w:hint="eastAsia"/>
          <w:color w:val="000000" w:themeColor="text1"/>
        </w:rPr>
        <w:t>next_pc</w:t>
      </w:r>
      <w:proofErr w:type="spellEnd"/>
      <w:r>
        <w:rPr>
          <w:rFonts w:ascii="Times New Roman" w:eastAsia="宋体" w:hAnsi="Times New Roman" w:hint="eastAsia"/>
          <w:color w:val="000000" w:themeColor="text1"/>
        </w:rPr>
        <w:t>产生下条指令地址，</w:t>
      </w:r>
      <w:proofErr w:type="spellStart"/>
      <w:r>
        <w:rPr>
          <w:rFonts w:ascii="Times New Roman" w:eastAsia="宋体" w:hAnsi="Times New Roman" w:hint="eastAsia"/>
          <w:color w:val="000000" w:themeColor="text1"/>
        </w:rPr>
        <w:t>regfile</w:t>
      </w:r>
      <w:proofErr w:type="spellEnd"/>
      <w:r>
        <w:rPr>
          <w:rFonts w:ascii="Times New Roman" w:eastAsia="宋体" w:hAnsi="Times New Roman" w:hint="eastAsia"/>
          <w:color w:val="000000" w:themeColor="text1"/>
        </w:rPr>
        <w:t>为寄存器堆，</w:t>
      </w:r>
      <w:r>
        <w:rPr>
          <w:rFonts w:ascii="Times New Roman" w:eastAsia="宋体" w:hAnsi="Times New Roman" w:hint="eastAsia"/>
          <w:color w:val="000000" w:themeColor="text1"/>
        </w:rPr>
        <w:t>stall</w:t>
      </w:r>
      <w:r>
        <w:rPr>
          <w:rFonts w:ascii="Times New Roman" w:eastAsia="宋体" w:hAnsi="Times New Roman" w:hint="eastAsia"/>
          <w:color w:val="000000" w:themeColor="text1"/>
        </w:rPr>
        <w:t>为流水线的阻塞总调度，</w:t>
      </w:r>
      <w:proofErr w:type="spellStart"/>
      <w:r>
        <w:rPr>
          <w:rFonts w:ascii="Times New Roman" w:eastAsia="宋体" w:hAnsi="Times New Roman" w:hint="eastAsia"/>
          <w:color w:val="000000" w:themeColor="text1"/>
        </w:rPr>
        <w:t>mycpu</w:t>
      </w:r>
      <w:proofErr w:type="spellEnd"/>
      <w:r>
        <w:rPr>
          <w:rFonts w:ascii="Times New Roman" w:eastAsia="宋体" w:hAnsi="Times New Roman" w:hint="eastAsia"/>
          <w:color w:val="000000" w:themeColor="text1"/>
        </w:rPr>
        <w:t>是整个设计的顶层，负责其他各个模块的整体调度。</w:t>
      </w:r>
      <w:r w:rsidR="00602EEF">
        <w:rPr>
          <w:rFonts w:ascii="Times New Roman" w:eastAsia="宋体" w:hAnsi="Times New Roman" w:hint="eastAsia"/>
          <w:color w:val="000000" w:themeColor="text1"/>
        </w:rPr>
        <w:t>每个模块的具体内容介绍及接口情况在上一份实验报告中已经详细介绍，由于本周没有做任何修改，因此在此不再赘述。</w:t>
      </w:r>
      <w:r w:rsidR="002348D5">
        <w:rPr>
          <w:rFonts w:ascii="Times New Roman" w:eastAsia="宋体" w:hAnsi="Times New Roman" w:hint="eastAsia"/>
          <w:color w:val="000000" w:themeColor="text1"/>
        </w:rPr>
        <w:t>整体设计图如下：</w:t>
      </w:r>
    </w:p>
    <w:p w:rsidR="00743EA5" w:rsidRDefault="00743EA5" w:rsidP="00743EA5">
      <w:pPr>
        <w:spacing w:line="360" w:lineRule="auto"/>
        <w:rPr>
          <w:rFonts w:ascii="Times New Roman" w:eastAsia="宋体" w:hAnsi="Times New Roman"/>
          <w:color w:val="000000" w:themeColor="text1"/>
        </w:rPr>
      </w:pPr>
      <w:r w:rsidRPr="007A64AF">
        <w:rPr>
          <w:rFonts w:ascii="宋体" w:eastAsia="宋体" w:hAnsi="宋体" w:cs="宋体"/>
          <w:noProof/>
          <w:color w:val="auto"/>
          <w:sz w:val="24"/>
          <w:szCs w:val="24"/>
        </w:rPr>
        <w:lastRenderedPageBreak/>
        <w:drawing>
          <wp:inline distT="0" distB="0" distL="0" distR="0" wp14:anchorId="2608469A">
            <wp:extent cx="8856410" cy="6641985"/>
            <wp:effectExtent l="2540" t="0" r="4445" b="4445"/>
            <wp:docPr id="1" name="图片 1" descr="C:\Users\YZ\Documents\Tencent Files\593538317\Image\C2C\417144409FD41C1C6EC9E2875E977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Documents\Tencent Files\593538317\Image\C2C\417144409FD41C1C6EC9E2875E9777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73578" cy="6654860"/>
                    </a:xfrm>
                    <a:prstGeom prst="rect">
                      <a:avLst/>
                    </a:prstGeom>
                    <a:noFill/>
                    <a:ln>
                      <a:noFill/>
                    </a:ln>
                  </pic:spPr>
                </pic:pic>
              </a:graphicData>
            </a:graphic>
          </wp:inline>
        </w:drawing>
      </w:r>
    </w:p>
    <w:p w:rsidR="007A64AF" w:rsidRPr="001C7C0F" w:rsidRDefault="007A64AF" w:rsidP="00BE5ED5">
      <w:pPr>
        <w:spacing w:line="360" w:lineRule="auto"/>
        <w:ind w:firstLineChars="200" w:firstLine="420"/>
        <w:rPr>
          <w:rFonts w:ascii="Times New Roman" w:eastAsia="宋体" w:hAnsi="Times New Roman"/>
          <w:color w:val="FF0000"/>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81564D" w:rsidRPr="00602EEF" w:rsidRDefault="00602EEF" w:rsidP="00BE5ED5">
      <w:pPr>
        <w:spacing w:line="360" w:lineRule="auto"/>
        <w:ind w:firstLineChars="200" w:firstLine="420"/>
        <w:rPr>
          <w:rFonts w:ascii="Times New Roman" w:eastAsia="宋体" w:hAnsi="Times New Roman"/>
          <w:color w:val="000000" w:themeColor="text1"/>
        </w:rPr>
      </w:pPr>
      <w:r w:rsidRPr="00602EEF">
        <w:rPr>
          <w:rFonts w:ascii="Times New Roman" w:eastAsia="宋体" w:hAnsi="Times New Roman" w:hint="eastAsia"/>
          <w:color w:val="000000" w:themeColor="text1"/>
        </w:rPr>
        <w:t>由于在国庆期间已经基本完成了本次实验，因此上周最后上交的程序也可以完成本周的测试，本周没有对于程序进行修改，只是进行了本周测试数据的仿真和上板，并发现通过。</w:t>
      </w:r>
      <w:bookmarkStart w:id="0" w:name="_GoBack"/>
      <w:bookmarkEnd w:id="0"/>
    </w:p>
    <w:p w:rsidR="00BE5ED5" w:rsidRPr="00833A57" w:rsidRDefault="00BE5ED5" w:rsidP="00BE5ED5">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26391A">
        <w:rPr>
          <w:rFonts w:ascii="Times New Roman" w:eastAsia="黑体" w:hAnsi="Times New Roman" w:hint="eastAsia"/>
          <w:sz w:val="28"/>
        </w:rPr>
        <w:t>错误记录</w:t>
      </w:r>
    </w:p>
    <w:p w:rsidR="00BE5ED5" w:rsidRPr="00602EEF" w:rsidRDefault="00602EEF" w:rsidP="00602EEF">
      <w:pPr>
        <w:ind w:firstLine="420"/>
        <w:jc w:val="left"/>
        <w:rPr>
          <w:rFonts w:asciiTheme="minorEastAsia" w:hAnsiTheme="minorEastAsia" w:hint="eastAsia"/>
          <w:szCs w:val="21"/>
        </w:rPr>
      </w:pPr>
      <w:r>
        <w:rPr>
          <w:rFonts w:asciiTheme="minorEastAsia" w:hAnsiTheme="minorEastAsia" w:hint="eastAsia"/>
          <w:szCs w:val="21"/>
        </w:rPr>
        <w:t>本周没有进行修改，</w:t>
      </w:r>
      <w:r w:rsidRPr="00602EEF">
        <w:rPr>
          <w:rFonts w:asciiTheme="minorEastAsia" w:hAnsiTheme="minorEastAsia" w:hint="eastAsia"/>
          <w:szCs w:val="21"/>
        </w:rPr>
        <w:t>未发现错误</w:t>
      </w:r>
      <w:r>
        <w:rPr>
          <w:rFonts w:asciiTheme="minorEastAsia" w:hAnsiTheme="minorEastAsia" w:hint="eastAsia"/>
          <w:szCs w:val="21"/>
        </w:rPr>
        <w:t>。</w:t>
      </w:r>
    </w:p>
    <w:sectPr w:rsidR="00BE5ED5" w:rsidRPr="00602EEF" w:rsidSect="00570440">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293" w:rsidRDefault="000B7293">
      <w:r>
        <w:separator/>
      </w:r>
    </w:p>
  </w:endnote>
  <w:endnote w:type="continuationSeparator" w:id="0">
    <w:p w:rsidR="000B7293" w:rsidRDefault="000B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65463"/>
      <w:docPartObj>
        <w:docPartGallery w:val="Page Numbers (Bottom of Page)"/>
        <w:docPartUnique/>
      </w:docPartObj>
    </w:sdtPr>
    <w:sdtEndPr/>
    <w:sdtContent>
      <w:p w:rsidR="00743EA5" w:rsidRDefault="00743EA5">
        <w:pPr>
          <w:pStyle w:val="afc"/>
          <w:jc w:val="center"/>
        </w:pPr>
        <w:r>
          <w:fldChar w:fldCharType="begin"/>
        </w:r>
        <w:r>
          <w:instrText>PAGE</w:instrText>
        </w:r>
        <w:r>
          <w:fldChar w:fldCharType="separate"/>
        </w:r>
        <w:r w:rsidR="00602EEF">
          <w:rPr>
            <w:noProof/>
          </w:rPr>
          <w:t>3</w:t>
        </w:r>
        <w:r>
          <w:fldChar w:fldCharType="end"/>
        </w:r>
      </w:p>
    </w:sdtContent>
  </w:sdt>
  <w:p w:rsidR="00743EA5" w:rsidRDefault="00743EA5">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293" w:rsidRDefault="000B7293">
      <w:r>
        <w:separator/>
      </w:r>
    </w:p>
  </w:footnote>
  <w:footnote w:type="continuationSeparator" w:id="0">
    <w:p w:rsidR="000B7293" w:rsidRDefault="000B7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0B729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0B729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0B729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76A"/>
    <w:multiLevelType w:val="hybridMultilevel"/>
    <w:tmpl w:val="E96440E4"/>
    <w:lvl w:ilvl="0" w:tplc="51BCFA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3F7D64"/>
    <w:multiLevelType w:val="hybridMultilevel"/>
    <w:tmpl w:val="A0B018BC"/>
    <w:lvl w:ilvl="0" w:tplc="0D8ADB8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5"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1"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E51073"/>
    <w:multiLevelType w:val="hybridMultilevel"/>
    <w:tmpl w:val="A24E211E"/>
    <w:lvl w:ilvl="0" w:tplc="041866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0C033F"/>
    <w:multiLevelType w:val="hybridMultilevel"/>
    <w:tmpl w:val="F790F03C"/>
    <w:lvl w:ilvl="0" w:tplc="6B4826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2"/>
  </w:num>
  <w:num w:numId="2">
    <w:abstractNumId w:val="3"/>
  </w:num>
  <w:num w:numId="3">
    <w:abstractNumId w:val="10"/>
  </w:num>
  <w:num w:numId="4">
    <w:abstractNumId w:val="14"/>
  </w:num>
  <w:num w:numId="5">
    <w:abstractNumId w:val="4"/>
  </w:num>
  <w:num w:numId="6">
    <w:abstractNumId w:val="18"/>
  </w:num>
  <w:num w:numId="7">
    <w:abstractNumId w:val="20"/>
  </w:num>
  <w:num w:numId="8">
    <w:abstractNumId w:val="8"/>
  </w:num>
  <w:num w:numId="9">
    <w:abstractNumId w:val="16"/>
  </w:num>
  <w:num w:numId="10">
    <w:abstractNumId w:val="1"/>
  </w:num>
  <w:num w:numId="11">
    <w:abstractNumId w:val="5"/>
  </w:num>
  <w:num w:numId="12">
    <w:abstractNumId w:val="22"/>
  </w:num>
  <w:num w:numId="13">
    <w:abstractNumId w:val="13"/>
  </w:num>
  <w:num w:numId="14">
    <w:abstractNumId w:val="9"/>
  </w:num>
  <w:num w:numId="15">
    <w:abstractNumId w:val="22"/>
  </w:num>
  <w:num w:numId="16">
    <w:abstractNumId w:val="7"/>
  </w:num>
  <w:num w:numId="17">
    <w:abstractNumId w:val="21"/>
  </w:num>
  <w:num w:numId="18">
    <w:abstractNumId w:val="6"/>
  </w:num>
  <w:num w:numId="19">
    <w:abstractNumId w:val="15"/>
  </w:num>
  <w:num w:numId="20">
    <w:abstractNumId w:val="19"/>
  </w:num>
  <w:num w:numId="21">
    <w:abstractNumId w:val="11"/>
  </w:num>
  <w:num w:numId="22">
    <w:abstractNumId w:val="17"/>
  </w:num>
  <w:num w:numId="23">
    <w:abstractNumId w:val="0"/>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6D"/>
    <w:rsid w:val="00032191"/>
    <w:rsid w:val="0003219B"/>
    <w:rsid w:val="000574F2"/>
    <w:rsid w:val="00086F60"/>
    <w:rsid w:val="00093692"/>
    <w:rsid w:val="000B7293"/>
    <w:rsid w:val="000C4A18"/>
    <w:rsid w:val="000C6505"/>
    <w:rsid w:val="000E4F49"/>
    <w:rsid w:val="000E7FE9"/>
    <w:rsid w:val="0010070F"/>
    <w:rsid w:val="00102D33"/>
    <w:rsid w:val="0013123E"/>
    <w:rsid w:val="00140E73"/>
    <w:rsid w:val="00154B2E"/>
    <w:rsid w:val="00157591"/>
    <w:rsid w:val="00163B31"/>
    <w:rsid w:val="0018745D"/>
    <w:rsid w:val="001B5279"/>
    <w:rsid w:val="001C38E8"/>
    <w:rsid w:val="001C610C"/>
    <w:rsid w:val="0021616A"/>
    <w:rsid w:val="00225FE6"/>
    <w:rsid w:val="002348D5"/>
    <w:rsid w:val="0026391A"/>
    <w:rsid w:val="00275149"/>
    <w:rsid w:val="002E5A17"/>
    <w:rsid w:val="002F30A5"/>
    <w:rsid w:val="002F77F8"/>
    <w:rsid w:val="0030181B"/>
    <w:rsid w:val="0030230E"/>
    <w:rsid w:val="0034242E"/>
    <w:rsid w:val="00366872"/>
    <w:rsid w:val="00385C9A"/>
    <w:rsid w:val="0039628D"/>
    <w:rsid w:val="003F3777"/>
    <w:rsid w:val="00410B06"/>
    <w:rsid w:val="00421377"/>
    <w:rsid w:val="00455E36"/>
    <w:rsid w:val="00480841"/>
    <w:rsid w:val="004C1347"/>
    <w:rsid w:val="004F154E"/>
    <w:rsid w:val="004F6EB8"/>
    <w:rsid w:val="005643EE"/>
    <w:rsid w:val="00570440"/>
    <w:rsid w:val="005764DA"/>
    <w:rsid w:val="005A3CD4"/>
    <w:rsid w:val="00602EEF"/>
    <w:rsid w:val="0060797B"/>
    <w:rsid w:val="00631319"/>
    <w:rsid w:val="006A0B42"/>
    <w:rsid w:val="006A517F"/>
    <w:rsid w:val="006C76FE"/>
    <w:rsid w:val="00702F91"/>
    <w:rsid w:val="00711E7F"/>
    <w:rsid w:val="00724166"/>
    <w:rsid w:val="00725A68"/>
    <w:rsid w:val="00725AEA"/>
    <w:rsid w:val="00736BF9"/>
    <w:rsid w:val="007416A9"/>
    <w:rsid w:val="00743EA5"/>
    <w:rsid w:val="0075244F"/>
    <w:rsid w:val="0076193B"/>
    <w:rsid w:val="00785514"/>
    <w:rsid w:val="0079792C"/>
    <w:rsid w:val="007A64AF"/>
    <w:rsid w:val="007B3E78"/>
    <w:rsid w:val="007C3917"/>
    <w:rsid w:val="007E414E"/>
    <w:rsid w:val="0081564D"/>
    <w:rsid w:val="0085432D"/>
    <w:rsid w:val="008939BC"/>
    <w:rsid w:val="00894A14"/>
    <w:rsid w:val="00896B6A"/>
    <w:rsid w:val="008A2B69"/>
    <w:rsid w:val="008D19B8"/>
    <w:rsid w:val="008D46B5"/>
    <w:rsid w:val="00923213"/>
    <w:rsid w:val="009765A7"/>
    <w:rsid w:val="00980771"/>
    <w:rsid w:val="00986513"/>
    <w:rsid w:val="00997765"/>
    <w:rsid w:val="009C5D75"/>
    <w:rsid w:val="009D5093"/>
    <w:rsid w:val="00A249E9"/>
    <w:rsid w:val="00A627EE"/>
    <w:rsid w:val="00AC307F"/>
    <w:rsid w:val="00AD4450"/>
    <w:rsid w:val="00B27F20"/>
    <w:rsid w:val="00B56215"/>
    <w:rsid w:val="00B67A4F"/>
    <w:rsid w:val="00B91535"/>
    <w:rsid w:val="00BD7081"/>
    <w:rsid w:val="00BE5ED5"/>
    <w:rsid w:val="00BF58A1"/>
    <w:rsid w:val="00C221DE"/>
    <w:rsid w:val="00C41A72"/>
    <w:rsid w:val="00C611DD"/>
    <w:rsid w:val="00C644E8"/>
    <w:rsid w:val="00C7260C"/>
    <w:rsid w:val="00C81285"/>
    <w:rsid w:val="00C82EAD"/>
    <w:rsid w:val="00C939DF"/>
    <w:rsid w:val="00CA03A4"/>
    <w:rsid w:val="00CC0825"/>
    <w:rsid w:val="00CD1A46"/>
    <w:rsid w:val="00CD1D16"/>
    <w:rsid w:val="00D24270"/>
    <w:rsid w:val="00D257E8"/>
    <w:rsid w:val="00D3696B"/>
    <w:rsid w:val="00D5036B"/>
    <w:rsid w:val="00D51A3C"/>
    <w:rsid w:val="00D542E7"/>
    <w:rsid w:val="00D7225D"/>
    <w:rsid w:val="00DA1F18"/>
    <w:rsid w:val="00DB5D6B"/>
    <w:rsid w:val="00DB6821"/>
    <w:rsid w:val="00DC734F"/>
    <w:rsid w:val="00E20E62"/>
    <w:rsid w:val="00EA0467"/>
    <w:rsid w:val="00EA78E8"/>
    <w:rsid w:val="00EC0840"/>
    <w:rsid w:val="00ED1D18"/>
    <w:rsid w:val="00ED2994"/>
    <w:rsid w:val="00EF5867"/>
    <w:rsid w:val="00F141A2"/>
    <w:rsid w:val="00F44488"/>
    <w:rsid w:val="00F57336"/>
    <w:rsid w:val="00F74F63"/>
    <w:rsid w:val="00F750AF"/>
    <w:rsid w:val="00F83648"/>
    <w:rsid w:val="00FA27DB"/>
    <w:rsid w:val="00FA469C"/>
    <w:rsid w:val="00FA49E6"/>
    <w:rsid w:val="00FA4F68"/>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A43E58F"/>
  <w15:docId w15:val="{7056541B-B5FA-43F2-8039-FCC2BD6D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2">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1">
    <w:name w:val="toc 3"/>
    <w:basedOn w:val="a"/>
    <w:autoRedefine/>
    <w:uiPriority w:val="39"/>
    <w:unhideWhenUsed/>
    <w:rsid w:val="0015242A"/>
    <w:pPr>
      <w:ind w:left="840"/>
    </w:pPr>
  </w:style>
  <w:style w:type="paragraph" w:styleId="41">
    <w:name w:val="toc 4"/>
    <w:basedOn w:val="a"/>
    <w:autoRedefine/>
    <w:uiPriority w:val="39"/>
    <w:unhideWhenUsed/>
    <w:rsid w:val="0015242A"/>
    <w:pPr>
      <w:ind w:left="1260"/>
    </w:pPr>
  </w:style>
  <w:style w:type="paragraph" w:styleId="51">
    <w:name w:val="toc 5"/>
    <w:basedOn w:val="a"/>
    <w:autoRedefine/>
    <w:uiPriority w:val="39"/>
    <w:unhideWhenUsed/>
    <w:rsid w:val="0015242A"/>
    <w:pPr>
      <w:ind w:left="1680"/>
    </w:pPr>
  </w:style>
  <w:style w:type="paragraph" w:styleId="61">
    <w:name w:val="toc 6"/>
    <w:basedOn w:val="a"/>
    <w:autoRedefine/>
    <w:uiPriority w:val="39"/>
    <w:unhideWhenUsed/>
    <w:rsid w:val="0015242A"/>
    <w:pPr>
      <w:ind w:left="2100"/>
    </w:pPr>
  </w:style>
  <w:style w:type="paragraph" w:styleId="71">
    <w:name w:val="toc 7"/>
    <w:basedOn w:val="a"/>
    <w:autoRedefine/>
    <w:uiPriority w:val="39"/>
    <w:unhideWhenUsed/>
    <w:rsid w:val="0015242A"/>
    <w:pPr>
      <w:ind w:left="2520"/>
    </w:pPr>
  </w:style>
  <w:style w:type="paragraph" w:styleId="81">
    <w:name w:val="toc 8"/>
    <w:basedOn w:val="a"/>
    <w:autoRedefine/>
    <w:uiPriority w:val="39"/>
    <w:unhideWhenUsed/>
    <w:rsid w:val="0015242A"/>
    <w:pPr>
      <w:ind w:left="2940"/>
    </w:pPr>
  </w:style>
  <w:style w:type="paragraph" w:styleId="91">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5093">
      <w:bodyDiv w:val="1"/>
      <w:marLeft w:val="0"/>
      <w:marRight w:val="0"/>
      <w:marTop w:val="0"/>
      <w:marBottom w:val="0"/>
      <w:divBdr>
        <w:top w:val="none" w:sz="0" w:space="0" w:color="auto"/>
        <w:left w:val="none" w:sz="0" w:space="0" w:color="auto"/>
        <w:bottom w:val="none" w:sz="0" w:space="0" w:color="auto"/>
        <w:right w:val="none" w:sz="0" w:space="0" w:color="auto"/>
      </w:divBdr>
    </w:div>
    <w:div w:id="248731049">
      <w:bodyDiv w:val="1"/>
      <w:marLeft w:val="0"/>
      <w:marRight w:val="0"/>
      <w:marTop w:val="0"/>
      <w:marBottom w:val="0"/>
      <w:divBdr>
        <w:top w:val="none" w:sz="0" w:space="0" w:color="auto"/>
        <w:left w:val="none" w:sz="0" w:space="0" w:color="auto"/>
        <w:bottom w:val="none" w:sz="0" w:space="0" w:color="auto"/>
        <w:right w:val="none" w:sz="0" w:space="0" w:color="auto"/>
      </w:divBdr>
      <w:divsChild>
        <w:div w:id="12097992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FACD5-3F17-405C-82F1-16A7FBF9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151</Words>
  <Characters>862</Characters>
  <Application>Microsoft Office Word</Application>
  <DocSecurity>0</DocSecurity>
  <Lines>7</Lines>
  <Paragraphs>2</Paragraphs>
  <ScaleCrop>false</ScaleCrop>
  <Company>中国石油大学</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ZHENG YUAN</cp:lastModifiedBy>
  <cp:revision>4</cp:revision>
  <cp:lastPrinted>2016-11-04T08:15:00Z</cp:lastPrinted>
  <dcterms:created xsi:type="dcterms:W3CDTF">2017-10-10T06:43:00Z</dcterms:created>
  <dcterms:modified xsi:type="dcterms:W3CDTF">2017-10-17T04:23:00Z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