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B37" w:rsidRPr="00213E85" w:rsidRDefault="000B7443">
      <w:pPr>
        <w:pStyle w:val="a4"/>
        <w:rPr>
          <w:color w:val="000000" w:themeColor="text1"/>
        </w:rPr>
      </w:pPr>
      <w:r w:rsidRPr="00213E85">
        <w:rPr>
          <w:rFonts w:hint="eastAsia"/>
          <w:color w:val="000000" w:themeColor="text1"/>
        </w:rPr>
        <w:t>Projec</w:t>
      </w:r>
      <w:r w:rsidR="003D2A19" w:rsidRPr="00213E85">
        <w:rPr>
          <w:rFonts w:hint="eastAsia"/>
          <w:color w:val="000000" w:themeColor="text1"/>
        </w:rPr>
        <w:t>t</w:t>
      </w:r>
      <w:r w:rsidR="008D2DB9" w:rsidRPr="00213E85">
        <w:rPr>
          <w:rFonts w:hint="eastAsia"/>
          <w:color w:val="000000" w:themeColor="text1"/>
        </w:rPr>
        <w:t xml:space="preserve"> </w:t>
      </w:r>
      <w:r w:rsidR="00A23B68" w:rsidRPr="00213E85">
        <w:rPr>
          <w:rFonts w:hint="eastAsia"/>
          <w:color w:val="000000" w:themeColor="text1"/>
        </w:rPr>
        <w:t>5</w:t>
      </w:r>
      <w:r w:rsidRPr="00213E85">
        <w:rPr>
          <w:rFonts w:hint="eastAsia"/>
          <w:color w:val="000000" w:themeColor="text1"/>
        </w:rPr>
        <w:t xml:space="preserve"> </w:t>
      </w:r>
      <w:r w:rsidR="00A23B68" w:rsidRPr="00213E85">
        <w:rPr>
          <w:rFonts w:hint="eastAsia"/>
          <w:color w:val="000000" w:themeColor="text1"/>
        </w:rPr>
        <w:t>Virtual Memory</w:t>
      </w:r>
      <w:r w:rsidRPr="00213E85">
        <w:rPr>
          <w:rFonts w:hint="eastAsia"/>
          <w:color w:val="000000" w:themeColor="text1"/>
        </w:rPr>
        <w:t>设计文档</w:t>
      </w:r>
    </w:p>
    <w:p w:rsidR="00534B37" w:rsidRPr="00213E85" w:rsidRDefault="006F0480">
      <w:pPr>
        <w:pStyle w:val="aa"/>
        <w:rPr>
          <w:color w:val="000000" w:themeColor="text1"/>
        </w:rPr>
      </w:pPr>
      <w:r w:rsidRPr="00213E85">
        <w:rPr>
          <w:rFonts w:hint="eastAsia"/>
          <w:color w:val="000000" w:themeColor="text1"/>
        </w:rPr>
        <w:t>中国科学院</w:t>
      </w:r>
      <w:r w:rsidR="000B7443" w:rsidRPr="00213E85">
        <w:rPr>
          <w:rFonts w:hint="eastAsia"/>
          <w:color w:val="000000" w:themeColor="text1"/>
        </w:rPr>
        <w:t>大学</w:t>
      </w:r>
    </w:p>
    <w:p w:rsidR="00534B37" w:rsidRPr="00213E85" w:rsidRDefault="00910D68">
      <w:pPr>
        <w:pStyle w:val="aa"/>
        <w:rPr>
          <w:color w:val="000000" w:themeColor="text1"/>
        </w:rPr>
      </w:pPr>
      <w:r w:rsidRPr="00213E85">
        <w:rPr>
          <w:color w:val="000000" w:themeColor="text1"/>
        </w:rPr>
        <w:fldChar w:fldCharType="begin"/>
      </w:r>
      <w:r w:rsidR="006F0480" w:rsidRPr="00213E85">
        <w:rPr>
          <w:color w:val="000000" w:themeColor="text1"/>
        </w:rPr>
        <w:instrText xml:space="preserve"> </w:instrText>
      </w:r>
      <w:r w:rsidR="006F0480" w:rsidRPr="00213E85">
        <w:rPr>
          <w:rFonts w:hint="eastAsia"/>
          <w:color w:val="000000" w:themeColor="text1"/>
        </w:rPr>
        <w:instrText>MACROBUTTON  AcceptAllChangesInDoc [</w:instrText>
      </w:r>
      <w:r w:rsidR="006F0480" w:rsidRPr="00213E85">
        <w:rPr>
          <w:rFonts w:hint="eastAsia"/>
          <w:color w:val="000000" w:themeColor="text1"/>
        </w:rPr>
        <w:instrText>姓名</w:instrText>
      </w:r>
      <w:r w:rsidR="006F0480" w:rsidRPr="00213E85">
        <w:rPr>
          <w:rFonts w:hint="eastAsia"/>
          <w:color w:val="000000" w:themeColor="text1"/>
        </w:rPr>
        <w:instrText>]</w:instrText>
      </w:r>
      <w:r w:rsidR="006F0480" w:rsidRPr="00213E85">
        <w:rPr>
          <w:color w:val="000000" w:themeColor="text1"/>
        </w:rPr>
        <w:instrText xml:space="preserve"> </w:instrText>
      </w:r>
      <w:r w:rsidRPr="00213E85">
        <w:rPr>
          <w:color w:val="000000" w:themeColor="text1"/>
        </w:rPr>
        <w:fldChar w:fldCharType="end"/>
      </w:r>
      <w:r w:rsidR="00984501" w:rsidRPr="00213E85">
        <w:rPr>
          <w:rFonts w:hint="eastAsia"/>
          <w:color w:val="000000" w:themeColor="text1"/>
        </w:rPr>
        <w:t>袁峥</w:t>
      </w:r>
    </w:p>
    <w:p w:rsidR="00534B37" w:rsidRPr="00213E85" w:rsidRDefault="00910D68">
      <w:pPr>
        <w:pStyle w:val="a6"/>
        <w:rPr>
          <w:color w:val="000000" w:themeColor="text1"/>
        </w:rPr>
      </w:pPr>
      <w:r w:rsidRPr="00213E85">
        <w:rPr>
          <w:color w:val="000000" w:themeColor="text1"/>
        </w:rPr>
        <w:fldChar w:fldCharType="begin"/>
      </w:r>
      <w:r w:rsidR="006F0480" w:rsidRPr="00213E85">
        <w:rPr>
          <w:color w:val="000000" w:themeColor="text1"/>
        </w:rPr>
        <w:instrText xml:space="preserve"> </w:instrText>
      </w:r>
      <w:r w:rsidR="006F0480" w:rsidRPr="00213E85">
        <w:rPr>
          <w:rFonts w:hint="eastAsia"/>
          <w:color w:val="000000" w:themeColor="text1"/>
        </w:rPr>
        <w:instrText>MACROBUTTON  AcceptAllChangesInDoc [</w:instrText>
      </w:r>
      <w:r w:rsidR="006F0480" w:rsidRPr="00213E85">
        <w:rPr>
          <w:rFonts w:hint="eastAsia"/>
          <w:color w:val="000000" w:themeColor="text1"/>
        </w:rPr>
        <w:instrText>日期</w:instrText>
      </w:r>
      <w:r w:rsidR="006F0480" w:rsidRPr="00213E85">
        <w:rPr>
          <w:rFonts w:hint="eastAsia"/>
          <w:color w:val="000000" w:themeColor="text1"/>
        </w:rPr>
        <w:instrText>]</w:instrText>
      </w:r>
      <w:r w:rsidR="006F0480" w:rsidRPr="00213E85">
        <w:rPr>
          <w:color w:val="000000" w:themeColor="text1"/>
        </w:rPr>
        <w:instrText xml:space="preserve"> </w:instrText>
      </w:r>
      <w:r w:rsidRPr="00213E85">
        <w:rPr>
          <w:color w:val="000000" w:themeColor="text1"/>
        </w:rPr>
        <w:fldChar w:fldCharType="end"/>
      </w:r>
      <w:r w:rsidR="00984501" w:rsidRPr="00213E85">
        <w:rPr>
          <w:color w:val="000000" w:themeColor="text1"/>
        </w:rPr>
        <w:t>2017.12.20</w:t>
      </w:r>
    </w:p>
    <w:p w:rsidR="00534B37" w:rsidRPr="00213E85" w:rsidRDefault="00BE566E">
      <w:pPr>
        <w:pStyle w:val="1"/>
        <w:rPr>
          <w:color w:val="000000" w:themeColor="text1"/>
        </w:rPr>
      </w:pPr>
      <w:r w:rsidRPr="00213E85">
        <w:rPr>
          <w:rFonts w:hint="eastAsia"/>
          <w:color w:val="000000" w:themeColor="text1"/>
        </w:rPr>
        <w:t>用户态进程</w:t>
      </w:r>
      <w:r w:rsidR="00D10BDB" w:rsidRPr="00213E85">
        <w:rPr>
          <w:rFonts w:hint="eastAsia"/>
          <w:color w:val="000000" w:themeColor="text1"/>
        </w:rPr>
        <w:t>内存管理</w:t>
      </w:r>
      <w:r w:rsidR="00C751B0" w:rsidRPr="00213E85">
        <w:rPr>
          <w:rFonts w:hint="eastAsia"/>
          <w:color w:val="000000" w:themeColor="text1"/>
        </w:rPr>
        <w:t>设计</w:t>
      </w:r>
    </w:p>
    <w:p w:rsidR="00EF2AE6" w:rsidRPr="00EF2AE6" w:rsidRDefault="00EF2AE6" w:rsidP="00EF2AE6">
      <w:pPr>
        <w:ind w:firstLine="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D10BDB" w:rsidRPr="00EF2AE6">
        <w:rPr>
          <w:rFonts w:hint="eastAsia"/>
          <w:color w:val="000000" w:themeColor="text1"/>
        </w:rPr>
        <w:t>测试的用户态进程虚存布局是怎样的？请说明</w:t>
      </w:r>
    </w:p>
    <w:p w:rsidR="00130CCB" w:rsidRDefault="00EF2AE6" w:rsidP="00130CCB">
      <w:pPr>
        <w:rPr>
          <w:color w:val="000000" w:themeColor="text1"/>
        </w:rPr>
      </w:pPr>
      <w:r>
        <w:rPr>
          <w:rFonts w:hint="eastAsia"/>
          <w:color w:val="000000" w:themeColor="text1"/>
        </w:rPr>
        <w:t>进程</w:t>
      </w:r>
      <w:r>
        <w:rPr>
          <w:rFonts w:hint="eastAsia"/>
          <w:color w:val="000000" w:themeColor="text1"/>
        </w:rPr>
        <w:t>1</w:t>
      </w:r>
      <w:r>
        <w:rPr>
          <w:rFonts w:hint="eastAsia"/>
          <w:color w:val="000000" w:themeColor="text1"/>
        </w:rPr>
        <w:t>：</w:t>
      </w:r>
      <w:r w:rsidR="00130CCB">
        <w:rPr>
          <w:color w:val="000000" w:themeColor="text1"/>
        </w:rPr>
        <w:tab/>
      </w:r>
      <w:r w:rsidR="00130CCB">
        <w:rPr>
          <w:color w:val="000000" w:themeColor="text1"/>
        </w:rPr>
        <w:tab/>
      </w:r>
      <w:r w:rsidR="00130CCB">
        <w:rPr>
          <w:color w:val="000000" w:themeColor="text1"/>
        </w:rPr>
        <w:tab/>
      </w:r>
      <w:r w:rsidR="00130CCB">
        <w:rPr>
          <w:color w:val="000000" w:themeColor="text1"/>
        </w:rPr>
        <w:tab/>
      </w:r>
      <w:r w:rsidR="00130CCB">
        <w:rPr>
          <w:color w:val="000000" w:themeColor="text1"/>
        </w:rPr>
        <w:tab/>
      </w:r>
      <w:r w:rsidR="00130CCB">
        <w:rPr>
          <w:color w:val="000000" w:themeColor="text1"/>
        </w:rPr>
        <w:tab/>
      </w:r>
      <w:r w:rsidR="00130CCB">
        <w:rPr>
          <w:color w:val="000000" w:themeColor="text1"/>
        </w:rPr>
        <w:tab/>
      </w:r>
      <w:r w:rsidR="00130CCB">
        <w:rPr>
          <w:color w:val="000000" w:themeColor="text1"/>
        </w:rPr>
        <w:tab/>
      </w:r>
      <w:r>
        <w:rPr>
          <w:rFonts w:hint="eastAsia"/>
          <w:color w:val="000000" w:themeColor="text1"/>
        </w:rPr>
        <w:t>进程</w:t>
      </w:r>
      <w:r>
        <w:rPr>
          <w:rFonts w:hint="eastAsia"/>
          <w:color w:val="000000" w:themeColor="text1"/>
        </w:rPr>
        <w:t>2</w:t>
      </w:r>
      <w:r>
        <w:rPr>
          <w:rFonts w:hint="eastAsia"/>
          <w:color w:val="000000" w:themeColor="text1"/>
        </w:rPr>
        <w:t>：</w:t>
      </w:r>
    </w:p>
    <w:p w:rsidR="00EF2AE6" w:rsidRDefault="00BB1D21" w:rsidP="00BB1D21">
      <w:pPr>
        <w:ind w:firstLineChars="200" w:firstLine="420"/>
        <w:rPr>
          <w:color w:val="000000" w:themeColor="text1"/>
        </w:rPr>
      </w:pPr>
      <w:r>
        <w:object w:dxaOrig="3612" w:dyaOrig="4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35pt;height:229.65pt" o:ole="">
            <v:imagedata r:id="rId8" o:title=""/>
          </v:shape>
          <o:OLEObject Type="Embed" ProgID="Visio.Drawing.15" ShapeID="_x0000_i1025" DrawAspect="Content" ObjectID="_1575501477" r:id="rId9"/>
        </w:object>
      </w:r>
      <w:r>
        <w:object w:dxaOrig="3612" w:dyaOrig="4992">
          <v:shape id="_x0000_i1026" type="#_x0000_t75" style="width:168.55pt;height:233.45pt" o:ole="">
            <v:imagedata r:id="rId10" o:title=""/>
          </v:shape>
          <o:OLEObject Type="Embed" ProgID="Visio.Drawing.15" ShapeID="_x0000_i1026" DrawAspect="Content" ObjectID="_1575501478" r:id="rId11"/>
        </w:object>
      </w:r>
    </w:p>
    <w:p w:rsidR="00EF2AE6" w:rsidRPr="00EF2AE6" w:rsidRDefault="00EF2AE6" w:rsidP="00EF2AE6">
      <w:pPr>
        <w:ind w:firstLine="0"/>
        <w:rPr>
          <w:color w:val="000000" w:themeColor="text1"/>
        </w:rPr>
      </w:pPr>
    </w:p>
    <w:p w:rsidR="00D10BDB" w:rsidRDefault="00D10BDB" w:rsidP="00213E85">
      <w:pPr>
        <w:ind w:firstLine="0"/>
        <w:rPr>
          <w:color w:val="000000" w:themeColor="text1"/>
        </w:rPr>
      </w:pPr>
      <w:r w:rsidRPr="00213E85">
        <w:rPr>
          <w:rFonts w:hint="eastAsia"/>
          <w:color w:val="000000" w:themeColor="text1"/>
        </w:rPr>
        <w:t>（</w:t>
      </w:r>
      <w:r w:rsidRPr="00213E85">
        <w:rPr>
          <w:rFonts w:hint="eastAsia"/>
          <w:color w:val="000000" w:themeColor="text1"/>
        </w:rPr>
        <w:t>2</w:t>
      </w:r>
      <w:r w:rsidRPr="00213E85">
        <w:rPr>
          <w:rFonts w:hint="eastAsia"/>
          <w:color w:val="000000" w:themeColor="text1"/>
        </w:rPr>
        <w:t>）你设计的页表项结构是怎样的，包含哪些标记位？</w:t>
      </w:r>
    </w:p>
    <w:p w:rsidR="006329AB" w:rsidRDefault="00973ACD" w:rsidP="00213E85">
      <w:pPr>
        <w:ind w:firstLine="0"/>
      </w:pPr>
      <w:r>
        <w:object w:dxaOrig="12336" w:dyaOrig="1548">
          <v:shape id="_x0000_i1027" type="#_x0000_t75" style="width:415.1pt;height:51.8pt" o:ole="">
            <v:imagedata r:id="rId12" o:title=""/>
          </v:shape>
          <o:OLEObject Type="Embed" ProgID="Visio.Drawing.15" ShapeID="_x0000_i1027" DrawAspect="Content" ObjectID="_1575501479" r:id="rId13"/>
        </w:object>
      </w:r>
    </w:p>
    <w:p w:rsidR="00973ACD" w:rsidRDefault="00973ACD" w:rsidP="00213E85">
      <w:pPr>
        <w:ind w:firstLine="0"/>
      </w:pPr>
      <w:r>
        <w:tab/>
      </w:r>
      <w:r>
        <w:rPr>
          <w:rFonts w:hint="eastAsia"/>
        </w:rPr>
        <w:t>其中</w:t>
      </w:r>
      <w:r>
        <w:rPr>
          <w:rFonts w:hint="eastAsia"/>
        </w:rPr>
        <w:t>G</w:t>
      </w:r>
      <w:r>
        <w:rPr>
          <w:rFonts w:hint="eastAsia"/>
        </w:rPr>
        <w:t>为全局比较位，对应与</w:t>
      </w:r>
      <w:r>
        <w:rPr>
          <w:rFonts w:hint="eastAsia"/>
        </w:rPr>
        <w:t>TLB</w:t>
      </w:r>
      <w:r>
        <w:rPr>
          <w:rFonts w:hint="eastAsia"/>
        </w:rPr>
        <w:t>中的</w:t>
      </w:r>
      <w:r>
        <w:rPr>
          <w:rFonts w:hint="eastAsia"/>
        </w:rPr>
        <w:t>G</w:t>
      </w:r>
      <w:r>
        <w:rPr>
          <w:rFonts w:hint="eastAsia"/>
        </w:rPr>
        <w:t>位，在此次实验中全部置为</w:t>
      </w:r>
      <w:r>
        <w:rPr>
          <w:rFonts w:hint="eastAsia"/>
        </w:rPr>
        <w:t>0</w:t>
      </w:r>
      <w:r>
        <w:rPr>
          <w:rFonts w:hint="eastAsia"/>
        </w:rPr>
        <w:t>，</w:t>
      </w:r>
      <w:r>
        <w:rPr>
          <w:rFonts w:hint="eastAsia"/>
        </w:rPr>
        <w:t>D</w:t>
      </w:r>
      <w:r>
        <w:rPr>
          <w:rFonts w:hint="eastAsia"/>
        </w:rPr>
        <w:t>和</w:t>
      </w:r>
      <w:r>
        <w:rPr>
          <w:rFonts w:hint="eastAsia"/>
        </w:rPr>
        <w:t>V</w:t>
      </w:r>
      <w:r>
        <w:rPr>
          <w:rFonts w:hint="eastAsia"/>
        </w:rPr>
        <w:t>位也和</w:t>
      </w:r>
      <w:r>
        <w:rPr>
          <w:rFonts w:hint="eastAsia"/>
        </w:rPr>
        <w:t>TLB</w:t>
      </w:r>
      <w:r>
        <w:rPr>
          <w:rFonts w:hint="eastAsia"/>
        </w:rPr>
        <w:t>中的对应标志位一致，分别表示可写和有效。</w:t>
      </w:r>
    </w:p>
    <w:p w:rsidR="002A38EB" w:rsidRPr="00213E85" w:rsidRDefault="002A38EB" w:rsidP="00213E85">
      <w:pPr>
        <w:ind w:firstLine="0"/>
        <w:rPr>
          <w:color w:val="000000" w:themeColor="text1"/>
        </w:rPr>
      </w:pPr>
    </w:p>
    <w:p w:rsidR="00D10BDB" w:rsidRDefault="007848D0" w:rsidP="00213E85">
      <w:pPr>
        <w:ind w:firstLine="0"/>
        <w:rPr>
          <w:color w:val="000000" w:themeColor="text1"/>
        </w:rPr>
      </w:pPr>
      <w:r w:rsidRPr="00213E85">
        <w:rPr>
          <w:rFonts w:hint="eastAsia"/>
          <w:color w:val="000000" w:themeColor="text1"/>
        </w:rPr>
        <w:t>（</w:t>
      </w:r>
      <w:r w:rsidR="00D10BDB" w:rsidRPr="00213E85">
        <w:rPr>
          <w:rFonts w:hint="eastAsia"/>
          <w:color w:val="000000" w:themeColor="text1"/>
        </w:rPr>
        <w:t>3</w:t>
      </w:r>
      <w:r w:rsidRPr="00213E85">
        <w:rPr>
          <w:rFonts w:hint="eastAsia"/>
          <w:color w:val="000000" w:themeColor="text1"/>
        </w:rPr>
        <w:t>）</w:t>
      </w:r>
      <w:r w:rsidR="00D10BDB" w:rsidRPr="00213E85">
        <w:rPr>
          <w:rFonts w:hint="eastAsia"/>
          <w:color w:val="000000" w:themeColor="text1"/>
        </w:rPr>
        <w:t>任务</w:t>
      </w:r>
      <w:r w:rsidR="00D10BDB" w:rsidRPr="00213E85">
        <w:rPr>
          <w:rFonts w:hint="eastAsia"/>
          <w:color w:val="000000" w:themeColor="text1"/>
        </w:rPr>
        <w:t>1</w:t>
      </w:r>
      <w:r w:rsidR="00D10BDB" w:rsidRPr="00213E85">
        <w:rPr>
          <w:rFonts w:hint="eastAsia"/>
          <w:color w:val="000000" w:themeColor="text1"/>
        </w:rPr>
        <w:t>中用户态进程页表初始化做了哪些操作？使用了多少个页表项（</w:t>
      </w:r>
      <w:r w:rsidR="00D10BDB" w:rsidRPr="00213E85">
        <w:rPr>
          <w:rFonts w:hint="eastAsia"/>
          <w:color w:val="000000" w:themeColor="text1"/>
        </w:rPr>
        <w:t>PTE</w:t>
      </w:r>
      <w:r w:rsidR="00D10BDB" w:rsidRPr="00213E85">
        <w:rPr>
          <w:rFonts w:hint="eastAsia"/>
          <w:color w:val="000000" w:themeColor="text1"/>
        </w:rPr>
        <w:t>），以及使用了多少个物理页保存页表？</w:t>
      </w:r>
      <w:r w:rsidR="00A640A9" w:rsidRPr="00213E85">
        <w:rPr>
          <w:rFonts w:hint="eastAsia"/>
          <w:color w:val="000000" w:themeColor="text1"/>
        </w:rPr>
        <w:t xml:space="preserve"> </w:t>
      </w:r>
    </w:p>
    <w:p w:rsidR="006329AB" w:rsidRDefault="00053F4D" w:rsidP="00213E85">
      <w:pPr>
        <w:ind w:firstLine="0"/>
        <w:rPr>
          <w:color w:val="000000" w:themeColor="text1"/>
        </w:rPr>
      </w:pPr>
      <w:r>
        <w:rPr>
          <w:color w:val="000000" w:themeColor="text1"/>
        </w:rPr>
        <w:tab/>
      </w:r>
      <w:r>
        <w:rPr>
          <w:rFonts w:hint="eastAsia"/>
          <w:color w:val="000000" w:themeColor="text1"/>
        </w:rPr>
        <w:t>首先分配一个物理页用来放页表，并将其</w:t>
      </w:r>
      <w:r>
        <w:rPr>
          <w:rFonts w:hint="eastAsia"/>
          <w:color w:val="000000" w:themeColor="text1"/>
        </w:rPr>
        <w:t>pin</w:t>
      </w:r>
      <w:r>
        <w:rPr>
          <w:rFonts w:hint="eastAsia"/>
          <w:color w:val="000000" w:themeColor="text1"/>
        </w:rPr>
        <w:t>住，不允许进行页替换，同时为进程的程序段分配物理</w:t>
      </w:r>
      <w:r w:rsidR="00D01D19">
        <w:rPr>
          <w:rFonts w:hint="eastAsia"/>
          <w:color w:val="000000" w:themeColor="text1"/>
        </w:rPr>
        <w:t>页</w:t>
      </w:r>
      <w:r>
        <w:rPr>
          <w:rFonts w:hint="eastAsia"/>
          <w:color w:val="000000" w:themeColor="text1"/>
        </w:rPr>
        <w:t>，将其物理页的地址写入页表中对应虚地址的表项，由于是在初始化时就分配了物理页，因此其</w:t>
      </w:r>
      <w:r>
        <w:rPr>
          <w:rFonts w:hint="eastAsia"/>
          <w:color w:val="000000" w:themeColor="text1"/>
        </w:rPr>
        <w:t>D</w:t>
      </w:r>
      <w:r>
        <w:rPr>
          <w:rFonts w:hint="eastAsia"/>
          <w:color w:val="000000" w:themeColor="text1"/>
        </w:rPr>
        <w:t>和</w:t>
      </w:r>
      <w:r>
        <w:rPr>
          <w:rFonts w:hint="eastAsia"/>
          <w:color w:val="000000" w:themeColor="text1"/>
        </w:rPr>
        <w:t>V</w:t>
      </w:r>
      <w:r>
        <w:rPr>
          <w:rFonts w:hint="eastAsia"/>
          <w:color w:val="000000" w:themeColor="text1"/>
        </w:rPr>
        <w:t>标志位全部置</w:t>
      </w:r>
      <w:r>
        <w:rPr>
          <w:rFonts w:hint="eastAsia"/>
          <w:color w:val="000000" w:themeColor="text1"/>
        </w:rPr>
        <w:t>1</w:t>
      </w:r>
      <w:r>
        <w:rPr>
          <w:rFonts w:hint="eastAsia"/>
          <w:color w:val="000000" w:themeColor="text1"/>
        </w:rPr>
        <w:t>。由于任务</w:t>
      </w:r>
      <w:r>
        <w:rPr>
          <w:rFonts w:hint="eastAsia"/>
          <w:color w:val="000000" w:themeColor="text1"/>
        </w:rPr>
        <w:t>1</w:t>
      </w:r>
      <w:r>
        <w:rPr>
          <w:rFonts w:hint="eastAsia"/>
          <w:color w:val="000000" w:themeColor="text1"/>
        </w:rPr>
        <w:t>中进程的用户态栈使用的仍然是内核栈，因此不需要为用户态栈分配物理页。</w:t>
      </w:r>
    </w:p>
    <w:p w:rsidR="00053F4D" w:rsidRDefault="00053F4D" w:rsidP="00213E85">
      <w:pPr>
        <w:ind w:firstLine="0"/>
        <w:rPr>
          <w:color w:val="000000" w:themeColor="text1"/>
        </w:rPr>
      </w:pPr>
      <w:r>
        <w:rPr>
          <w:color w:val="000000" w:themeColor="text1"/>
        </w:rPr>
        <w:tab/>
      </w:r>
      <w:r>
        <w:rPr>
          <w:rFonts w:hint="eastAsia"/>
          <w:color w:val="000000" w:themeColor="text1"/>
        </w:rPr>
        <w:t>每个进程需要一个页表项，对应进程的程序段，因为编译后发现进程代码段大小小于一个物理页大小。页表只需要</w:t>
      </w:r>
      <w:r>
        <w:rPr>
          <w:rFonts w:hint="eastAsia"/>
          <w:color w:val="000000" w:themeColor="text1"/>
        </w:rPr>
        <w:t>1</w:t>
      </w:r>
      <w:r>
        <w:rPr>
          <w:rFonts w:hint="eastAsia"/>
          <w:color w:val="000000" w:themeColor="text1"/>
        </w:rPr>
        <w:t>个物理页保存。每个进程使用了两个物理页，一个为页表，另一个为代码段。</w:t>
      </w:r>
    </w:p>
    <w:p w:rsidR="00053F4D" w:rsidRPr="00213E85" w:rsidRDefault="00053F4D" w:rsidP="00213E85">
      <w:pPr>
        <w:ind w:firstLine="0"/>
        <w:rPr>
          <w:color w:val="000000" w:themeColor="text1"/>
        </w:rPr>
      </w:pPr>
    </w:p>
    <w:p w:rsidR="00D10BDB" w:rsidRDefault="00D10BDB" w:rsidP="00213E85">
      <w:pPr>
        <w:ind w:firstLine="0"/>
        <w:rPr>
          <w:color w:val="000000" w:themeColor="text1"/>
        </w:rPr>
      </w:pPr>
      <w:r w:rsidRPr="00213E85">
        <w:rPr>
          <w:rFonts w:hint="eastAsia"/>
          <w:color w:val="000000" w:themeColor="text1"/>
        </w:rPr>
        <w:t>（</w:t>
      </w:r>
      <w:r w:rsidRPr="00213E85">
        <w:rPr>
          <w:rFonts w:hint="eastAsia"/>
          <w:color w:val="000000" w:themeColor="text1"/>
        </w:rPr>
        <w:t>4</w:t>
      </w:r>
      <w:r w:rsidRPr="00213E85">
        <w:rPr>
          <w:rFonts w:hint="eastAsia"/>
          <w:color w:val="000000" w:themeColor="text1"/>
        </w:rPr>
        <w:t>）任务</w:t>
      </w:r>
      <w:r w:rsidRPr="00213E85">
        <w:rPr>
          <w:rFonts w:hint="eastAsia"/>
          <w:color w:val="000000" w:themeColor="text1"/>
        </w:rPr>
        <w:t>2</w:t>
      </w:r>
      <w:r w:rsidRPr="00213E85">
        <w:rPr>
          <w:rFonts w:hint="eastAsia"/>
          <w:color w:val="000000" w:themeColor="text1"/>
        </w:rPr>
        <w:t>中用户态进程页表初始化做了哪些操作？使用了多少个页表项（</w:t>
      </w:r>
      <w:r w:rsidRPr="00213E85">
        <w:rPr>
          <w:rFonts w:hint="eastAsia"/>
          <w:color w:val="000000" w:themeColor="text1"/>
        </w:rPr>
        <w:t>PTE</w:t>
      </w:r>
      <w:r w:rsidRPr="00213E85">
        <w:rPr>
          <w:rFonts w:hint="eastAsia"/>
          <w:color w:val="000000" w:themeColor="text1"/>
        </w:rPr>
        <w:t>），以及使用了多少个物理页保存页表？</w:t>
      </w:r>
      <w:r w:rsidR="00A640A9" w:rsidRPr="00213E85">
        <w:rPr>
          <w:rFonts w:hint="eastAsia"/>
          <w:color w:val="000000" w:themeColor="text1"/>
        </w:rPr>
        <w:t xml:space="preserve"> </w:t>
      </w:r>
    </w:p>
    <w:p w:rsidR="00D01D19" w:rsidRDefault="00D01D19" w:rsidP="00213E85">
      <w:pPr>
        <w:ind w:firstLine="0"/>
        <w:rPr>
          <w:color w:val="000000" w:themeColor="text1"/>
        </w:rPr>
      </w:pPr>
      <w:r>
        <w:rPr>
          <w:color w:val="000000" w:themeColor="text1"/>
        </w:rPr>
        <w:tab/>
      </w:r>
      <w:r w:rsidR="00A95B65">
        <w:rPr>
          <w:rFonts w:hint="eastAsia"/>
          <w:color w:val="000000" w:themeColor="text1"/>
        </w:rPr>
        <w:t>首先将页表全部清空，由于任务</w:t>
      </w:r>
      <w:r w:rsidR="00A95B65">
        <w:rPr>
          <w:rFonts w:hint="eastAsia"/>
          <w:color w:val="000000" w:themeColor="text1"/>
        </w:rPr>
        <w:t>2</w:t>
      </w:r>
      <w:r w:rsidR="00A95B65">
        <w:rPr>
          <w:rFonts w:hint="eastAsia"/>
          <w:color w:val="000000" w:themeColor="text1"/>
        </w:rPr>
        <w:t>中的物理页是按需分配，因此初始化时不需要分配物理页。任务</w:t>
      </w:r>
      <w:r w:rsidR="00A95B65">
        <w:rPr>
          <w:rFonts w:hint="eastAsia"/>
          <w:color w:val="000000" w:themeColor="text1"/>
        </w:rPr>
        <w:t>2</w:t>
      </w:r>
      <w:r w:rsidR="00A95B65">
        <w:rPr>
          <w:rFonts w:hint="eastAsia"/>
          <w:color w:val="000000" w:themeColor="text1"/>
        </w:rPr>
        <w:t>中的用户栈也放在了虚拟空间，在我的设计中将用户栈的最高地址设为</w:t>
      </w:r>
      <w:r w:rsidR="00A95B65">
        <w:rPr>
          <w:rFonts w:hint="eastAsia"/>
          <w:color w:val="000000" w:themeColor="text1"/>
        </w:rPr>
        <w:t>0x2fffff</w:t>
      </w:r>
      <w:r w:rsidR="00A95B65">
        <w:rPr>
          <w:rFonts w:hint="eastAsia"/>
          <w:color w:val="000000" w:themeColor="text1"/>
        </w:rPr>
        <w:t>。每个进程使用了</w:t>
      </w:r>
      <w:r w:rsidR="00A95B65">
        <w:rPr>
          <w:rFonts w:hint="eastAsia"/>
          <w:color w:val="000000" w:themeColor="text1"/>
        </w:rPr>
        <w:t>2</w:t>
      </w:r>
      <w:r w:rsidR="00A95B65">
        <w:rPr>
          <w:rFonts w:hint="eastAsia"/>
          <w:color w:val="000000" w:themeColor="text1"/>
        </w:rPr>
        <w:t>个页表项，一个为代码段，一个为栈段，但两个表项的</w:t>
      </w:r>
      <w:r w:rsidR="00A95B65">
        <w:rPr>
          <w:rFonts w:hint="eastAsia"/>
          <w:color w:val="000000" w:themeColor="text1"/>
        </w:rPr>
        <w:t>V</w:t>
      </w:r>
      <w:r w:rsidR="00A95B65">
        <w:rPr>
          <w:rFonts w:hint="eastAsia"/>
          <w:color w:val="000000" w:themeColor="text1"/>
        </w:rPr>
        <w:t>标志位全部为</w:t>
      </w:r>
      <w:r w:rsidR="00A95B65">
        <w:rPr>
          <w:rFonts w:hint="eastAsia"/>
          <w:color w:val="000000" w:themeColor="text1"/>
        </w:rPr>
        <w:t>0</w:t>
      </w:r>
      <w:r w:rsidR="00A95B65">
        <w:rPr>
          <w:rFonts w:hint="eastAsia"/>
          <w:color w:val="000000" w:themeColor="text1"/>
        </w:rPr>
        <w:t>，还没有分配物理页。一张页表可以管理</w:t>
      </w:r>
      <w:r w:rsidR="00A95B65">
        <w:rPr>
          <w:rFonts w:hint="eastAsia"/>
          <w:color w:val="000000" w:themeColor="text1"/>
        </w:rPr>
        <w:t>4K*1024</w:t>
      </w:r>
      <w:r w:rsidR="00A95B65">
        <w:rPr>
          <w:rFonts w:hint="eastAsia"/>
          <w:color w:val="000000" w:themeColor="text1"/>
        </w:rPr>
        <w:t>的虚拟空间，而</w:t>
      </w:r>
      <w:r w:rsidR="00A95B65">
        <w:rPr>
          <w:rFonts w:hint="eastAsia"/>
          <w:color w:val="000000" w:themeColor="text1"/>
        </w:rPr>
        <w:t>0x2fffff</w:t>
      </w:r>
      <w:r w:rsidR="00A95B65">
        <w:rPr>
          <w:rFonts w:hint="eastAsia"/>
          <w:color w:val="000000" w:themeColor="text1"/>
        </w:rPr>
        <w:t>在这段虚拟空间内，因此每个进程只需要一张物理页用来保存页表。</w:t>
      </w:r>
    </w:p>
    <w:p w:rsidR="00D01D19" w:rsidRPr="00213E85" w:rsidRDefault="00D01D19" w:rsidP="00213E85">
      <w:pPr>
        <w:ind w:firstLine="0"/>
        <w:rPr>
          <w:color w:val="000000" w:themeColor="text1"/>
        </w:rPr>
      </w:pPr>
    </w:p>
    <w:p w:rsidR="00D10BDB" w:rsidRDefault="00D10BDB" w:rsidP="00213E85">
      <w:pPr>
        <w:ind w:firstLine="0"/>
        <w:rPr>
          <w:color w:val="000000" w:themeColor="text1"/>
        </w:rPr>
      </w:pPr>
      <w:r w:rsidRPr="00213E85">
        <w:rPr>
          <w:rFonts w:hint="eastAsia"/>
          <w:color w:val="000000" w:themeColor="text1"/>
        </w:rPr>
        <w:t>（</w:t>
      </w:r>
      <w:r w:rsidRPr="00213E85">
        <w:rPr>
          <w:rFonts w:hint="eastAsia"/>
          <w:color w:val="000000" w:themeColor="text1"/>
        </w:rPr>
        <w:t>5</w:t>
      </w:r>
      <w:r w:rsidRPr="00213E85">
        <w:rPr>
          <w:rFonts w:hint="eastAsia"/>
          <w:color w:val="000000" w:themeColor="text1"/>
        </w:rPr>
        <w:t>）物理内存使用什么数据结构进行管理，描述物理内存的元数据信息有哪些，各有什么用途？</w:t>
      </w:r>
      <w:r w:rsidR="00A640A9" w:rsidRPr="00213E85">
        <w:rPr>
          <w:rFonts w:hint="eastAsia"/>
          <w:color w:val="000000" w:themeColor="text1"/>
        </w:rPr>
        <w:t>此处的物理页分配策略是什么？</w:t>
      </w:r>
    </w:p>
    <w:p w:rsidR="006329AB" w:rsidRDefault="000E6D60" w:rsidP="00213E85">
      <w:pPr>
        <w:ind w:firstLine="0"/>
        <w:rPr>
          <w:color w:val="000000" w:themeColor="text1"/>
        </w:rPr>
      </w:pPr>
      <w:r>
        <w:rPr>
          <w:color w:val="000000" w:themeColor="text1"/>
        </w:rPr>
        <w:tab/>
      </w:r>
      <w:r>
        <w:rPr>
          <w:rFonts w:hint="eastAsia"/>
          <w:color w:val="000000" w:themeColor="text1"/>
        </w:rPr>
        <w:t>物理内存用一个</w:t>
      </w:r>
      <w:r>
        <w:rPr>
          <w:rFonts w:hint="eastAsia"/>
          <w:color w:val="000000" w:themeColor="text1"/>
        </w:rPr>
        <w:t>page_map</w:t>
      </w:r>
      <w:r>
        <w:rPr>
          <w:rFonts w:hint="eastAsia"/>
          <w:color w:val="000000" w:themeColor="text1"/>
        </w:rPr>
        <w:t>数组来管理。数组中每个表项的结构如下：</w:t>
      </w:r>
    </w:p>
    <w:p w:rsidR="000E6D60" w:rsidRDefault="000E6D60" w:rsidP="000E6D60">
      <w:pPr>
        <w:ind w:firstLine="0"/>
        <w:jc w:val="center"/>
        <w:rPr>
          <w:color w:val="000000" w:themeColor="text1"/>
        </w:rPr>
      </w:pPr>
      <w:r w:rsidRPr="000E6D60">
        <w:rPr>
          <w:rFonts w:ascii="宋体" w:hAnsi="宋体" w:cs="宋体"/>
          <w:noProof/>
          <w:kern w:val="0"/>
          <w:sz w:val="24"/>
          <w:szCs w:val="24"/>
        </w:rPr>
        <w:drawing>
          <wp:inline distT="0" distB="0" distL="0" distR="0" wp14:anchorId="797AA0C5" wp14:editId="7076B02E">
            <wp:extent cx="2978727" cy="1416537"/>
            <wp:effectExtent l="0" t="0" r="0" b="0"/>
            <wp:docPr id="3" name="图片 3" descr="C:\Users\YZ\AppData\Roaming\Tencent\Users\593538317\TIM\WinTemp\RichOle\@PWJ8[UKGI7E93JMK((TE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Z\AppData\Roaming\Tencent\Users\593538317\TIM\WinTemp\RichOle\@PWJ8[UKGI7E93JMK((TE4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2087" cy="1432401"/>
                    </a:xfrm>
                    <a:prstGeom prst="rect">
                      <a:avLst/>
                    </a:prstGeom>
                    <a:noFill/>
                    <a:ln>
                      <a:noFill/>
                    </a:ln>
                  </pic:spPr>
                </pic:pic>
              </a:graphicData>
            </a:graphic>
          </wp:inline>
        </w:drawing>
      </w:r>
    </w:p>
    <w:p w:rsidR="000E6D60" w:rsidRDefault="000E6D60" w:rsidP="000E6D60">
      <w:pPr>
        <w:widowControl/>
        <w:ind w:firstLine="0"/>
        <w:jc w:val="left"/>
        <w:rPr>
          <w:rFonts w:ascii="宋体" w:hAnsi="宋体" w:cs="宋体"/>
          <w:kern w:val="0"/>
          <w:szCs w:val="21"/>
        </w:rPr>
      </w:pPr>
      <w:r>
        <w:rPr>
          <w:rFonts w:ascii="宋体" w:hAnsi="宋体" w:cs="宋体"/>
          <w:kern w:val="0"/>
          <w:sz w:val="24"/>
          <w:szCs w:val="24"/>
        </w:rPr>
        <w:tab/>
      </w:r>
      <w:r w:rsidR="00DD2A11" w:rsidRPr="00DD2A11">
        <w:rPr>
          <w:rFonts w:ascii="宋体" w:hAnsi="宋体" w:cs="宋体" w:hint="eastAsia"/>
          <w:kern w:val="0"/>
          <w:szCs w:val="21"/>
        </w:rPr>
        <w:t>node是</w:t>
      </w:r>
      <w:r w:rsidR="00DD2A11">
        <w:rPr>
          <w:rFonts w:ascii="宋体" w:hAnsi="宋体" w:cs="宋体" w:hint="eastAsia"/>
          <w:kern w:val="0"/>
          <w:szCs w:val="21"/>
        </w:rPr>
        <w:t>用队列管理物理页时使用的节点。</w:t>
      </w:r>
    </w:p>
    <w:p w:rsidR="00B56BC6" w:rsidRDefault="00B56BC6" w:rsidP="000E6D60">
      <w:pPr>
        <w:widowControl/>
        <w:ind w:firstLine="0"/>
        <w:jc w:val="left"/>
        <w:rPr>
          <w:rFonts w:ascii="宋体" w:hAnsi="宋体" w:cs="宋体"/>
          <w:kern w:val="0"/>
          <w:szCs w:val="21"/>
        </w:rPr>
      </w:pPr>
      <w:r>
        <w:rPr>
          <w:rFonts w:ascii="宋体" w:hAnsi="宋体" w:cs="宋体"/>
          <w:kern w:val="0"/>
          <w:szCs w:val="21"/>
        </w:rPr>
        <w:tab/>
        <w:t>pid</w:t>
      </w:r>
      <w:r>
        <w:rPr>
          <w:rFonts w:ascii="宋体" w:hAnsi="宋体" w:cs="宋体" w:hint="eastAsia"/>
          <w:kern w:val="0"/>
          <w:szCs w:val="21"/>
        </w:rPr>
        <w:t>是该物理页保存的数据为第几个进程的内容。</w:t>
      </w:r>
    </w:p>
    <w:p w:rsidR="00B56BC6" w:rsidRDefault="00B56BC6" w:rsidP="000E6D60">
      <w:pPr>
        <w:widowControl/>
        <w:ind w:firstLine="0"/>
        <w:jc w:val="left"/>
        <w:rPr>
          <w:rFonts w:ascii="宋体" w:hAnsi="宋体" w:cs="宋体"/>
          <w:kern w:val="0"/>
          <w:szCs w:val="21"/>
        </w:rPr>
      </w:pPr>
      <w:r>
        <w:rPr>
          <w:rFonts w:ascii="宋体" w:hAnsi="宋体" w:cs="宋体"/>
          <w:kern w:val="0"/>
          <w:szCs w:val="21"/>
        </w:rPr>
        <w:tab/>
        <w:t>vaddr</w:t>
      </w:r>
      <w:r>
        <w:rPr>
          <w:rFonts w:ascii="宋体" w:hAnsi="宋体" w:cs="宋体" w:hint="eastAsia"/>
          <w:kern w:val="0"/>
          <w:szCs w:val="21"/>
        </w:rPr>
        <w:t>是该物理页所保存的数据在对应进程中的虚地址，用于在页替换时计算替换内容的地址，即内存拷贝时的目标地址。</w:t>
      </w:r>
    </w:p>
    <w:p w:rsidR="00B56BC6" w:rsidRDefault="00B56BC6" w:rsidP="000E6D60">
      <w:pPr>
        <w:widowControl/>
        <w:ind w:firstLine="0"/>
        <w:jc w:val="left"/>
        <w:rPr>
          <w:rFonts w:ascii="宋体" w:hAnsi="宋体" w:cs="宋体"/>
          <w:kern w:val="0"/>
          <w:szCs w:val="21"/>
        </w:rPr>
      </w:pPr>
      <w:r>
        <w:rPr>
          <w:rFonts w:ascii="宋体" w:hAnsi="宋体" w:cs="宋体"/>
          <w:kern w:val="0"/>
          <w:szCs w:val="21"/>
        </w:rPr>
        <w:tab/>
        <w:t>index</w:t>
      </w:r>
      <w:r>
        <w:rPr>
          <w:rFonts w:ascii="宋体" w:hAnsi="宋体" w:cs="宋体" w:hint="eastAsia"/>
          <w:kern w:val="0"/>
          <w:szCs w:val="21"/>
        </w:rPr>
        <w:t>是该物理页的序号，在页替换时使用，用于计算内存拷贝时的源地址。</w:t>
      </w:r>
    </w:p>
    <w:p w:rsidR="00B56BC6" w:rsidRPr="00DD2A11" w:rsidRDefault="00B56BC6" w:rsidP="000E6D60">
      <w:pPr>
        <w:widowControl/>
        <w:ind w:firstLine="0"/>
        <w:jc w:val="left"/>
        <w:rPr>
          <w:rFonts w:ascii="宋体" w:hAnsi="宋体" w:cs="宋体"/>
          <w:kern w:val="0"/>
          <w:szCs w:val="21"/>
        </w:rPr>
      </w:pPr>
      <w:r>
        <w:rPr>
          <w:rFonts w:ascii="宋体" w:hAnsi="宋体" w:cs="宋体"/>
          <w:kern w:val="0"/>
          <w:szCs w:val="21"/>
        </w:rPr>
        <w:tab/>
      </w:r>
      <w:r w:rsidR="003A0CAD">
        <w:rPr>
          <w:rFonts w:ascii="宋体" w:hAnsi="宋体" w:cs="宋体" w:hint="eastAsia"/>
          <w:kern w:val="0"/>
          <w:szCs w:val="21"/>
        </w:rPr>
        <w:t>used是记录该物理页是否被使用。</w:t>
      </w:r>
    </w:p>
    <w:p w:rsidR="000E6D60" w:rsidRDefault="003A0CAD" w:rsidP="00213E85">
      <w:pPr>
        <w:ind w:firstLine="0"/>
        <w:rPr>
          <w:color w:val="000000" w:themeColor="text1"/>
        </w:rPr>
      </w:pPr>
      <w:r>
        <w:rPr>
          <w:color w:val="000000" w:themeColor="text1"/>
        </w:rPr>
        <w:tab/>
        <w:t>pinned</w:t>
      </w:r>
      <w:r>
        <w:rPr>
          <w:rFonts w:hint="eastAsia"/>
          <w:color w:val="000000" w:themeColor="text1"/>
        </w:rPr>
        <w:t>是记录该物理页是否可以被替换。</w:t>
      </w:r>
    </w:p>
    <w:p w:rsidR="003A0CAD" w:rsidRDefault="003A0CAD" w:rsidP="00213E85">
      <w:pPr>
        <w:ind w:firstLine="0"/>
        <w:rPr>
          <w:color w:val="000000" w:themeColor="text1"/>
        </w:rPr>
      </w:pPr>
      <w:r>
        <w:rPr>
          <w:color w:val="000000" w:themeColor="text1"/>
        </w:rPr>
        <w:tab/>
        <w:t>readed</w:t>
      </w:r>
      <w:r>
        <w:rPr>
          <w:rFonts w:hint="eastAsia"/>
          <w:color w:val="000000" w:themeColor="text1"/>
        </w:rPr>
        <w:t>为</w:t>
      </w:r>
      <w:r>
        <w:rPr>
          <w:rFonts w:hint="eastAsia"/>
          <w:color w:val="000000" w:themeColor="text1"/>
        </w:rPr>
        <w:t>bonus1</w:t>
      </w:r>
      <w:r>
        <w:rPr>
          <w:rFonts w:hint="eastAsia"/>
          <w:color w:val="000000" w:themeColor="text1"/>
        </w:rPr>
        <w:t>中采用</w:t>
      </w:r>
      <w:r>
        <w:rPr>
          <w:rFonts w:hint="eastAsia"/>
          <w:color w:val="000000" w:themeColor="text1"/>
        </w:rPr>
        <w:t>FIFO</w:t>
      </w:r>
      <w:r>
        <w:rPr>
          <w:rFonts w:hint="eastAsia"/>
          <w:color w:val="000000" w:themeColor="text1"/>
        </w:rPr>
        <w:t>二次机会算法时，记录该物理页近期是否被访问过。</w:t>
      </w:r>
    </w:p>
    <w:p w:rsidR="00EB49CF" w:rsidRDefault="00F67463" w:rsidP="00213E85">
      <w:pPr>
        <w:ind w:firstLine="0"/>
        <w:rPr>
          <w:color w:val="000000" w:themeColor="text1"/>
        </w:rPr>
      </w:pPr>
      <w:r>
        <w:rPr>
          <w:color w:val="000000" w:themeColor="text1"/>
        </w:rPr>
        <w:tab/>
      </w:r>
    </w:p>
    <w:p w:rsidR="00F67463" w:rsidRDefault="00F67463" w:rsidP="00EB49CF">
      <w:pPr>
        <w:rPr>
          <w:color w:val="000000" w:themeColor="text1"/>
        </w:rPr>
      </w:pPr>
      <w:r>
        <w:rPr>
          <w:rFonts w:hint="eastAsia"/>
          <w:color w:val="000000" w:themeColor="text1"/>
        </w:rPr>
        <w:t>物理页的分配策略，在任务</w:t>
      </w:r>
      <w:r>
        <w:rPr>
          <w:rFonts w:hint="eastAsia"/>
          <w:color w:val="000000" w:themeColor="text1"/>
        </w:rPr>
        <w:t>1</w:t>
      </w:r>
      <w:r>
        <w:rPr>
          <w:rFonts w:hint="eastAsia"/>
          <w:color w:val="000000" w:themeColor="text1"/>
        </w:rPr>
        <w:t>中为进行页表初始化时就同时将进程所需物理页分配好，并填入页表中，在任务</w:t>
      </w:r>
      <w:r>
        <w:rPr>
          <w:rFonts w:hint="eastAsia"/>
          <w:color w:val="000000" w:themeColor="text1"/>
        </w:rPr>
        <w:t>2</w:t>
      </w:r>
      <w:r>
        <w:rPr>
          <w:rFonts w:hint="eastAsia"/>
          <w:color w:val="000000" w:themeColor="text1"/>
        </w:rPr>
        <w:t>中为按需分配，进程访问时首先触发</w:t>
      </w:r>
      <w:r>
        <w:rPr>
          <w:rFonts w:hint="eastAsia"/>
          <w:color w:val="000000" w:themeColor="text1"/>
        </w:rPr>
        <w:t>TLB miss</w:t>
      </w:r>
      <w:r>
        <w:rPr>
          <w:rFonts w:hint="eastAsia"/>
          <w:color w:val="000000" w:themeColor="text1"/>
        </w:rPr>
        <w:t>，然后再触发</w:t>
      </w:r>
      <w:r>
        <w:rPr>
          <w:rFonts w:hint="eastAsia"/>
          <w:color w:val="000000" w:themeColor="text1"/>
        </w:rPr>
        <w:t>page fault</w:t>
      </w:r>
      <w:r>
        <w:rPr>
          <w:rFonts w:hint="eastAsia"/>
          <w:color w:val="000000" w:themeColor="text1"/>
        </w:rPr>
        <w:t>，此时再进行物理页分配。</w:t>
      </w:r>
    </w:p>
    <w:p w:rsidR="003A0CAD" w:rsidRPr="00213E85" w:rsidRDefault="003A0CAD" w:rsidP="00213E85">
      <w:pPr>
        <w:ind w:firstLine="0"/>
        <w:rPr>
          <w:color w:val="000000" w:themeColor="text1"/>
        </w:rPr>
      </w:pPr>
    </w:p>
    <w:p w:rsidR="00A640A9" w:rsidRDefault="00A640A9" w:rsidP="00213E85">
      <w:pPr>
        <w:ind w:firstLine="0"/>
        <w:rPr>
          <w:color w:val="000000" w:themeColor="text1"/>
        </w:rPr>
      </w:pPr>
      <w:r w:rsidRPr="00213E85">
        <w:rPr>
          <w:rFonts w:hint="eastAsia"/>
          <w:color w:val="000000" w:themeColor="text1"/>
        </w:rPr>
        <w:t>（</w:t>
      </w:r>
      <w:r w:rsidRPr="00213E85">
        <w:rPr>
          <w:rFonts w:hint="eastAsia"/>
          <w:color w:val="000000" w:themeColor="text1"/>
        </w:rPr>
        <w:t>6</w:t>
      </w:r>
      <w:r w:rsidRPr="00213E85">
        <w:rPr>
          <w:rFonts w:hint="eastAsia"/>
          <w:color w:val="000000" w:themeColor="text1"/>
        </w:rPr>
        <w:t>）</w:t>
      </w:r>
      <w:r w:rsidRPr="00213E85">
        <w:rPr>
          <w:rFonts w:hint="eastAsia"/>
          <w:color w:val="000000" w:themeColor="text1"/>
        </w:rPr>
        <w:t>TLB miss</w:t>
      </w:r>
      <w:r w:rsidRPr="00213E85">
        <w:rPr>
          <w:rFonts w:hint="eastAsia"/>
          <w:color w:val="000000" w:themeColor="text1"/>
        </w:rPr>
        <w:t>何时发生？你处理</w:t>
      </w:r>
      <w:r w:rsidRPr="00213E85">
        <w:rPr>
          <w:rFonts w:hint="eastAsia"/>
          <w:color w:val="000000" w:themeColor="text1"/>
        </w:rPr>
        <w:t>TLB miss</w:t>
      </w:r>
      <w:r w:rsidRPr="00213E85">
        <w:rPr>
          <w:rFonts w:hint="eastAsia"/>
          <w:color w:val="000000" w:themeColor="text1"/>
        </w:rPr>
        <w:t>的流程是怎样的？</w:t>
      </w:r>
    </w:p>
    <w:p w:rsidR="006329AB" w:rsidRDefault="004A635C" w:rsidP="00213E85">
      <w:pPr>
        <w:ind w:firstLine="0"/>
        <w:rPr>
          <w:color w:val="000000" w:themeColor="text1"/>
        </w:rPr>
      </w:pPr>
      <w:r>
        <w:rPr>
          <w:color w:val="000000" w:themeColor="text1"/>
        </w:rPr>
        <w:tab/>
        <w:t xml:space="preserve">TLB </w:t>
      </w:r>
      <w:r>
        <w:rPr>
          <w:rFonts w:hint="eastAsia"/>
          <w:color w:val="000000" w:themeColor="text1"/>
        </w:rPr>
        <w:t>miss</w:t>
      </w:r>
      <w:r>
        <w:rPr>
          <w:rFonts w:hint="eastAsia"/>
          <w:color w:val="000000" w:themeColor="text1"/>
        </w:rPr>
        <w:t>在程序访问的地址需要经过</w:t>
      </w:r>
      <w:r>
        <w:rPr>
          <w:rFonts w:hint="eastAsia"/>
          <w:color w:val="000000" w:themeColor="text1"/>
        </w:rPr>
        <w:t>M</w:t>
      </w:r>
      <w:r>
        <w:rPr>
          <w:color w:val="000000" w:themeColor="text1"/>
        </w:rPr>
        <w:t>MU</w:t>
      </w:r>
      <w:r>
        <w:rPr>
          <w:rFonts w:hint="eastAsia"/>
          <w:color w:val="000000" w:themeColor="text1"/>
        </w:rPr>
        <w:t>转换，且在</w:t>
      </w:r>
      <w:r>
        <w:rPr>
          <w:rFonts w:hint="eastAsia"/>
          <w:color w:val="000000" w:themeColor="text1"/>
        </w:rPr>
        <w:t>TLB</w:t>
      </w:r>
      <w:r>
        <w:rPr>
          <w:rFonts w:hint="eastAsia"/>
          <w:color w:val="000000" w:themeColor="text1"/>
        </w:rPr>
        <w:t>中没有找到时触发。</w:t>
      </w:r>
    </w:p>
    <w:p w:rsidR="00A30585" w:rsidRDefault="00A30585" w:rsidP="00213E85">
      <w:pPr>
        <w:ind w:firstLine="0"/>
        <w:rPr>
          <w:color w:val="000000" w:themeColor="text1"/>
        </w:rPr>
      </w:pPr>
      <w:r>
        <w:rPr>
          <w:color w:val="000000" w:themeColor="text1"/>
        </w:rPr>
        <w:tab/>
      </w:r>
      <w:r>
        <w:rPr>
          <w:rFonts w:hint="eastAsia"/>
          <w:color w:val="000000" w:themeColor="text1"/>
        </w:rPr>
        <w:t>在</w:t>
      </w:r>
      <w:r>
        <w:rPr>
          <w:rFonts w:hint="eastAsia"/>
          <w:color w:val="000000" w:themeColor="text1"/>
        </w:rPr>
        <w:t>h</w:t>
      </w:r>
      <w:r>
        <w:rPr>
          <w:color w:val="000000" w:themeColor="text1"/>
        </w:rPr>
        <w:t>andle</w:t>
      </w:r>
      <w:r>
        <w:rPr>
          <w:rFonts w:hint="eastAsia"/>
          <w:color w:val="000000" w:themeColor="text1"/>
        </w:rPr>
        <w:t>_tlb</w:t>
      </w:r>
      <w:r>
        <w:rPr>
          <w:rFonts w:hint="eastAsia"/>
          <w:color w:val="000000" w:themeColor="text1"/>
        </w:rPr>
        <w:t>中，首先通过</w:t>
      </w:r>
      <w:r>
        <w:rPr>
          <w:rFonts w:hint="eastAsia"/>
          <w:color w:val="000000" w:themeColor="text1"/>
        </w:rPr>
        <w:t>tlbp</w:t>
      </w:r>
      <w:r>
        <w:rPr>
          <w:rFonts w:hint="eastAsia"/>
          <w:color w:val="000000" w:themeColor="text1"/>
        </w:rPr>
        <w:t>查找</w:t>
      </w:r>
      <w:r>
        <w:rPr>
          <w:rFonts w:hint="eastAsia"/>
          <w:color w:val="000000" w:themeColor="text1"/>
        </w:rPr>
        <w:t>TLB</w:t>
      </w:r>
      <w:r>
        <w:rPr>
          <w:rFonts w:hint="eastAsia"/>
          <w:color w:val="000000" w:themeColor="text1"/>
        </w:rPr>
        <w:t>，如果</w:t>
      </w:r>
      <w:r>
        <w:rPr>
          <w:rFonts w:hint="eastAsia"/>
          <w:color w:val="000000" w:themeColor="text1"/>
        </w:rPr>
        <w:t>CP0_INDEX</w:t>
      </w:r>
      <w:r>
        <w:rPr>
          <w:rFonts w:hint="eastAsia"/>
          <w:color w:val="000000" w:themeColor="text1"/>
        </w:rPr>
        <w:t>返回的最高位为</w:t>
      </w:r>
      <w:r>
        <w:rPr>
          <w:rFonts w:hint="eastAsia"/>
          <w:color w:val="000000" w:themeColor="text1"/>
        </w:rPr>
        <w:t>1</w:t>
      </w:r>
      <w:r>
        <w:rPr>
          <w:rFonts w:hint="eastAsia"/>
          <w:color w:val="000000" w:themeColor="text1"/>
        </w:rPr>
        <w:t>则说明</w:t>
      </w:r>
      <w:r>
        <w:rPr>
          <w:rFonts w:hint="eastAsia"/>
          <w:color w:val="000000" w:themeColor="text1"/>
        </w:rPr>
        <w:t>TLB miss</w:t>
      </w:r>
      <w:r>
        <w:rPr>
          <w:rFonts w:hint="eastAsia"/>
          <w:color w:val="000000" w:themeColor="text1"/>
        </w:rPr>
        <w:t>。</w:t>
      </w:r>
    </w:p>
    <w:p w:rsidR="00A30585" w:rsidRDefault="00A30585" w:rsidP="00213E85">
      <w:pPr>
        <w:ind w:firstLine="0"/>
        <w:rPr>
          <w:color w:val="000000" w:themeColor="text1"/>
        </w:rPr>
      </w:pPr>
      <w:r>
        <w:rPr>
          <w:color w:val="000000" w:themeColor="text1"/>
        </w:rPr>
        <w:tab/>
      </w:r>
      <w:r w:rsidR="00386396">
        <w:rPr>
          <w:rFonts w:hint="eastAsia"/>
          <w:color w:val="000000" w:themeColor="text1"/>
        </w:rPr>
        <w:t>在</w:t>
      </w:r>
      <w:r w:rsidR="00386396">
        <w:rPr>
          <w:rFonts w:hint="eastAsia"/>
          <w:color w:val="000000" w:themeColor="text1"/>
        </w:rPr>
        <w:t>TLB miss</w:t>
      </w:r>
      <w:r w:rsidR="00386396">
        <w:rPr>
          <w:rFonts w:hint="eastAsia"/>
          <w:color w:val="000000" w:themeColor="text1"/>
        </w:rPr>
        <w:t>中首先通过</w:t>
      </w:r>
      <w:r w:rsidR="00386396">
        <w:rPr>
          <w:rFonts w:hint="eastAsia"/>
          <w:color w:val="000000" w:themeColor="text1"/>
        </w:rPr>
        <w:t>CP0_BADVADDR</w:t>
      </w:r>
      <w:r w:rsidR="00386396">
        <w:rPr>
          <w:rFonts w:hint="eastAsia"/>
          <w:color w:val="000000" w:themeColor="text1"/>
        </w:rPr>
        <w:t>的地址，到页表中找到对应虚地址的表项，并将其附近奇偶两项分别填入</w:t>
      </w:r>
      <w:r w:rsidR="00386396">
        <w:rPr>
          <w:rFonts w:hint="eastAsia"/>
          <w:color w:val="000000" w:themeColor="text1"/>
        </w:rPr>
        <w:t>CP0_ENTRYLO0</w:t>
      </w:r>
      <w:r w:rsidR="00386396">
        <w:rPr>
          <w:rFonts w:hint="eastAsia"/>
          <w:color w:val="000000" w:themeColor="text1"/>
        </w:rPr>
        <w:t>和</w:t>
      </w:r>
      <w:r w:rsidR="00386396">
        <w:rPr>
          <w:color w:val="000000" w:themeColor="text1"/>
        </w:rPr>
        <w:t>CP0_ENTRYLO1</w:t>
      </w:r>
      <w:r w:rsidR="00386396">
        <w:rPr>
          <w:rFonts w:hint="eastAsia"/>
          <w:color w:val="000000" w:themeColor="text1"/>
        </w:rPr>
        <w:t>，在通过</w:t>
      </w:r>
      <w:r w:rsidR="00386396">
        <w:rPr>
          <w:rFonts w:hint="eastAsia"/>
          <w:color w:val="000000" w:themeColor="text1"/>
        </w:rPr>
        <w:t>tlbwr</w:t>
      </w:r>
      <w:r w:rsidR="00386396">
        <w:rPr>
          <w:rFonts w:hint="eastAsia"/>
          <w:color w:val="000000" w:themeColor="text1"/>
        </w:rPr>
        <w:t>将其填入</w:t>
      </w:r>
      <w:r w:rsidR="00386396">
        <w:rPr>
          <w:rFonts w:hint="eastAsia"/>
          <w:color w:val="000000" w:themeColor="text1"/>
        </w:rPr>
        <w:t>TLB</w:t>
      </w:r>
      <w:r w:rsidR="00386396">
        <w:rPr>
          <w:rFonts w:hint="eastAsia"/>
          <w:color w:val="000000" w:themeColor="text1"/>
        </w:rPr>
        <w:t>中，完成</w:t>
      </w:r>
      <w:r w:rsidR="00386396">
        <w:rPr>
          <w:rFonts w:hint="eastAsia"/>
          <w:color w:val="000000" w:themeColor="text1"/>
        </w:rPr>
        <w:t>TLB miss</w:t>
      </w:r>
      <w:r w:rsidR="00386396">
        <w:rPr>
          <w:rFonts w:hint="eastAsia"/>
          <w:color w:val="000000" w:themeColor="text1"/>
        </w:rPr>
        <w:t>的处理。</w:t>
      </w:r>
    </w:p>
    <w:p w:rsidR="0098078D" w:rsidRPr="00213E85" w:rsidRDefault="0098078D" w:rsidP="00213E85">
      <w:pPr>
        <w:ind w:firstLine="0"/>
        <w:rPr>
          <w:color w:val="000000" w:themeColor="text1"/>
        </w:rPr>
      </w:pPr>
    </w:p>
    <w:p w:rsidR="00BF43ED" w:rsidRPr="00213E85" w:rsidRDefault="00BF43ED" w:rsidP="00213E85">
      <w:pPr>
        <w:ind w:firstLine="0"/>
        <w:rPr>
          <w:color w:val="000000" w:themeColor="text1"/>
        </w:rPr>
      </w:pPr>
      <w:r w:rsidRPr="00213E85">
        <w:rPr>
          <w:rFonts w:hint="eastAsia"/>
          <w:color w:val="000000" w:themeColor="text1"/>
        </w:rPr>
        <w:t>（</w:t>
      </w:r>
      <w:r w:rsidR="00A640A9" w:rsidRPr="00213E85">
        <w:rPr>
          <w:rFonts w:hint="eastAsia"/>
          <w:color w:val="000000" w:themeColor="text1"/>
        </w:rPr>
        <w:t>7</w:t>
      </w:r>
      <w:r w:rsidRPr="00213E85">
        <w:rPr>
          <w:rFonts w:hint="eastAsia"/>
          <w:color w:val="000000" w:themeColor="text1"/>
        </w:rPr>
        <w:t>）设计或实现过程中遇到的问题和得到的经验（如果有的话</w:t>
      </w:r>
      <w:r w:rsidR="000B67F3" w:rsidRPr="00213E85">
        <w:rPr>
          <w:rFonts w:hint="eastAsia"/>
          <w:color w:val="000000" w:themeColor="text1"/>
        </w:rPr>
        <w:t>可以写下来，不是必需项</w:t>
      </w:r>
      <w:r w:rsidRPr="00213E85">
        <w:rPr>
          <w:rFonts w:hint="eastAsia"/>
          <w:color w:val="000000" w:themeColor="text1"/>
        </w:rPr>
        <w:t>）</w:t>
      </w:r>
    </w:p>
    <w:p w:rsidR="00C259C8" w:rsidRDefault="002F56D7" w:rsidP="007848D0">
      <w:pPr>
        <w:ind w:firstLine="0"/>
        <w:rPr>
          <w:color w:val="000000" w:themeColor="text1"/>
        </w:rPr>
      </w:pPr>
      <w:r>
        <w:rPr>
          <w:color w:val="000000" w:themeColor="text1"/>
        </w:rPr>
        <w:tab/>
      </w:r>
      <w:r>
        <w:rPr>
          <w:rFonts w:hint="eastAsia"/>
          <w:color w:val="000000" w:themeColor="text1"/>
        </w:rPr>
        <w:t>在实验中，首先根据计算机体系结构课程中对</w:t>
      </w:r>
      <w:r>
        <w:rPr>
          <w:rFonts w:hint="eastAsia"/>
          <w:color w:val="000000" w:themeColor="text1"/>
        </w:rPr>
        <w:t>MIPS</w:t>
      </w:r>
      <w:r>
        <w:rPr>
          <w:rFonts w:hint="eastAsia"/>
          <w:color w:val="000000" w:themeColor="text1"/>
        </w:rPr>
        <w:t>的了解，认为</w:t>
      </w:r>
      <w:r>
        <w:rPr>
          <w:rFonts w:hint="eastAsia"/>
          <w:color w:val="000000" w:themeColor="text1"/>
        </w:rPr>
        <w:t>TLB refill</w:t>
      </w:r>
      <w:r>
        <w:rPr>
          <w:rFonts w:hint="eastAsia"/>
          <w:color w:val="000000" w:themeColor="text1"/>
        </w:rPr>
        <w:t>异常的处理程序入口地址应该为</w:t>
      </w:r>
      <w:r>
        <w:rPr>
          <w:rFonts w:hint="eastAsia"/>
          <w:color w:val="000000" w:themeColor="text1"/>
        </w:rPr>
        <w:t>0xbfc00200</w:t>
      </w:r>
      <w:r w:rsidR="00C259C8">
        <w:rPr>
          <w:rFonts w:hint="eastAsia"/>
          <w:color w:val="000000" w:themeColor="text1"/>
        </w:rPr>
        <w:t>，因此一开始将</w:t>
      </w:r>
      <w:r w:rsidR="00C259C8">
        <w:rPr>
          <w:rFonts w:hint="eastAsia"/>
          <w:color w:val="000000" w:themeColor="text1"/>
        </w:rPr>
        <w:t>TLB miss</w:t>
      </w:r>
      <w:r w:rsidR="00C259C8">
        <w:rPr>
          <w:rFonts w:hint="eastAsia"/>
          <w:color w:val="000000" w:themeColor="text1"/>
        </w:rPr>
        <w:t>的处理程序放在了该地址。后</w:t>
      </w:r>
      <w:r w:rsidR="00C259C8">
        <w:rPr>
          <w:rFonts w:hint="eastAsia"/>
          <w:color w:val="000000" w:themeColor="text1"/>
        </w:rPr>
        <w:lastRenderedPageBreak/>
        <w:t>来在执行时发现触发</w:t>
      </w:r>
      <w:r w:rsidR="00C259C8">
        <w:rPr>
          <w:rFonts w:hint="eastAsia"/>
          <w:color w:val="000000" w:themeColor="text1"/>
        </w:rPr>
        <w:t>TLB refill</w:t>
      </w:r>
      <w:r w:rsidR="00C259C8">
        <w:rPr>
          <w:rFonts w:hint="eastAsia"/>
          <w:color w:val="000000" w:themeColor="text1"/>
        </w:rPr>
        <w:t>时会跳转到该地址执行，但是执行的结果很奇怪，反复折腾后决定放弃了，将</w:t>
      </w:r>
      <w:r w:rsidR="00C259C8">
        <w:rPr>
          <w:rFonts w:hint="eastAsia"/>
          <w:color w:val="000000" w:themeColor="text1"/>
        </w:rPr>
        <w:t>TLB refill</w:t>
      </w:r>
      <w:r w:rsidR="00C259C8">
        <w:rPr>
          <w:rFonts w:hint="eastAsia"/>
          <w:color w:val="000000" w:themeColor="text1"/>
        </w:rPr>
        <w:t>和</w:t>
      </w:r>
      <w:r w:rsidR="00C259C8">
        <w:rPr>
          <w:rFonts w:hint="eastAsia"/>
          <w:color w:val="000000" w:themeColor="text1"/>
        </w:rPr>
        <w:t>TLB invalid</w:t>
      </w:r>
      <w:r w:rsidR="00C259C8">
        <w:rPr>
          <w:rFonts w:hint="eastAsia"/>
          <w:color w:val="000000" w:themeColor="text1"/>
        </w:rPr>
        <w:t>的处理放在</w:t>
      </w:r>
      <w:r w:rsidR="00C259C8">
        <w:rPr>
          <w:rFonts w:hint="eastAsia"/>
          <w:color w:val="000000" w:themeColor="text1"/>
        </w:rPr>
        <w:t>handle_tlb</w:t>
      </w:r>
      <w:r w:rsidR="00C259C8">
        <w:rPr>
          <w:rFonts w:hint="eastAsia"/>
          <w:color w:val="000000" w:themeColor="text1"/>
        </w:rPr>
        <w:t>中，通过一个</w:t>
      </w:r>
      <w:r w:rsidR="00C259C8">
        <w:rPr>
          <w:rFonts w:hint="eastAsia"/>
          <w:color w:val="000000" w:themeColor="text1"/>
        </w:rPr>
        <w:t>tlbp</w:t>
      </w:r>
      <w:r w:rsidR="00C259C8">
        <w:rPr>
          <w:rFonts w:hint="eastAsia"/>
          <w:color w:val="000000" w:themeColor="text1"/>
        </w:rPr>
        <w:t>指令来区分。</w:t>
      </w:r>
    </w:p>
    <w:p w:rsidR="00170F88" w:rsidRDefault="00170F88" w:rsidP="003D7B72">
      <w:pPr>
        <w:ind w:firstLine="0"/>
        <w:rPr>
          <w:color w:val="000000" w:themeColor="text1"/>
        </w:rPr>
      </w:pPr>
      <w:r>
        <w:rPr>
          <w:color w:val="000000" w:themeColor="text1"/>
        </w:rPr>
        <w:tab/>
      </w:r>
      <w:r>
        <w:rPr>
          <w:rFonts w:hint="eastAsia"/>
          <w:color w:val="000000" w:themeColor="text1"/>
        </w:rPr>
        <w:t>另外，在任务</w:t>
      </w:r>
      <w:r>
        <w:rPr>
          <w:rFonts w:hint="eastAsia"/>
          <w:color w:val="000000" w:themeColor="text1"/>
        </w:rPr>
        <w:t>2</w:t>
      </w:r>
      <w:r>
        <w:rPr>
          <w:rFonts w:hint="eastAsia"/>
          <w:color w:val="000000" w:themeColor="text1"/>
        </w:rPr>
        <w:t>中用户栈使用虚地址空间后，引发了许多问题。首先是</w:t>
      </w:r>
      <w:r w:rsidR="003D7B72">
        <w:rPr>
          <w:rFonts w:hint="eastAsia"/>
          <w:color w:val="000000" w:themeColor="text1"/>
        </w:rPr>
        <w:t>在进程切换的上下文保存中。如果是一个进程进行上下文保存，在</w:t>
      </w:r>
      <w:r w:rsidR="003D7B72">
        <w:rPr>
          <w:rFonts w:hint="eastAsia"/>
          <w:color w:val="000000" w:themeColor="text1"/>
        </w:rPr>
        <w:t>SAVE_CONTEXT(</w:t>
      </w:r>
      <w:r w:rsidR="003D7B72">
        <w:rPr>
          <w:color w:val="000000" w:themeColor="text1"/>
        </w:rPr>
        <w:t>USER</w:t>
      </w:r>
      <w:r w:rsidR="003D7B72">
        <w:rPr>
          <w:rFonts w:hint="eastAsia"/>
          <w:color w:val="000000" w:themeColor="text1"/>
        </w:rPr>
        <w:t>)</w:t>
      </w:r>
      <w:r w:rsidR="003D7B72">
        <w:rPr>
          <w:rFonts w:hint="eastAsia"/>
          <w:color w:val="000000" w:themeColor="text1"/>
        </w:rPr>
        <w:t>后，此时的</w:t>
      </w:r>
      <w:r w:rsidR="003D7B72">
        <w:rPr>
          <w:rFonts w:hint="eastAsia"/>
          <w:color w:val="000000" w:themeColor="text1"/>
        </w:rPr>
        <w:t>sp</w:t>
      </w:r>
      <w:r w:rsidR="003D7B72">
        <w:rPr>
          <w:rFonts w:hint="eastAsia"/>
          <w:color w:val="000000" w:themeColor="text1"/>
        </w:rPr>
        <w:t>寄存器中存放的仍然是进程的用户栈，这样导致如果是进行的时钟中断，再进行</w:t>
      </w:r>
      <w:r w:rsidR="003D7B72">
        <w:rPr>
          <w:rFonts w:hint="eastAsia"/>
          <w:color w:val="000000" w:themeColor="text1"/>
        </w:rPr>
        <w:t>SAVE_CONTEXT(</w:t>
      </w:r>
      <w:r w:rsidR="003D7B72">
        <w:rPr>
          <w:color w:val="000000" w:themeColor="text1"/>
        </w:rPr>
        <w:t>KERNEL</w:t>
      </w:r>
      <w:r w:rsidR="003D7B72">
        <w:rPr>
          <w:rFonts w:hint="eastAsia"/>
          <w:color w:val="000000" w:themeColor="text1"/>
        </w:rPr>
        <w:t>)</w:t>
      </w:r>
      <w:r w:rsidR="003D7B72">
        <w:rPr>
          <w:rFonts w:hint="eastAsia"/>
          <w:color w:val="000000" w:themeColor="text1"/>
        </w:rPr>
        <w:t>时，进程的内核栈会被用户栈覆盖。同时，还会引发的另一个问题是，如果</w:t>
      </w:r>
      <w:r w:rsidR="003D7B72">
        <w:rPr>
          <w:rFonts w:hint="eastAsia"/>
          <w:color w:val="000000" w:themeColor="text1"/>
        </w:rPr>
        <w:t>SAVE_CONTEXT</w:t>
      </w:r>
      <w:r w:rsidR="003D7B72">
        <w:rPr>
          <w:color w:val="000000" w:themeColor="text1"/>
        </w:rPr>
        <w:t>(USER)</w:t>
      </w:r>
      <w:r w:rsidR="003D7B72">
        <w:rPr>
          <w:rFonts w:hint="eastAsia"/>
          <w:color w:val="000000" w:themeColor="text1"/>
        </w:rPr>
        <w:t>后，在内核函数的执行过程中仍然使用用户栈的话，在进程切换时调用</w:t>
      </w:r>
      <w:r w:rsidR="003D7B72">
        <w:rPr>
          <w:rFonts w:hint="eastAsia"/>
          <w:color w:val="000000" w:themeColor="text1"/>
        </w:rPr>
        <w:t>set_pt</w:t>
      </w:r>
      <w:r w:rsidR="003D7B72">
        <w:rPr>
          <w:rFonts w:hint="eastAsia"/>
          <w:color w:val="000000" w:themeColor="text1"/>
        </w:rPr>
        <w:t>函数</w:t>
      </w:r>
      <w:r w:rsidR="004329B3">
        <w:rPr>
          <w:rFonts w:hint="eastAsia"/>
          <w:color w:val="000000" w:themeColor="text1"/>
        </w:rPr>
        <w:t>后</w:t>
      </w:r>
      <w:r w:rsidR="004329B3">
        <w:rPr>
          <w:color w:val="000000" w:themeColor="text1"/>
        </w:rPr>
        <w:t>CP0_ENTRYHI</w:t>
      </w:r>
      <w:r w:rsidR="004329B3">
        <w:rPr>
          <w:rFonts w:hint="eastAsia"/>
          <w:color w:val="000000" w:themeColor="text1"/>
        </w:rPr>
        <w:t>寄存器中的</w:t>
      </w:r>
      <w:r w:rsidR="004329B3">
        <w:rPr>
          <w:rFonts w:hint="eastAsia"/>
          <w:color w:val="000000" w:themeColor="text1"/>
        </w:rPr>
        <w:t>ASID</w:t>
      </w:r>
      <w:r w:rsidR="004329B3">
        <w:rPr>
          <w:rFonts w:hint="eastAsia"/>
          <w:color w:val="000000" w:themeColor="text1"/>
        </w:rPr>
        <w:t>会改变，此时进程栈的虚地址和</w:t>
      </w:r>
      <w:r w:rsidR="004329B3">
        <w:rPr>
          <w:rFonts w:hint="eastAsia"/>
          <w:color w:val="000000" w:themeColor="text1"/>
        </w:rPr>
        <w:t>ASID</w:t>
      </w:r>
      <w:r w:rsidR="004329B3">
        <w:rPr>
          <w:rFonts w:hint="eastAsia"/>
          <w:color w:val="000000" w:themeColor="text1"/>
        </w:rPr>
        <w:t>号不匹配，会触发新的缺页中断，从而发生错误。</w:t>
      </w:r>
    </w:p>
    <w:p w:rsidR="004329B3" w:rsidRDefault="004329B3" w:rsidP="003D7B72">
      <w:pPr>
        <w:ind w:firstLine="0"/>
        <w:rPr>
          <w:color w:val="000000" w:themeColor="text1"/>
        </w:rPr>
      </w:pPr>
      <w:r>
        <w:rPr>
          <w:color w:val="000000" w:themeColor="text1"/>
        </w:rPr>
        <w:tab/>
      </w:r>
      <w:r>
        <w:rPr>
          <w:rFonts w:hint="eastAsia"/>
          <w:color w:val="000000" w:themeColor="text1"/>
        </w:rPr>
        <w:t>因此在</w:t>
      </w:r>
      <w:r>
        <w:rPr>
          <w:rFonts w:hint="eastAsia"/>
          <w:color w:val="000000" w:themeColor="text1"/>
        </w:rPr>
        <w:t>SAVE_CONTEXT(</w:t>
      </w:r>
      <w:r>
        <w:rPr>
          <w:color w:val="000000" w:themeColor="text1"/>
        </w:rPr>
        <w:t>USER</w:t>
      </w:r>
      <w:r>
        <w:rPr>
          <w:rFonts w:hint="eastAsia"/>
          <w:color w:val="000000" w:themeColor="text1"/>
        </w:rPr>
        <w:t>)</w:t>
      </w:r>
      <w:r>
        <w:rPr>
          <w:rFonts w:hint="eastAsia"/>
          <w:color w:val="000000" w:themeColor="text1"/>
        </w:rPr>
        <w:t>结束后，需要将此时的</w:t>
      </w:r>
      <w:r>
        <w:rPr>
          <w:rFonts w:hint="eastAsia"/>
          <w:color w:val="000000" w:themeColor="text1"/>
        </w:rPr>
        <w:t>sp</w:t>
      </w:r>
      <w:r>
        <w:rPr>
          <w:rFonts w:hint="eastAsia"/>
          <w:color w:val="000000" w:themeColor="text1"/>
        </w:rPr>
        <w:t>置成内核栈。</w:t>
      </w:r>
    </w:p>
    <w:p w:rsidR="00C85C32" w:rsidRPr="00213E85" w:rsidRDefault="00C85C32" w:rsidP="003D7B72">
      <w:pPr>
        <w:ind w:firstLine="0"/>
        <w:rPr>
          <w:rFonts w:hint="eastAsia"/>
          <w:color w:val="000000" w:themeColor="text1"/>
        </w:rPr>
      </w:pPr>
      <w:r>
        <w:rPr>
          <w:color w:val="000000" w:themeColor="text1"/>
        </w:rPr>
        <w:tab/>
      </w:r>
      <w:r>
        <w:rPr>
          <w:rFonts w:hint="eastAsia"/>
          <w:color w:val="000000" w:themeColor="text1"/>
        </w:rPr>
        <w:t>此外，在</w:t>
      </w:r>
      <w:r>
        <w:rPr>
          <w:rFonts w:hint="eastAsia"/>
          <w:color w:val="000000" w:themeColor="text1"/>
        </w:rPr>
        <w:t>handle_tlb</w:t>
      </w:r>
      <w:r>
        <w:rPr>
          <w:rFonts w:hint="eastAsia"/>
          <w:color w:val="000000" w:themeColor="text1"/>
        </w:rPr>
        <w:t>中的</w:t>
      </w:r>
      <w:r>
        <w:rPr>
          <w:rFonts w:hint="eastAsia"/>
          <w:color w:val="000000" w:themeColor="text1"/>
        </w:rPr>
        <w:t>SAVE_CONTEXT</w:t>
      </w:r>
      <w:r>
        <w:rPr>
          <w:rFonts w:hint="eastAsia"/>
          <w:color w:val="000000" w:themeColor="text1"/>
        </w:rPr>
        <w:t>也应该区分进线程，不然也会发生线程的内核栈发生异常的情况。</w:t>
      </w:r>
    </w:p>
    <w:p w:rsidR="007848D0" w:rsidRPr="00213E85" w:rsidRDefault="007848D0" w:rsidP="002D2261">
      <w:pPr>
        <w:ind w:firstLine="0"/>
        <w:rPr>
          <w:color w:val="000000" w:themeColor="text1"/>
        </w:rPr>
      </w:pPr>
    </w:p>
    <w:p w:rsidR="007A7AF5" w:rsidRPr="00213E85" w:rsidRDefault="008D2DB9" w:rsidP="007A7AF5">
      <w:pPr>
        <w:pStyle w:val="1"/>
        <w:rPr>
          <w:color w:val="000000" w:themeColor="text1"/>
        </w:rPr>
      </w:pPr>
      <w:r w:rsidRPr="00213E85">
        <w:rPr>
          <w:rFonts w:hint="eastAsia"/>
          <w:color w:val="000000" w:themeColor="text1"/>
        </w:rPr>
        <w:t>缺页中断与</w:t>
      </w:r>
      <w:r w:rsidRPr="00213E85">
        <w:rPr>
          <w:rFonts w:hint="eastAsia"/>
          <w:color w:val="000000" w:themeColor="text1"/>
        </w:rPr>
        <w:t>swap</w:t>
      </w:r>
      <w:r w:rsidRPr="00213E85">
        <w:rPr>
          <w:rFonts w:hint="eastAsia"/>
          <w:color w:val="000000" w:themeColor="text1"/>
        </w:rPr>
        <w:t>处理</w:t>
      </w:r>
      <w:r w:rsidR="007A7AF5" w:rsidRPr="00213E85">
        <w:rPr>
          <w:rFonts w:hint="eastAsia"/>
          <w:color w:val="000000" w:themeColor="text1"/>
        </w:rPr>
        <w:t>设计</w:t>
      </w:r>
    </w:p>
    <w:p w:rsidR="003D2AA5" w:rsidRPr="003D2AA5" w:rsidRDefault="003D2AA5" w:rsidP="003D2AA5">
      <w:pPr>
        <w:ind w:firstLine="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sidR="00A640A9" w:rsidRPr="003D2AA5">
        <w:rPr>
          <w:rFonts w:hint="eastAsia"/>
          <w:color w:val="000000" w:themeColor="text1"/>
        </w:rPr>
        <w:t>任务</w:t>
      </w:r>
      <w:r w:rsidR="00A640A9" w:rsidRPr="003D2AA5">
        <w:rPr>
          <w:rFonts w:hint="eastAsia"/>
          <w:color w:val="000000" w:themeColor="text1"/>
        </w:rPr>
        <w:t>1</w:t>
      </w:r>
      <w:r w:rsidR="00A640A9" w:rsidRPr="003D2AA5">
        <w:rPr>
          <w:rFonts w:hint="eastAsia"/>
          <w:color w:val="000000" w:themeColor="text1"/>
        </w:rPr>
        <w:t>和任务</w:t>
      </w:r>
      <w:r w:rsidR="00A640A9" w:rsidRPr="003D2AA5">
        <w:rPr>
          <w:rFonts w:hint="eastAsia"/>
          <w:color w:val="000000" w:themeColor="text1"/>
        </w:rPr>
        <w:t>2</w:t>
      </w:r>
      <w:r w:rsidR="00A640A9" w:rsidRPr="003D2AA5">
        <w:rPr>
          <w:rFonts w:hint="eastAsia"/>
          <w:color w:val="000000" w:themeColor="text1"/>
        </w:rPr>
        <w:t>中是否有缺页中断？若有，</w:t>
      </w:r>
      <w:r w:rsidR="00CF4E98" w:rsidRPr="003D2AA5">
        <w:rPr>
          <w:rFonts w:hint="eastAsia"/>
          <w:color w:val="000000" w:themeColor="text1"/>
        </w:rPr>
        <w:t>何时发生缺页中断？你设计的缺页中断处理流程是怎样的？</w:t>
      </w:r>
      <w:r w:rsidR="00316002" w:rsidRPr="003D2AA5">
        <w:rPr>
          <w:rFonts w:hint="eastAsia"/>
          <w:color w:val="000000" w:themeColor="text1"/>
        </w:rPr>
        <w:t xml:space="preserve"> </w:t>
      </w:r>
    </w:p>
    <w:p w:rsidR="003D2AA5" w:rsidRDefault="003D2AA5" w:rsidP="00213E85">
      <w:pPr>
        <w:ind w:firstLine="0"/>
        <w:rPr>
          <w:color w:val="000000" w:themeColor="text1"/>
        </w:rPr>
      </w:pPr>
      <w:r>
        <w:rPr>
          <w:color w:val="000000" w:themeColor="text1"/>
        </w:rPr>
        <w:tab/>
      </w:r>
      <w:r>
        <w:rPr>
          <w:rFonts w:hint="eastAsia"/>
          <w:color w:val="000000" w:themeColor="text1"/>
        </w:rPr>
        <w:t>任务</w:t>
      </w:r>
      <w:r>
        <w:rPr>
          <w:rFonts w:hint="eastAsia"/>
          <w:color w:val="000000" w:themeColor="text1"/>
        </w:rPr>
        <w:t>1</w:t>
      </w:r>
      <w:r>
        <w:rPr>
          <w:rFonts w:hint="eastAsia"/>
          <w:color w:val="000000" w:themeColor="text1"/>
        </w:rPr>
        <w:t>由于物理页在建立页表时就分配了，因此不会发生缺页中断。任务</w:t>
      </w:r>
      <w:r>
        <w:rPr>
          <w:rFonts w:hint="eastAsia"/>
          <w:color w:val="000000" w:themeColor="text1"/>
        </w:rPr>
        <w:t>2</w:t>
      </w:r>
      <w:r>
        <w:rPr>
          <w:rFonts w:hint="eastAsia"/>
          <w:color w:val="000000" w:themeColor="text1"/>
        </w:rPr>
        <w:t>中的物理页是按需分配，因此会发生缺页中断。</w:t>
      </w:r>
    </w:p>
    <w:p w:rsidR="003D2AA5" w:rsidRDefault="003D2AA5" w:rsidP="00213E85">
      <w:pPr>
        <w:ind w:firstLine="0"/>
        <w:rPr>
          <w:color w:val="000000" w:themeColor="text1"/>
        </w:rPr>
      </w:pPr>
      <w:r>
        <w:rPr>
          <w:color w:val="000000" w:themeColor="text1"/>
        </w:rPr>
        <w:tab/>
      </w:r>
      <w:r w:rsidR="00EC1E04">
        <w:rPr>
          <w:rFonts w:hint="eastAsia"/>
          <w:color w:val="000000" w:themeColor="text1"/>
        </w:rPr>
        <w:t>当访问的虚地址在</w:t>
      </w:r>
      <w:r w:rsidR="00EC1E04">
        <w:rPr>
          <w:rFonts w:hint="eastAsia"/>
          <w:color w:val="000000" w:themeColor="text1"/>
        </w:rPr>
        <w:t>TLB</w:t>
      </w:r>
      <w:r w:rsidR="00EC1E04">
        <w:rPr>
          <w:rFonts w:hint="eastAsia"/>
          <w:color w:val="000000" w:themeColor="text1"/>
        </w:rPr>
        <w:t>中无法查找到对应项时，首先会触发</w:t>
      </w:r>
      <w:r w:rsidR="00EC1E04">
        <w:rPr>
          <w:rFonts w:hint="eastAsia"/>
          <w:color w:val="000000" w:themeColor="text1"/>
        </w:rPr>
        <w:t>TLB miss</w:t>
      </w:r>
      <w:r w:rsidR="00EC1E04">
        <w:rPr>
          <w:rFonts w:hint="eastAsia"/>
          <w:color w:val="000000" w:themeColor="text1"/>
        </w:rPr>
        <w:t>，</w:t>
      </w:r>
      <w:r w:rsidR="00DF4EA8">
        <w:rPr>
          <w:rFonts w:hint="eastAsia"/>
          <w:color w:val="000000" w:themeColor="text1"/>
        </w:rPr>
        <w:t>将页表中的对应项放入</w:t>
      </w:r>
      <w:r w:rsidR="00DF4EA8">
        <w:rPr>
          <w:rFonts w:hint="eastAsia"/>
          <w:color w:val="000000" w:themeColor="text1"/>
        </w:rPr>
        <w:t>TLB</w:t>
      </w:r>
      <w:r w:rsidR="00DF4EA8">
        <w:rPr>
          <w:rFonts w:hint="eastAsia"/>
          <w:color w:val="000000" w:themeColor="text1"/>
        </w:rPr>
        <w:t>中，再次访问该虚地址时，在</w:t>
      </w:r>
      <w:r w:rsidR="00DF4EA8">
        <w:rPr>
          <w:rFonts w:hint="eastAsia"/>
          <w:color w:val="000000" w:themeColor="text1"/>
        </w:rPr>
        <w:t>TLB</w:t>
      </w:r>
      <w:r w:rsidR="00DF4EA8">
        <w:rPr>
          <w:rFonts w:hint="eastAsia"/>
          <w:color w:val="000000" w:themeColor="text1"/>
        </w:rPr>
        <w:t>中会找到对应项，但是如果事先没有分配物理页，则</w:t>
      </w:r>
      <w:r w:rsidR="00DF4EA8">
        <w:rPr>
          <w:rFonts w:hint="eastAsia"/>
          <w:color w:val="000000" w:themeColor="text1"/>
        </w:rPr>
        <w:t>V</w:t>
      </w:r>
      <w:r w:rsidR="00DF4EA8">
        <w:rPr>
          <w:rFonts w:hint="eastAsia"/>
          <w:color w:val="000000" w:themeColor="text1"/>
        </w:rPr>
        <w:t>位为</w:t>
      </w:r>
      <w:r w:rsidR="00DF4EA8">
        <w:rPr>
          <w:rFonts w:hint="eastAsia"/>
          <w:color w:val="000000" w:themeColor="text1"/>
        </w:rPr>
        <w:t>0</w:t>
      </w:r>
      <w:r w:rsidR="00DF4EA8">
        <w:rPr>
          <w:rFonts w:hint="eastAsia"/>
          <w:color w:val="000000" w:themeColor="text1"/>
        </w:rPr>
        <w:t>，此时会触发缺页中断。</w:t>
      </w:r>
    </w:p>
    <w:p w:rsidR="00DF4EA8" w:rsidRDefault="00DF4EA8" w:rsidP="00213E85">
      <w:pPr>
        <w:ind w:firstLine="0"/>
        <w:rPr>
          <w:color w:val="000000" w:themeColor="text1"/>
        </w:rPr>
      </w:pPr>
      <w:r>
        <w:rPr>
          <w:color w:val="000000" w:themeColor="text1"/>
        </w:rPr>
        <w:tab/>
      </w:r>
      <w:r w:rsidR="009E7DEA">
        <w:rPr>
          <w:rFonts w:hint="eastAsia"/>
          <w:color w:val="000000" w:themeColor="text1"/>
        </w:rPr>
        <w:t>缺页中断的处理时，首先判断触发缺页中断的虚地址的范围，如果在栈段的范围，则直接为其分配一个空的物理页，如果在代码段的范围，则为其分配一个物理页后，还需要根据虚地址将其程序内容拷贝到物理页中。</w:t>
      </w:r>
      <w:r w:rsidR="00FC3C0D">
        <w:rPr>
          <w:rFonts w:hint="eastAsia"/>
          <w:color w:val="000000" w:themeColor="text1"/>
        </w:rPr>
        <w:t>同时需要更新该</w:t>
      </w:r>
      <w:r w:rsidR="00FC3C0D">
        <w:rPr>
          <w:rFonts w:hint="eastAsia"/>
          <w:color w:val="000000" w:themeColor="text1"/>
        </w:rPr>
        <w:t>page_map</w:t>
      </w:r>
      <w:r w:rsidR="00FC3C0D">
        <w:rPr>
          <w:rFonts w:hint="eastAsia"/>
          <w:color w:val="000000" w:themeColor="text1"/>
        </w:rPr>
        <w:t>中该物理页的信息。</w:t>
      </w:r>
    </w:p>
    <w:p w:rsidR="0088234C" w:rsidRDefault="0088234C" w:rsidP="00213E85">
      <w:pPr>
        <w:ind w:firstLine="0"/>
        <w:rPr>
          <w:color w:val="000000" w:themeColor="text1"/>
        </w:rPr>
      </w:pPr>
      <w:r>
        <w:rPr>
          <w:color w:val="000000" w:themeColor="text1"/>
        </w:rPr>
        <w:tab/>
      </w:r>
      <w:r>
        <w:rPr>
          <w:rFonts w:hint="eastAsia"/>
          <w:color w:val="000000" w:themeColor="text1"/>
        </w:rPr>
        <w:t>如果没有空的物理页可以分配，则进行页替换处理。</w:t>
      </w:r>
    </w:p>
    <w:p w:rsidR="003D2AA5" w:rsidRDefault="003D2AA5" w:rsidP="00213E85">
      <w:pPr>
        <w:ind w:firstLine="0"/>
        <w:rPr>
          <w:color w:val="000000" w:themeColor="text1"/>
        </w:rPr>
      </w:pPr>
    </w:p>
    <w:p w:rsidR="007A7AF5" w:rsidRPr="00213E85" w:rsidRDefault="007A7AF5" w:rsidP="00213E85">
      <w:pPr>
        <w:ind w:firstLine="0"/>
        <w:rPr>
          <w:color w:val="000000" w:themeColor="text1"/>
        </w:rPr>
      </w:pPr>
      <w:r w:rsidRPr="00213E85">
        <w:rPr>
          <w:rFonts w:hint="eastAsia"/>
          <w:color w:val="000000" w:themeColor="text1"/>
        </w:rPr>
        <w:t>（</w:t>
      </w:r>
      <w:r w:rsidRPr="00213E85">
        <w:rPr>
          <w:rFonts w:hint="eastAsia"/>
          <w:color w:val="000000" w:themeColor="text1"/>
        </w:rPr>
        <w:t>2</w:t>
      </w:r>
      <w:r w:rsidRPr="00213E85">
        <w:rPr>
          <w:rFonts w:hint="eastAsia"/>
          <w:color w:val="000000" w:themeColor="text1"/>
        </w:rPr>
        <w:t>）</w:t>
      </w:r>
      <w:r w:rsidR="00A640A9" w:rsidRPr="00213E85">
        <w:rPr>
          <w:rFonts w:hint="eastAsia"/>
          <w:color w:val="000000" w:themeColor="text1"/>
        </w:rPr>
        <w:t>你设计中哪些页属于</w:t>
      </w:r>
      <w:r w:rsidR="00A640A9" w:rsidRPr="00213E85">
        <w:rPr>
          <w:rFonts w:hint="eastAsia"/>
          <w:color w:val="000000" w:themeColor="text1"/>
        </w:rPr>
        <w:t>pinning pages</w:t>
      </w:r>
      <w:r w:rsidR="00A640A9" w:rsidRPr="00213E85">
        <w:rPr>
          <w:rFonts w:hint="eastAsia"/>
          <w:color w:val="000000" w:themeColor="text1"/>
        </w:rPr>
        <w:t>？你实现的</w:t>
      </w:r>
      <w:r w:rsidR="00CF4E98" w:rsidRPr="00213E85">
        <w:rPr>
          <w:rFonts w:hint="eastAsia"/>
          <w:color w:val="000000" w:themeColor="text1"/>
        </w:rPr>
        <w:t>页替换</w:t>
      </w:r>
      <w:r w:rsidR="008A0509" w:rsidRPr="00213E85">
        <w:rPr>
          <w:rFonts w:hint="eastAsia"/>
          <w:color w:val="000000" w:themeColor="text1"/>
        </w:rPr>
        <w:t>策略是怎样的？</w:t>
      </w:r>
      <w:r w:rsidR="00A640A9" w:rsidRPr="00213E85">
        <w:rPr>
          <w:color w:val="000000" w:themeColor="text1"/>
        </w:rPr>
        <w:t xml:space="preserve"> </w:t>
      </w:r>
    </w:p>
    <w:p w:rsidR="003D2AA5" w:rsidRDefault="009A79B5" w:rsidP="00213E85">
      <w:pPr>
        <w:ind w:firstLine="0"/>
        <w:rPr>
          <w:color w:val="000000" w:themeColor="text1"/>
        </w:rPr>
      </w:pPr>
      <w:r>
        <w:rPr>
          <w:color w:val="000000" w:themeColor="text1"/>
        </w:rPr>
        <w:tab/>
      </w:r>
      <w:r>
        <w:rPr>
          <w:rFonts w:hint="eastAsia"/>
          <w:color w:val="000000" w:themeColor="text1"/>
        </w:rPr>
        <w:t>我的设计中，页表页和栈页属于</w:t>
      </w:r>
      <w:r>
        <w:rPr>
          <w:rFonts w:hint="eastAsia"/>
          <w:color w:val="000000" w:themeColor="text1"/>
        </w:rPr>
        <w:t>pinning pages</w:t>
      </w:r>
      <w:r>
        <w:rPr>
          <w:rFonts w:hint="eastAsia"/>
          <w:color w:val="000000" w:themeColor="text1"/>
        </w:rPr>
        <w:t>。</w:t>
      </w:r>
    </w:p>
    <w:p w:rsidR="009A79B5" w:rsidRDefault="009A79B5" w:rsidP="00213E85">
      <w:pPr>
        <w:ind w:firstLine="0"/>
        <w:rPr>
          <w:color w:val="000000" w:themeColor="text1"/>
        </w:rPr>
      </w:pPr>
      <w:r>
        <w:rPr>
          <w:color w:val="000000" w:themeColor="text1"/>
        </w:rPr>
        <w:tab/>
      </w:r>
      <w:r>
        <w:rPr>
          <w:rFonts w:hint="eastAsia"/>
          <w:color w:val="000000" w:themeColor="text1"/>
        </w:rPr>
        <w:t>页替换使用</w:t>
      </w:r>
      <w:r>
        <w:rPr>
          <w:rFonts w:hint="eastAsia"/>
          <w:color w:val="000000" w:themeColor="text1"/>
        </w:rPr>
        <w:t>FIFO</w:t>
      </w:r>
      <w:r>
        <w:rPr>
          <w:rFonts w:hint="eastAsia"/>
          <w:color w:val="000000" w:themeColor="text1"/>
        </w:rPr>
        <w:t>策略，在物理页分配时，如果该页不需要被</w:t>
      </w:r>
      <w:r>
        <w:rPr>
          <w:rFonts w:hint="eastAsia"/>
          <w:color w:val="000000" w:themeColor="text1"/>
        </w:rPr>
        <w:t>pin</w:t>
      </w:r>
      <w:r>
        <w:rPr>
          <w:rFonts w:hint="eastAsia"/>
          <w:color w:val="000000" w:themeColor="text1"/>
        </w:rPr>
        <w:t>住，那么将其放入物理页队列。当没有空的物理页用来分配时，将</w:t>
      </w:r>
      <w:r>
        <w:rPr>
          <w:rFonts w:hint="eastAsia"/>
          <w:color w:val="000000" w:themeColor="text1"/>
        </w:rPr>
        <w:t>FIFO</w:t>
      </w:r>
      <w:r>
        <w:rPr>
          <w:rFonts w:hint="eastAsia"/>
          <w:color w:val="000000" w:themeColor="text1"/>
        </w:rPr>
        <w:t>队列中的第一项取出，同时将其内容存入对应</w:t>
      </w:r>
      <w:r>
        <w:rPr>
          <w:rFonts w:hint="eastAsia"/>
          <w:color w:val="000000" w:themeColor="text1"/>
        </w:rPr>
        <w:t>swap</w:t>
      </w:r>
      <w:r w:rsidR="001B197A">
        <w:rPr>
          <w:rFonts w:hint="eastAsia"/>
          <w:color w:val="000000" w:themeColor="text1"/>
        </w:rPr>
        <w:t>空间</w:t>
      </w:r>
      <w:r>
        <w:rPr>
          <w:rFonts w:hint="eastAsia"/>
          <w:color w:val="000000" w:themeColor="text1"/>
        </w:rPr>
        <w:t>，并将物理页清空</w:t>
      </w:r>
      <w:r w:rsidR="000437AD">
        <w:rPr>
          <w:rFonts w:hint="eastAsia"/>
          <w:color w:val="000000" w:themeColor="text1"/>
        </w:rPr>
        <w:t>，</w:t>
      </w:r>
      <w:r>
        <w:rPr>
          <w:rFonts w:hint="eastAsia"/>
          <w:color w:val="000000" w:themeColor="text1"/>
        </w:rPr>
        <w:t>然后将该页分配给新的物理页请求。</w:t>
      </w:r>
    </w:p>
    <w:p w:rsidR="009A79B5" w:rsidRDefault="009A79B5" w:rsidP="00213E85">
      <w:pPr>
        <w:ind w:firstLine="0"/>
        <w:rPr>
          <w:color w:val="000000" w:themeColor="text1"/>
        </w:rPr>
      </w:pPr>
    </w:p>
    <w:p w:rsidR="007A7AF5" w:rsidRPr="00213E85" w:rsidRDefault="007A7AF5" w:rsidP="00213E85">
      <w:pPr>
        <w:ind w:firstLine="0"/>
        <w:rPr>
          <w:color w:val="000000" w:themeColor="text1"/>
        </w:rPr>
      </w:pPr>
      <w:r w:rsidRPr="00213E85">
        <w:rPr>
          <w:rFonts w:hint="eastAsia"/>
          <w:color w:val="000000" w:themeColor="text1"/>
        </w:rPr>
        <w:t>（</w:t>
      </w:r>
      <w:r w:rsidRPr="00213E85">
        <w:rPr>
          <w:rFonts w:hint="eastAsia"/>
          <w:color w:val="000000" w:themeColor="text1"/>
        </w:rPr>
        <w:t>3</w:t>
      </w:r>
      <w:r w:rsidRPr="00213E85">
        <w:rPr>
          <w:rFonts w:hint="eastAsia"/>
          <w:color w:val="000000" w:themeColor="text1"/>
        </w:rPr>
        <w:t>）设计或实现过程中遇到的问题和得到的经验（如果有的话可以写下来，不是必需项）</w:t>
      </w:r>
    </w:p>
    <w:p w:rsidR="007A7AF5" w:rsidRDefault="00170F88" w:rsidP="007A7AF5">
      <w:pPr>
        <w:rPr>
          <w:color w:val="000000" w:themeColor="text1"/>
        </w:rPr>
      </w:pPr>
      <w:r>
        <w:rPr>
          <w:rFonts w:hint="eastAsia"/>
          <w:color w:val="000000" w:themeColor="text1"/>
        </w:rPr>
        <w:t>在这部分实验中碰到的问题主要在页替换时</w:t>
      </w:r>
      <w:r w:rsidR="0056042A">
        <w:rPr>
          <w:rFonts w:hint="eastAsia"/>
          <w:color w:val="000000" w:themeColor="text1"/>
        </w:rPr>
        <w:t>由于需要内存块的拷贝，因此可能比较费时，同时该部分内容是不能被打断的，因此在处理前关了时钟中断。这样可能会导致如果访问一个没有分配物理页的地址时，会先后触发</w:t>
      </w:r>
      <w:r w:rsidR="0056042A">
        <w:rPr>
          <w:rFonts w:hint="eastAsia"/>
          <w:color w:val="000000" w:themeColor="text1"/>
        </w:rPr>
        <w:t>TLB miss</w:t>
      </w:r>
      <w:r w:rsidR="0056042A">
        <w:rPr>
          <w:rFonts w:hint="eastAsia"/>
          <w:color w:val="000000" w:themeColor="text1"/>
        </w:rPr>
        <w:t>和</w:t>
      </w:r>
      <w:r w:rsidR="0056042A">
        <w:rPr>
          <w:rFonts w:hint="eastAsia"/>
          <w:color w:val="000000" w:themeColor="text1"/>
        </w:rPr>
        <w:t>PAGE fault</w:t>
      </w:r>
      <w:r w:rsidR="0056042A">
        <w:rPr>
          <w:rFonts w:hint="eastAsia"/>
          <w:color w:val="000000" w:themeColor="text1"/>
        </w:rPr>
        <w:t>，这期间如果要进行页替换还需要先后将物理页中原来的内容换出，同时再换入新的内容。这一系列内容执行结束后，所花费的时间可能已经超过了原先一个时间片的时间，所以打开中断后立刻响应时钟中断，并进行进程切换，换到新的进程时，如果此时访问的虚地址也没有分配物理页，则也需要重复以上操作，同时分配结束后可能也会立刻进行中断响应而无法真正执行程序内容。如果两个进程的代码段只有一共只有一个物理页可以使用时，两个进程会来回切换，且相互都不能真正执行程序内容，从而导致看上去进程都没有执行，而是一直在进行页替换。</w:t>
      </w:r>
    </w:p>
    <w:p w:rsidR="0056042A" w:rsidRDefault="0056042A" w:rsidP="007A7AF5">
      <w:pPr>
        <w:rPr>
          <w:color w:val="000000" w:themeColor="text1"/>
        </w:rPr>
      </w:pPr>
      <w:r>
        <w:rPr>
          <w:rFonts w:hint="eastAsia"/>
          <w:color w:val="000000" w:themeColor="text1"/>
        </w:rPr>
        <w:lastRenderedPageBreak/>
        <w:t>为了解决这个问题，只需要将时钟中断的间隔稍微变大，这样便可以使得在缺页替换处理完成后还有时间可以用来真正执行程序。</w:t>
      </w:r>
    </w:p>
    <w:p w:rsidR="00BE566E" w:rsidRPr="00213E85" w:rsidRDefault="00BE566E" w:rsidP="00BE566E">
      <w:pPr>
        <w:pStyle w:val="1"/>
        <w:rPr>
          <w:color w:val="000000" w:themeColor="text1"/>
        </w:rPr>
      </w:pPr>
      <w:r w:rsidRPr="00213E85">
        <w:rPr>
          <w:rFonts w:hint="eastAsia"/>
          <w:color w:val="000000" w:themeColor="text1"/>
        </w:rPr>
        <w:t>Bonus</w:t>
      </w:r>
      <w:r w:rsidRPr="00213E85">
        <w:rPr>
          <w:rFonts w:hint="eastAsia"/>
          <w:color w:val="000000" w:themeColor="text1"/>
        </w:rPr>
        <w:t>设计</w:t>
      </w:r>
    </w:p>
    <w:p w:rsidR="00A640A9" w:rsidRDefault="00A640A9" w:rsidP="00213E85">
      <w:pPr>
        <w:ind w:firstLine="0"/>
        <w:rPr>
          <w:color w:val="000000" w:themeColor="text1"/>
        </w:rPr>
      </w:pPr>
      <w:r w:rsidRPr="00213E85">
        <w:rPr>
          <w:rFonts w:hint="eastAsia"/>
          <w:color w:val="000000" w:themeColor="text1"/>
        </w:rPr>
        <w:t>（</w:t>
      </w:r>
      <w:r w:rsidRPr="00213E85">
        <w:rPr>
          <w:rFonts w:hint="eastAsia"/>
          <w:color w:val="000000" w:themeColor="text1"/>
        </w:rPr>
        <w:t>1</w:t>
      </w:r>
      <w:r w:rsidRPr="00213E85">
        <w:rPr>
          <w:rFonts w:hint="eastAsia"/>
          <w:color w:val="000000" w:themeColor="text1"/>
        </w:rPr>
        <w:t>）</w:t>
      </w:r>
      <w:r w:rsidRPr="00213E85">
        <w:rPr>
          <w:rFonts w:hint="eastAsia"/>
          <w:color w:val="000000" w:themeColor="text1"/>
        </w:rPr>
        <w:t>Bonus</w:t>
      </w:r>
      <w:r w:rsidRPr="00213E85">
        <w:rPr>
          <w:rFonts w:hint="eastAsia"/>
          <w:color w:val="000000" w:themeColor="text1"/>
        </w:rPr>
        <w:t>中你限制物理内存到多大？</w:t>
      </w:r>
      <w:r w:rsidRPr="00213E85">
        <w:rPr>
          <w:rFonts w:hint="eastAsia"/>
          <w:color w:val="000000" w:themeColor="text1"/>
        </w:rPr>
        <w:t xml:space="preserve">Bonus </w:t>
      </w:r>
      <w:r w:rsidRPr="00213E85">
        <w:rPr>
          <w:rFonts w:hint="eastAsia"/>
          <w:color w:val="000000" w:themeColor="text1"/>
        </w:rPr>
        <w:t>任务</w:t>
      </w:r>
      <w:r w:rsidRPr="00213E85">
        <w:rPr>
          <w:rFonts w:hint="eastAsia"/>
          <w:color w:val="000000" w:themeColor="text1"/>
        </w:rPr>
        <w:t>1</w:t>
      </w:r>
      <w:r w:rsidRPr="00213E85">
        <w:rPr>
          <w:rFonts w:hint="eastAsia"/>
          <w:color w:val="000000" w:themeColor="text1"/>
        </w:rPr>
        <w:t>中的页替换策略是怎样的？和常规任务中的页替换策略比，</w:t>
      </w:r>
      <w:r w:rsidRPr="00213E85">
        <w:rPr>
          <w:rFonts w:hint="eastAsia"/>
          <w:color w:val="000000" w:themeColor="text1"/>
        </w:rPr>
        <w:t>Bonus</w:t>
      </w:r>
      <w:r w:rsidRPr="00213E85">
        <w:rPr>
          <w:rFonts w:hint="eastAsia"/>
          <w:color w:val="000000" w:themeColor="text1"/>
        </w:rPr>
        <w:t>中的策略能减少页替换数量么？</w:t>
      </w:r>
      <w:r w:rsidRPr="00213E85">
        <w:rPr>
          <w:rFonts w:hint="eastAsia"/>
          <w:color w:val="000000" w:themeColor="text1"/>
        </w:rPr>
        <w:t xml:space="preserve"> </w:t>
      </w:r>
    </w:p>
    <w:p w:rsidR="00213E85" w:rsidRDefault="009B0818" w:rsidP="00A640A9">
      <w:pPr>
        <w:rPr>
          <w:color w:val="000000" w:themeColor="text1"/>
        </w:rPr>
      </w:pPr>
      <w:r>
        <w:rPr>
          <w:rFonts w:hint="eastAsia"/>
          <w:color w:val="000000" w:themeColor="text1"/>
        </w:rPr>
        <w:t>在</w:t>
      </w:r>
      <w:r>
        <w:rPr>
          <w:rFonts w:hint="eastAsia"/>
          <w:color w:val="000000" w:themeColor="text1"/>
        </w:rPr>
        <w:t>Bo</w:t>
      </w:r>
      <w:r>
        <w:rPr>
          <w:color w:val="000000" w:themeColor="text1"/>
        </w:rPr>
        <w:t>nus</w:t>
      </w:r>
      <w:r>
        <w:rPr>
          <w:rFonts w:hint="eastAsia"/>
          <w:color w:val="000000" w:themeColor="text1"/>
        </w:rPr>
        <w:t>任务</w:t>
      </w:r>
      <w:r>
        <w:rPr>
          <w:color w:val="000000" w:themeColor="text1"/>
        </w:rPr>
        <w:t>1</w:t>
      </w:r>
      <w:r>
        <w:rPr>
          <w:rFonts w:hint="eastAsia"/>
          <w:color w:val="000000" w:themeColor="text1"/>
        </w:rPr>
        <w:t>中，为了显示出新的页替换策略的优越性，因此修改了</w:t>
      </w:r>
      <w:r>
        <w:rPr>
          <w:rFonts w:hint="eastAsia"/>
          <w:color w:val="000000" w:themeColor="text1"/>
        </w:rPr>
        <w:t>process2</w:t>
      </w:r>
      <w:r>
        <w:rPr>
          <w:rFonts w:hint="eastAsia"/>
          <w:color w:val="000000" w:themeColor="text1"/>
        </w:rPr>
        <w:t>，在其中增加了一个</w:t>
      </w:r>
      <w:r>
        <w:rPr>
          <w:rFonts w:hint="eastAsia"/>
          <w:color w:val="000000" w:themeColor="text1"/>
        </w:rPr>
        <w:t>4096</w:t>
      </w:r>
      <w:r>
        <w:rPr>
          <w:rFonts w:hint="eastAsia"/>
          <w:color w:val="000000" w:themeColor="text1"/>
        </w:rPr>
        <w:t>项的数组，并每次循环时都遍历一遍，同时再另外访问一次下标较低的项。代码如下：</w:t>
      </w:r>
    </w:p>
    <w:p w:rsidR="009B0818" w:rsidRPr="009B0818" w:rsidRDefault="009B0818" w:rsidP="009B0818">
      <w:pPr>
        <w:widowControl/>
        <w:ind w:firstLine="0"/>
        <w:jc w:val="center"/>
        <w:rPr>
          <w:rFonts w:ascii="宋体" w:hAnsi="宋体" w:cs="宋体"/>
          <w:kern w:val="0"/>
          <w:sz w:val="24"/>
          <w:szCs w:val="24"/>
        </w:rPr>
      </w:pPr>
      <w:r w:rsidRPr="009B0818">
        <w:rPr>
          <w:rFonts w:ascii="宋体" w:hAnsi="宋体" w:cs="宋体"/>
          <w:noProof/>
          <w:kern w:val="0"/>
          <w:sz w:val="24"/>
          <w:szCs w:val="24"/>
        </w:rPr>
        <w:drawing>
          <wp:inline distT="0" distB="0" distL="0" distR="0">
            <wp:extent cx="4509714" cy="2529840"/>
            <wp:effectExtent l="0" t="0" r="5715" b="3810"/>
            <wp:docPr id="1" name="图片 1" descr="C:\Users\YZ\AppData\Roaming\Tencent\Users\593538317\TIM\WinTemp\RichOle\)G0]TCKQ9WOAO3)IPFC6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AppData\Roaming\Tencent\Users\593538317\TIM\WinTemp\RichOle\)G0]TCKQ9WOAO3)IPFC6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095" cy="2539029"/>
                    </a:xfrm>
                    <a:prstGeom prst="rect">
                      <a:avLst/>
                    </a:prstGeom>
                    <a:noFill/>
                    <a:ln>
                      <a:noFill/>
                    </a:ln>
                  </pic:spPr>
                </pic:pic>
              </a:graphicData>
            </a:graphic>
          </wp:inline>
        </w:drawing>
      </w:r>
    </w:p>
    <w:p w:rsidR="009B0818" w:rsidRDefault="009B0818" w:rsidP="00A640A9">
      <w:pPr>
        <w:rPr>
          <w:color w:val="000000" w:themeColor="text1"/>
        </w:rPr>
      </w:pPr>
      <w:r>
        <w:rPr>
          <w:rFonts w:hint="eastAsia"/>
          <w:color w:val="000000" w:themeColor="text1"/>
        </w:rPr>
        <w:t>从代码中可以看出进程访问的地址同时有局部性和全局性，因此可以用来测试新的替换算法。</w:t>
      </w:r>
      <w:r w:rsidR="00A26FF4">
        <w:rPr>
          <w:rFonts w:hint="eastAsia"/>
          <w:color w:val="000000" w:themeColor="text1"/>
        </w:rPr>
        <w:t>在</w:t>
      </w:r>
      <w:r w:rsidR="00A26FF4">
        <w:rPr>
          <w:rFonts w:hint="eastAsia"/>
          <w:color w:val="000000" w:themeColor="text1"/>
        </w:rPr>
        <w:t>process2</w:t>
      </w:r>
      <w:r w:rsidR="00A26FF4">
        <w:rPr>
          <w:rFonts w:hint="eastAsia"/>
          <w:color w:val="000000" w:themeColor="text1"/>
        </w:rPr>
        <w:t>编译后，发现其代码段大小占用</w:t>
      </w:r>
      <w:r w:rsidR="00A26FF4">
        <w:rPr>
          <w:rFonts w:hint="eastAsia"/>
          <w:color w:val="000000" w:themeColor="text1"/>
        </w:rPr>
        <w:t>5</w:t>
      </w:r>
      <w:r w:rsidR="00A26FF4">
        <w:rPr>
          <w:rFonts w:hint="eastAsia"/>
          <w:color w:val="000000" w:themeColor="text1"/>
        </w:rPr>
        <w:t>个物理页框，因此由</w:t>
      </w:r>
      <w:r w:rsidR="00A26FF4">
        <w:rPr>
          <w:rFonts w:hint="eastAsia"/>
          <w:color w:val="000000" w:themeColor="text1"/>
        </w:rPr>
        <w:t>2</w:t>
      </w:r>
      <w:r w:rsidR="00A26FF4">
        <w:rPr>
          <w:rFonts w:hint="eastAsia"/>
          <w:color w:val="000000" w:themeColor="text1"/>
        </w:rPr>
        <w:t>个页表页、</w:t>
      </w:r>
      <w:r w:rsidR="00A26FF4">
        <w:rPr>
          <w:color w:val="000000" w:themeColor="text1"/>
        </w:rPr>
        <w:t>2</w:t>
      </w:r>
      <w:r w:rsidR="00A26FF4">
        <w:rPr>
          <w:rFonts w:hint="eastAsia"/>
          <w:color w:val="000000" w:themeColor="text1"/>
        </w:rPr>
        <w:t>个栈页和进程</w:t>
      </w:r>
      <w:r w:rsidR="00A26FF4">
        <w:rPr>
          <w:rFonts w:hint="eastAsia"/>
          <w:color w:val="000000" w:themeColor="text1"/>
        </w:rPr>
        <w:t>1</w:t>
      </w:r>
      <w:r w:rsidR="00A26FF4">
        <w:rPr>
          <w:rFonts w:hint="eastAsia"/>
          <w:color w:val="000000" w:themeColor="text1"/>
        </w:rPr>
        <w:t>的</w:t>
      </w:r>
      <w:r w:rsidR="00A26FF4">
        <w:rPr>
          <w:rFonts w:hint="eastAsia"/>
          <w:color w:val="000000" w:themeColor="text1"/>
        </w:rPr>
        <w:t>1</w:t>
      </w:r>
      <w:r w:rsidR="00A26FF4">
        <w:rPr>
          <w:rFonts w:hint="eastAsia"/>
          <w:color w:val="000000" w:themeColor="text1"/>
        </w:rPr>
        <w:t>个代码页以及进程</w:t>
      </w:r>
      <w:r w:rsidR="00A26FF4">
        <w:rPr>
          <w:rFonts w:hint="eastAsia"/>
          <w:color w:val="000000" w:themeColor="text1"/>
        </w:rPr>
        <w:t>2</w:t>
      </w:r>
      <w:r w:rsidR="00A26FF4">
        <w:rPr>
          <w:rFonts w:hint="eastAsia"/>
          <w:color w:val="000000" w:themeColor="text1"/>
        </w:rPr>
        <w:t>的</w:t>
      </w:r>
      <w:r w:rsidR="00A26FF4">
        <w:rPr>
          <w:rFonts w:hint="eastAsia"/>
          <w:color w:val="000000" w:themeColor="text1"/>
        </w:rPr>
        <w:t>5</w:t>
      </w:r>
      <w:r w:rsidR="00A26FF4">
        <w:rPr>
          <w:rFonts w:hint="eastAsia"/>
          <w:color w:val="000000" w:themeColor="text1"/>
        </w:rPr>
        <w:t>个代码页，一共需要</w:t>
      </w:r>
      <w:r w:rsidR="00A26FF4">
        <w:rPr>
          <w:rFonts w:hint="eastAsia"/>
          <w:color w:val="000000" w:themeColor="text1"/>
        </w:rPr>
        <w:t>10</w:t>
      </w:r>
      <w:r w:rsidR="00A26FF4">
        <w:rPr>
          <w:rFonts w:hint="eastAsia"/>
          <w:color w:val="000000" w:themeColor="text1"/>
        </w:rPr>
        <w:t>个页面，测试时限制物理内存为</w:t>
      </w:r>
      <w:r w:rsidR="00A26FF4">
        <w:rPr>
          <w:rFonts w:hint="eastAsia"/>
          <w:color w:val="000000" w:themeColor="text1"/>
        </w:rPr>
        <w:t>7</w:t>
      </w:r>
      <w:r w:rsidR="00A26FF4">
        <w:rPr>
          <w:rFonts w:hint="eastAsia"/>
          <w:color w:val="000000" w:themeColor="text1"/>
        </w:rPr>
        <w:t>个物理页框，用来测试替换效果。</w:t>
      </w:r>
    </w:p>
    <w:p w:rsidR="00535E80" w:rsidRDefault="00535E80" w:rsidP="00A640A9">
      <w:pPr>
        <w:rPr>
          <w:color w:val="000000" w:themeColor="text1"/>
        </w:rPr>
      </w:pPr>
      <w:r>
        <w:rPr>
          <w:rFonts w:hint="eastAsia"/>
          <w:color w:val="000000" w:themeColor="text1"/>
        </w:rPr>
        <w:t>此处所采用的新的替换算法是</w:t>
      </w:r>
      <w:r>
        <w:rPr>
          <w:color w:val="000000" w:themeColor="text1"/>
        </w:rPr>
        <w:t>FIFO</w:t>
      </w:r>
      <w:r>
        <w:rPr>
          <w:rFonts w:hint="eastAsia"/>
          <w:color w:val="000000" w:themeColor="text1"/>
        </w:rPr>
        <w:t>第二次机会算法，</w:t>
      </w:r>
      <w:r w:rsidR="00E10EDA">
        <w:rPr>
          <w:rFonts w:hint="eastAsia"/>
          <w:color w:val="000000" w:themeColor="text1"/>
        </w:rPr>
        <w:t>具体实现如下。由于在实验环境中比较难准确地记录访问了哪些页面，因此在此采用</w:t>
      </w:r>
      <w:r w:rsidR="00F67512">
        <w:rPr>
          <w:rFonts w:hint="eastAsia"/>
          <w:color w:val="000000" w:themeColor="text1"/>
        </w:rPr>
        <w:t>略为简略的办法。在每次时钟中断时，检查</w:t>
      </w:r>
      <w:r w:rsidR="00F67512">
        <w:rPr>
          <w:rFonts w:hint="eastAsia"/>
          <w:color w:val="000000" w:themeColor="text1"/>
        </w:rPr>
        <w:t>CP0_EPC</w:t>
      </w:r>
      <w:r w:rsidR="00F67512">
        <w:rPr>
          <w:rFonts w:hint="eastAsia"/>
          <w:color w:val="000000" w:themeColor="text1"/>
        </w:rPr>
        <w:t>的地址，这个地址可以认为是访问的地址，同时在</w:t>
      </w:r>
      <w:r w:rsidR="00F67512">
        <w:rPr>
          <w:rFonts w:hint="eastAsia"/>
          <w:color w:val="000000" w:themeColor="text1"/>
        </w:rPr>
        <w:t>page_map</w:t>
      </w:r>
      <w:r w:rsidR="00F67512">
        <w:rPr>
          <w:rFonts w:hint="eastAsia"/>
          <w:color w:val="000000" w:themeColor="text1"/>
        </w:rPr>
        <w:t>中查找相应页框，将其标记成访问过的（</w:t>
      </w:r>
      <w:r w:rsidR="00F67512">
        <w:rPr>
          <w:rFonts w:hint="eastAsia"/>
          <w:color w:val="000000" w:themeColor="text1"/>
        </w:rPr>
        <w:t>readed=TRUE</w:t>
      </w:r>
      <w:r w:rsidR="00F67512">
        <w:rPr>
          <w:rFonts w:hint="eastAsia"/>
          <w:color w:val="000000" w:themeColor="text1"/>
        </w:rPr>
        <w:t>）。</w:t>
      </w:r>
    </w:p>
    <w:p w:rsidR="00544A3A" w:rsidRPr="00544A3A" w:rsidRDefault="00544A3A" w:rsidP="00544A3A">
      <w:pPr>
        <w:widowControl/>
        <w:ind w:firstLine="0"/>
        <w:jc w:val="center"/>
        <w:rPr>
          <w:rFonts w:ascii="宋体" w:hAnsi="宋体" w:cs="宋体"/>
          <w:kern w:val="0"/>
          <w:sz w:val="24"/>
          <w:szCs w:val="24"/>
        </w:rPr>
      </w:pPr>
      <w:r w:rsidRPr="00544A3A">
        <w:rPr>
          <w:rFonts w:ascii="宋体" w:hAnsi="宋体" w:cs="宋体"/>
          <w:noProof/>
          <w:kern w:val="0"/>
          <w:sz w:val="24"/>
          <w:szCs w:val="24"/>
        </w:rPr>
        <w:drawing>
          <wp:inline distT="0" distB="0" distL="0" distR="0">
            <wp:extent cx="6337980" cy="2263140"/>
            <wp:effectExtent l="0" t="0" r="5715" b="3810"/>
            <wp:docPr id="2" name="图片 2" descr="C:\Users\YZ\AppData\Roaming\Tencent\Users\593538317\TIM\WinTemp\RichOle\BDAICOOA@U4K13FIQ$GKE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Z\AppData\Roaming\Tencent\Users\593538317\TIM\WinTemp\RichOle\BDAICOOA@U4K13FIQ$GKEI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5952" cy="2269557"/>
                    </a:xfrm>
                    <a:prstGeom prst="rect">
                      <a:avLst/>
                    </a:prstGeom>
                    <a:noFill/>
                    <a:ln>
                      <a:noFill/>
                    </a:ln>
                  </pic:spPr>
                </pic:pic>
              </a:graphicData>
            </a:graphic>
          </wp:inline>
        </w:drawing>
      </w:r>
    </w:p>
    <w:p w:rsidR="00535E80" w:rsidRPr="00643721" w:rsidRDefault="001E0661" w:rsidP="00A640A9">
      <w:pPr>
        <w:rPr>
          <w:color w:val="000000" w:themeColor="text1"/>
        </w:rPr>
      </w:pPr>
      <w:r>
        <w:rPr>
          <w:rFonts w:hint="eastAsia"/>
          <w:color w:val="000000" w:themeColor="text1"/>
        </w:rPr>
        <w:t>在分配页框时，</w:t>
      </w:r>
      <w:r w:rsidR="00643721">
        <w:rPr>
          <w:rFonts w:hint="eastAsia"/>
          <w:color w:val="000000" w:themeColor="text1"/>
        </w:rPr>
        <w:t>如果没有现成的空页框，那么采用</w:t>
      </w:r>
      <w:r w:rsidR="00643721">
        <w:rPr>
          <w:rFonts w:hint="eastAsia"/>
          <w:color w:val="000000" w:themeColor="text1"/>
        </w:rPr>
        <w:t>FIFO</w:t>
      </w:r>
      <w:r w:rsidR="00643721">
        <w:rPr>
          <w:rFonts w:hint="eastAsia"/>
          <w:color w:val="000000" w:themeColor="text1"/>
        </w:rPr>
        <w:t>第二次机会算法来进行替换，首先从队列头中取下一个页框，如果其</w:t>
      </w:r>
      <w:r w:rsidR="00643721">
        <w:rPr>
          <w:rFonts w:hint="eastAsia"/>
          <w:color w:val="000000" w:themeColor="text1"/>
        </w:rPr>
        <w:t>readed=TRUE</w:t>
      </w:r>
      <w:r w:rsidR="00643721">
        <w:rPr>
          <w:rFonts w:hint="eastAsia"/>
          <w:color w:val="000000" w:themeColor="text1"/>
        </w:rPr>
        <w:t>，表示该页近期被访问过，则将其</w:t>
      </w:r>
      <w:r w:rsidR="00643721">
        <w:rPr>
          <w:rFonts w:hint="eastAsia"/>
          <w:color w:val="000000" w:themeColor="text1"/>
        </w:rPr>
        <w:t>readed</w:t>
      </w:r>
      <w:r w:rsidR="00643721">
        <w:rPr>
          <w:rFonts w:hint="eastAsia"/>
          <w:color w:val="000000" w:themeColor="text1"/>
        </w:rPr>
        <w:lastRenderedPageBreak/>
        <w:t>改为</w:t>
      </w:r>
      <w:r w:rsidR="00643721">
        <w:rPr>
          <w:rFonts w:hint="eastAsia"/>
          <w:color w:val="000000" w:themeColor="text1"/>
        </w:rPr>
        <w:t>FALSE</w:t>
      </w:r>
      <w:r w:rsidR="00643721">
        <w:rPr>
          <w:rFonts w:hint="eastAsia"/>
          <w:color w:val="000000" w:themeColor="text1"/>
        </w:rPr>
        <w:t>，再将该页重新放入队尾，</w:t>
      </w:r>
      <w:r w:rsidR="00643721">
        <w:rPr>
          <w:rFonts w:hint="eastAsia"/>
          <w:noProof/>
        </w:rPr>
        <w:t>直到从队头找到一个</w:t>
      </w:r>
      <w:r w:rsidR="00643721">
        <w:rPr>
          <w:rFonts w:hint="eastAsia"/>
          <w:noProof/>
        </w:rPr>
        <w:t>readed</w:t>
      </w:r>
      <w:r w:rsidR="00643721">
        <w:rPr>
          <w:rFonts w:hint="eastAsia"/>
          <w:noProof/>
        </w:rPr>
        <w:t>为</w:t>
      </w:r>
      <w:r w:rsidR="00643721">
        <w:rPr>
          <w:rFonts w:hint="eastAsia"/>
          <w:noProof/>
        </w:rPr>
        <w:t>FALSE</w:t>
      </w:r>
      <w:r w:rsidR="00643721">
        <w:rPr>
          <w:rFonts w:hint="eastAsia"/>
          <w:noProof/>
        </w:rPr>
        <w:t>的页框，并将其替换。</w:t>
      </w:r>
    </w:p>
    <w:p w:rsidR="00496045" w:rsidRPr="00496045" w:rsidRDefault="00496045" w:rsidP="00496045">
      <w:pPr>
        <w:widowControl/>
        <w:ind w:firstLine="0"/>
        <w:jc w:val="left"/>
        <w:rPr>
          <w:rFonts w:ascii="宋体" w:hAnsi="宋体" w:cs="宋体"/>
          <w:kern w:val="0"/>
          <w:sz w:val="24"/>
          <w:szCs w:val="24"/>
        </w:rPr>
      </w:pPr>
      <w:r w:rsidRPr="00496045">
        <w:rPr>
          <w:rFonts w:ascii="宋体" w:hAnsi="宋体" w:cs="宋体"/>
          <w:noProof/>
          <w:kern w:val="0"/>
          <w:sz w:val="24"/>
          <w:szCs w:val="24"/>
        </w:rPr>
        <w:drawing>
          <wp:inline distT="0" distB="0" distL="0" distR="0">
            <wp:extent cx="5298331" cy="1958340"/>
            <wp:effectExtent l="0" t="0" r="0" b="3810"/>
            <wp:docPr id="4" name="图片 4" descr="C:\Users\YZ\AppData\Roaming\Tencent\Users\593538317\TIM\WinTemp\RichOle\Q)AUWG3NQYOIK@[T9G1F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Z\AppData\Roaming\Tencent\Users\593538317\TIM\WinTemp\RichOle\Q)AUWG3NQYOIK@[T9G1FCC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5005" cy="1964503"/>
                    </a:xfrm>
                    <a:prstGeom prst="rect">
                      <a:avLst/>
                    </a:prstGeom>
                    <a:noFill/>
                    <a:ln>
                      <a:noFill/>
                    </a:ln>
                  </pic:spPr>
                </pic:pic>
              </a:graphicData>
            </a:graphic>
          </wp:inline>
        </w:drawing>
      </w:r>
    </w:p>
    <w:p w:rsidR="005943A6" w:rsidRDefault="005943A6" w:rsidP="00340F60">
      <w:pPr>
        <w:jc w:val="center"/>
        <w:rPr>
          <w:color w:val="000000" w:themeColor="text1"/>
        </w:rPr>
      </w:pPr>
      <w:r w:rsidRPr="005943A6">
        <w:rPr>
          <w:noProof/>
          <w:color w:val="000000" w:themeColor="text1"/>
        </w:rPr>
        <w:drawing>
          <wp:inline distT="0" distB="0" distL="0" distR="0" wp14:anchorId="35E01B9F" wp14:editId="71907CD3">
            <wp:extent cx="3918993" cy="1275080"/>
            <wp:effectExtent l="0" t="0" r="5715" b="1270"/>
            <wp:docPr id="5" name="图片 5" descr="C:\Users\YZ\Documents\Tencent Files\593538317\Image\C2C\R7U2QWY%HXROQ@913)RA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Z\Documents\Tencent Files\593538317\Image\C2C\R7U2QWY%HXROQ@913)RAA]6.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64000" r="69824" b="18546"/>
                    <a:stretch/>
                  </pic:blipFill>
                  <pic:spPr bwMode="auto">
                    <a:xfrm>
                      <a:off x="0" y="0"/>
                      <a:ext cx="3929315" cy="1278438"/>
                    </a:xfrm>
                    <a:prstGeom prst="rect">
                      <a:avLst/>
                    </a:prstGeom>
                    <a:noFill/>
                    <a:ln>
                      <a:noFill/>
                    </a:ln>
                    <a:extLst>
                      <a:ext uri="{53640926-AAD7-44D8-BBD7-CCE9431645EC}">
                        <a14:shadowObscured xmlns:a14="http://schemas.microsoft.com/office/drawing/2010/main"/>
                      </a:ext>
                    </a:extLst>
                  </pic:spPr>
                </pic:pic>
              </a:graphicData>
            </a:graphic>
          </wp:inline>
        </w:drawing>
      </w:r>
    </w:p>
    <w:p w:rsidR="005943A6" w:rsidRDefault="005943A6" w:rsidP="00A640A9">
      <w:pPr>
        <w:rPr>
          <w:color w:val="000000" w:themeColor="text1"/>
        </w:rPr>
      </w:pPr>
      <w:r>
        <w:rPr>
          <w:rFonts w:hint="eastAsia"/>
          <w:color w:val="000000" w:themeColor="text1"/>
        </w:rPr>
        <w:t>在程序运行时，从</w:t>
      </w:r>
      <w:r>
        <w:rPr>
          <w:rFonts w:hint="eastAsia"/>
          <w:color w:val="000000" w:themeColor="text1"/>
        </w:rPr>
        <w:t>process2</w:t>
      </w:r>
      <w:r>
        <w:rPr>
          <w:rFonts w:hint="eastAsia"/>
          <w:color w:val="000000" w:themeColor="text1"/>
        </w:rPr>
        <w:t>中可以看出虚地址</w:t>
      </w:r>
      <w:r>
        <w:rPr>
          <w:rFonts w:hint="eastAsia"/>
          <w:color w:val="000000" w:themeColor="text1"/>
        </w:rPr>
        <w:t>0x00200000</w:t>
      </w:r>
      <w:r>
        <w:rPr>
          <w:rFonts w:hint="eastAsia"/>
          <w:color w:val="000000" w:themeColor="text1"/>
        </w:rPr>
        <w:t>所在页的访问频率比其他页要高，从上图中可以看到其被分配在第</w:t>
      </w:r>
      <w:r>
        <w:rPr>
          <w:rFonts w:hint="eastAsia"/>
          <w:color w:val="000000" w:themeColor="text1"/>
        </w:rPr>
        <w:t>2</w:t>
      </w:r>
      <w:r>
        <w:rPr>
          <w:rFonts w:hint="eastAsia"/>
          <w:color w:val="000000" w:themeColor="text1"/>
        </w:rPr>
        <w:t>个物理页框，同时</w:t>
      </w:r>
      <w:r>
        <w:rPr>
          <w:rFonts w:hint="eastAsia"/>
          <w:color w:val="000000" w:themeColor="text1"/>
        </w:rPr>
        <w:t>readed</w:t>
      </w:r>
      <w:r>
        <w:rPr>
          <w:rFonts w:hint="eastAsia"/>
          <w:color w:val="000000" w:themeColor="text1"/>
        </w:rPr>
        <w:t>标记被标记为</w:t>
      </w:r>
      <w:r>
        <w:rPr>
          <w:rFonts w:hint="eastAsia"/>
          <w:color w:val="000000" w:themeColor="text1"/>
        </w:rPr>
        <w:t>TRUE</w:t>
      </w:r>
      <w:r w:rsidR="002D4BD4">
        <w:rPr>
          <w:rFonts w:hint="eastAsia"/>
          <w:color w:val="000000" w:themeColor="text1"/>
        </w:rPr>
        <w:t>。</w:t>
      </w:r>
      <w:r w:rsidR="00340F60">
        <w:rPr>
          <w:rFonts w:hint="eastAsia"/>
          <w:color w:val="000000" w:themeColor="text1"/>
        </w:rPr>
        <w:t>在发生页替换时，优先选择了</w:t>
      </w:r>
      <w:r w:rsidR="00340F60">
        <w:rPr>
          <w:rFonts w:hint="eastAsia"/>
          <w:color w:val="000000" w:themeColor="text1"/>
        </w:rPr>
        <w:t>readed</w:t>
      </w:r>
      <w:r w:rsidR="00340F60">
        <w:rPr>
          <w:rFonts w:hint="eastAsia"/>
          <w:color w:val="000000" w:themeColor="text1"/>
        </w:rPr>
        <w:t>没有被标记为</w:t>
      </w:r>
      <w:r w:rsidR="00340F60">
        <w:rPr>
          <w:rFonts w:hint="eastAsia"/>
          <w:color w:val="000000" w:themeColor="text1"/>
        </w:rPr>
        <w:t>T</w:t>
      </w:r>
      <w:r w:rsidR="00340F60">
        <w:rPr>
          <w:color w:val="000000" w:themeColor="text1"/>
        </w:rPr>
        <w:t>RUE</w:t>
      </w:r>
      <w:r w:rsidR="00340F60">
        <w:rPr>
          <w:rFonts w:hint="eastAsia"/>
          <w:color w:val="000000" w:themeColor="text1"/>
        </w:rPr>
        <w:t>的第</w:t>
      </w:r>
      <w:r w:rsidR="00340F60">
        <w:rPr>
          <w:rFonts w:hint="eastAsia"/>
          <w:color w:val="000000" w:themeColor="text1"/>
        </w:rPr>
        <w:t>6</w:t>
      </w:r>
      <w:r w:rsidR="00340F60">
        <w:rPr>
          <w:rFonts w:hint="eastAsia"/>
          <w:color w:val="000000" w:themeColor="text1"/>
        </w:rPr>
        <w:t>个物理页。</w:t>
      </w:r>
    </w:p>
    <w:p w:rsidR="00535E80" w:rsidRDefault="00496045" w:rsidP="00A640A9">
      <w:pPr>
        <w:rPr>
          <w:color w:val="000000" w:themeColor="text1"/>
        </w:rPr>
      </w:pPr>
      <w:r>
        <w:rPr>
          <w:rFonts w:hint="eastAsia"/>
          <w:color w:val="000000" w:themeColor="text1"/>
        </w:rPr>
        <w:t>采用这种设计，从测试情况中可以看出，比原来的</w:t>
      </w:r>
      <w:r>
        <w:rPr>
          <w:rFonts w:hint="eastAsia"/>
          <w:color w:val="000000" w:themeColor="text1"/>
        </w:rPr>
        <w:t>FIFO</w:t>
      </w:r>
      <w:r>
        <w:rPr>
          <w:rFonts w:hint="eastAsia"/>
          <w:color w:val="000000" w:themeColor="text1"/>
        </w:rPr>
        <w:t>算法有所提高。</w:t>
      </w:r>
      <w:r w:rsidR="003A6A09">
        <w:rPr>
          <w:rFonts w:hint="eastAsia"/>
          <w:color w:val="000000" w:themeColor="text1"/>
        </w:rPr>
        <w:t>下图分别为采用</w:t>
      </w:r>
      <w:r w:rsidR="003A6A09">
        <w:rPr>
          <w:rFonts w:hint="eastAsia"/>
          <w:color w:val="000000" w:themeColor="text1"/>
        </w:rPr>
        <w:t>FIFO</w:t>
      </w:r>
      <w:r w:rsidR="003A6A09">
        <w:rPr>
          <w:rFonts w:hint="eastAsia"/>
          <w:color w:val="000000" w:themeColor="text1"/>
        </w:rPr>
        <w:t>和</w:t>
      </w:r>
      <w:r w:rsidR="003A6A09">
        <w:rPr>
          <w:rFonts w:hint="eastAsia"/>
          <w:color w:val="000000" w:themeColor="text1"/>
        </w:rPr>
        <w:t>FIFO</w:t>
      </w:r>
      <w:r w:rsidR="003A6A09">
        <w:rPr>
          <w:rFonts w:hint="eastAsia"/>
          <w:color w:val="000000" w:themeColor="text1"/>
        </w:rPr>
        <w:t>第二次机会算法在进行了</w:t>
      </w:r>
      <w:r w:rsidR="003A6A09">
        <w:rPr>
          <w:rFonts w:hint="eastAsia"/>
          <w:color w:val="000000" w:themeColor="text1"/>
        </w:rPr>
        <w:t>10</w:t>
      </w:r>
      <w:r w:rsidR="003A6A09">
        <w:rPr>
          <w:rFonts w:hint="eastAsia"/>
          <w:color w:val="000000" w:themeColor="text1"/>
        </w:rPr>
        <w:t>次</w:t>
      </w:r>
      <w:r w:rsidR="001906FC">
        <w:rPr>
          <w:rFonts w:hint="eastAsia"/>
          <w:color w:val="000000" w:themeColor="text1"/>
        </w:rPr>
        <w:t>循环后的结果。</w:t>
      </w:r>
    </w:p>
    <w:p w:rsidR="005E2DB1" w:rsidRDefault="005E2DB1" w:rsidP="00A640A9">
      <w:pPr>
        <w:rPr>
          <w:color w:val="000000" w:themeColor="text1"/>
        </w:rPr>
      </w:pPr>
      <w:r>
        <w:rPr>
          <w:rFonts w:hint="eastAsia"/>
          <w:color w:val="000000" w:themeColor="text1"/>
        </w:rPr>
        <w:t>FIFO</w:t>
      </w:r>
      <w:r w:rsidR="004C67BC">
        <w:rPr>
          <w:rFonts w:hint="eastAsia"/>
          <w:color w:val="000000" w:themeColor="text1"/>
        </w:rPr>
        <w:t>算法：</w:t>
      </w:r>
    </w:p>
    <w:p w:rsidR="005E2DB1" w:rsidRDefault="005E2DB1" w:rsidP="005E2DB1">
      <w:pPr>
        <w:widowControl/>
        <w:ind w:firstLine="0"/>
        <w:jc w:val="center"/>
        <w:rPr>
          <w:rFonts w:ascii="宋体" w:hAnsi="宋体" w:cs="宋体"/>
          <w:kern w:val="0"/>
          <w:sz w:val="24"/>
          <w:szCs w:val="24"/>
        </w:rPr>
      </w:pPr>
      <w:r w:rsidRPr="005E2DB1">
        <w:rPr>
          <w:rFonts w:ascii="宋体" w:hAnsi="宋体" w:cs="宋体"/>
          <w:noProof/>
          <w:kern w:val="0"/>
          <w:sz w:val="24"/>
          <w:szCs w:val="24"/>
        </w:rPr>
        <w:drawing>
          <wp:inline distT="0" distB="0" distL="0" distR="0">
            <wp:extent cx="4098721" cy="767080"/>
            <wp:effectExtent l="0" t="0" r="0" b="0"/>
            <wp:docPr id="7" name="图片 7" descr="C:\Users\YZ\Documents\Tencent Files\593538317\Image\C2C\E5%0LK]`E)U%(92F_WJ~4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Z\Documents\Tencent Files\593538317\Image\C2C\E5%0LK]`E)U%(92F_WJ~4DW.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30891" r="69802" b="59062"/>
                    <a:stretch/>
                  </pic:blipFill>
                  <pic:spPr bwMode="auto">
                    <a:xfrm>
                      <a:off x="0" y="0"/>
                      <a:ext cx="4151193" cy="776900"/>
                    </a:xfrm>
                    <a:prstGeom prst="rect">
                      <a:avLst/>
                    </a:prstGeom>
                    <a:noFill/>
                    <a:ln>
                      <a:noFill/>
                    </a:ln>
                    <a:extLst>
                      <a:ext uri="{53640926-AAD7-44D8-BBD7-CCE9431645EC}">
                        <a14:shadowObscured xmlns:a14="http://schemas.microsoft.com/office/drawing/2010/main"/>
                      </a:ext>
                    </a:extLst>
                  </pic:spPr>
                </pic:pic>
              </a:graphicData>
            </a:graphic>
          </wp:inline>
        </w:drawing>
      </w:r>
    </w:p>
    <w:p w:rsidR="005E2DB1" w:rsidRPr="004C67BC" w:rsidRDefault="005E2DB1" w:rsidP="005E2DB1">
      <w:pPr>
        <w:widowControl/>
        <w:ind w:firstLine="0"/>
        <w:rPr>
          <w:rFonts w:ascii="宋体" w:hAnsi="宋体" w:cs="宋体"/>
          <w:kern w:val="0"/>
          <w:szCs w:val="21"/>
        </w:rPr>
      </w:pPr>
      <w:r>
        <w:rPr>
          <w:rFonts w:ascii="宋体" w:hAnsi="宋体" w:cs="宋体"/>
          <w:kern w:val="0"/>
          <w:sz w:val="24"/>
          <w:szCs w:val="24"/>
        </w:rPr>
        <w:tab/>
      </w:r>
      <w:r w:rsidR="004C67BC" w:rsidRPr="00211073">
        <w:rPr>
          <w:kern w:val="0"/>
          <w:szCs w:val="21"/>
        </w:rPr>
        <w:t>FIFO</w:t>
      </w:r>
      <w:r w:rsidR="004C67BC">
        <w:rPr>
          <w:rFonts w:ascii="宋体" w:hAnsi="宋体" w:cs="宋体" w:hint="eastAsia"/>
          <w:kern w:val="0"/>
          <w:szCs w:val="21"/>
        </w:rPr>
        <w:t>第二次机会算法：</w:t>
      </w:r>
    </w:p>
    <w:p w:rsidR="00496045" w:rsidRPr="00DF553C" w:rsidRDefault="005E2DB1" w:rsidP="00DF553C">
      <w:pPr>
        <w:widowControl/>
        <w:ind w:firstLine="0"/>
        <w:jc w:val="center"/>
        <w:rPr>
          <w:rFonts w:ascii="宋体" w:hAnsi="宋体" w:cs="宋体"/>
          <w:kern w:val="0"/>
          <w:sz w:val="24"/>
          <w:szCs w:val="24"/>
        </w:rPr>
      </w:pPr>
      <w:r w:rsidRPr="005E2DB1">
        <w:rPr>
          <w:rFonts w:ascii="宋体" w:hAnsi="宋体" w:cs="宋体"/>
          <w:noProof/>
          <w:kern w:val="0"/>
          <w:sz w:val="24"/>
          <w:szCs w:val="24"/>
        </w:rPr>
        <w:drawing>
          <wp:inline distT="0" distB="0" distL="0" distR="0">
            <wp:extent cx="4083367" cy="741680"/>
            <wp:effectExtent l="0" t="0" r="0" b="1270"/>
            <wp:docPr id="8" name="图片 8" descr="C:\Users\YZ\Documents\Tencent Files\593538317\Image\C2C\Q)U6W`JXY~2NSK4DOC$`(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Z\Documents\Tencent Files\593538317\Image\C2C\Q)U6W`JXY~2NSK4DOC$`(Z3.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31050" r="69724" b="59175"/>
                    <a:stretch/>
                  </pic:blipFill>
                  <pic:spPr bwMode="auto">
                    <a:xfrm>
                      <a:off x="0" y="0"/>
                      <a:ext cx="4186920" cy="760489"/>
                    </a:xfrm>
                    <a:prstGeom prst="rect">
                      <a:avLst/>
                    </a:prstGeom>
                    <a:noFill/>
                    <a:ln>
                      <a:noFill/>
                    </a:ln>
                    <a:extLst>
                      <a:ext uri="{53640926-AAD7-44D8-BBD7-CCE9431645EC}">
                        <a14:shadowObscured xmlns:a14="http://schemas.microsoft.com/office/drawing/2010/main"/>
                      </a:ext>
                    </a:extLst>
                  </pic:spPr>
                </pic:pic>
              </a:graphicData>
            </a:graphic>
          </wp:inline>
        </w:drawing>
      </w:r>
    </w:p>
    <w:p w:rsidR="00EA098D" w:rsidRDefault="00EA098D" w:rsidP="00A640A9">
      <w:pPr>
        <w:rPr>
          <w:color w:val="000000" w:themeColor="text1"/>
        </w:rPr>
      </w:pPr>
    </w:p>
    <w:p w:rsidR="00A640A9" w:rsidRDefault="00A640A9" w:rsidP="00213E85">
      <w:pPr>
        <w:ind w:firstLine="0"/>
        <w:rPr>
          <w:color w:val="000000" w:themeColor="text1"/>
        </w:rPr>
      </w:pPr>
      <w:r w:rsidRPr="00213E85">
        <w:rPr>
          <w:rFonts w:hint="eastAsia"/>
          <w:color w:val="000000" w:themeColor="text1"/>
        </w:rPr>
        <w:t>（</w:t>
      </w:r>
      <w:r w:rsidRPr="00213E85">
        <w:rPr>
          <w:rFonts w:hint="eastAsia"/>
          <w:color w:val="000000" w:themeColor="text1"/>
        </w:rPr>
        <w:t>2</w:t>
      </w:r>
      <w:r w:rsidRPr="00213E85">
        <w:rPr>
          <w:rFonts w:hint="eastAsia"/>
          <w:color w:val="000000" w:themeColor="text1"/>
        </w:rPr>
        <w:t>）</w:t>
      </w:r>
      <w:r w:rsidRPr="00213E85">
        <w:rPr>
          <w:rFonts w:hint="eastAsia"/>
          <w:color w:val="000000" w:themeColor="text1"/>
        </w:rPr>
        <w:t>Bonus</w:t>
      </w:r>
      <w:r w:rsidRPr="00213E85">
        <w:rPr>
          <w:rFonts w:hint="eastAsia"/>
          <w:color w:val="000000" w:themeColor="text1"/>
        </w:rPr>
        <w:t>任务</w:t>
      </w:r>
      <w:r w:rsidRPr="00213E85">
        <w:rPr>
          <w:rFonts w:hint="eastAsia"/>
          <w:color w:val="000000" w:themeColor="text1"/>
        </w:rPr>
        <w:t>2</w:t>
      </w:r>
      <w:r w:rsidRPr="00213E85">
        <w:rPr>
          <w:rFonts w:hint="eastAsia"/>
          <w:color w:val="000000" w:themeColor="text1"/>
        </w:rPr>
        <w:t>的二级页表中，你设计了多少个页表项（</w:t>
      </w:r>
      <w:r w:rsidRPr="00213E85">
        <w:rPr>
          <w:rFonts w:hint="eastAsia"/>
          <w:color w:val="000000" w:themeColor="text1"/>
        </w:rPr>
        <w:t>PTE</w:t>
      </w:r>
      <w:r w:rsidRPr="00213E85">
        <w:rPr>
          <w:rFonts w:hint="eastAsia"/>
          <w:color w:val="000000" w:themeColor="text1"/>
        </w:rPr>
        <w:t>），使用了多少物理页保存二级页表，和常规任务中的一级线性页表相比，使用物理页数有减少么？二级页表的页目录项结构是怎样的，包含哪些信息？</w:t>
      </w:r>
      <w:r w:rsidRPr="00213E85">
        <w:rPr>
          <w:color w:val="000000" w:themeColor="text1"/>
        </w:rPr>
        <w:t xml:space="preserve"> </w:t>
      </w:r>
    </w:p>
    <w:p w:rsidR="00426B3E" w:rsidRDefault="00426B3E" w:rsidP="00213E85">
      <w:pPr>
        <w:ind w:firstLine="0"/>
        <w:rPr>
          <w:color w:val="000000" w:themeColor="text1"/>
        </w:rPr>
      </w:pPr>
      <w:r>
        <w:rPr>
          <w:color w:val="000000" w:themeColor="text1"/>
        </w:rPr>
        <w:tab/>
        <w:t>B</w:t>
      </w:r>
      <w:r>
        <w:rPr>
          <w:rFonts w:hint="eastAsia"/>
          <w:color w:val="000000" w:themeColor="text1"/>
        </w:rPr>
        <w:t>onus</w:t>
      </w:r>
      <w:r>
        <w:rPr>
          <w:rFonts w:hint="eastAsia"/>
          <w:color w:val="000000" w:themeColor="text1"/>
        </w:rPr>
        <w:t>任务</w:t>
      </w:r>
      <w:r>
        <w:rPr>
          <w:rFonts w:hint="eastAsia"/>
          <w:color w:val="000000" w:themeColor="text1"/>
        </w:rPr>
        <w:t>2</w:t>
      </w:r>
      <w:r>
        <w:rPr>
          <w:rFonts w:hint="eastAsia"/>
          <w:color w:val="000000" w:themeColor="text1"/>
        </w:rPr>
        <w:t>完成了设计，但是</w:t>
      </w:r>
      <w:r w:rsidR="002E752C">
        <w:rPr>
          <w:rFonts w:hint="eastAsia"/>
          <w:color w:val="000000" w:themeColor="text1"/>
        </w:rPr>
        <w:t>代码</w:t>
      </w:r>
      <w:r>
        <w:rPr>
          <w:rFonts w:hint="eastAsia"/>
          <w:color w:val="000000" w:themeColor="text1"/>
        </w:rPr>
        <w:t>还没有来得及最后</w:t>
      </w:r>
      <w:r w:rsidR="002E752C">
        <w:rPr>
          <w:rFonts w:hint="eastAsia"/>
          <w:color w:val="000000" w:themeColor="text1"/>
        </w:rPr>
        <w:t>完成</w:t>
      </w:r>
      <w:bookmarkStart w:id="0" w:name="_GoBack"/>
      <w:bookmarkEnd w:id="0"/>
      <w:r>
        <w:rPr>
          <w:rFonts w:hint="eastAsia"/>
          <w:color w:val="000000" w:themeColor="text1"/>
        </w:rPr>
        <w:t>，在此描述一下实验设计。</w:t>
      </w:r>
    </w:p>
    <w:p w:rsidR="002F7481" w:rsidRDefault="002F7481" w:rsidP="00213E85">
      <w:pPr>
        <w:ind w:firstLine="0"/>
        <w:rPr>
          <w:color w:val="000000" w:themeColor="text1"/>
        </w:rPr>
      </w:pPr>
      <w:r>
        <w:rPr>
          <w:color w:val="000000" w:themeColor="text1"/>
        </w:rPr>
        <w:tab/>
      </w:r>
      <w:r w:rsidR="0080316C">
        <w:rPr>
          <w:rFonts w:hint="eastAsia"/>
          <w:color w:val="000000" w:themeColor="text1"/>
        </w:rPr>
        <w:t>每个进程需要一个二级页表的页目录，</w:t>
      </w:r>
      <w:r w:rsidR="00D00395">
        <w:rPr>
          <w:rFonts w:hint="eastAsia"/>
          <w:color w:val="000000" w:themeColor="text1"/>
        </w:rPr>
        <w:t>每一个表项对应一张一级页表，对应</w:t>
      </w:r>
      <w:r w:rsidR="00D00395">
        <w:rPr>
          <w:rFonts w:hint="eastAsia"/>
          <w:color w:val="000000" w:themeColor="text1"/>
        </w:rPr>
        <w:t>1024*4KB</w:t>
      </w:r>
      <w:r w:rsidR="00D00395">
        <w:rPr>
          <w:rFonts w:hint="eastAsia"/>
          <w:color w:val="000000" w:themeColor="text1"/>
        </w:rPr>
        <w:t>的虚地址空间。</w:t>
      </w:r>
      <w:r w:rsidR="00931317">
        <w:rPr>
          <w:rFonts w:hint="eastAsia"/>
          <w:color w:val="000000" w:themeColor="text1"/>
        </w:rPr>
        <w:t>每个页目录项包含对应一级页表的地址，和一个</w:t>
      </w:r>
      <w:r w:rsidR="00931317">
        <w:rPr>
          <w:rFonts w:hint="eastAsia"/>
          <w:color w:val="000000" w:themeColor="text1"/>
        </w:rPr>
        <w:t>V</w:t>
      </w:r>
      <w:r w:rsidR="00931317">
        <w:rPr>
          <w:rFonts w:hint="eastAsia"/>
          <w:color w:val="000000" w:themeColor="text1"/>
        </w:rPr>
        <w:t>位，表示该项的一级页表是否已经分配。</w:t>
      </w:r>
      <w:r w:rsidR="004A66C1">
        <w:rPr>
          <w:rFonts w:hint="eastAsia"/>
          <w:color w:val="000000" w:themeColor="text1"/>
        </w:rPr>
        <w:t>由于虚地址范围小于</w:t>
      </w:r>
      <w:r w:rsidR="004A66C1">
        <w:rPr>
          <w:rFonts w:hint="eastAsia"/>
          <w:color w:val="000000" w:themeColor="text1"/>
        </w:rPr>
        <w:t>32</w:t>
      </w:r>
      <w:r w:rsidR="004A66C1">
        <w:rPr>
          <w:rFonts w:hint="eastAsia"/>
          <w:color w:val="000000" w:themeColor="text1"/>
        </w:rPr>
        <w:t>位，因此加上</w:t>
      </w:r>
      <w:r w:rsidR="004A66C1">
        <w:rPr>
          <w:color w:val="000000" w:themeColor="text1"/>
        </w:rPr>
        <w:t>V</w:t>
      </w:r>
      <w:r w:rsidR="004A66C1">
        <w:rPr>
          <w:rFonts w:hint="eastAsia"/>
          <w:color w:val="000000" w:themeColor="text1"/>
        </w:rPr>
        <w:t>位正好可以一起放在一个</w:t>
      </w:r>
      <w:r w:rsidR="004A66C1">
        <w:rPr>
          <w:rFonts w:hint="eastAsia"/>
          <w:color w:val="000000" w:themeColor="text1"/>
        </w:rPr>
        <w:t>3</w:t>
      </w:r>
      <w:r w:rsidR="004A66C1">
        <w:rPr>
          <w:color w:val="000000" w:themeColor="text1"/>
        </w:rPr>
        <w:t>2</w:t>
      </w:r>
      <w:r w:rsidR="004A66C1">
        <w:rPr>
          <w:rFonts w:hint="eastAsia"/>
          <w:color w:val="000000" w:themeColor="text1"/>
        </w:rPr>
        <w:t>位数据结构中。</w:t>
      </w:r>
      <w:r w:rsidR="006F6D7F">
        <w:rPr>
          <w:rFonts w:hint="eastAsia"/>
          <w:color w:val="000000" w:themeColor="text1"/>
        </w:rPr>
        <w:t>每个一级页表与之前的设计相同。</w:t>
      </w:r>
    </w:p>
    <w:p w:rsidR="006F6D7F" w:rsidRDefault="006F6D7F" w:rsidP="00213E85">
      <w:pPr>
        <w:ind w:firstLine="0"/>
        <w:rPr>
          <w:color w:val="000000" w:themeColor="text1"/>
        </w:rPr>
      </w:pPr>
      <w:r>
        <w:rPr>
          <w:color w:val="000000" w:themeColor="text1"/>
        </w:rPr>
        <w:tab/>
      </w:r>
      <w:r>
        <w:rPr>
          <w:rFonts w:hint="eastAsia"/>
          <w:color w:val="000000" w:themeColor="text1"/>
        </w:rPr>
        <w:t>对于之前的进程，由于每个进程使用的代码段空间和栈空间较少，因此使用二级页表效</w:t>
      </w:r>
      <w:r>
        <w:rPr>
          <w:rFonts w:hint="eastAsia"/>
          <w:color w:val="000000" w:themeColor="text1"/>
        </w:rPr>
        <w:lastRenderedPageBreak/>
        <w:t>果不明显。使用进程</w:t>
      </w:r>
      <w:r>
        <w:rPr>
          <w:rFonts w:hint="eastAsia"/>
          <w:color w:val="000000" w:themeColor="text1"/>
        </w:rPr>
        <w:t>1</w:t>
      </w:r>
      <w:r>
        <w:rPr>
          <w:rFonts w:hint="eastAsia"/>
          <w:color w:val="000000" w:themeColor="text1"/>
        </w:rPr>
        <w:t>进行分析，需要一个物理页来保存二级页目录，和一个物理页来保存一张一级页表。</w:t>
      </w:r>
      <w:r w:rsidR="00570E3D">
        <w:rPr>
          <w:rFonts w:hint="eastAsia"/>
          <w:color w:val="000000" w:themeColor="text1"/>
        </w:rPr>
        <w:t>但是常规任务中一共只需要一张一级线性页表，因此在此例中使用二级页表效果反而不好。</w:t>
      </w:r>
    </w:p>
    <w:p w:rsidR="00570E3D" w:rsidRPr="00213E85" w:rsidRDefault="00570E3D" w:rsidP="00213E85">
      <w:pPr>
        <w:ind w:firstLine="0"/>
        <w:rPr>
          <w:rFonts w:hint="eastAsia"/>
          <w:color w:val="000000" w:themeColor="text1"/>
        </w:rPr>
      </w:pPr>
      <w:r>
        <w:rPr>
          <w:color w:val="000000" w:themeColor="text1"/>
        </w:rPr>
        <w:tab/>
      </w:r>
      <w:r>
        <w:rPr>
          <w:rFonts w:hint="eastAsia"/>
          <w:color w:val="000000" w:themeColor="text1"/>
        </w:rPr>
        <w:t>因此额外设计了一个进程来体现二级页表的效果。新的进程中将栈的地址分配到</w:t>
      </w:r>
      <w:r w:rsidR="00AD0C60">
        <w:rPr>
          <w:rFonts w:hint="eastAsia"/>
          <w:color w:val="000000" w:themeColor="text1"/>
        </w:rPr>
        <w:t>0x</w:t>
      </w:r>
      <w:r w:rsidR="00AD0C60">
        <w:rPr>
          <w:color w:val="000000" w:themeColor="text1"/>
        </w:rPr>
        <w:t>F00000</w:t>
      </w:r>
      <w:r w:rsidR="00AD0C60">
        <w:rPr>
          <w:rFonts w:hint="eastAsia"/>
          <w:color w:val="000000" w:themeColor="text1"/>
        </w:rPr>
        <w:t>，此地址如果使用一级页表来存储，需要使用第</w:t>
      </w:r>
      <w:r w:rsidR="00AD0C60">
        <w:rPr>
          <w:rFonts w:hint="eastAsia"/>
          <w:color w:val="000000" w:themeColor="text1"/>
        </w:rPr>
        <w:t>4</w:t>
      </w:r>
      <w:r w:rsidR="00AD0C60">
        <w:rPr>
          <w:rFonts w:hint="eastAsia"/>
          <w:color w:val="000000" w:themeColor="text1"/>
        </w:rPr>
        <w:t>张一级页表。因此一共需要分配</w:t>
      </w:r>
      <w:r w:rsidR="00AD0C60">
        <w:rPr>
          <w:rFonts w:hint="eastAsia"/>
          <w:color w:val="000000" w:themeColor="text1"/>
        </w:rPr>
        <w:t>4</w:t>
      </w:r>
      <w:r w:rsidR="00AD0C60">
        <w:rPr>
          <w:rFonts w:hint="eastAsia"/>
          <w:color w:val="000000" w:themeColor="text1"/>
        </w:rPr>
        <w:t>个物理页来保存一级页表。但是如果使用二级页表，首先二级页目录需要分配</w:t>
      </w:r>
      <w:r w:rsidR="00AD0C60">
        <w:rPr>
          <w:rFonts w:hint="eastAsia"/>
          <w:color w:val="000000" w:themeColor="text1"/>
        </w:rPr>
        <w:t>1</w:t>
      </w:r>
      <w:r w:rsidR="00AD0C60">
        <w:rPr>
          <w:rFonts w:hint="eastAsia"/>
          <w:color w:val="000000" w:themeColor="text1"/>
        </w:rPr>
        <w:t>个物理页，然后只需再分配两张一级页表，分别对应二级页目录中的第一个和第四个表项，里面分别放代码段和栈段，这样使用二级页表一共只需要使用</w:t>
      </w:r>
      <w:r w:rsidR="00AD0C60">
        <w:rPr>
          <w:rFonts w:hint="eastAsia"/>
          <w:color w:val="000000" w:themeColor="text1"/>
        </w:rPr>
        <w:t>3</w:t>
      </w:r>
      <w:r w:rsidR="00AD0C60">
        <w:rPr>
          <w:rFonts w:hint="eastAsia"/>
          <w:color w:val="000000" w:themeColor="text1"/>
        </w:rPr>
        <w:t>张物理页，相比及一级页表，体现了其优越性。</w:t>
      </w:r>
    </w:p>
    <w:p w:rsidR="00A640A9" w:rsidRPr="00213E85" w:rsidRDefault="00A640A9" w:rsidP="00213E85">
      <w:pPr>
        <w:ind w:firstLine="0"/>
        <w:rPr>
          <w:color w:val="000000" w:themeColor="text1"/>
        </w:rPr>
      </w:pPr>
      <w:r w:rsidRPr="00213E85">
        <w:rPr>
          <w:rFonts w:hint="eastAsia"/>
          <w:color w:val="000000" w:themeColor="text1"/>
        </w:rPr>
        <w:t>（</w:t>
      </w:r>
      <w:r w:rsidRPr="00213E85">
        <w:rPr>
          <w:rFonts w:hint="eastAsia"/>
          <w:color w:val="000000" w:themeColor="text1"/>
        </w:rPr>
        <w:t>3</w:t>
      </w:r>
      <w:r w:rsidRPr="00213E85">
        <w:rPr>
          <w:rFonts w:hint="eastAsia"/>
          <w:color w:val="000000" w:themeColor="text1"/>
        </w:rPr>
        <w:t>）设计或实现过程中遇到的问题和得到的经验（如果有的话可以写下来，不是必需项）</w:t>
      </w:r>
    </w:p>
    <w:p w:rsidR="00BE566E" w:rsidRDefault="00C74C07" w:rsidP="007A7AF5">
      <w:pPr>
        <w:rPr>
          <w:color w:val="000000" w:themeColor="text1"/>
        </w:rPr>
      </w:pPr>
      <w:r>
        <w:rPr>
          <w:rFonts w:hint="eastAsia"/>
          <w:color w:val="000000" w:themeColor="text1"/>
        </w:rPr>
        <w:t>在</w:t>
      </w:r>
      <w:r>
        <w:rPr>
          <w:rFonts w:hint="eastAsia"/>
          <w:color w:val="000000" w:themeColor="text1"/>
        </w:rPr>
        <w:t>Bonus</w:t>
      </w:r>
      <w:r>
        <w:rPr>
          <w:color w:val="000000" w:themeColor="text1"/>
        </w:rPr>
        <w:t>1</w:t>
      </w:r>
      <w:r>
        <w:rPr>
          <w:rFonts w:hint="eastAsia"/>
          <w:color w:val="000000" w:themeColor="text1"/>
        </w:rPr>
        <w:t>中，由于目前的代码框架中很难精确的判断是否有访问某一个虚地址，因此很难真正实现</w:t>
      </w:r>
      <w:r>
        <w:rPr>
          <w:rFonts w:hint="eastAsia"/>
          <w:color w:val="000000" w:themeColor="text1"/>
        </w:rPr>
        <w:t>R</w:t>
      </w:r>
      <w:r>
        <w:rPr>
          <w:rFonts w:hint="eastAsia"/>
          <w:color w:val="000000" w:themeColor="text1"/>
        </w:rPr>
        <w:t>位的效果，最后采用了利用时钟中断时的</w:t>
      </w:r>
      <w:r>
        <w:rPr>
          <w:rFonts w:hint="eastAsia"/>
          <w:color w:val="000000" w:themeColor="text1"/>
        </w:rPr>
        <w:t>CP0_EPC</w:t>
      </w:r>
      <w:r>
        <w:rPr>
          <w:rFonts w:hint="eastAsia"/>
          <w:color w:val="000000" w:themeColor="text1"/>
        </w:rPr>
        <w:t>寄存器的值来替代，也在一定程度上达到了效果。</w:t>
      </w:r>
    </w:p>
    <w:p w:rsidR="00C74C07" w:rsidRDefault="00C74C07" w:rsidP="007A7AF5">
      <w:pPr>
        <w:rPr>
          <w:color w:val="000000" w:themeColor="text1"/>
        </w:rPr>
      </w:pPr>
      <w:r>
        <w:rPr>
          <w:rFonts w:hint="eastAsia"/>
          <w:color w:val="000000" w:themeColor="text1"/>
        </w:rPr>
        <w:t>在</w:t>
      </w:r>
      <w:r>
        <w:rPr>
          <w:rFonts w:hint="eastAsia"/>
          <w:color w:val="000000" w:themeColor="text1"/>
        </w:rPr>
        <w:t>Bonus</w:t>
      </w:r>
      <w:r>
        <w:rPr>
          <w:color w:val="000000" w:themeColor="text1"/>
        </w:rPr>
        <w:t>2</w:t>
      </w:r>
      <w:r>
        <w:rPr>
          <w:rFonts w:hint="eastAsia"/>
          <w:color w:val="000000" w:themeColor="text1"/>
        </w:rPr>
        <w:t>中，</w:t>
      </w:r>
      <w:r w:rsidR="00060833">
        <w:rPr>
          <w:rFonts w:hint="eastAsia"/>
          <w:color w:val="000000" w:themeColor="text1"/>
        </w:rPr>
        <w:t>由于和常规实验相比，几乎要将整体架构全部重写，因此任务量比较大，没能在最后的期限内调试完成。</w:t>
      </w:r>
      <w:r w:rsidR="00686024">
        <w:rPr>
          <w:rFonts w:hint="eastAsia"/>
          <w:color w:val="000000" w:themeColor="text1"/>
        </w:rPr>
        <w:t>此外，</w:t>
      </w:r>
      <w:r w:rsidR="008D365F">
        <w:rPr>
          <w:rFonts w:hint="eastAsia"/>
          <w:color w:val="000000" w:themeColor="text1"/>
        </w:rPr>
        <w:t>本来的两个进程使用的代码段和栈段的地址空间都很小，反而使用一级页表的效果更好。</w:t>
      </w:r>
      <w:r w:rsidR="00686024">
        <w:rPr>
          <w:rFonts w:hint="eastAsia"/>
          <w:color w:val="000000" w:themeColor="text1"/>
        </w:rPr>
        <w:t>在设计一个有效的进程来体现二级页表的效果上，也花费了一些时间。</w:t>
      </w:r>
    </w:p>
    <w:p w:rsidR="00686024" w:rsidRPr="00213E85" w:rsidRDefault="00686024" w:rsidP="007A7AF5">
      <w:pPr>
        <w:rPr>
          <w:rFonts w:hint="eastAsia"/>
          <w:color w:val="000000" w:themeColor="text1"/>
        </w:rPr>
      </w:pPr>
    </w:p>
    <w:p w:rsidR="000B7443" w:rsidRPr="00213E85" w:rsidRDefault="000B7443" w:rsidP="000B7443">
      <w:pPr>
        <w:pStyle w:val="1"/>
        <w:rPr>
          <w:color w:val="000000" w:themeColor="text1"/>
        </w:rPr>
      </w:pPr>
      <w:r w:rsidRPr="00213E85">
        <w:rPr>
          <w:rFonts w:hint="eastAsia"/>
          <w:color w:val="000000" w:themeColor="text1"/>
        </w:rPr>
        <w:t>关键函数功能</w:t>
      </w:r>
    </w:p>
    <w:p w:rsidR="00534B37" w:rsidRPr="00213E85" w:rsidRDefault="007848D0">
      <w:pPr>
        <w:rPr>
          <w:color w:val="000000" w:themeColor="text1"/>
        </w:rPr>
      </w:pPr>
      <w:r w:rsidRPr="00213E85">
        <w:rPr>
          <w:rFonts w:hint="eastAsia"/>
          <w:color w:val="000000" w:themeColor="text1"/>
        </w:rPr>
        <w:t>请列出上述各项功能</w:t>
      </w:r>
      <w:r w:rsidR="00BF43ED" w:rsidRPr="00213E85">
        <w:rPr>
          <w:rFonts w:hint="eastAsia"/>
          <w:color w:val="000000" w:themeColor="text1"/>
        </w:rPr>
        <w:t>设计</w:t>
      </w:r>
      <w:r w:rsidRPr="00213E85">
        <w:rPr>
          <w:rFonts w:hint="eastAsia"/>
          <w:color w:val="000000" w:themeColor="text1"/>
        </w:rPr>
        <w:t>里，你觉得关键的函数</w:t>
      </w:r>
      <w:r w:rsidR="0004069A" w:rsidRPr="00213E85">
        <w:rPr>
          <w:rFonts w:hint="eastAsia"/>
          <w:color w:val="000000" w:themeColor="text1"/>
        </w:rPr>
        <w:t>或代码块，</w:t>
      </w:r>
      <w:r w:rsidRPr="00213E85">
        <w:rPr>
          <w:rFonts w:hint="eastAsia"/>
          <w:color w:val="000000" w:themeColor="text1"/>
        </w:rPr>
        <w:t>及其</w:t>
      </w:r>
      <w:r w:rsidR="0004069A" w:rsidRPr="00213E85">
        <w:rPr>
          <w:rFonts w:hint="eastAsia"/>
          <w:color w:val="000000" w:themeColor="text1"/>
        </w:rPr>
        <w:t>作用</w:t>
      </w:r>
    </w:p>
    <w:p w:rsidR="00E27874" w:rsidRDefault="00081B58" w:rsidP="00081B58">
      <w:pPr>
        <w:pStyle w:val="af"/>
        <w:numPr>
          <w:ilvl w:val="0"/>
          <w:numId w:val="36"/>
        </w:numPr>
        <w:rPr>
          <w:color w:val="000000" w:themeColor="text1"/>
        </w:rPr>
      </w:pPr>
      <w:r>
        <w:rPr>
          <w:rFonts w:hint="eastAsia"/>
          <w:color w:val="000000" w:themeColor="text1"/>
        </w:rPr>
        <w:t>handle_tlb(</w:t>
      </w:r>
      <w:r>
        <w:rPr>
          <w:color w:val="000000" w:themeColor="text1"/>
        </w:rPr>
        <w:t>entry.S</w:t>
      </w:r>
      <w:r>
        <w:rPr>
          <w:rFonts w:hint="eastAsia"/>
          <w:color w:val="000000" w:themeColor="text1"/>
        </w:rPr>
        <w:t>)</w:t>
      </w:r>
    </w:p>
    <w:p w:rsidR="00081B58" w:rsidRPr="00081B58" w:rsidRDefault="00C926E1" w:rsidP="00C926E1">
      <w:pPr>
        <w:widowControl/>
        <w:ind w:firstLine="0"/>
        <w:jc w:val="center"/>
        <w:rPr>
          <w:rFonts w:ascii="宋体" w:hAnsi="宋体" w:cs="宋体"/>
          <w:kern w:val="0"/>
          <w:sz w:val="24"/>
          <w:szCs w:val="24"/>
        </w:rPr>
      </w:pPr>
      <w:r w:rsidRPr="00C926E1">
        <w:rPr>
          <w:noProof/>
        </w:rPr>
        <w:lastRenderedPageBreak/>
        <w:drawing>
          <wp:inline distT="0" distB="0" distL="0" distR="0">
            <wp:extent cx="2113180" cy="6782031"/>
            <wp:effectExtent l="0" t="0" r="1905" b="0"/>
            <wp:docPr id="9" name="图片 9" descr="C:\Users\YZ\AppData\Roaming\Tencent\Users\593538317\TIM\WinTemp\RichOle\QIVM%FS}@(U`4AGPN5J@8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Z\AppData\Roaming\Tencent\Users\593538317\TIM\WinTemp\RichOle\QIVM%FS}@(U`4AGPN5J@8A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3688" cy="6815754"/>
                    </a:xfrm>
                    <a:prstGeom prst="rect">
                      <a:avLst/>
                    </a:prstGeom>
                    <a:noFill/>
                    <a:ln>
                      <a:noFill/>
                    </a:ln>
                  </pic:spPr>
                </pic:pic>
              </a:graphicData>
            </a:graphic>
          </wp:inline>
        </w:drawing>
      </w:r>
    </w:p>
    <w:p w:rsidR="00081B58" w:rsidRDefault="00081B58" w:rsidP="00081B58">
      <w:r>
        <w:rPr>
          <w:rFonts w:hint="eastAsia"/>
        </w:rPr>
        <w:t>首先先</w:t>
      </w:r>
      <w:r w:rsidR="00C926E1">
        <w:rPr>
          <w:rFonts w:hint="eastAsia"/>
        </w:rPr>
        <w:t>保存用户态上下文，然后</w:t>
      </w:r>
      <w:r>
        <w:rPr>
          <w:rFonts w:hint="eastAsia"/>
        </w:rPr>
        <w:t>通过一个</w:t>
      </w:r>
      <w:r>
        <w:rPr>
          <w:rFonts w:hint="eastAsia"/>
        </w:rPr>
        <w:t>tlbp</w:t>
      </w:r>
      <w:r>
        <w:rPr>
          <w:rFonts w:hint="eastAsia"/>
        </w:rPr>
        <w:t>指令来判断是</w:t>
      </w:r>
      <w:r>
        <w:t>TLB miss</w:t>
      </w:r>
      <w:r>
        <w:rPr>
          <w:rFonts w:hint="eastAsia"/>
        </w:rPr>
        <w:t>还是</w:t>
      </w:r>
      <w:r>
        <w:rPr>
          <w:rFonts w:hint="eastAsia"/>
        </w:rPr>
        <w:t>page</w:t>
      </w:r>
      <w:r>
        <w:t xml:space="preserve"> </w:t>
      </w:r>
      <w:r>
        <w:rPr>
          <w:rFonts w:hint="eastAsia"/>
        </w:rPr>
        <w:t>fault</w:t>
      </w:r>
      <w:r>
        <w:rPr>
          <w:rFonts w:hint="eastAsia"/>
        </w:rPr>
        <w:t>，</w:t>
      </w:r>
      <w:r w:rsidR="00C926E1">
        <w:rPr>
          <w:rFonts w:hint="eastAsia"/>
        </w:rPr>
        <w:t>然后进入对应的处理程序，再处理结束前再恢复用户态上下文。</w:t>
      </w:r>
    </w:p>
    <w:p w:rsidR="002D21B5" w:rsidRDefault="002D21B5" w:rsidP="002D21B5">
      <w:pPr>
        <w:ind w:firstLine="0"/>
      </w:pPr>
    </w:p>
    <w:p w:rsidR="002D21B5" w:rsidRDefault="002D21B5" w:rsidP="002D21B5">
      <w:pPr>
        <w:pStyle w:val="af6"/>
        <w:numPr>
          <w:ilvl w:val="0"/>
          <w:numId w:val="36"/>
        </w:numPr>
        <w:ind w:firstLineChars="0"/>
      </w:pPr>
      <w:r>
        <w:rPr>
          <w:rFonts w:hint="eastAsia"/>
        </w:rPr>
        <w:t>set_pt(</w:t>
      </w:r>
      <w:r>
        <w:t>entry.S</w:t>
      </w:r>
      <w:r>
        <w:rPr>
          <w:rFonts w:hint="eastAsia"/>
        </w:rPr>
        <w:t>)</w:t>
      </w:r>
    </w:p>
    <w:p w:rsidR="0024605A" w:rsidRPr="0024605A" w:rsidRDefault="0024605A" w:rsidP="0024605A">
      <w:pPr>
        <w:widowControl/>
        <w:ind w:firstLine="0"/>
        <w:jc w:val="center"/>
        <w:rPr>
          <w:rFonts w:ascii="宋体" w:hAnsi="宋体" w:cs="宋体"/>
          <w:kern w:val="0"/>
          <w:sz w:val="24"/>
          <w:szCs w:val="24"/>
        </w:rPr>
      </w:pPr>
      <w:r w:rsidRPr="0024605A">
        <w:rPr>
          <w:noProof/>
        </w:rPr>
        <w:lastRenderedPageBreak/>
        <w:drawing>
          <wp:inline distT="0" distB="0" distL="0" distR="0">
            <wp:extent cx="1932882" cy="1362316"/>
            <wp:effectExtent l="0" t="0" r="0" b="0"/>
            <wp:docPr id="10" name="图片 10" descr="C:\Users\YZ\AppData\Roaming\Tencent\Users\593538317\TIM\WinTemp\RichOle\(8C4EDF$XF(24I~4I6](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Z\AppData\Roaming\Tencent\Users\593538317\TIM\WinTemp\RichOle\(8C4EDF$XF(24I~4I6](G}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1913" cy="1368681"/>
                    </a:xfrm>
                    <a:prstGeom prst="rect">
                      <a:avLst/>
                    </a:prstGeom>
                    <a:noFill/>
                    <a:ln>
                      <a:noFill/>
                    </a:ln>
                  </pic:spPr>
                </pic:pic>
              </a:graphicData>
            </a:graphic>
          </wp:inline>
        </w:drawing>
      </w:r>
    </w:p>
    <w:p w:rsidR="002D21B5" w:rsidRDefault="0024605A" w:rsidP="002D21B5">
      <w:pPr>
        <w:ind w:firstLine="0"/>
      </w:pPr>
      <w:r>
        <w:tab/>
      </w:r>
      <w:r>
        <w:rPr>
          <w:rFonts w:hint="eastAsia"/>
        </w:rPr>
        <w:t>在进程切换时调用该函数，将新进程的</w:t>
      </w:r>
      <w:r>
        <w:rPr>
          <w:rFonts w:hint="eastAsia"/>
        </w:rPr>
        <w:t>PID</w:t>
      </w:r>
      <w:r>
        <w:rPr>
          <w:rFonts w:hint="eastAsia"/>
        </w:rPr>
        <w:t>填入</w:t>
      </w:r>
      <w:r>
        <w:rPr>
          <w:rFonts w:hint="eastAsia"/>
        </w:rPr>
        <w:t>CP0_ENTRYHI</w:t>
      </w:r>
      <w:r>
        <w:rPr>
          <w:rFonts w:hint="eastAsia"/>
        </w:rPr>
        <w:t>的</w:t>
      </w:r>
      <w:r>
        <w:rPr>
          <w:rFonts w:hint="eastAsia"/>
        </w:rPr>
        <w:t>ASID</w:t>
      </w:r>
      <w:r>
        <w:rPr>
          <w:rFonts w:hint="eastAsia"/>
        </w:rPr>
        <w:t>域，并将当前页表切换成新进程的页表，用于在</w:t>
      </w:r>
      <w:r>
        <w:rPr>
          <w:rFonts w:hint="eastAsia"/>
        </w:rPr>
        <w:t>TLB miss</w:t>
      </w:r>
      <w:r>
        <w:rPr>
          <w:rFonts w:hint="eastAsia"/>
        </w:rPr>
        <w:t>和</w:t>
      </w:r>
      <w:r>
        <w:rPr>
          <w:rFonts w:hint="eastAsia"/>
        </w:rPr>
        <w:t>page</w:t>
      </w:r>
      <w:r>
        <w:t xml:space="preserve"> </w:t>
      </w:r>
      <w:r>
        <w:rPr>
          <w:rFonts w:hint="eastAsia"/>
        </w:rPr>
        <w:t>fault</w:t>
      </w:r>
      <w:r>
        <w:rPr>
          <w:rFonts w:hint="eastAsia"/>
        </w:rPr>
        <w:t>时使用。</w:t>
      </w:r>
    </w:p>
    <w:p w:rsidR="00E81DA7" w:rsidRDefault="00E81DA7" w:rsidP="002D21B5">
      <w:pPr>
        <w:ind w:firstLine="0"/>
      </w:pPr>
    </w:p>
    <w:p w:rsidR="002D21B5" w:rsidRDefault="00FA5F77" w:rsidP="00FA5F77">
      <w:pPr>
        <w:pStyle w:val="af6"/>
        <w:numPr>
          <w:ilvl w:val="0"/>
          <w:numId w:val="36"/>
        </w:numPr>
        <w:ind w:firstLineChars="0"/>
      </w:pPr>
      <w:r>
        <w:rPr>
          <w:rFonts w:hint="eastAsia"/>
        </w:rPr>
        <w:t>init_memory(</w:t>
      </w:r>
      <w:r>
        <w:t>memory.c</w:t>
      </w:r>
      <w:r>
        <w:rPr>
          <w:rFonts w:hint="eastAsia"/>
        </w:rPr>
        <w:t>)</w:t>
      </w:r>
    </w:p>
    <w:p w:rsidR="00FA5F77" w:rsidRPr="00FA5F77" w:rsidRDefault="00FA5F77" w:rsidP="00FA5F77">
      <w:pPr>
        <w:widowControl/>
        <w:ind w:firstLine="0"/>
        <w:jc w:val="center"/>
        <w:rPr>
          <w:rFonts w:ascii="宋体" w:hAnsi="宋体" w:cs="宋体"/>
          <w:kern w:val="0"/>
          <w:sz w:val="24"/>
          <w:szCs w:val="24"/>
        </w:rPr>
      </w:pPr>
      <w:r>
        <w:rPr>
          <w:noProof/>
        </w:rPr>
        <w:drawing>
          <wp:inline distT="0" distB="0" distL="0" distR="0" wp14:anchorId="61E3CE7E" wp14:editId="286DB8A9">
            <wp:extent cx="3188623" cy="202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7392" cy="2032056"/>
                    </a:xfrm>
                    <a:prstGeom prst="rect">
                      <a:avLst/>
                    </a:prstGeom>
                  </pic:spPr>
                </pic:pic>
              </a:graphicData>
            </a:graphic>
          </wp:inline>
        </w:drawing>
      </w:r>
    </w:p>
    <w:p w:rsidR="00FA5F77" w:rsidRDefault="00FA5F77" w:rsidP="00FA5F77">
      <w:r>
        <w:rPr>
          <w:rFonts w:hint="eastAsia"/>
        </w:rPr>
        <w:t>初始化物理页队列，同时将所有物理页的管理信息进行初始化。</w:t>
      </w:r>
    </w:p>
    <w:p w:rsidR="002D21B5" w:rsidRDefault="002D21B5" w:rsidP="002D21B5">
      <w:pPr>
        <w:ind w:firstLine="0"/>
      </w:pPr>
    </w:p>
    <w:p w:rsidR="002D21B5" w:rsidRDefault="002E315E" w:rsidP="002E315E">
      <w:pPr>
        <w:pStyle w:val="af6"/>
        <w:numPr>
          <w:ilvl w:val="0"/>
          <w:numId w:val="36"/>
        </w:numPr>
        <w:ind w:firstLineChars="0"/>
      </w:pPr>
      <w:r>
        <w:rPr>
          <w:rFonts w:hint="eastAsia"/>
        </w:rPr>
        <w:t>set</w:t>
      </w:r>
      <w:r>
        <w:t>up_page_table(memory.c)</w:t>
      </w:r>
    </w:p>
    <w:p w:rsidR="002E315E" w:rsidRDefault="002E315E" w:rsidP="002E315E">
      <w:r>
        <w:rPr>
          <w:noProof/>
        </w:rPr>
        <w:drawing>
          <wp:inline distT="0" distB="0" distL="0" distR="0" wp14:anchorId="1E5C53CE" wp14:editId="745E8FE3">
            <wp:extent cx="5278120" cy="274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2749550"/>
                    </a:xfrm>
                    <a:prstGeom prst="rect">
                      <a:avLst/>
                    </a:prstGeom>
                  </pic:spPr>
                </pic:pic>
              </a:graphicData>
            </a:graphic>
          </wp:inline>
        </w:drawing>
      </w:r>
    </w:p>
    <w:p w:rsidR="002E315E" w:rsidRDefault="002E315E" w:rsidP="002E315E">
      <w:r>
        <w:rPr>
          <w:rFonts w:hint="eastAsia"/>
        </w:rPr>
        <w:t>该函数进行页表的初始化，首先分配一个物理页用来存放页表，如果是任务</w:t>
      </w:r>
      <w:r>
        <w:rPr>
          <w:rFonts w:hint="eastAsia"/>
        </w:rPr>
        <w:t>1</w:t>
      </w:r>
      <w:r>
        <w:rPr>
          <w:rFonts w:hint="eastAsia"/>
        </w:rPr>
        <w:t>，则将进程的代码段也分配物理页，并将对应代码拷贝至物理页中，然后将对应页表项插入页表，此时该页有效。如果是任务</w:t>
      </w:r>
      <w:r>
        <w:rPr>
          <w:rFonts w:hint="eastAsia"/>
        </w:rPr>
        <w:t>2</w:t>
      </w:r>
      <w:r>
        <w:rPr>
          <w:rFonts w:hint="eastAsia"/>
        </w:rPr>
        <w:t>，则将对应代码段的虚地址所在表项的有效位置为</w:t>
      </w:r>
      <w:r>
        <w:rPr>
          <w:rFonts w:hint="eastAsia"/>
        </w:rPr>
        <w:t>0</w:t>
      </w:r>
      <w:r>
        <w:rPr>
          <w:rFonts w:hint="eastAsia"/>
        </w:rPr>
        <w:t>，同时将栈段所在表项的有效位也置为</w:t>
      </w:r>
      <w:r>
        <w:rPr>
          <w:rFonts w:hint="eastAsia"/>
        </w:rPr>
        <w:t>0</w:t>
      </w:r>
      <w:r>
        <w:rPr>
          <w:rFonts w:hint="eastAsia"/>
        </w:rPr>
        <w:t>，不为其事先分配物理页，而是等到访问时通过</w:t>
      </w:r>
      <w:r>
        <w:rPr>
          <w:rFonts w:hint="eastAsia"/>
        </w:rPr>
        <w:t>page fault</w:t>
      </w:r>
      <w:r>
        <w:rPr>
          <w:rFonts w:hint="eastAsia"/>
        </w:rPr>
        <w:t>处理分配。</w:t>
      </w:r>
    </w:p>
    <w:p w:rsidR="00961D17" w:rsidRDefault="00961D17" w:rsidP="00961D17">
      <w:pPr>
        <w:ind w:firstLine="0"/>
      </w:pPr>
      <w:r>
        <w:rPr>
          <w:rFonts w:hint="eastAsia"/>
        </w:rPr>
        <w:lastRenderedPageBreak/>
        <w:t>5</w:t>
      </w:r>
      <w:r>
        <w:rPr>
          <w:rFonts w:hint="eastAsia"/>
        </w:rPr>
        <w:t>、</w:t>
      </w:r>
      <w:r w:rsidR="004F6714">
        <w:rPr>
          <w:rFonts w:hint="eastAsia"/>
        </w:rPr>
        <w:t>page_alloc(</w:t>
      </w:r>
      <w:r w:rsidR="004F6714">
        <w:t>memory.c</w:t>
      </w:r>
      <w:r w:rsidR="004F6714">
        <w:rPr>
          <w:rFonts w:hint="eastAsia"/>
        </w:rPr>
        <w:t>)</w:t>
      </w:r>
    </w:p>
    <w:p w:rsidR="00961D17" w:rsidRDefault="004F6714" w:rsidP="004F6714">
      <w:pPr>
        <w:ind w:firstLine="0"/>
        <w:jc w:val="center"/>
      </w:pPr>
      <w:r>
        <w:rPr>
          <w:noProof/>
        </w:rPr>
        <w:drawing>
          <wp:inline distT="0" distB="0" distL="0" distR="0" wp14:anchorId="06E7C473" wp14:editId="401E37E9">
            <wp:extent cx="4710919" cy="3797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331" cy="3807305"/>
                    </a:xfrm>
                    <a:prstGeom prst="rect">
                      <a:avLst/>
                    </a:prstGeom>
                  </pic:spPr>
                </pic:pic>
              </a:graphicData>
            </a:graphic>
          </wp:inline>
        </w:drawing>
      </w:r>
    </w:p>
    <w:p w:rsidR="004F6714" w:rsidRDefault="004F6714" w:rsidP="004F6714">
      <w:pPr>
        <w:ind w:firstLine="0"/>
      </w:pPr>
      <w:r>
        <w:rPr>
          <w:rFonts w:hint="eastAsia"/>
        </w:rPr>
        <w:tab/>
      </w:r>
      <w:r>
        <w:rPr>
          <w:rFonts w:hint="eastAsia"/>
        </w:rPr>
        <w:t>首先遍历物理页表管理的数组，如果有未使用的页则直接取出，否则通过替换算法取出一页，同时将该页中原来的内容换出。如果新的页请求不需要</w:t>
      </w:r>
      <w:r>
        <w:rPr>
          <w:rFonts w:hint="eastAsia"/>
        </w:rPr>
        <w:t>pin</w:t>
      </w:r>
      <w:r>
        <w:rPr>
          <w:rFonts w:hint="eastAsia"/>
        </w:rPr>
        <w:t>住，那么将该页加入物理页队列，用于页替换时使用。同时更新该物理页的管理信息。</w:t>
      </w:r>
    </w:p>
    <w:p w:rsidR="00D55367" w:rsidRDefault="00D55367" w:rsidP="004F6714">
      <w:pPr>
        <w:ind w:firstLine="0"/>
      </w:pPr>
    </w:p>
    <w:p w:rsidR="00961D17" w:rsidRDefault="00BA7A27" w:rsidP="00961D17">
      <w:pPr>
        <w:ind w:firstLine="0"/>
      </w:pPr>
      <w:r>
        <w:rPr>
          <w:noProof/>
        </w:rPr>
        <w:drawing>
          <wp:anchor distT="0" distB="0" distL="114300" distR="114300" simplePos="0" relativeHeight="251658240" behindDoc="0" locked="0" layoutInCell="1" allowOverlap="1">
            <wp:simplePos x="0" y="0"/>
            <wp:positionH relativeFrom="column">
              <wp:posOffset>-241127</wp:posOffset>
            </wp:positionH>
            <wp:positionV relativeFrom="paragraph">
              <wp:posOffset>263063</wp:posOffset>
            </wp:positionV>
            <wp:extent cx="6449060" cy="2477135"/>
            <wp:effectExtent l="0" t="0" r="889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49060" cy="2477135"/>
                    </a:xfrm>
                    <a:prstGeom prst="rect">
                      <a:avLst/>
                    </a:prstGeom>
                  </pic:spPr>
                </pic:pic>
              </a:graphicData>
            </a:graphic>
            <wp14:sizeRelH relativeFrom="page">
              <wp14:pctWidth>0</wp14:pctWidth>
            </wp14:sizeRelH>
            <wp14:sizeRelV relativeFrom="page">
              <wp14:pctHeight>0</wp14:pctHeight>
            </wp14:sizeRelV>
          </wp:anchor>
        </w:drawing>
      </w:r>
      <w:r w:rsidR="00961D17">
        <w:rPr>
          <w:rFonts w:hint="eastAsia"/>
        </w:rPr>
        <w:t>6</w:t>
      </w:r>
      <w:r w:rsidR="00961D17">
        <w:rPr>
          <w:rFonts w:hint="eastAsia"/>
        </w:rPr>
        <w:t>、</w:t>
      </w:r>
      <w:r w:rsidR="00D55367">
        <w:rPr>
          <w:rFonts w:hint="eastAsia"/>
        </w:rPr>
        <w:t>do_page_fault(</w:t>
      </w:r>
      <w:r w:rsidR="00D55367">
        <w:t>memory.c</w:t>
      </w:r>
      <w:r w:rsidR="00D55367">
        <w:rPr>
          <w:rFonts w:hint="eastAsia"/>
        </w:rPr>
        <w:t>)</w:t>
      </w:r>
    </w:p>
    <w:p w:rsidR="00961D17" w:rsidRPr="00081B58" w:rsidRDefault="00D55367" w:rsidP="00D55367">
      <w:r>
        <w:rPr>
          <w:rFonts w:hint="eastAsia"/>
        </w:rPr>
        <w:t>该函数处理缺页中断，首先根据触发异常的虚地址判断是栈缺页还是代码段缺页，如果是栈缺页</w:t>
      </w:r>
      <w:r w:rsidR="00D24510">
        <w:rPr>
          <w:rFonts w:hint="eastAsia"/>
        </w:rPr>
        <w:t>，那么为其分配一个</w:t>
      </w:r>
      <w:r w:rsidR="00D24510">
        <w:rPr>
          <w:rFonts w:hint="eastAsia"/>
        </w:rPr>
        <w:t>pin</w:t>
      </w:r>
      <w:r w:rsidR="00D24510">
        <w:rPr>
          <w:rFonts w:hint="eastAsia"/>
        </w:rPr>
        <w:t>住的页，同时更新对应页表项。如果是代码段缺页，则为其分配一个不需要</w:t>
      </w:r>
      <w:r w:rsidR="00D24510">
        <w:rPr>
          <w:rFonts w:hint="eastAsia"/>
        </w:rPr>
        <w:t>pin</w:t>
      </w:r>
      <w:r w:rsidR="00D24510">
        <w:rPr>
          <w:rFonts w:hint="eastAsia"/>
        </w:rPr>
        <w:t>住的页，同时将代码段内容从</w:t>
      </w:r>
      <w:r w:rsidR="00D24510">
        <w:rPr>
          <w:rFonts w:hint="eastAsia"/>
        </w:rPr>
        <w:t>swap</w:t>
      </w:r>
      <w:r w:rsidR="00D24510">
        <w:rPr>
          <w:rFonts w:hint="eastAsia"/>
        </w:rPr>
        <w:t>空间换入物理页，并更新页表项。</w:t>
      </w:r>
    </w:p>
    <w:sectPr w:rsidR="00961D17" w:rsidRPr="00081B58" w:rsidSect="00534B37">
      <w:headerReference w:type="even" r:id="rId27"/>
      <w:headerReference w:type="default" r:id="rId28"/>
      <w:footerReference w:type="even" r:id="rId29"/>
      <w:footerReference w:type="default" r:id="rId30"/>
      <w:headerReference w:type="first" r:id="rId31"/>
      <w:type w:val="oddPage"/>
      <w:pgSz w:w="11906" w:h="16838" w:code="9"/>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E42" w:rsidRDefault="002D1E42">
      <w:r>
        <w:separator/>
      </w:r>
    </w:p>
  </w:endnote>
  <w:endnote w:type="continuationSeparator" w:id="0">
    <w:p w:rsidR="002D1E42" w:rsidRDefault="002D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37" w:rsidRDefault="00910D68">
    <w:pPr>
      <w:pStyle w:val="a7"/>
      <w:framePr w:wrap="around" w:vAnchor="text" w:hAnchor="margin" w:xAlign="center" w:y="1"/>
      <w:ind w:firstLine="0"/>
      <w:rPr>
        <w:rStyle w:val="a8"/>
      </w:rPr>
    </w:pPr>
    <w:r>
      <w:rPr>
        <w:rStyle w:val="a8"/>
      </w:rPr>
      <w:fldChar w:fldCharType="begin"/>
    </w:r>
    <w:r w:rsidR="006F0480">
      <w:rPr>
        <w:rStyle w:val="a8"/>
      </w:rPr>
      <w:instrText xml:space="preserve">PAGE  </w:instrText>
    </w:r>
    <w:r>
      <w:rPr>
        <w:rStyle w:val="a8"/>
      </w:rPr>
      <w:fldChar w:fldCharType="separate"/>
    </w:r>
    <w:r w:rsidR="006A30C9">
      <w:rPr>
        <w:rStyle w:val="a8"/>
        <w:noProof/>
      </w:rPr>
      <w:t>8</w:t>
    </w:r>
    <w:r>
      <w:rPr>
        <w:rStyle w:val="a8"/>
      </w:rPr>
      <w:fldChar w:fldCharType="end"/>
    </w:r>
  </w:p>
  <w:p w:rsidR="00534B37" w:rsidRDefault="00534B37">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37" w:rsidRDefault="00910D68">
    <w:pPr>
      <w:pStyle w:val="a7"/>
      <w:framePr w:wrap="around" w:vAnchor="text" w:hAnchor="margin" w:xAlign="center" w:y="1"/>
      <w:ind w:firstLine="0"/>
      <w:rPr>
        <w:rStyle w:val="a8"/>
      </w:rPr>
    </w:pPr>
    <w:r>
      <w:rPr>
        <w:rStyle w:val="a8"/>
      </w:rPr>
      <w:fldChar w:fldCharType="begin"/>
    </w:r>
    <w:r w:rsidR="006F0480">
      <w:rPr>
        <w:rStyle w:val="a8"/>
      </w:rPr>
      <w:instrText xml:space="preserve">PAGE  </w:instrText>
    </w:r>
    <w:r>
      <w:rPr>
        <w:rStyle w:val="a8"/>
      </w:rPr>
      <w:fldChar w:fldCharType="separate"/>
    </w:r>
    <w:r w:rsidR="006A30C9">
      <w:rPr>
        <w:rStyle w:val="a8"/>
        <w:noProof/>
      </w:rPr>
      <w:t>9</w:t>
    </w:r>
    <w:r>
      <w:rPr>
        <w:rStyle w:val="a8"/>
      </w:rPr>
      <w:fldChar w:fldCharType="end"/>
    </w:r>
  </w:p>
  <w:p w:rsidR="00534B37" w:rsidRDefault="00534B3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E42" w:rsidRDefault="002D1E42">
      <w:r>
        <w:separator/>
      </w:r>
    </w:p>
  </w:footnote>
  <w:footnote w:type="continuationSeparator" w:id="0">
    <w:p w:rsidR="002D1E42" w:rsidRDefault="002D1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37" w:rsidRDefault="00881411" w:rsidP="00881411">
    <w:pPr>
      <w:pStyle w:val="a9"/>
      <w:jc w:val="center"/>
    </w:pPr>
    <w:r>
      <w:rPr>
        <w:rFonts w:hint="eastAsia"/>
      </w:rPr>
      <w:t>操作系统研讨课</w:t>
    </w:r>
    <w:r>
      <w:rPr>
        <w:rFonts w:hint="eastAsia"/>
      </w:rPr>
      <w:t xml:space="preserve"> </w:t>
    </w:r>
    <w:r>
      <w:rPr>
        <w:rFonts w:hint="eastAsia"/>
      </w:rPr>
      <w:t>秋季学期</w:t>
    </w:r>
    <w:r>
      <w:rPr>
        <w:rFonts w:hint="eastAsia"/>
      </w:rPr>
      <w:t xml:space="preserve"> 2016 - 2017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37" w:rsidRDefault="006F0480">
    <w:pPr>
      <w:pStyle w:val="a9"/>
    </w:pPr>
    <w:r>
      <w:rPr>
        <w:rFonts w:hint="eastAsia"/>
      </w:rPr>
      <w:tab/>
    </w:r>
    <w:r w:rsidR="00910D68">
      <w:fldChar w:fldCharType="begin"/>
    </w:r>
    <w:r>
      <w:instrText xml:space="preserve"> STYLEREF </w:instrText>
    </w:r>
    <w:r>
      <w:rPr>
        <w:rFonts w:hint="eastAsia"/>
      </w:rPr>
      <w:instrText>标题</w:instrText>
    </w:r>
    <w:r>
      <w:instrText xml:space="preserve"> \* MERGEFORMAT </w:instrText>
    </w:r>
    <w:r w:rsidR="00910D68">
      <w:fldChar w:fldCharType="separate"/>
    </w:r>
    <w:r w:rsidR="006A30C9">
      <w:rPr>
        <w:rFonts w:hint="eastAsia"/>
        <w:noProof/>
      </w:rPr>
      <w:t>Project 5 Virtual Memory</w:t>
    </w:r>
    <w:r w:rsidR="006A30C9">
      <w:rPr>
        <w:rFonts w:hint="eastAsia"/>
        <w:noProof/>
      </w:rPr>
      <w:t>设计文档</w:t>
    </w:r>
    <w:r w:rsidR="00910D6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5F4" w:rsidRDefault="007D55F4" w:rsidP="007D55F4">
    <w:pPr>
      <w:pStyle w:val="a9"/>
      <w:jc w:val="center"/>
    </w:pPr>
    <w:r>
      <w:rPr>
        <w:rFonts w:hint="eastAsia"/>
      </w:rPr>
      <w:t>操作系统研讨课</w:t>
    </w:r>
    <w:r>
      <w:rPr>
        <w:rFonts w:hint="eastAsia"/>
      </w:rPr>
      <w:t xml:space="preserve"> </w:t>
    </w:r>
    <w:r>
      <w:rPr>
        <w:rFonts w:hint="eastAsia"/>
      </w:rPr>
      <w:t>秋季学期</w:t>
    </w:r>
    <w:r w:rsidR="00A640A9">
      <w:rPr>
        <w:rFonts w:hint="eastAsia"/>
      </w:rPr>
      <w:t xml:space="preserve"> 2017 - 2018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4FD"/>
    <w:multiLevelType w:val="hybridMultilevel"/>
    <w:tmpl w:val="3382908A"/>
    <w:lvl w:ilvl="0" w:tplc="FE8E12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046B3"/>
    <w:multiLevelType w:val="hybridMultilevel"/>
    <w:tmpl w:val="C74A2030"/>
    <w:lvl w:ilvl="0" w:tplc="5F769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A55D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9BB61C7"/>
    <w:multiLevelType w:val="hybridMultilevel"/>
    <w:tmpl w:val="B56EB0AA"/>
    <w:lvl w:ilvl="0" w:tplc="BDD2DC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1E17A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BE546C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15:restartNumberingAfterBreak="0">
    <w:nsid w:val="1EC5272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280511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2F3A719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2FD068A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3322686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348B02D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5A07338"/>
    <w:multiLevelType w:val="hybridMultilevel"/>
    <w:tmpl w:val="BBC4E888"/>
    <w:lvl w:ilvl="0" w:tplc="CF72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650D5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7591F3E"/>
    <w:multiLevelType w:val="singleLevel"/>
    <w:tmpl w:val="8D2C4E52"/>
    <w:lvl w:ilvl="0">
      <w:start w:val="1"/>
      <w:numFmt w:val="decimalEnclosedCircle"/>
      <w:lvlText w:val="%1"/>
      <w:lvlJc w:val="left"/>
      <w:pPr>
        <w:tabs>
          <w:tab w:val="num" w:pos="635"/>
        </w:tabs>
        <w:ind w:left="635" w:hanging="210"/>
      </w:pPr>
      <w:rPr>
        <w:rFonts w:ascii="宋体" w:hint="eastAsia"/>
      </w:rPr>
    </w:lvl>
  </w:abstractNum>
  <w:abstractNum w:abstractNumId="15" w15:restartNumberingAfterBreak="0">
    <w:nsid w:val="39A95AF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3AC0060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3CEF598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3F7E150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40A653F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433220F4"/>
    <w:multiLevelType w:val="singleLevel"/>
    <w:tmpl w:val="8D2C4E52"/>
    <w:lvl w:ilvl="0">
      <w:start w:val="1"/>
      <w:numFmt w:val="decimalEnclosedCircle"/>
      <w:lvlText w:val="%1"/>
      <w:lvlJc w:val="left"/>
      <w:pPr>
        <w:tabs>
          <w:tab w:val="num" w:pos="635"/>
        </w:tabs>
        <w:ind w:left="635" w:hanging="210"/>
      </w:pPr>
      <w:rPr>
        <w:rFonts w:ascii="宋体" w:hint="eastAsia"/>
      </w:rPr>
    </w:lvl>
  </w:abstractNum>
  <w:abstractNum w:abstractNumId="21" w15:restartNumberingAfterBreak="0">
    <w:nsid w:val="4402493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4A0F68F4"/>
    <w:multiLevelType w:val="hybridMultilevel"/>
    <w:tmpl w:val="37E26448"/>
    <w:lvl w:ilvl="0" w:tplc="B4BC05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9C3F5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4EE61FB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15:restartNumberingAfterBreak="0">
    <w:nsid w:val="531B744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56F4163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5A3F596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8" w15:restartNumberingAfterBreak="0">
    <w:nsid w:val="6A63288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9" w15:restartNumberingAfterBreak="0">
    <w:nsid w:val="6AB90B0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0" w15:restartNumberingAfterBreak="0">
    <w:nsid w:val="70DA1A4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1" w15:restartNumberingAfterBreak="0">
    <w:nsid w:val="74C45247"/>
    <w:multiLevelType w:val="multilevel"/>
    <w:tmpl w:val="11066454"/>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15:restartNumberingAfterBreak="0">
    <w:nsid w:val="7624193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3" w15:restartNumberingAfterBreak="0">
    <w:nsid w:val="7BC206F4"/>
    <w:multiLevelType w:val="singleLevel"/>
    <w:tmpl w:val="01A6955C"/>
    <w:lvl w:ilvl="0">
      <w:start w:val="1"/>
      <w:numFmt w:val="decimalEnclosedCircle"/>
      <w:lvlText w:val="%1"/>
      <w:lvlJc w:val="left"/>
      <w:pPr>
        <w:tabs>
          <w:tab w:val="num" w:pos="740"/>
        </w:tabs>
        <w:ind w:left="740" w:hanging="315"/>
      </w:pPr>
      <w:rPr>
        <w:rFonts w:ascii="宋体" w:hint="eastAsia"/>
      </w:rPr>
    </w:lvl>
  </w:abstractNum>
  <w:abstractNum w:abstractNumId="34" w15:restartNumberingAfterBreak="0">
    <w:nsid w:val="7C7F78D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5" w15:restartNumberingAfterBreak="0">
    <w:nsid w:val="7DFB5CEF"/>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31"/>
  </w:num>
  <w:num w:numId="2">
    <w:abstractNumId w:val="27"/>
  </w:num>
  <w:num w:numId="3">
    <w:abstractNumId w:val="5"/>
  </w:num>
  <w:num w:numId="4">
    <w:abstractNumId w:val="35"/>
  </w:num>
  <w:num w:numId="5">
    <w:abstractNumId w:val="13"/>
  </w:num>
  <w:num w:numId="6">
    <w:abstractNumId w:val="11"/>
  </w:num>
  <w:num w:numId="7">
    <w:abstractNumId w:val="26"/>
  </w:num>
  <w:num w:numId="8">
    <w:abstractNumId w:val="10"/>
  </w:num>
  <w:num w:numId="9">
    <w:abstractNumId w:val="17"/>
  </w:num>
  <w:num w:numId="10">
    <w:abstractNumId w:val="24"/>
  </w:num>
  <w:num w:numId="11">
    <w:abstractNumId w:val="30"/>
  </w:num>
  <w:num w:numId="12">
    <w:abstractNumId w:val="32"/>
  </w:num>
  <w:num w:numId="13">
    <w:abstractNumId w:val="15"/>
  </w:num>
  <w:num w:numId="14">
    <w:abstractNumId w:val="7"/>
  </w:num>
  <w:num w:numId="15">
    <w:abstractNumId w:val="29"/>
  </w:num>
  <w:num w:numId="16">
    <w:abstractNumId w:val="21"/>
  </w:num>
  <w:num w:numId="17">
    <w:abstractNumId w:val="28"/>
  </w:num>
  <w:num w:numId="18">
    <w:abstractNumId w:val="9"/>
  </w:num>
  <w:num w:numId="19">
    <w:abstractNumId w:val="16"/>
  </w:num>
  <w:num w:numId="20">
    <w:abstractNumId w:val="4"/>
  </w:num>
  <w:num w:numId="21">
    <w:abstractNumId w:val="25"/>
  </w:num>
  <w:num w:numId="22">
    <w:abstractNumId w:val="34"/>
  </w:num>
  <w:num w:numId="23">
    <w:abstractNumId w:val="2"/>
  </w:num>
  <w:num w:numId="24">
    <w:abstractNumId w:val="6"/>
  </w:num>
  <w:num w:numId="25">
    <w:abstractNumId w:val="19"/>
  </w:num>
  <w:num w:numId="26">
    <w:abstractNumId w:val="8"/>
  </w:num>
  <w:num w:numId="27">
    <w:abstractNumId w:val="18"/>
  </w:num>
  <w:num w:numId="28">
    <w:abstractNumId w:val="23"/>
  </w:num>
  <w:num w:numId="29">
    <w:abstractNumId w:val="14"/>
  </w:num>
  <w:num w:numId="30">
    <w:abstractNumId w:val="33"/>
  </w:num>
  <w:num w:numId="31">
    <w:abstractNumId w:val="20"/>
  </w:num>
  <w:num w:numId="32">
    <w:abstractNumId w:val="3"/>
  </w:num>
  <w:num w:numId="33">
    <w:abstractNumId w:val="0"/>
  </w:num>
  <w:num w:numId="34">
    <w:abstractNumId w:val="1"/>
  </w:num>
  <w:num w:numId="35">
    <w:abstractNumId w:val="2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43"/>
    <w:rsid w:val="00004BCE"/>
    <w:rsid w:val="00037AF7"/>
    <w:rsid w:val="0004069A"/>
    <w:rsid w:val="000437AD"/>
    <w:rsid w:val="00053F4D"/>
    <w:rsid w:val="00056D27"/>
    <w:rsid w:val="00060833"/>
    <w:rsid w:val="000632E0"/>
    <w:rsid w:val="00081B58"/>
    <w:rsid w:val="000B67F3"/>
    <w:rsid w:val="000B7443"/>
    <w:rsid w:val="000D0B0D"/>
    <w:rsid w:val="000D7EE1"/>
    <w:rsid w:val="000E6D60"/>
    <w:rsid w:val="001105E6"/>
    <w:rsid w:val="00130CCB"/>
    <w:rsid w:val="00137E26"/>
    <w:rsid w:val="001621BF"/>
    <w:rsid w:val="00167387"/>
    <w:rsid w:val="00170F88"/>
    <w:rsid w:val="001906FC"/>
    <w:rsid w:val="001957E1"/>
    <w:rsid w:val="001B197A"/>
    <w:rsid w:val="001E0661"/>
    <w:rsid w:val="00211073"/>
    <w:rsid w:val="00213E85"/>
    <w:rsid w:val="0024200B"/>
    <w:rsid w:val="0024605A"/>
    <w:rsid w:val="002645B3"/>
    <w:rsid w:val="002A38EB"/>
    <w:rsid w:val="002C74DB"/>
    <w:rsid w:val="002D1E42"/>
    <w:rsid w:val="002D21B5"/>
    <w:rsid w:val="002D2261"/>
    <w:rsid w:val="002D4BD4"/>
    <w:rsid w:val="002E315E"/>
    <w:rsid w:val="002E752C"/>
    <w:rsid w:val="002F56D7"/>
    <w:rsid w:val="002F7481"/>
    <w:rsid w:val="00316002"/>
    <w:rsid w:val="00340F60"/>
    <w:rsid w:val="00375F81"/>
    <w:rsid w:val="00386396"/>
    <w:rsid w:val="003A0CAD"/>
    <w:rsid w:val="003A6A09"/>
    <w:rsid w:val="003C0F6A"/>
    <w:rsid w:val="003D2A19"/>
    <w:rsid w:val="003D2AA5"/>
    <w:rsid w:val="003D7B72"/>
    <w:rsid w:val="00426B3E"/>
    <w:rsid w:val="004329B3"/>
    <w:rsid w:val="00496045"/>
    <w:rsid w:val="004A098F"/>
    <w:rsid w:val="004A635C"/>
    <w:rsid w:val="004A66C1"/>
    <w:rsid w:val="004C1F1D"/>
    <w:rsid w:val="004C67BC"/>
    <w:rsid w:val="004F6714"/>
    <w:rsid w:val="0051229B"/>
    <w:rsid w:val="00534B37"/>
    <w:rsid w:val="00535E80"/>
    <w:rsid w:val="0054258E"/>
    <w:rsid w:val="00544A3A"/>
    <w:rsid w:val="0056042A"/>
    <w:rsid w:val="00570E3D"/>
    <w:rsid w:val="00586257"/>
    <w:rsid w:val="005943A6"/>
    <w:rsid w:val="005C4481"/>
    <w:rsid w:val="005E2DB1"/>
    <w:rsid w:val="005F308D"/>
    <w:rsid w:val="006329AB"/>
    <w:rsid w:val="00643721"/>
    <w:rsid w:val="00686024"/>
    <w:rsid w:val="006A30C9"/>
    <w:rsid w:val="006F0480"/>
    <w:rsid w:val="006F6D7F"/>
    <w:rsid w:val="007443D3"/>
    <w:rsid w:val="007478D2"/>
    <w:rsid w:val="0076072C"/>
    <w:rsid w:val="007848D0"/>
    <w:rsid w:val="007A7AF5"/>
    <w:rsid w:val="007D55F4"/>
    <w:rsid w:val="0080316C"/>
    <w:rsid w:val="00832FE7"/>
    <w:rsid w:val="00836565"/>
    <w:rsid w:val="00874454"/>
    <w:rsid w:val="00881411"/>
    <w:rsid w:val="0088234C"/>
    <w:rsid w:val="008A0509"/>
    <w:rsid w:val="008B3A37"/>
    <w:rsid w:val="008D2DB9"/>
    <w:rsid w:val="008D365F"/>
    <w:rsid w:val="009023FE"/>
    <w:rsid w:val="00910D68"/>
    <w:rsid w:val="00931317"/>
    <w:rsid w:val="009465E5"/>
    <w:rsid w:val="00950FEB"/>
    <w:rsid w:val="00961D17"/>
    <w:rsid w:val="00973ACD"/>
    <w:rsid w:val="0098078D"/>
    <w:rsid w:val="00984501"/>
    <w:rsid w:val="009872C4"/>
    <w:rsid w:val="009A79B5"/>
    <w:rsid w:val="009B0818"/>
    <w:rsid w:val="009E7DEA"/>
    <w:rsid w:val="009F43B3"/>
    <w:rsid w:val="009F72C1"/>
    <w:rsid w:val="00A23B68"/>
    <w:rsid w:val="00A26FF4"/>
    <w:rsid w:val="00A30585"/>
    <w:rsid w:val="00A640A9"/>
    <w:rsid w:val="00A95B65"/>
    <w:rsid w:val="00AA2D97"/>
    <w:rsid w:val="00AD0C60"/>
    <w:rsid w:val="00AE137F"/>
    <w:rsid w:val="00B5334D"/>
    <w:rsid w:val="00B56BC6"/>
    <w:rsid w:val="00B831E1"/>
    <w:rsid w:val="00BA7A27"/>
    <w:rsid w:val="00BB1D21"/>
    <w:rsid w:val="00BD5696"/>
    <w:rsid w:val="00BE566E"/>
    <w:rsid w:val="00BF405E"/>
    <w:rsid w:val="00BF43ED"/>
    <w:rsid w:val="00C15C2F"/>
    <w:rsid w:val="00C219F8"/>
    <w:rsid w:val="00C259C8"/>
    <w:rsid w:val="00C74C07"/>
    <w:rsid w:val="00C751B0"/>
    <w:rsid w:val="00C85C32"/>
    <w:rsid w:val="00C926E1"/>
    <w:rsid w:val="00CB1FF6"/>
    <w:rsid w:val="00CC6008"/>
    <w:rsid w:val="00CD475E"/>
    <w:rsid w:val="00CF4E98"/>
    <w:rsid w:val="00D00395"/>
    <w:rsid w:val="00D01D19"/>
    <w:rsid w:val="00D10BDB"/>
    <w:rsid w:val="00D117F2"/>
    <w:rsid w:val="00D24510"/>
    <w:rsid w:val="00D55367"/>
    <w:rsid w:val="00D7736C"/>
    <w:rsid w:val="00DA7909"/>
    <w:rsid w:val="00DC264C"/>
    <w:rsid w:val="00DD2A11"/>
    <w:rsid w:val="00DF4EA8"/>
    <w:rsid w:val="00DF553C"/>
    <w:rsid w:val="00E10EDA"/>
    <w:rsid w:val="00E27874"/>
    <w:rsid w:val="00E81DA7"/>
    <w:rsid w:val="00EA098D"/>
    <w:rsid w:val="00EB49CF"/>
    <w:rsid w:val="00EB5D7B"/>
    <w:rsid w:val="00EC1E04"/>
    <w:rsid w:val="00EC4BC7"/>
    <w:rsid w:val="00EF2AE6"/>
    <w:rsid w:val="00F32046"/>
    <w:rsid w:val="00F67463"/>
    <w:rsid w:val="00F67512"/>
    <w:rsid w:val="00F75009"/>
    <w:rsid w:val="00FA5F77"/>
    <w:rsid w:val="00FB7D79"/>
    <w:rsid w:val="00FC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C8694"/>
  <w15:docId w15:val="{9C43DD4D-A0AC-434A-B3D5-92FC1E03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B37"/>
    <w:pPr>
      <w:widowControl w:val="0"/>
      <w:ind w:firstLine="425"/>
      <w:jc w:val="both"/>
    </w:pPr>
    <w:rPr>
      <w:kern w:val="2"/>
      <w:sz w:val="21"/>
    </w:rPr>
  </w:style>
  <w:style w:type="paragraph" w:styleId="1">
    <w:name w:val="heading 1"/>
    <w:basedOn w:val="a"/>
    <w:next w:val="a"/>
    <w:qFormat/>
    <w:rsid w:val="00534B37"/>
    <w:pPr>
      <w:keepNext/>
      <w:keepLines/>
      <w:numPr>
        <w:numId w:val="1"/>
      </w:numPr>
      <w:spacing w:before="120" w:line="420" w:lineRule="auto"/>
      <w:outlineLvl w:val="0"/>
    </w:pPr>
    <w:rPr>
      <w:rFonts w:ascii="Arial" w:eastAsia="黑体" w:hAnsi="Arial"/>
      <w:kern w:val="44"/>
      <w:sz w:val="28"/>
    </w:rPr>
  </w:style>
  <w:style w:type="paragraph" w:styleId="2">
    <w:name w:val="heading 2"/>
    <w:basedOn w:val="a"/>
    <w:next w:val="a0"/>
    <w:qFormat/>
    <w:rsid w:val="00534B37"/>
    <w:pPr>
      <w:keepNext/>
      <w:keepLines/>
      <w:numPr>
        <w:ilvl w:val="1"/>
        <w:numId w:val="1"/>
      </w:numPr>
      <w:spacing w:before="120" w:line="420" w:lineRule="auto"/>
      <w:outlineLvl w:val="1"/>
    </w:pPr>
    <w:rPr>
      <w:rFonts w:ascii="Arial" w:eastAsia="黑体" w:hAnsi="Arial"/>
      <w:sz w:val="24"/>
    </w:rPr>
  </w:style>
  <w:style w:type="paragraph" w:styleId="3">
    <w:name w:val="heading 3"/>
    <w:basedOn w:val="a"/>
    <w:next w:val="a0"/>
    <w:qFormat/>
    <w:rsid w:val="00534B37"/>
    <w:pPr>
      <w:keepNext/>
      <w:keepLines/>
      <w:numPr>
        <w:ilvl w:val="2"/>
        <w:numId w:val="1"/>
      </w:numPr>
      <w:spacing w:before="120" w:line="415" w:lineRule="auto"/>
      <w:outlineLvl w:val="2"/>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qFormat/>
    <w:rsid w:val="00534B37"/>
    <w:pPr>
      <w:spacing w:before="480" w:after="240"/>
      <w:ind w:firstLine="0"/>
      <w:jc w:val="center"/>
      <w:outlineLvl w:val="0"/>
    </w:pPr>
    <w:rPr>
      <w:rFonts w:ascii="Arial" w:eastAsia="黑体" w:hAnsi="Arial"/>
      <w:sz w:val="32"/>
    </w:rPr>
  </w:style>
  <w:style w:type="paragraph" w:styleId="a5">
    <w:name w:val="Subtitle"/>
    <w:basedOn w:val="a4"/>
    <w:qFormat/>
    <w:rsid w:val="00534B37"/>
    <w:pPr>
      <w:spacing w:before="0" w:after="0"/>
    </w:pPr>
    <w:rPr>
      <w:rFonts w:ascii="Times New Roman" w:eastAsia="楷体_GB2312" w:hAnsi="Times New Roman"/>
      <w:sz w:val="21"/>
    </w:rPr>
  </w:style>
  <w:style w:type="paragraph" w:styleId="a6">
    <w:name w:val="Date"/>
    <w:basedOn w:val="a"/>
    <w:next w:val="a"/>
    <w:semiHidden/>
    <w:rsid w:val="00534B37"/>
    <w:pPr>
      <w:ind w:firstLine="0"/>
      <w:jc w:val="center"/>
    </w:pPr>
    <w:rPr>
      <w:rFonts w:eastAsia="楷体_GB2312"/>
    </w:rPr>
  </w:style>
  <w:style w:type="paragraph" w:styleId="a0">
    <w:name w:val="Normal Indent"/>
    <w:basedOn w:val="a"/>
    <w:semiHidden/>
    <w:rsid w:val="00534B37"/>
    <w:pPr>
      <w:ind w:firstLine="420"/>
    </w:pPr>
  </w:style>
  <w:style w:type="paragraph" w:styleId="a7">
    <w:name w:val="footer"/>
    <w:basedOn w:val="a"/>
    <w:semiHidden/>
    <w:rsid w:val="00534B37"/>
    <w:pPr>
      <w:tabs>
        <w:tab w:val="center" w:pos="4153"/>
        <w:tab w:val="right" w:pos="8306"/>
      </w:tabs>
      <w:snapToGrid w:val="0"/>
      <w:jc w:val="left"/>
    </w:pPr>
    <w:rPr>
      <w:sz w:val="18"/>
    </w:rPr>
  </w:style>
  <w:style w:type="character" w:styleId="a8">
    <w:name w:val="page number"/>
    <w:basedOn w:val="a1"/>
    <w:semiHidden/>
    <w:rsid w:val="00534B37"/>
  </w:style>
  <w:style w:type="paragraph" w:styleId="a9">
    <w:name w:val="header"/>
    <w:basedOn w:val="a"/>
    <w:semiHidden/>
    <w:rsid w:val="00534B37"/>
    <w:pPr>
      <w:pBdr>
        <w:bottom w:val="single" w:sz="6" w:space="1" w:color="auto"/>
      </w:pBdr>
      <w:tabs>
        <w:tab w:val="right" w:pos="8306"/>
      </w:tabs>
      <w:snapToGrid w:val="0"/>
      <w:ind w:firstLine="0"/>
    </w:pPr>
    <w:rPr>
      <w:sz w:val="18"/>
    </w:rPr>
  </w:style>
  <w:style w:type="paragraph" w:customStyle="1" w:styleId="aa">
    <w:name w:val="作者"/>
    <w:basedOn w:val="a5"/>
    <w:rsid w:val="00534B37"/>
  </w:style>
  <w:style w:type="paragraph" w:styleId="ab">
    <w:name w:val="caption"/>
    <w:basedOn w:val="a"/>
    <w:next w:val="a"/>
    <w:qFormat/>
    <w:rsid w:val="00534B37"/>
    <w:pPr>
      <w:spacing w:before="152" w:after="160"/>
      <w:ind w:firstLine="0"/>
      <w:jc w:val="center"/>
    </w:pPr>
    <w:rPr>
      <w:rFonts w:ascii="Arial" w:eastAsia="黑体" w:hAnsi="Arial"/>
    </w:rPr>
  </w:style>
  <w:style w:type="paragraph" w:customStyle="1" w:styleId="ac">
    <w:name w:val="摘要"/>
    <w:basedOn w:val="a"/>
    <w:rsid w:val="00534B37"/>
    <w:pPr>
      <w:spacing w:before="240" w:after="120"/>
      <w:ind w:firstLine="0"/>
      <w:jc w:val="center"/>
    </w:pPr>
    <w:rPr>
      <w:rFonts w:eastAsia="黑体"/>
    </w:rPr>
  </w:style>
  <w:style w:type="paragraph" w:styleId="ad">
    <w:name w:val="Body Text"/>
    <w:basedOn w:val="a"/>
    <w:semiHidden/>
    <w:rsid w:val="00534B37"/>
    <w:pPr>
      <w:spacing w:after="120"/>
    </w:pPr>
  </w:style>
  <w:style w:type="paragraph" w:customStyle="1" w:styleId="ae">
    <w:name w:val="摘要正文"/>
    <w:basedOn w:val="a"/>
    <w:rsid w:val="00534B37"/>
    <w:rPr>
      <w:rFonts w:eastAsia="楷体_GB2312"/>
    </w:rPr>
  </w:style>
  <w:style w:type="paragraph" w:customStyle="1" w:styleId="af">
    <w:name w:val="参考文献"/>
    <w:basedOn w:val="ac"/>
    <w:next w:val="a"/>
    <w:rsid w:val="00534B37"/>
    <w:pPr>
      <w:jc w:val="both"/>
    </w:pPr>
  </w:style>
  <w:style w:type="paragraph" w:customStyle="1" w:styleId="af0">
    <w:name w:val="文献列表"/>
    <w:basedOn w:val="a"/>
    <w:rsid w:val="00534B37"/>
    <w:pPr>
      <w:tabs>
        <w:tab w:val="left" w:pos="420"/>
      </w:tabs>
      <w:ind w:left="420" w:hanging="420"/>
    </w:pPr>
  </w:style>
  <w:style w:type="paragraph" w:customStyle="1" w:styleId="af1">
    <w:name w:val="表内标题"/>
    <w:basedOn w:val="a"/>
    <w:rsid w:val="00534B37"/>
    <w:pPr>
      <w:ind w:firstLine="0"/>
      <w:jc w:val="center"/>
    </w:pPr>
    <w:rPr>
      <w:rFonts w:eastAsia="黑体"/>
    </w:rPr>
  </w:style>
  <w:style w:type="paragraph" w:customStyle="1" w:styleId="API">
    <w:name w:val="API"/>
    <w:basedOn w:val="a0"/>
    <w:rsid w:val="00534B37"/>
    <w:pPr>
      <w:ind w:left="630" w:hanging="630"/>
    </w:pPr>
    <w:rPr>
      <w:rFonts w:ascii="Courier New" w:eastAsia="楷体_GB2312" w:hAnsi="Courier New"/>
    </w:rPr>
  </w:style>
  <w:style w:type="paragraph" w:customStyle="1" w:styleId="af2">
    <w:name w:val="小标题"/>
    <w:basedOn w:val="a0"/>
    <w:rsid w:val="00534B37"/>
    <w:pPr>
      <w:spacing w:before="120" w:after="120"/>
      <w:ind w:firstLine="0"/>
    </w:pPr>
    <w:rPr>
      <w:rFonts w:ascii="Arial" w:eastAsia="黑体" w:hAnsi="Arial"/>
    </w:rPr>
  </w:style>
  <w:style w:type="paragraph" w:customStyle="1" w:styleId="af3">
    <w:name w:val="问题"/>
    <w:basedOn w:val="a"/>
    <w:next w:val="a"/>
    <w:rsid w:val="00534B37"/>
    <w:pPr>
      <w:spacing w:before="120" w:after="120"/>
      <w:ind w:firstLine="0"/>
    </w:pPr>
    <w:rPr>
      <w:rFonts w:eastAsia="黑体"/>
    </w:rPr>
  </w:style>
  <w:style w:type="paragraph" w:customStyle="1" w:styleId="af4">
    <w:name w:val="封面标题"/>
    <w:basedOn w:val="a4"/>
    <w:rsid w:val="00534B37"/>
    <w:rPr>
      <w:sz w:val="48"/>
    </w:rPr>
  </w:style>
  <w:style w:type="paragraph" w:customStyle="1" w:styleId="af5">
    <w:name w:val="封面正文"/>
    <w:basedOn w:val="a"/>
    <w:rsid w:val="00534B37"/>
    <w:pPr>
      <w:ind w:left="567" w:firstLine="0"/>
    </w:pPr>
    <w:rPr>
      <w:rFonts w:eastAsia="黑体"/>
      <w:sz w:val="28"/>
    </w:rPr>
  </w:style>
  <w:style w:type="paragraph" w:styleId="af6">
    <w:name w:val="List Paragraph"/>
    <w:basedOn w:val="a"/>
    <w:uiPriority w:val="34"/>
    <w:qFormat/>
    <w:rsid w:val="00213E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73084">
      <w:bodyDiv w:val="1"/>
      <w:marLeft w:val="0"/>
      <w:marRight w:val="0"/>
      <w:marTop w:val="0"/>
      <w:marBottom w:val="0"/>
      <w:divBdr>
        <w:top w:val="none" w:sz="0" w:space="0" w:color="auto"/>
        <w:left w:val="none" w:sz="0" w:space="0" w:color="auto"/>
        <w:bottom w:val="none" w:sz="0" w:space="0" w:color="auto"/>
        <w:right w:val="none" w:sz="0" w:space="0" w:color="auto"/>
      </w:divBdr>
      <w:divsChild>
        <w:div w:id="920144064">
          <w:marLeft w:val="0"/>
          <w:marRight w:val="0"/>
          <w:marTop w:val="0"/>
          <w:marBottom w:val="0"/>
          <w:divBdr>
            <w:top w:val="none" w:sz="0" w:space="0" w:color="auto"/>
            <w:left w:val="none" w:sz="0" w:space="0" w:color="auto"/>
            <w:bottom w:val="none" w:sz="0" w:space="0" w:color="auto"/>
            <w:right w:val="none" w:sz="0" w:space="0" w:color="auto"/>
          </w:divBdr>
        </w:div>
      </w:divsChild>
    </w:div>
    <w:div w:id="459374506">
      <w:bodyDiv w:val="1"/>
      <w:marLeft w:val="0"/>
      <w:marRight w:val="0"/>
      <w:marTop w:val="0"/>
      <w:marBottom w:val="0"/>
      <w:divBdr>
        <w:top w:val="none" w:sz="0" w:space="0" w:color="auto"/>
        <w:left w:val="none" w:sz="0" w:space="0" w:color="auto"/>
        <w:bottom w:val="none" w:sz="0" w:space="0" w:color="auto"/>
        <w:right w:val="none" w:sz="0" w:space="0" w:color="auto"/>
      </w:divBdr>
      <w:divsChild>
        <w:div w:id="1804496364">
          <w:marLeft w:val="0"/>
          <w:marRight w:val="0"/>
          <w:marTop w:val="0"/>
          <w:marBottom w:val="0"/>
          <w:divBdr>
            <w:top w:val="none" w:sz="0" w:space="0" w:color="auto"/>
            <w:left w:val="none" w:sz="0" w:space="0" w:color="auto"/>
            <w:bottom w:val="none" w:sz="0" w:space="0" w:color="auto"/>
            <w:right w:val="none" w:sz="0" w:space="0" w:color="auto"/>
          </w:divBdr>
        </w:div>
      </w:divsChild>
    </w:div>
    <w:div w:id="479343179">
      <w:bodyDiv w:val="1"/>
      <w:marLeft w:val="0"/>
      <w:marRight w:val="0"/>
      <w:marTop w:val="0"/>
      <w:marBottom w:val="0"/>
      <w:divBdr>
        <w:top w:val="none" w:sz="0" w:space="0" w:color="auto"/>
        <w:left w:val="none" w:sz="0" w:space="0" w:color="auto"/>
        <w:bottom w:val="none" w:sz="0" w:space="0" w:color="auto"/>
        <w:right w:val="none" w:sz="0" w:space="0" w:color="auto"/>
      </w:divBdr>
      <w:divsChild>
        <w:div w:id="833034609">
          <w:marLeft w:val="0"/>
          <w:marRight w:val="0"/>
          <w:marTop w:val="0"/>
          <w:marBottom w:val="0"/>
          <w:divBdr>
            <w:top w:val="none" w:sz="0" w:space="0" w:color="auto"/>
            <w:left w:val="none" w:sz="0" w:space="0" w:color="auto"/>
            <w:bottom w:val="none" w:sz="0" w:space="0" w:color="auto"/>
            <w:right w:val="none" w:sz="0" w:space="0" w:color="auto"/>
          </w:divBdr>
        </w:div>
      </w:divsChild>
    </w:div>
    <w:div w:id="588654767">
      <w:bodyDiv w:val="1"/>
      <w:marLeft w:val="0"/>
      <w:marRight w:val="0"/>
      <w:marTop w:val="0"/>
      <w:marBottom w:val="0"/>
      <w:divBdr>
        <w:top w:val="none" w:sz="0" w:space="0" w:color="auto"/>
        <w:left w:val="none" w:sz="0" w:space="0" w:color="auto"/>
        <w:bottom w:val="none" w:sz="0" w:space="0" w:color="auto"/>
        <w:right w:val="none" w:sz="0" w:space="0" w:color="auto"/>
      </w:divBdr>
      <w:divsChild>
        <w:div w:id="1953593173">
          <w:marLeft w:val="0"/>
          <w:marRight w:val="0"/>
          <w:marTop w:val="0"/>
          <w:marBottom w:val="0"/>
          <w:divBdr>
            <w:top w:val="none" w:sz="0" w:space="0" w:color="auto"/>
            <w:left w:val="none" w:sz="0" w:space="0" w:color="auto"/>
            <w:bottom w:val="none" w:sz="0" w:space="0" w:color="auto"/>
            <w:right w:val="none" w:sz="0" w:space="0" w:color="auto"/>
          </w:divBdr>
        </w:div>
      </w:divsChild>
    </w:div>
    <w:div w:id="649939512">
      <w:bodyDiv w:val="1"/>
      <w:marLeft w:val="0"/>
      <w:marRight w:val="0"/>
      <w:marTop w:val="0"/>
      <w:marBottom w:val="0"/>
      <w:divBdr>
        <w:top w:val="none" w:sz="0" w:space="0" w:color="auto"/>
        <w:left w:val="none" w:sz="0" w:space="0" w:color="auto"/>
        <w:bottom w:val="none" w:sz="0" w:space="0" w:color="auto"/>
        <w:right w:val="none" w:sz="0" w:space="0" w:color="auto"/>
      </w:divBdr>
      <w:divsChild>
        <w:div w:id="1725255963">
          <w:marLeft w:val="0"/>
          <w:marRight w:val="0"/>
          <w:marTop w:val="0"/>
          <w:marBottom w:val="0"/>
          <w:divBdr>
            <w:top w:val="none" w:sz="0" w:space="0" w:color="auto"/>
            <w:left w:val="none" w:sz="0" w:space="0" w:color="auto"/>
            <w:bottom w:val="none" w:sz="0" w:space="0" w:color="auto"/>
            <w:right w:val="none" w:sz="0" w:space="0" w:color="auto"/>
          </w:divBdr>
        </w:div>
      </w:divsChild>
    </w:div>
    <w:div w:id="979842708">
      <w:bodyDiv w:val="1"/>
      <w:marLeft w:val="0"/>
      <w:marRight w:val="0"/>
      <w:marTop w:val="0"/>
      <w:marBottom w:val="0"/>
      <w:divBdr>
        <w:top w:val="none" w:sz="0" w:space="0" w:color="auto"/>
        <w:left w:val="none" w:sz="0" w:space="0" w:color="auto"/>
        <w:bottom w:val="none" w:sz="0" w:space="0" w:color="auto"/>
        <w:right w:val="none" w:sz="0" w:space="0" w:color="auto"/>
      </w:divBdr>
      <w:divsChild>
        <w:div w:id="1641184960">
          <w:marLeft w:val="0"/>
          <w:marRight w:val="0"/>
          <w:marTop w:val="0"/>
          <w:marBottom w:val="0"/>
          <w:divBdr>
            <w:top w:val="none" w:sz="0" w:space="0" w:color="auto"/>
            <w:left w:val="none" w:sz="0" w:space="0" w:color="auto"/>
            <w:bottom w:val="none" w:sz="0" w:space="0" w:color="auto"/>
            <w:right w:val="none" w:sz="0" w:space="0" w:color="auto"/>
          </w:divBdr>
        </w:div>
      </w:divsChild>
    </w:div>
    <w:div w:id="1287001723">
      <w:bodyDiv w:val="1"/>
      <w:marLeft w:val="0"/>
      <w:marRight w:val="0"/>
      <w:marTop w:val="0"/>
      <w:marBottom w:val="0"/>
      <w:divBdr>
        <w:top w:val="none" w:sz="0" w:space="0" w:color="auto"/>
        <w:left w:val="none" w:sz="0" w:space="0" w:color="auto"/>
        <w:bottom w:val="none" w:sz="0" w:space="0" w:color="auto"/>
        <w:right w:val="none" w:sz="0" w:space="0" w:color="auto"/>
      </w:divBdr>
      <w:divsChild>
        <w:div w:id="1758164709">
          <w:marLeft w:val="0"/>
          <w:marRight w:val="0"/>
          <w:marTop w:val="0"/>
          <w:marBottom w:val="0"/>
          <w:divBdr>
            <w:top w:val="none" w:sz="0" w:space="0" w:color="auto"/>
            <w:left w:val="none" w:sz="0" w:space="0" w:color="auto"/>
            <w:bottom w:val="none" w:sz="0" w:space="0" w:color="auto"/>
            <w:right w:val="none" w:sz="0" w:space="0" w:color="auto"/>
          </w:divBdr>
        </w:div>
      </w:divsChild>
    </w:div>
    <w:div w:id="1544170995">
      <w:bodyDiv w:val="1"/>
      <w:marLeft w:val="0"/>
      <w:marRight w:val="0"/>
      <w:marTop w:val="0"/>
      <w:marBottom w:val="0"/>
      <w:divBdr>
        <w:top w:val="none" w:sz="0" w:space="0" w:color="auto"/>
        <w:left w:val="none" w:sz="0" w:space="0" w:color="auto"/>
        <w:bottom w:val="none" w:sz="0" w:space="0" w:color="auto"/>
        <w:right w:val="none" w:sz="0" w:space="0" w:color="auto"/>
      </w:divBdr>
      <w:divsChild>
        <w:div w:id="21593459">
          <w:marLeft w:val="0"/>
          <w:marRight w:val="0"/>
          <w:marTop w:val="0"/>
          <w:marBottom w:val="0"/>
          <w:divBdr>
            <w:top w:val="none" w:sz="0" w:space="0" w:color="auto"/>
            <w:left w:val="none" w:sz="0" w:space="0" w:color="auto"/>
            <w:bottom w:val="none" w:sz="0" w:space="0" w:color="auto"/>
            <w:right w:val="none" w:sz="0" w:space="0" w:color="auto"/>
          </w:divBdr>
        </w:div>
      </w:divsChild>
    </w:div>
    <w:div w:id="1624311305">
      <w:bodyDiv w:val="1"/>
      <w:marLeft w:val="0"/>
      <w:marRight w:val="0"/>
      <w:marTop w:val="0"/>
      <w:marBottom w:val="0"/>
      <w:divBdr>
        <w:top w:val="none" w:sz="0" w:space="0" w:color="auto"/>
        <w:left w:val="none" w:sz="0" w:space="0" w:color="auto"/>
        <w:bottom w:val="none" w:sz="0" w:space="0" w:color="auto"/>
        <w:right w:val="none" w:sz="0" w:space="0" w:color="auto"/>
      </w:divBdr>
      <w:divsChild>
        <w:div w:id="1540849432">
          <w:marLeft w:val="0"/>
          <w:marRight w:val="0"/>
          <w:marTop w:val="0"/>
          <w:marBottom w:val="0"/>
          <w:divBdr>
            <w:top w:val="none" w:sz="0" w:space="0" w:color="auto"/>
            <w:left w:val="none" w:sz="0" w:space="0" w:color="auto"/>
            <w:bottom w:val="none" w:sz="0" w:space="0" w:color="auto"/>
            <w:right w:val="none" w:sz="0" w:space="0" w:color="auto"/>
          </w:divBdr>
        </w:div>
      </w:divsChild>
    </w:div>
    <w:div w:id="1650018669">
      <w:bodyDiv w:val="1"/>
      <w:marLeft w:val="0"/>
      <w:marRight w:val="0"/>
      <w:marTop w:val="0"/>
      <w:marBottom w:val="0"/>
      <w:divBdr>
        <w:top w:val="none" w:sz="0" w:space="0" w:color="auto"/>
        <w:left w:val="none" w:sz="0" w:space="0" w:color="auto"/>
        <w:bottom w:val="none" w:sz="0" w:space="0" w:color="auto"/>
        <w:right w:val="none" w:sz="0" w:space="0" w:color="auto"/>
      </w:divBdr>
      <w:divsChild>
        <w:div w:id="2080592671">
          <w:marLeft w:val="0"/>
          <w:marRight w:val="0"/>
          <w:marTop w:val="0"/>
          <w:marBottom w:val="0"/>
          <w:divBdr>
            <w:top w:val="none" w:sz="0" w:space="0" w:color="auto"/>
            <w:left w:val="none" w:sz="0" w:space="0" w:color="auto"/>
            <w:bottom w:val="none" w:sz="0" w:space="0" w:color="auto"/>
            <w:right w:val="none" w:sz="0" w:space="0" w:color="auto"/>
          </w:divBdr>
        </w:div>
      </w:divsChild>
    </w:div>
    <w:div w:id="1885173434">
      <w:bodyDiv w:val="1"/>
      <w:marLeft w:val="0"/>
      <w:marRight w:val="0"/>
      <w:marTop w:val="0"/>
      <w:marBottom w:val="0"/>
      <w:divBdr>
        <w:top w:val="none" w:sz="0" w:space="0" w:color="auto"/>
        <w:left w:val="none" w:sz="0" w:space="0" w:color="auto"/>
        <w:bottom w:val="none" w:sz="0" w:space="0" w:color="auto"/>
        <w:right w:val="none" w:sz="0" w:space="0" w:color="auto"/>
      </w:divBdr>
      <w:divsChild>
        <w:div w:id="56468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9.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rt\template\FS&#23567;&#32452;&#25253;&#21578;&#27169;&#26495;&#65288;20120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D4B03-63BE-4BB5-8D53-D5A0D09B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FS小组报告模板（201202版）.dotx</Template>
  <TotalTime>1787</TotalTime>
  <Pages>1</Pages>
  <Words>859</Words>
  <Characters>4899</Characters>
  <Application>Microsoft Office Word</Application>
  <DocSecurity>0</DocSecurity>
  <Lines>40</Lines>
  <Paragraphs>11</Paragraphs>
  <ScaleCrop>false</ScaleCrop>
  <HeadingPairs>
    <vt:vector size="2" baseType="variant">
      <vt:variant>
        <vt:lpstr>题目</vt:lpstr>
      </vt:variant>
      <vt:variant>
        <vt:i4>1</vt:i4>
      </vt:variant>
    </vt:vector>
  </HeadingPairs>
  <TitlesOfParts>
    <vt:vector size="1" baseType="lpstr">
      <vt:lpstr>[单击此处键入技术报告标题]</vt:lpstr>
    </vt:vector>
  </TitlesOfParts>
  <Company>国家智能计算机研究开发中心</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蒋德钧</dc:creator>
  <cp:lastModifiedBy>ZHENG YUAN</cp:lastModifiedBy>
  <cp:revision>106</cp:revision>
  <cp:lastPrinted>2017-12-22T18:31:00Z</cp:lastPrinted>
  <dcterms:created xsi:type="dcterms:W3CDTF">2017-12-14T08:28:00Z</dcterms:created>
  <dcterms:modified xsi:type="dcterms:W3CDTF">2017-12-22T18:31:00Z</dcterms:modified>
  <cp:category>技术报告</cp:category>
</cp:coreProperties>
</file>