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 GO 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回向明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我国平均每年旅游人数超60亿人次，</w:t>
      </w:r>
      <w:r>
        <w:rPr>
          <w:rFonts w:hint="eastAsia"/>
          <w:sz w:val="28"/>
          <w:szCs w:val="28"/>
        </w:rPr>
        <w:t>存在旺盛</w:t>
      </w:r>
      <w:r>
        <w:rPr>
          <w:rFonts w:hint="eastAsia"/>
          <w:sz w:val="28"/>
          <w:szCs w:val="28"/>
          <w:lang w:val="en-US" w:eastAsia="zh-CN"/>
        </w:rPr>
        <w:t>的旅游</w:t>
      </w:r>
      <w:r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  <w:lang w:val="en-US" w:eastAsia="zh-CN"/>
        </w:rPr>
        <w:t>需经济实惠，方便快捷的旅游软件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更有很多旅游景点地处偏僻，缺少宣传渠道，急需宣传；</w:t>
      </w:r>
      <w:r>
        <w:rPr>
          <w:rFonts w:hint="eastAsia"/>
          <w:sz w:val="28"/>
          <w:szCs w:val="28"/>
        </w:rPr>
        <w:t>如今电子商务的成熟以及</w:t>
      </w:r>
      <w:r>
        <w:rPr>
          <w:rFonts w:hint="eastAsia"/>
          <w:sz w:val="28"/>
          <w:szCs w:val="28"/>
          <w:lang w:val="en-US" w:eastAsia="zh-CN"/>
        </w:rPr>
        <w:t>人们越来注重旅游体验，</w:t>
      </w:r>
      <w:r>
        <w:rPr>
          <w:rFonts w:hint="eastAsia"/>
          <w:sz w:val="28"/>
          <w:szCs w:val="28"/>
        </w:rPr>
        <w:t>可以通过构建</w:t>
      </w:r>
      <w:r>
        <w:rPr>
          <w:rFonts w:hint="eastAsia"/>
          <w:sz w:val="28"/>
          <w:szCs w:val="28"/>
          <w:lang w:val="en-US" w:eastAsia="zh-CN"/>
        </w:rPr>
        <w:t>旅游景点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群体的电子商务网站来搭建这一桥梁，实现服务</w:t>
      </w: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、繁荣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提供景点推荐，车票出售，驴友分享等服务的</w:t>
      </w:r>
      <w:r>
        <w:rPr>
          <w:rFonts w:hint="eastAsia"/>
          <w:sz w:val="28"/>
          <w:szCs w:val="28"/>
        </w:rPr>
        <w:t>电子商务平台，为</w:t>
      </w: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充实美好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旅游体验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/>
        <w:jc w:val="both"/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景点支持：入住、门票售卖、订单处理、查看历史数据；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ab/>
      </w:r>
    </w:p>
    <w:p>
      <w:pPr>
        <w:pStyle w:val="5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游客功能：景点查询及浏览、下单、结账、评价、个人中心；</w:t>
      </w:r>
    </w:p>
    <w:p>
      <w:pPr>
        <w:pStyle w:val="5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公共功能：广告、旅游计划推荐、特定活动；</w:t>
      </w:r>
    </w:p>
    <w:p>
      <w:pPr>
        <w:pStyle w:val="5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管理员功能：景点审核、广告管理、推荐计划管理、活动安排、分析数据；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2"/>
        </w:numPr>
        <w:autoSpaceDE/>
        <w:autoSpaceDN/>
        <w:bidi w:val="0"/>
        <w:spacing w:before="0" w:after="160" w:line="360" w:lineRule="auto"/>
        <w:ind w:left="840" w:right="0" w:hanging="42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2020．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3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2"/>
        </w:numPr>
        <w:autoSpaceDE/>
        <w:autoSpaceDN/>
        <w:bidi w:val="0"/>
        <w:spacing w:before="0" w:after="160" w:line="360" w:lineRule="auto"/>
        <w:ind w:left="840" w:right="0" w:hanging="42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2020．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4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月：产品的需求细化、产品设计细化； </w:t>
      </w:r>
    </w:p>
    <w:p>
      <w:pPr>
        <w:pStyle w:val="5"/>
        <w:numPr>
          <w:ilvl w:val="1"/>
          <w:numId w:val="2"/>
        </w:numPr>
        <w:autoSpaceDE/>
        <w:autoSpaceDN/>
        <w:bidi w:val="0"/>
        <w:spacing w:before="0" w:after="160" w:line="360" w:lineRule="auto"/>
        <w:ind w:left="840" w:right="0" w:hanging="42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2020．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5-6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2"/>
        </w:numPr>
        <w:autoSpaceDE/>
        <w:autoSpaceDN/>
        <w:bidi w:val="0"/>
        <w:spacing w:before="0" w:after="160" w:line="360" w:lineRule="auto"/>
        <w:ind w:left="840" w:right="0" w:hanging="420"/>
        <w:jc w:val="both"/>
        <w:rPr>
          <w:rFonts w:hint="default" w:ascii="Calibri" w:hAnsi="宋体" w:eastAsia="宋体"/>
          <w:b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202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0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．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7-8</w:t>
      </w:r>
      <w:bookmarkStart w:id="0" w:name="_GoBack"/>
      <w:bookmarkEnd w:id="0"/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月：产品进入贝塔测试阶段（吸引尽可能广泛的景点和群众进行测试）；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000000"/>
    <w:multiLevelType w:val="multilevel"/>
    <w:tmpl w:val="2F000000"/>
    <w:lvl w:ilvl="0" w:tentative="0">
      <w:start w:val="1"/>
      <w:numFmt w:val="bullet"/>
      <w:lvlText w:val="Ø"/>
      <w:lvlJc w:val="left"/>
      <w:pPr>
        <w:ind w:left="42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1" w:tentative="0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2" w:tentative="0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3" w:tentative="0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4" w:tentative="0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5" w:tentative="0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6" w:tentative="0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7" w:tentative="0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  <w:lvl w:ilvl="8" w:tentative="0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hAnsi="Wingdings" w:eastAsia="Wingdings"/>
        <w:w w:val="100"/>
        <w:sz w:val="20"/>
        <w:szCs w:val="20"/>
        <w:shd w:val="cle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EDF7E60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lenovo</cp:lastModifiedBy>
  <dcterms:modified xsi:type="dcterms:W3CDTF">2020-03-24T06:42:07Z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