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398" w:lineRule="exact" w:before="52" w:after="0"/>
        <w:ind w:left="144" w:right="288" w:firstLine="0"/>
        <w:jc w:val="center"/>
      </w:pPr>
      <w:r>
        <w:rPr>
          <w:rFonts w:ascii="" w:hAnsi="" w:eastAsia=""/>
          <w:b/>
          <w:i w:val="0"/>
          <w:color w:val="000000"/>
          <w:sz w:val="36"/>
        </w:rPr>
        <w:t xml:space="preserve">Checkpointing Exascale Memory Systems with Existing </w:t>
      </w:r>
      <w:r>
        <w:rPr>
          <w:rFonts w:ascii="" w:hAnsi="" w:eastAsia=""/>
          <w:b/>
          <w:i w:val="0"/>
          <w:color w:val="000000"/>
          <w:sz w:val="36"/>
        </w:rPr>
        <w:t>Memory Technologies</w:t>
      </w:r>
    </w:p>
    <w:p>
      <w:pPr>
        <w:autoSpaceDN w:val="0"/>
        <w:autoSpaceDE w:val="0"/>
        <w:widowControl/>
        <w:spacing w:line="226" w:lineRule="exact" w:before="558" w:after="0"/>
        <w:ind w:left="1008" w:right="1008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Nilmini Abeyratne, Hsing-Min Chen*, Byoungchan Oh,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Ronald Dreslinski, Chaitali Chakrabarti*, and Trevor Mudge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University of Michigan, Ann Arbor, Michigan 48109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*Arizona State University, Tempe, Arizona 85281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{sabeyrat, bcoh, rdreslin, tnm}@umich.edu, *{hchen136, chaitali}@asu.edu</w:t>
      </w:r>
    </w:p>
    <w:p>
      <w:pPr>
        <w:autoSpaceDN w:val="0"/>
        <w:tabs>
          <w:tab w:pos="5260" w:val="left"/>
        </w:tabs>
        <w:autoSpaceDE w:val="0"/>
        <w:widowControl/>
        <w:spacing w:line="310" w:lineRule="exact" w:before="240" w:after="72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ABSTRACT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CCS Concepts</w:t>
      </w:r>
    </w:p>
    <w:p>
      <w:pPr>
        <w:sectPr>
          <w:pgSz w:w="12240" w:h="15840"/>
          <w:pgMar w:top="682" w:right="1100" w:bottom="704" w:left="1076" w:header="720" w:footer="720" w:gutter="0"/>
          <w:cols w:space="720" w:num="1" w:equalWidth="0">
            <w:col w:w="10064" w:space="0"/>
          </w:cols>
          <w:docGrid w:linePitch="360"/>
        </w:sectPr>
      </w:pPr>
    </w:p>
    <w:p>
      <w:pPr>
        <w:autoSpaceDN w:val="0"/>
        <w:tabs>
          <w:tab w:pos="4050" w:val="left"/>
          <w:tab w:pos="4614" w:val="left"/>
        </w:tabs>
        <w:autoSpaceDE w:val="0"/>
        <w:widowControl/>
        <w:spacing w:line="206" w:lineRule="exact" w:before="0" w:after="0"/>
        <w:ind w:left="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Building exascale supercomputers requires resilience to fail-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ing components such as processor, memory, storage, and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network devices. Checkpoint/restart is a key ingredient in </w:t>
      </w:r>
      <w:r>
        <w:rPr>
          <w:rFonts w:ascii="CMR9" w:hAnsi="CMR9" w:eastAsia="CMR9"/>
          <w:b w:val="0"/>
          <w:i w:val="0"/>
          <w:color w:val="000000"/>
          <w:sz w:val="18"/>
        </w:rPr>
        <w:t>attaining resilience, but providing fast and reliable check-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pointing is becoming more challenging as the amount of data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to checkpoint and the number of components that can fail </w:t>
      </w:r>
      <w:r>
        <w:rPr>
          <w:rFonts w:ascii="CMR9" w:hAnsi="CMR9" w:eastAsia="CMR9"/>
          <w:b w:val="0"/>
          <w:i w:val="0"/>
          <w:color w:val="000000"/>
          <w:sz w:val="18"/>
        </w:rPr>
        <w:t>increase in exascale systems. To improve the speed of check-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pointing, emerging non-volatile memory (phase change,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magnetic, resistive RAM) have been proposed.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However,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using unproven memories to create checkpoints will only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increase the design risk for exascale memory systems.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this paper, we show that exascale systems with hundreds of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petabytes of memory can be constructed with commodity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DRAM and SSD flash memory and that newer non-volatile </w:t>
      </w:r>
      <w:r>
        <w:rPr>
          <w:rFonts w:ascii="CMR9" w:hAnsi="CMR9" w:eastAsia="CMR9"/>
          <w:b w:val="0"/>
          <w:i w:val="0"/>
          <w:color w:val="000000"/>
          <w:sz w:val="18"/>
        </w:rPr>
        <w:t>memory are unnecessary, at least for the next generation.</w:t>
      </w:r>
    </w:p>
    <w:p>
      <w:pPr>
        <w:autoSpaceDN w:val="0"/>
        <w:autoSpaceDE w:val="0"/>
        <w:widowControl/>
        <w:spacing w:line="208" w:lineRule="exact" w:before="0" w:after="0"/>
        <w:ind w:left="0" w:right="238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The challenge when using commodity parts is providing </w:t>
      </w:r>
      <w:r>
        <w:rPr>
          <w:rFonts w:ascii="CMR9" w:hAnsi="CMR9" w:eastAsia="CMR9"/>
          <w:b w:val="0"/>
          <w:i w:val="0"/>
          <w:color w:val="000000"/>
          <w:sz w:val="18"/>
        </w:rPr>
        <w:t>fast and reliable checkpointing to protect against system fail-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ures. A straightforward solution of checkpointing to local </w:t>
      </w:r>
      <w:r>
        <w:rPr>
          <w:rFonts w:ascii="CMR9" w:hAnsi="CMR9" w:eastAsia="CMR9"/>
          <w:b w:val="0"/>
          <w:i w:val="0"/>
          <w:color w:val="000000"/>
          <w:sz w:val="18"/>
        </w:rPr>
        <w:t>flash-based SSD devices will not work because they are en-</w:t>
      </w:r>
      <w:r>
        <w:rPr>
          <w:rFonts w:ascii="CMR9" w:hAnsi="CMR9" w:eastAsia="CMR9"/>
          <w:b w:val="0"/>
          <w:i w:val="0"/>
          <w:color w:val="000000"/>
          <w:sz w:val="18"/>
        </w:rPr>
        <w:t>durance and performance limited. We present a checkpoint-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ing solution that employs a combination of DRAM and SSD </w:t>
      </w:r>
      <w:r>
        <w:rPr>
          <w:rFonts w:ascii="CMR9" w:hAnsi="CMR9" w:eastAsia="CMR9"/>
          <w:b w:val="0"/>
          <w:i w:val="0"/>
          <w:color w:val="000000"/>
          <w:sz w:val="18"/>
        </w:rPr>
        <w:t>devices. A Checkpoint Location Controller (CLC) is imple-</w:t>
      </w:r>
      <w:r>
        <w:rPr>
          <w:rFonts w:ascii="CMR9" w:hAnsi="CMR9" w:eastAsia="CMR9"/>
          <w:b w:val="0"/>
          <w:i w:val="0"/>
          <w:color w:val="000000"/>
          <w:sz w:val="18"/>
        </w:rPr>
        <w:t>mented to monitor the endurance of the SSD and the per-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formance loss of the application and to decide dynamically </w:t>
      </w:r>
      <w:r>
        <w:rPr>
          <w:rFonts w:ascii="CMR9" w:hAnsi="CMR9" w:eastAsia="CMR9"/>
          <w:b w:val="0"/>
          <w:i w:val="0"/>
          <w:color w:val="000000"/>
          <w:sz w:val="18"/>
        </w:rPr>
        <w:t>whether to checkpoint to the DRAM or the SSD.</w:t>
      </w:r>
    </w:p>
    <w:p>
      <w:pPr>
        <w:autoSpaceDN w:val="0"/>
        <w:autoSpaceDE w:val="0"/>
        <w:widowControl/>
        <w:spacing w:line="208" w:lineRule="exact" w:before="0" w:after="0"/>
        <w:ind w:left="0" w:right="24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The CLC improves both SSD endurance and application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slowdown; but the checkpoints in DRAM are exposed to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device failures. To design a reliable exascale memory, we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protect the data with a low latency ECC that can correct </w:t>
      </w:r>
      <w:r>
        <w:rPr>
          <w:rFonts w:ascii="CMR9" w:hAnsi="CMR9" w:eastAsia="CMR9"/>
          <w:b w:val="0"/>
          <w:i w:val="0"/>
          <w:color w:val="000000"/>
          <w:sz w:val="18"/>
        </w:rPr>
        <w:t>all errors due to bit/pin/column/word faults and also de-</w:t>
      </w:r>
      <w:r>
        <w:rPr>
          <w:rFonts w:ascii="CMR9" w:hAnsi="CMR9" w:eastAsia="CMR9"/>
          <w:b w:val="0"/>
          <w:i w:val="0"/>
          <w:color w:val="000000"/>
          <w:sz w:val="18"/>
        </w:rPr>
        <w:t>tect errors due to chip failures, and we protect the check-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point with a Chipkill-Correct level ECC that allows reliable </w:t>
      </w:r>
      <w:r>
        <w:rPr>
          <w:rFonts w:ascii="CMR9" w:hAnsi="CMR9" w:eastAsia="CMR9"/>
          <w:b w:val="0"/>
          <w:i w:val="0"/>
          <w:color w:val="000000"/>
          <w:sz w:val="18"/>
        </w:rPr>
        <w:t>checkpointing to the DRAM.</w:t>
      </w:r>
    </w:p>
    <w:p>
      <w:pPr>
        <w:autoSpaceDN w:val="0"/>
        <w:autoSpaceDE w:val="0"/>
        <w:widowControl/>
        <w:spacing w:line="346" w:lineRule="exact" w:before="0" w:after="0"/>
        <w:ind w:left="0" w:right="24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3 years to 6.3 years. </w:t>
      </w:r>
      <w:r>
        <w:rPr>
          <w:rFonts w:ascii="CMR9" w:hAnsi="CMR9" w:eastAsia="CMR9"/>
          <w:b w:val="0"/>
          <w:i w:val="0"/>
          <w:color w:val="000000"/>
          <w:sz w:val="18"/>
        </w:rPr>
        <w:t>Using our system, the SSD lifetime increases by 2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—from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Furthermore, the CLC reduces the </w:t>
      </w:r>
      <w:r>
        <w:rPr>
          <w:rFonts w:ascii="CMR9" w:hAnsi="CMR9" w:eastAsia="CMR9"/>
          <w:b w:val="0"/>
          <w:i w:val="0"/>
          <w:color w:val="000000"/>
          <w:sz w:val="18"/>
        </w:rPr>
        <w:t>average checkpointing overhead by nearly 10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(47% from a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420% slowdown), compared to when the application always </w:t>
      </w:r>
      <w:r>
        <w:rPr>
          <w:rFonts w:ascii="CMR9" w:hAnsi="CMR9" w:eastAsia="CMR9"/>
          <w:b w:val="0"/>
          <w:i w:val="0"/>
          <w:color w:val="000000"/>
          <w:sz w:val="18"/>
        </w:rPr>
        <w:t>checkpointed to the SSD.</w:t>
      </w:r>
    </w:p>
    <w:p>
      <w:pPr>
        <w:autoSpaceDN w:val="0"/>
        <w:autoSpaceDE w:val="0"/>
        <w:widowControl/>
        <w:spacing w:line="160" w:lineRule="exact" w:before="288" w:after="0"/>
        <w:ind w:left="0" w:right="240" w:firstLine="0"/>
        <w:jc w:val="both"/>
      </w:pPr>
      <w:r>
        <w:rPr>
          <w:rFonts w:ascii="" w:hAnsi="" w:eastAsia=""/>
          <w:b w:val="0"/>
          <w:i w:val="0"/>
          <w:color w:val="000000"/>
          <w:sz w:val="14"/>
        </w:rPr>
        <w:t xml:space="preserve">Permission to make digital or hard copies of all or part of this work for personal or </w:t>
      </w:r>
      <w:r>
        <w:rPr>
          <w:rFonts w:ascii="" w:hAnsi="" w:eastAsia=""/>
          <w:b w:val="0"/>
          <w:i w:val="0"/>
          <w:color w:val="000000"/>
          <w:sz w:val="14"/>
        </w:rPr>
        <w:t xml:space="preserve">classroom use is granted without fee provided that copies are not made or distributed </w:t>
      </w:r>
      <w:r>
        <w:rPr>
          <w:rFonts w:ascii="" w:hAnsi="" w:eastAsia=""/>
          <w:b w:val="0"/>
          <w:i w:val="0"/>
          <w:color w:val="000000"/>
          <w:sz w:val="14"/>
        </w:rPr>
        <w:t>for profit or commercial advantage and that copies bear this notice and the full cita-</w:t>
      </w:r>
      <w:r>
        <w:rPr>
          <w:rFonts w:ascii="" w:hAnsi="" w:eastAsia=""/>
          <w:b w:val="0"/>
          <w:i w:val="0"/>
          <w:color w:val="000000"/>
          <w:sz w:val="14"/>
        </w:rPr>
        <w:t xml:space="preserve">tion on the first page. Copyrights for components of this work owned by others than </w:t>
      </w:r>
      <w:r>
        <w:rPr>
          <w:rFonts w:ascii="" w:hAnsi="" w:eastAsia=""/>
          <w:b w:val="0"/>
          <w:i w:val="0"/>
          <w:color w:val="000000"/>
          <w:sz w:val="14"/>
        </w:rPr>
        <w:t>ACM must be honored. Abstracting with credit is permitted. To copy otherwise, or re-</w:t>
      </w:r>
      <w:r>
        <w:rPr>
          <w:rFonts w:ascii="" w:hAnsi="" w:eastAsia=""/>
          <w:b w:val="0"/>
          <w:i w:val="0"/>
          <w:color w:val="000000"/>
          <w:sz w:val="14"/>
        </w:rPr>
        <w:t xml:space="preserve">publish, to post on servers or to redistribute to lists, requires prior specific permission </w:t>
      </w:r>
      <w:r>
        <w:rPr>
          <w:rFonts w:ascii="" w:hAnsi="" w:eastAsia=""/>
          <w:b w:val="0"/>
          <w:i w:val="0"/>
          <w:color w:val="000000"/>
          <w:sz w:val="14"/>
        </w:rPr>
        <w:t>and/or a fee. Request permissions from permissions@acm.org.</w:t>
      </w:r>
    </w:p>
    <w:p>
      <w:pPr>
        <w:autoSpaceDN w:val="0"/>
        <w:tabs>
          <w:tab w:pos="40" w:val="left"/>
        </w:tabs>
        <w:autoSpaceDE w:val="0"/>
        <w:widowControl/>
        <w:spacing w:line="216" w:lineRule="exact" w:before="6" w:after="0"/>
        <w:ind w:left="0" w:right="1152" w:firstLine="0"/>
        <w:jc w:val="left"/>
      </w:pPr>
      <w:r>
        <w:rPr>
          <w:rFonts w:ascii="" w:hAnsi="" w:eastAsia=""/>
          <w:b w:val="0"/>
          <w:i/>
          <w:color w:val="000000"/>
          <w:sz w:val="16"/>
        </w:rPr>
        <w:t>MEMSYS 2016 October 3–6, 2016, Washington, DC, USA</w:t>
      </w:r>
      <w:r>
        <w:rPr>
          <w:rFonts w:ascii="" w:hAnsi="" w:eastAsia=""/>
          <w:b w:val="0"/>
          <w:i w:val="0"/>
          <w:color w:val="000000"/>
          <w:sz w:val="14"/>
        </w:rPr>
        <w:t>© 2016 ACM. ISBN 978-1-4503-4305-3...$15.00</w:t>
      </w:r>
    </w:p>
    <w:p>
      <w:pPr>
        <w:autoSpaceDN w:val="0"/>
        <w:autoSpaceDE w:val="0"/>
        <w:widowControl/>
        <w:spacing w:line="168" w:lineRule="exact" w:before="5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>DOI:</w:t>
      </w:r>
      <w:r>
        <w:rPr>
          <w:rFonts w:ascii="CMR8" w:hAnsi="CMR8" w:eastAsia="CMR8"/>
          <w:b w:val="0"/>
          <w:i w:val="0"/>
          <w:color w:val="EC008B"/>
          <w:sz w:val="16"/>
        </w:rPr>
        <w:hyperlink r:id="rId9" w:history="1">
          <w:r>
            <w:rPr>
              <w:rStyle w:val="Hyperlink"/>
            </w:rPr>
            <w:t xml:space="preserve"> http://dx.doi.org/10.1145/2989081.2989121</w:t>
          </w:r>
        </w:hyperlink>
      </w:r>
    </w:p>
    <w:p>
      <w:pPr>
        <w:sectPr>
          <w:type w:val="continuous"/>
          <w:pgSz w:w="12240" w:h="15840"/>
          <w:pgMar w:top="682" w:right="1100" w:bottom="704" w:left="1076" w:header="720" w:footer="720" w:gutter="0"/>
          <w:cols w:space="720" w:num="2" w:equalWidth="0"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340" w:lineRule="exact" w:before="0" w:after="0"/>
        <w:ind w:left="238" w:right="0" w:firstLine="0"/>
        <w:jc w:val="left"/>
      </w:pPr>
      <w:r>
        <w:rPr>
          <w:rFonts w:ascii="SFRM0900" w:hAnsi="SFRM0900" w:eastAsia="SFRM0900"/>
          <w:b w:val="0"/>
          <w:i w:val="0"/>
          <w:color w:val="000000"/>
          <w:sz w:val="18"/>
        </w:rPr>
        <w:t>•</w:t>
      </w:r>
      <w:r>
        <w:rPr>
          <w:rFonts w:ascii="CMBX9" w:hAnsi="CMBX9" w:eastAsia="CMBX9"/>
          <w:b/>
          <w:i w:val="0"/>
          <w:color w:val="000000"/>
          <w:sz w:val="18"/>
        </w:rPr>
        <w:t>Hardware</w:t>
      </w:r>
      <w:r>
        <w:rPr>
          <w:rFonts w:ascii="CMSY9" w:hAnsi="CMSY9" w:eastAsia="CMSY9"/>
          <w:b w:val="0"/>
          <w:i/>
          <w:color w:val="000000"/>
          <w:sz w:val="18"/>
        </w:rPr>
        <w:t xml:space="preserve"> →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Fault tolerance;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Dynamic memory; Non-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volatile memory; </w:t>
      </w:r>
      <w:r>
        <w:rPr>
          <w:rFonts w:ascii="CMBX9" w:hAnsi="CMBX9" w:eastAsia="CMBX9"/>
          <w:b/>
          <w:i w:val="0"/>
          <w:color w:val="000000"/>
          <w:sz w:val="18"/>
        </w:rPr>
        <w:t>Checkpoint / restart;</w:t>
      </w:r>
      <w:r>
        <w:rPr>
          <w:rFonts w:ascii="SFRM0900" w:hAnsi="SFRM0900" w:eastAsia="SFRM0900"/>
          <w:b w:val="0"/>
          <w:i w:val="0"/>
          <w:color w:val="000000"/>
          <w:sz w:val="18"/>
        </w:rPr>
        <w:t>•</w:t>
      </w:r>
      <w:r>
        <w:rPr>
          <w:rFonts w:ascii="CMBX9" w:hAnsi="CMBX9" w:eastAsia="CMBX9"/>
          <w:b/>
          <w:i w:val="0"/>
          <w:color w:val="000000"/>
          <w:sz w:val="18"/>
        </w:rPr>
        <w:t>Software and its engineering</w:t>
      </w:r>
      <w:r>
        <w:rPr>
          <w:rFonts w:ascii="CMSY9" w:hAnsi="CMSY9" w:eastAsia="CMSY9"/>
          <w:b w:val="0"/>
          <w:i/>
          <w:color w:val="000000"/>
          <w:sz w:val="18"/>
        </w:rPr>
        <w:t xml:space="preserve"> →</w:t>
      </w:r>
    </w:p>
    <w:p>
      <w:pPr>
        <w:autoSpaceDN w:val="0"/>
        <w:autoSpaceDE w:val="0"/>
        <w:widowControl/>
        <w:spacing w:line="310" w:lineRule="exact" w:before="214" w:after="0"/>
        <w:ind w:left="238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Keywords</w:t>
      </w:r>
    </w:p>
    <w:p>
      <w:pPr>
        <w:autoSpaceDN w:val="0"/>
        <w:autoSpaceDE w:val="0"/>
        <w:widowControl/>
        <w:spacing w:line="178" w:lineRule="exact" w:before="74" w:after="0"/>
        <w:ind w:left="23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fault tolerance; checkpoint/restart; ECC; exascale</w:t>
      </w:r>
    </w:p>
    <w:p>
      <w:pPr>
        <w:autoSpaceDN w:val="0"/>
        <w:tabs>
          <w:tab w:pos="418" w:val="left"/>
          <w:tab w:pos="656" w:val="left"/>
        </w:tabs>
        <w:autoSpaceDE w:val="0"/>
        <w:widowControl/>
        <w:spacing w:line="240" w:lineRule="exact" w:before="286" w:after="0"/>
        <w:ind w:left="238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1.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Aggregate failure rates of millions of components result in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frequent failures in exascale supercomputers. In particular,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exascale systems are projected to have memory systems as </w:t>
      </w:r>
      <w:r>
        <w:rPr>
          <w:rFonts w:ascii="CMR9" w:hAnsi="CMR9" w:eastAsia="CMR9"/>
          <w:b w:val="0"/>
          <w:i w:val="0"/>
          <w:color w:val="000000"/>
          <w:sz w:val="18"/>
        </w:rPr>
        <w:t>large as 100 petabytes—that is 100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larger than the super-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computer Titan’s 1 petabyte memory system. The millions </w:t>
      </w:r>
      <w:r>
        <w:rPr>
          <w:rFonts w:ascii="CMR9" w:hAnsi="CMR9" w:eastAsia="CMR9"/>
          <w:b w:val="0"/>
          <w:i w:val="0"/>
          <w:color w:val="000000"/>
          <w:sz w:val="18"/>
        </w:rPr>
        <w:t>of memory devices that make up these memory systems con-</w:t>
      </w:r>
      <w:r>
        <w:rPr>
          <w:rFonts w:ascii="CMR9" w:hAnsi="CMR9" w:eastAsia="CMR9"/>
          <w:b w:val="0"/>
          <w:i w:val="0"/>
          <w:color w:val="000000"/>
          <w:sz w:val="18"/>
        </w:rPr>
        <w:t>tribute significantly to failures [</w:t>
      </w:r>
      <w:r>
        <w:rPr>
          <w:rFonts w:ascii="CMR9" w:hAnsi="CMR9" w:eastAsia="CMR9"/>
          <w:b w:val="0"/>
          <w:i w:val="0"/>
          <w:color w:val="0000FF"/>
          <w:sz w:val="18"/>
        </w:rPr>
        <w:t>1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]. Overcoming these failures </w:t>
      </w:r>
      <w:r>
        <w:rPr>
          <w:rFonts w:ascii="CMR9" w:hAnsi="CMR9" w:eastAsia="CMR9"/>
          <w:b w:val="0"/>
          <w:i w:val="0"/>
          <w:color w:val="000000"/>
          <w:sz w:val="18"/>
        </w:rPr>
        <w:t>requires a fast and reliable checkpoint/restart framework.</w:t>
      </w:r>
    </w:p>
    <w:p>
      <w:pPr>
        <w:autoSpaceDN w:val="0"/>
        <w:autoSpaceDE w:val="0"/>
        <w:widowControl/>
        <w:spacing w:line="210" w:lineRule="exact" w:before="0" w:after="0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Checkpointing—periodically saving a snapshot of memory </w:t>
      </w:r>
      <w:r>
        <w:rPr>
          <w:rFonts w:ascii="CMR9" w:hAnsi="CMR9" w:eastAsia="CMR9"/>
          <w:b w:val="0"/>
          <w:i w:val="0"/>
          <w:color w:val="000000"/>
          <w:sz w:val="18"/>
        </w:rPr>
        <w:t>to stable storage—is a useful practice to rollback the ap-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plication to a point before failure, without restarting from </w:t>
      </w:r>
      <w:r>
        <w:rPr>
          <w:rFonts w:ascii="CMR9" w:hAnsi="CMR9" w:eastAsia="CMR9"/>
          <w:b w:val="0"/>
          <w:i w:val="0"/>
          <w:color w:val="000000"/>
          <w:sz w:val="18"/>
        </w:rPr>
        <w:t>the very beginning. Exascale systems rely heavily on check-</w:t>
      </w:r>
      <w:r>
        <w:rPr>
          <w:rFonts w:ascii="CMR9" w:hAnsi="CMR9" w:eastAsia="CMR9"/>
          <w:b w:val="0"/>
          <w:i w:val="0"/>
          <w:color w:val="000000"/>
          <w:sz w:val="18"/>
        </w:rPr>
        <w:t>points to recover from many types of failures including hard-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ware failures, software failures, environmental problems, and </w:t>
      </w:r>
      <w:r>
        <w:rPr>
          <w:rFonts w:ascii="CMR9" w:hAnsi="CMR9" w:eastAsia="CMR9"/>
          <w:b w:val="0"/>
          <w:i w:val="0"/>
          <w:color w:val="000000"/>
          <w:sz w:val="18"/>
        </w:rPr>
        <w:t>even human errors [</w:t>
      </w:r>
      <w:r>
        <w:rPr>
          <w:rFonts w:ascii="CMR9" w:hAnsi="CMR9" w:eastAsia="CMR9"/>
          <w:b w:val="0"/>
          <w:i w:val="0"/>
          <w:color w:val="0000FF"/>
          <w:sz w:val="18"/>
        </w:rPr>
        <w:t>2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]. Usually, checkpoints are made to a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non-volatile storage such as a hard disk, but increasingly,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solid-state drives (SSDs) are replacing hard disks because </w:t>
      </w:r>
      <w:r>
        <w:rPr>
          <w:rFonts w:ascii="CMR9" w:hAnsi="CMR9" w:eastAsia="CMR9"/>
          <w:b w:val="0"/>
          <w:i w:val="0"/>
          <w:color w:val="000000"/>
          <w:sz w:val="18"/>
        </w:rPr>
        <w:t>they provide higher read/write bandwidth, lower power con-</w:t>
      </w:r>
      <w:r>
        <w:rPr>
          <w:rFonts w:ascii="CMR9" w:hAnsi="CMR9" w:eastAsia="CMR9"/>
          <w:b w:val="0"/>
          <w:i w:val="0"/>
          <w:color w:val="000000"/>
          <w:sz w:val="18"/>
        </w:rPr>
        <w:t>sumption, and better durability [</w:t>
      </w:r>
      <w:r>
        <w:rPr>
          <w:rFonts w:ascii="CMR9" w:hAnsi="CMR9" w:eastAsia="CMR9"/>
          <w:b w:val="0"/>
          <w:i w:val="0"/>
          <w:color w:val="0000FF"/>
          <w:sz w:val="18"/>
        </w:rPr>
        <w:t>3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]. The question becomes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whether SSDs are sufficient for storing checkpoints or if we </w:t>
      </w:r>
      <w:r>
        <w:rPr>
          <w:rFonts w:ascii="CMR9" w:hAnsi="CMR9" w:eastAsia="CMR9"/>
          <w:b w:val="0"/>
          <w:i w:val="0"/>
          <w:color w:val="000000"/>
          <w:sz w:val="18"/>
        </w:rPr>
        <w:t>should wait for emerging memory technologies.</w:t>
      </w:r>
    </w:p>
    <w:p>
      <w:pPr>
        <w:autoSpaceDN w:val="0"/>
        <w:tabs>
          <w:tab w:pos="418" w:val="left"/>
          <w:tab w:pos="912" w:val="left"/>
          <w:tab w:pos="1070" w:val="left"/>
          <w:tab w:pos="3290" w:val="left"/>
        </w:tabs>
        <w:autoSpaceDE w:val="0"/>
        <w:widowControl/>
        <w:spacing w:line="208" w:lineRule="exact" w:before="2" w:after="0"/>
        <w:ind w:left="238" w:right="0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biggest disadvantage of NAND-flash SSDs is its lower </w:t>
      </w:r>
      <w:r>
        <w:rPr>
          <w:rFonts w:ascii="CMR9" w:hAnsi="CMR9" w:eastAsia="CMR9"/>
          <w:b w:val="0"/>
          <w:i w:val="0"/>
          <w:color w:val="000000"/>
          <w:sz w:val="18"/>
        </w:rPr>
        <w:t>endurance, which is on the order of 10</w:t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9" w:hAnsi="CMR9" w:eastAsia="CMR9"/>
          <w:b w:val="0"/>
          <w:i w:val="0"/>
          <w:color w:val="000000"/>
          <w:sz w:val="18"/>
        </w:rPr>
        <w:t>-10</w:t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program/erase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cycles.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SSD manufacturers employ various tricks such as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DRAM buffers and sophisticated wear-leveling to extend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lifetime.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Currently, SSDs on the market are guaranteed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 lifetime of 3-5 years with a cap on the total number of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Nevertheless, writing </w:t>
      </w:r>
      <w:r>
        <w:rPr>
          <w:rFonts w:ascii="CMR9" w:hAnsi="CMR9" w:eastAsia="CMR9"/>
          <w:b w:val="0"/>
          <w:i w:val="0"/>
          <w:color w:val="000000"/>
          <w:sz w:val="18"/>
        </w:rPr>
        <w:t>terabytes that can be written [</w:t>
      </w:r>
      <w:r>
        <w:rPr>
          <w:rFonts w:ascii="CMR9" w:hAnsi="CMR9" w:eastAsia="CMR9"/>
          <w:b w:val="0"/>
          <w:i w:val="0"/>
          <w:color w:val="0000FF"/>
          <w:sz w:val="18"/>
        </w:rPr>
        <w:t>4</w:t>
      </w:r>
      <w:r>
        <w:rPr>
          <w:rFonts w:ascii="CMR9" w:hAnsi="CMR9" w:eastAsia="CMR9"/>
          <w:b w:val="0"/>
          <w:i w:val="0"/>
          <w:color w:val="000000"/>
          <w:sz w:val="18"/>
        </w:rPr>
        <w:t>].</w:t>
      </w:r>
    </w:p>
    <w:p>
      <w:pPr>
        <w:autoSpaceDN w:val="0"/>
        <w:autoSpaceDE w:val="0"/>
        <w:widowControl/>
        <w:spacing w:line="210" w:lineRule="exact" w:before="0" w:after="0"/>
        <w:ind w:left="23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gigabyte-sized checkpoints several times a day to the SSD </w:t>
      </w:r>
      <w:r>
        <w:rPr>
          <w:rFonts w:ascii="CMR9" w:hAnsi="CMR9" w:eastAsia="CMR9"/>
          <w:b w:val="0"/>
          <w:i w:val="0"/>
          <w:color w:val="000000"/>
          <w:sz w:val="18"/>
        </w:rPr>
        <w:t>can take a toll on its endurance.</w:t>
      </w:r>
    </w:p>
    <w:p>
      <w:pPr>
        <w:autoSpaceDN w:val="0"/>
        <w:autoSpaceDE w:val="0"/>
        <w:widowControl/>
        <w:spacing w:line="210" w:lineRule="exact" w:before="0" w:after="0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Many have suggested using emerging non-volatile mem-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ory technologies such as phase change memory, memristors, </w:t>
      </w:r>
      <w:r>
        <w:rPr>
          <w:rFonts w:ascii="CMR9" w:hAnsi="CMR9" w:eastAsia="CMR9"/>
          <w:b w:val="0"/>
          <w:i w:val="0"/>
          <w:color w:val="000000"/>
          <w:sz w:val="18"/>
        </w:rPr>
        <w:t>and STT-RAM for checkpointing, often touting their supe-</w:t>
      </w:r>
      <w:r>
        <w:rPr>
          <w:rFonts w:ascii="CMR9" w:hAnsi="CMR9" w:eastAsia="CMR9"/>
          <w:b w:val="0"/>
          <w:i w:val="0"/>
          <w:color w:val="000000"/>
          <w:sz w:val="18"/>
        </w:rPr>
        <w:t>rior read and write speeds and higher endurance [</w:t>
      </w:r>
      <w:r>
        <w:rPr>
          <w:rFonts w:ascii="CMR9" w:hAnsi="CMR9" w:eastAsia="CMR9"/>
          <w:b w:val="0"/>
          <w:i w:val="0"/>
          <w:color w:val="0000FF"/>
          <w:sz w:val="18"/>
        </w:rPr>
        <w:t>5</w:t>
      </w:r>
      <w:r>
        <w:rPr>
          <w:rFonts w:ascii="CMR9" w:hAnsi="CMR9" w:eastAsia="CMR9"/>
          <w:b w:val="0"/>
          <w:i w:val="0"/>
          <w:color w:val="000000"/>
          <w:sz w:val="18"/>
        </w:rPr>
        <w:t>,</w:t>
      </w:r>
      <w:r>
        <w:rPr>
          <w:rFonts w:ascii="CMR9" w:hAnsi="CMR9" w:eastAsia="CMR9"/>
          <w:b w:val="0"/>
          <w:i w:val="0"/>
          <w:color w:val="0000FF"/>
          <w:sz w:val="18"/>
        </w:rPr>
        <w:t xml:space="preserve"> 6</w:t>
      </w:r>
      <w:r>
        <w:rPr>
          <w:rFonts w:ascii="CMR9" w:hAnsi="CMR9" w:eastAsia="CMR9"/>
          <w:b w:val="0"/>
          <w:i w:val="0"/>
          <w:color w:val="000000"/>
          <w:sz w:val="18"/>
        </w:rPr>
        <w:t>,</w:t>
      </w:r>
      <w:r>
        <w:rPr>
          <w:rFonts w:ascii="CMR9" w:hAnsi="CMR9" w:eastAsia="CMR9"/>
          <w:b w:val="0"/>
          <w:i w:val="0"/>
          <w:color w:val="0000FF"/>
          <w:sz w:val="18"/>
        </w:rPr>
        <w:t xml:space="preserve"> 7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]. </w:t>
      </w:r>
      <w:r>
        <w:rPr>
          <w:rFonts w:ascii="CMR9" w:hAnsi="CMR9" w:eastAsia="CMR9"/>
          <w:b w:val="0"/>
          <w:i w:val="0"/>
          <w:color w:val="000000"/>
          <w:sz w:val="18"/>
        </w:rPr>
        <w:t>While we do not disagree with these studies, emerging tech-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nologies must overcome many undeveloped steps between a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successful prototype and volume production. It is difficult </w:t>
      </w:r>
      <w:r>
        <w:rPr>
          <w:rFonts w:ascii="CMR9" w:hAnsi="CMR9" w:eastAsia="CMR9"/>
          <w:b w:val="0"/>
          <w:i w:val="0"/>
          <w:color w:val="000000"/>
          <w:sz w:val="18"/>
        </w:rPr>
        <w:t>to guess when, or if ever, emerging technologies will be ready</w:t>
      </w:r>
    </w:p>
    <w:p>
      <w:pPr>
        <w:sectPr>
          <w:type w:val="nextColumn"/>
          <w:pgSz w:w="12240" w:h="15840"/>
          <w:pgMar w:top="682" w:right="1100" w:bottom="704" w:left="1076" w:header="720" w:footer="720" w:gutter="0"/>
          <w:cols w:space="720" w:num="2" w:equalWidth="0"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sectPr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372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for the first round of exascale supercomputers. The U.S. De-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partment of Energy’s Exascale Computing Initiative plans </w:t>
      </w:r>
      <w:r>
        <w:rPr>
          <w:rFonts w:ascii="CMR9" w:hAnsi="CMR9" w:eastAsia="CMR9"/>
          <w:b w:val="0"/>
          <w:i w:val="0"/>
          <w:color w:val="000000"/>
          <w:sz w:val="18"/>
        </w:rPr>
        <w:t>to deploy exascale computing platforms by 2023 [</w:t>
      </w:r>
      <w:r>
        <w:rPr>
          <w:rFonts w:ascii="CMR9" w:hAnsi="CMR9" w:eastAsia="CMR9"/>
          <w:b w:val="0"/>
          <w:i w:val="0"/>
          <w:color w:val="0000FF"/>
          <w:sz w:val="18"/>
        </w:rPr>
        <w:t>8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]. Designs </w:t>
      </w:r>
      <w:r>
        <w:rPr>
          <w:rFonts w:ascii="CMR9" w:hAnsi="CMR9" w:eastAsia="CMR9"/>
          <w:b w:val="0"/>
          <w:i w:val="0"/>
          <w:color w:val="000000"/>
          <w:sz w:val="18"/>
        </w:rPr>
        <w:t>for 2023 systems will have to be finalized 3-4 years prior, sim-</w:t>
      </w:r>
      <w:r>
        <w:rPr>
          <w:rFonts w:ascii="CMR9" w:hAnsi="CMR9" w:eastAsia="CMR9"/>
          <w:b w:val="0"/>
          <w:i w:val="0"/>
          <w:color w:val="000000"/>
          <w:sz w:val="18"/>
        </w:rPr>
        <w:t>ilar to plans for Summit (2018) and Aurora (2018-2019) su-</w:t>
      </w:r>
      <w:r>
        <w:rPr>
          <w:rFonts w:ascii="CMR9" w:hAnsi="CMR9" w:eastAsia="CMR9"/>
          <w:b w:val="0"/>
          <w:i w:val="0"/>
          <w:color w:val="000000"/>
          <w:sz w:val="18"/>
        </w:rPr>
        <w:t>percomputers that were completed by 2015. At some point,</w:t>
      </w: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2" w:equalWidth="0"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552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considering its endurance decay and performance </w:t>
      </w:r>
      <w:r>
        <w:rPr>
          <w:rFonts w:ascii="CMR9" w:hAnsi="CMR9" w:eastAsia="CMR9"/>
          <w:b w:val="0"/>
          <w:i w:val="0"/>
          <w:color w:val="000000"/>
          <w:sz w:val="18"/>
        </w:rPr>
        <w:t>degradation (Section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3.3</w:t>
      </w:r>
      <w:r>
        <w:rPr>
          <w:rFonts w:ascii="CMR9" w:hAnsi="CMR9" w:eastAsia="CMR9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90" w:lineRule="exact" w:before="274" w:after="12"/>
        <w:ind w:left="552" w:right="0" w:hanging="182"/>
        <w:jc w:val="left"/>
      </w:pP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Dual-ECC memory.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We propose a dual mode ECC </w:t>
      </w:r>
      <w:r>
        <w:rPr>
          <w:rFonts w:ascii="CMR9" w:hAnsi="CMR9" w:eastAsia="CMR9"/>
          <w:b w:val="0"/>
          <w:i w:val="0"/>
          <w:color w:val="000000"/>
          <w:sz w:val="18"/>
        </w:rPr>
        <w:t>memory that has a normal ECC mode to protect regu-</w:t>
      </w:r>
      <w:r>
        <w:rPr>
          <w:rFonts w:ascii="CMR9" w:hAnsi="CMR9" w:eastAsia="CMR9"/>
          <w:b w:val="0"/>
          <w:i w:val="0"/>
          <w:color w:val="000000"/>
          <w:sz w:val="18"/>
        </w:rPr>
        <w:t>lar application data and a strong ECC mode to protect</w:t>
      </w:r>
    </w:p>
    <w:p>
      <w:pPr>
        <w:sectPr>
          <w:type w:val="nextColumn"/>
          <w:pgSz w:w="12240" w:h="15840"/>
          <w:pgMar w:top="570" w:right="1100" w:bottom="724" w:left="1076" w:header="720" w:footer="720" w:gutter="0"/>
          <w:cols w:space="720" w:num="2" w:equalWidth="0"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5"/>
        <w:gridCol w:w="3355"/>
        <w:gridCol w:w="3355"/>
      </w:tblGrid>
      <w:tr>
        <w:trPr>
          <w:trHeight w:hRule="exact" w:val="178"/>
        </w:trPr>
        <w:tc>
          <w:tcPr>
            <w:tcW w:type="dxa" w:w="5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system designers will have to reason about reliable, off-the-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4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the DRAM checkpoint.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9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ECC-protected checkpoints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1" w:equalWidth="0"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0" w:right="24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shelf components that will be available in the next 3 years.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We show that existing non-volatile storage options that are </w:t>
      </w:r>
      <w:r>
        <w:rPr>
          <w:rFonts w:ascii="CMR9" w:hAnsi="CMR9" w:eastAsia="CMR9"/>
          <w:b w:val="0"/>
          <w:i w:val="0"/>
          <w:color w:val="000000"/>
          <w:sz w:val="18"/>
        </w:rPr>
        <w:t>proven less risky due their maturity and low cost are suffi-</w:t>
      </w:r>
      <w:r>
        <w:rPr>
          <w:rFonts w:ascii="CMR9" w:hAnsi="CMR9" w:eastAsia="CMR9"/>
          <w:b w:val="0"/>
          <w:i w:val="0"/>
          <w:color w:val="000000"/>
          <w:sz w:val="18"/>
        </w:rPr>
        <w:t>cient for the near future, if used correctly.</w:t>
      </w:r>
    </w:p>
    <w:p>
      <w:pPr>
        <w:autoSpaceDN w:val="0"/>
        <w:autoSpaceDE w:val="0"/>
        <w:widowControl/>
        <w:spacing w:line="210" w:lineRule="exact" w:before="0" w:after="0"/>
        <w:ind w:left="0" w:right="238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When using SSD flash memory for checkpointing, reduc-</w:t>
      </w:r>
      <w:r>
        <w:rPr>
          <w:rFonts w:ascii="CMR9" w:hAnsi="CMR9" w:eastAsia="CMR9"/>
          <w:b w:val="0"/>
          <w:i w:val="0"/>
          <w:color w:val="000000"/>
          <w:sz w:val="18"/>
        </w:rPr>
        <w:t>ing the checkpoint size or frequency remain the most effec-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tive ways to stretch its lifetime. To this end, we propose a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system that selectively checkpoints to a DRAM in order to </w:t>
      </w:r>
      <w:r>
        <w:rPr>
          <w:rFonts w:ascii="CMR9" w:hAnsi="CMR9" w:eastAsia="CMR9"/>
          <w:b w:val="0"/>
          <w:i w:val="0"/>
          <w:color w:val="000000"/>
          <w:sz w:val="18"/>
        </w:rPr>
        <w:t>reduce the number of writes to the SSD thereby lengthen-</w:t>
      </w:r>
      <w:r>
        <w:rPr>
          <w:rFonts w:ascii="CMR9" w:hAnsi="CMR9" w:eastAsia="CMR9"/>
          <w:b w:val="0"/>
          <w:i w:val="0"/>
          <w:color w:val="000000"/>
          <w:sz w:val="18"/>
        </w:rPr>
        <w:t>ing its useful lifetime. To accomplish this task, we imple-</w:t>
      </w:r>
      <w:r>
        <w:rPr>
          <w:rFonts w:ascii="CMR9" w:hAnsi="CMR9" w:eastAsia="CMR9"/>
          <w:b w:val="0"/>
          <w:i w:val="0"/>
          <w:color w:val="000000"/>
          <w:sz w:val="18"/>
        </w:rPr>
        <w:t>ment a Checkpoint Location Controller (CLC) that i) esti-</w:t>
      </w:r>
      <w:r>
        <w:rPr>
          <w:rFonts w:ascii="CMR9" w:hAnsi="CMR9" w:eastAsia="CMR9"/>
          <w:b w:val="0"/>
          <w:i w:val="0"/>
          <w:color w:val="000000"/>
          <w:sz w:val="18"/>
        </w:rPr>
        <w:t>mates SSD lifetime, ii) estimates application’s performance</w:t>
      </w: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68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ensure error-free restarts at recovery (Section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4</w:t>
      </w:r>
      <w:r>
        <w:rPr>
          <w:rFonts w:ascii="CMR9" w:hAnsi="CMR9" w:eastAsia="CMR9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258" w:lineRule="exact" w:before="136" w:after="118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Our results from microbenchmark simulations averaged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across various checkpoint sizes indicate that the CLC is </w:t>
      </w:r>
      <w:r>
        <w:rPr>
          <w:rFonts w:ascii="CMR9" w:hAnsi="CMR9" w:eastAsia="CMR9"/>
          <w:b w:val="0"/>
          <w:i w:val="0"/>
          <w:color w:val="000000"/>
          <w:sz w:val="18"/>
        </w:rPr>
        <w:t>able to increase SSD lifetime by 2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—from 3 years to 6.3 </w:t>
      </w:r>
      <w:r>
        <w:rPr>
          <w:rFonts w:ascii="CMR9" w:hAnsi="CMR9" w:eastAsia="CMR9"/>
          <w:b w:val="0"/>
          <w:i w:val="0"/>
          <w:color w:val="000000"/>
          <w:sz w:val="18"/>
        </w:rPr>
        <w:t>years—exceeding the guaranteed lifetime of 5 years [</w:t>
      </w:r>
      <w:r>
        <w:rPr>
          <w:rFonts w:ascii="CMR9" w:hAnsi="CMR9" w:eastAsia="CMR9"/>
          <w:b w:val="0"/>
          <w:i w:val="0"/>
          <w:color w:val="0000FF"/>
          <w:sz w:val="18"/>
        </w:rPr>
        <w:t>4</w:t>
      </w:r>
      <w:r>
        <w:rPr>
          <w:rFonts w:ascii="CMR9" w:hAnsi="CMR9" w:eastAsia="CMR9"/>
          <w:b w:val="0"/>
          <w:i w:val="0"/>
          <w:color w:val="000000"/>
          <w:sz w:val="18"/>
        </w:rPr>
        <w:t>]. Fur-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thermore, the performance estimation feature in the CLC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that monitors application slowdown is able to reduce the </w:t>
      </w:r>
      <w:r>
        <w:rPr>
          <w:rFonts w:ascii="CMR9" w:hAnsi="CMR9" w:eastAsia="CMR9"/>
          <w:b w:val="0"/>
          <w:i w:val="0"/>
          <w:color w:val="000000"/>
          <w:sz w:val="18"/>
        </w:rPr>
        <w:t>checkpoint overhead to a 47% (on average) slowdown, com-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pared to a 420% slowdown when the application always </w:t>
      </w:r>
      <w:r>
        <w:rPr>
          <w:rFonts w:ascii="CMR9" w:hAnsi="CMR9" w:eastAsia="CMR9"/>
          <w:b w:val="0"/>
          <w:i w:val="0"/>
          <w:color w:val="000000"/>
          <w:sz w:val="18"/>
        </w:rPr>
        <w:t>checkpointed to the SSD—nearly a 10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savings.</w:t>
      </w:r>
    </w:p>
    <w:p>
      <w:pPr>
        <w:sectPr>
          <w:type w:val="nextColumn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16"/>
        <w:gridCol w:w="2516"/>
        <w:gridCol w:w="2516"/>
        <w:gridCol w:w="2516"/>
      </w:tblGrid>
      <w:tr>
        <w:trPr>
          <w:trHeight w:hRule="exact" w:val="184"/>
        </w:trPr>
        <w:tc>
          <w:tcPr>
            <w:tcW w:type="dxa" w:w="32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loss, and iii) monitors checkpoint size.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8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The CLC detects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4" w:after="0"/>
              <w:ind w:left="0" w:right="10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4" w:after="0"/>
              <w:ind w:left="13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MOTIVATION</w:t>
            </w:r>
          </w:p>
        </w:tc>
      </w:tr>
      <w:tr>
        <w:trPr>
          <w:trHeight w:hRule="exact" w:val="184"/>
        </w:trPr>
        <w:tc>
          <w:tcPr>
            <w:tcW w:type="dxa" w:w="5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checkpointing frequencies that lead to SSD lifetime falling</w:t>
            </w:r>
          </w:p>
        </w:tc>
        <w:tc>
          <w:tcPr>
            <w:tcW w:type="dxa" w:w="2516"/>
            <w:vMerge/>
            <w:tcBorders/>
          </w:tcPr>
          <w:p/>
        </w:tc>
        <w:tc>
          <w:tcPr>
            <w:tcW w:type="dxa" w:w="251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0"/>
        <w:ind w:left="0" w:right="0"/>
      </w:pP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24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under the typical manufacturer’s guarantee of 5 years, and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reduces these frequencies by redirecting some checkpoints to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DRAM. We believe this is the first work to consider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lifetime of the SSD while writing checkpoints to it; previous </w:t>
      </w:r>
      <w:r>
        <w:rPr>
          <w:rFonts w:ascii="CMR9" w:hAnsi="CMR9" w:eastAsia="CMR9"/>
          <w:b w:val="0"/>
          <w:i w:val="0"/>
          <w:color w:val="000000"/>
          <w:sz w:val="18"/>
        </w:rPr>
        <w:t>work [</w:t>
      </w:r>
      <w:r>
        <w:rPr>
          <w:rFonts w:ascii="CMR9" w:hAnsi="CMR9" w:eastAsia="CMR9"/>
          <w:b w:val="0"/>
          <w:i w:val="0"/>
          <w:color w:val="0000FF"/>
          <w:sz w:val="18"/>
        </w:rPr>
        <w:t>9</w:t>
      </w:r>
      <w:r>
        <w:rPr>
          <w:rFonts w:ascii="CMR9" w:hAnsi="CMR9" w:eastAsia="CMR9"/>
          <w:b w:val="0"/>
          <w:i w:val="0"/>
          <w:color w:val="000000"/>
          <w:sz w:val="18"/>
        </w:rPr>
        <w:t>] that also used SSD ignored its endurance.</w:t>
      </w:r>
    </w:p>
    <w:p>
      <w:pPr>
        <w:autoSpaceDN w:val="0"/>
        <w:autoSpaceDE w:val="0"/>
        <w:widowControl/>
        <w:spacing w:line="208" w:lineRule="exact" w:before="2" w:after="0"/>
        <w:ind w:left="0" w:right="238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DRAM is prone to transient errors and checkpoints cor-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rupted by them cannot be used for recovery. Then, a key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feature to enable our technique to write fewer checkpoints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to the SSD is to have a strong error correcting code (ECC)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that can protect the checkpoints in DRAM. For that reason,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we propose a dual mode ECC memory system that protects </w:t>
      </w:r>
      <w:r>
        <w:rPr>
          <w:rFonts w:ascii="CMR9" w:hAnsi="CMR9" w:eastAsia="CMR9"/>
          <w:b w:val="0"/>
          <w:i w:val="0"/>
          <w:color w:val="000000"/>
          <w:sz w:val="18"/>
        </w:rPr>
        <w:t>regular application data with a normal ECC algorithm and</w:t>
      </w: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Local checkpoints to local storage (DRAM or SSD) have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stemmed from a need to avoid the slowdown resulting from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transferring checkpoints to the remote parallel file system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(PFS) over limited-capacity I/O channels. It is difficult to </w:t>
      </w:r>
      <w:r>
        <w:rPr>
          <w:rFonts w:ascii="CMR9" w:hAnsi="CMR9" w:eastAsia="CMR9"/>
          <w:b w:val="0"/>
          <w:i w:val="0"/>
          <w:color w:val="000000"/>
          <w:sz w:val="18"/>
        </w:rPr>
        <w:t>decide on the best local storage because each has their ad-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vantages and disadvantages. On one hand, DRAM is fast </w:t>
      </w:r>
      <w:r>
        <w:rPr>
          <w:rFonts w:ascii="CMR9" w:hAnsi="CMR9" w:eastAsia="CMR9"/>
          <w:b w:val="0"/>
          <w:i w:val="0"/>
          <w:color w:val="000000"/>
          <w:sz w:val="18"/>
        </w:rPr>
        <w:t>(50ns [</w:t>
      </w:r>
      <w:r>
        <w:rPr>
          <w:rFonts w:ascii="CMR9" w:hAnsi="CMR9" w:eastAsia="CMR9"/>
          <w:b w:val="0"/>
          <w:i w:val="0"/>
          <w:color w:val="0000FF"/>
          <w:sz w:val="18"/>
        </w:rPr>
        <w:t>10</w:t>
      </w:r>
      <w:r>
        <w:rPr>
          <w:rFonts w:ascii="CMR9" w:hAnsi="CMR9" w:eastAsia="CMR9"/>
          <w:b w:val="0"/>
          <w:i w:val="0"/>
          <w:color w:val="000000"/>
          <w:sz w:val="18"/>
        </w:rPr>
        <w:t>]) but loses the checkpoint after a reboot. Further-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more, limited DRAM capacity not only limits the size of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largest checkpoint that can be made but also limits the </w:t>
      </w:r>
      <w:r>
        <w:rPr>
          <w:rFonts w:ascii="CMR9" w:hAnsi="CMR9" w:eastAsia="CMR9"/>
          <w:b w:val="0"/>
          <w:i w:val="0"/>
          <w:color w:val="000000"/>
          <w:sz w:val="18"/>
        </w:rPr>
        <w:t>amount of usable memory for applications.</w:t>
      </w:r>
    </w:p>
    <w:p>
      <w:pPr>
        <w:autoSpaceDN w:val="0"/>
        <w:autoSpaceDE w:val="0"/>
        <w:widowControl/>
        <w:spacing w:line="210" w:lineRule="exact" w:before="0" w:after="30"/>
        <w:ind w:left="238" w:right="0" w:firstLine="18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On the other hand, SSDs are reliable and capacious but </w:t>
      </w:r>
      <w:r>
        <w:rPr>
          <w:rFonts w:ascii="CMR9" w:hAnsi="CMR9" w:eastAsia="CMR9"/>
          <w:b w:val="0"/>
          <w:i w:val="0"/>
          <w:color w:val="000000"/>
          <w:sz w:val="18"/>
        </w:rPr>
        <w:t>slow and have low endurance (10</w:t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9" w:hAnsi="CMR9" w:eastAsia="CMR9"/>
          <w:b w:val="0"/>
          <w:i w:val="0"/>
          <w:color w:val="000000"/>
          <w:sz w:val="18"/>
        </w:rPr>
        <w:t>program/erase cycles).</w:t>
      </w:r>
    </w:p>
    <w:p>
      <w:pPr>
        <w:sectPr>
          <w:type w:val="nextColumn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5"/>
        <w:gridCol w:w="3355"/>
        <w:gridCol w:w="3355"/>
      </w:tblGrid>
      <w:tr>
        <w:trPr>
          <w:trHeight w:hRule="exact" w:val="178"/>
        </w:trPr>
        <w:tc>
          <w:tcPr>
            <w:tcW w:type="dxa" w:w="39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checkpoint data with a strong ECC algorithm.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88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The nor-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25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To illustrate the speed difference between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ramdisk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—a vir-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"/>
        <w:ind w:left="0" w:right="0"/>
      </w:pP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238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mal ECC, which is on the critical path of memory accesses,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is an RS(36,32) code that has small decoding latency to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correct or detect errors. It can correct all errors due to a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bit/pin/column/word failure and detect all errors due to a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chip failure. The strong ECC is a two-layer RS(19,16) code </w:t>
      </w:r>
      <w:r>
        <w:rPr>
          <w:rFonts w:ascii="CMR9" w:hAnsi="CMR9" w:eastAsia="CMR9"/>
          <w:b w:val="0"/>
          <w:i w:val="0"/>
          <w:color w:val="000000"/>
          <w:sz w:val="18"/>
        </w:rPr>
        <w:t>that provides Chipkill-Correct level reliability without mod-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ifications to the DRAM devices. If an unrecoverable error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corrupts the DRAM checkpoint, then the application will </w:t>
      </w:r>
      <w:r>
        <w:rPr>
          <w:rFonts w:ascii="CMR9" w:hAnsi="CMR9" w:eastAsia="CMR9"/>
          <w:b w:val="0"/>
          <w:i w:val="0"/>
          <w:color w:val="000000"/>
          <w:sz w:val="18"/>
        </w:rPr>
        <w:t>restart from the checkpoint in the SSD. The resultant ca-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pability to write reliable checkpoints to memory relieves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burden on the SSD, in turn lengthening its lifetime. More </w:t>
      </w:r>
      <w:r>
        <w:rPr>
          <w:rFonts w:ascii="CMR9" w:hAnsi="CMR9" w:eastAsia="CMR9"/>
          <w:b w:val="0"/>
          <w:i w:val="0"/>
          <w:color w:val="000000"/>
          <w:sz w:val="18"/>
        </w:rPr>
        <w:t>importantly, the combined DRAM-SSD checkpointing solu-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tion makes it possible to design an exascale memory system </w:t>
      </w:r>
      <w:r>
        <w:rPr>
          <w:rFonts w:ascii="CMR9" w:hAnsi="CMR9" w:eastAsia="CMR9"/>
          <w:b w:val="0"/>
          <w:i w:val="0"/>
          <w:color w:val="000000"/>
          <w:sz w:val="18"/>
        </w:rPr>
        <w:t>without relying on unproven emerging memory technologies.</w:t>
      </w:r>
    </w:p>
    <w:p>
      <w:pPr>
        <w:autoSpaceDN w:val="0"/>
        <w:autoSpaceDE w:val="0"/>
        <w:widowControl/>
        <w:spacing w:line="178" w:lineRule="exact" w:before="30" w:after="0"/>
        <w:ind w:left="18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In summary, we make the following contributions:</w:t>
      </w:r>
    </w:p>
    <w:p>
      <w:pPr>
        <w:autoSpaceDN w:val="0"/>
        <w:autoSpaceDE w:val="0"/>
        <w:widowControl/>
        <w:spacing w:line="394" w:lineRule="exact" w:before="104" w:after="0"/>
        <w:ind w:left="0" w:right="0" w:firstLine="0"/>
        <w:jc w:val="center"/>
      </w:pP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A low-risk exascale memory system.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mature technology in commodity DRAMs and SSDs </w:t>
      </w:r>
      <w:r>
        <w:rPr>
          <w:rFonts w:ascii="CMR9" w:hAnsi="CMR9" w:eastAsia="CMR9"/>
          <w:b w:val="0"/>
          <w:i w:val="0"/>
          <w:color w:val="000000"/>
          <w:sz w:val="18"/>
        </w:rPr>
        <w:t>We use</w:t>
      </w:r>
    </w:p>
    <w:p>
      <w:pPr>
        <w:autoSpaceDN w:val="0"/>
        <w:autoSpaceDE w:val="0"/>
        <w:widowControl/>
        <w:spacing w:line="208" w:lineRule="exact" w:before="2" w:after="0"/>
        <w:ind w:left="448" w:right="24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to create a low design-risk checkpointing solution and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prove that system designers do not have to wait until </w:t>
      </w:r>
      <w:r>
        <w:rPr>
          <w:rFonts w:ascii="CMR9" w:hAnsi="CMR9" w:eastAsia="CMR9"/>
          <w:b w:val="0"/>
          <w:i w:val="0"/>
          <w:color w:val="000000"/>
          <w:sz w:val="18"/>
        </w:rPr>
        <w:t>newer non-volatile memory technologies are ready.</w:t>
      </w:r>
    </w:p>
    <w:p>
      <w:pPr>
        <w:autoSpaceDN w:val="0"/>
        <w:autoSpaceDE w:val="0"/>
        <w:widowControl/>
        <w:spacing w:line="392" w:lineRule="exact" w:before="122" w:after="0"/>
        <w:ind w:left="0" w:right="0" w:firstLine="0"/>
        <w:jc w:val="center"/>
      </w:pP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Hybrid DRAM-SSD checkpointing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checkpointing solution is a hybrid mechanism that uses </w:t>
      </w:r>
      <w:r>
        <w:rPr>
          <w:rFonts w:ascii="CMR9" w:hAnsi="CMR9" w:eastAsia="CMR9"/>
          <w:b w:val="0"/>
          <w:i w:val="0"/>
          <w:color w:val="000000"/>
          <w:sz w:val="18"/>
        </w:rPr>
        <w:t>Our local</w:t>
      </w:r>
    </w:p>
    <w:p>
      <w:pPr>
        <w:autoSpaceDN w:val="0"/>
        <w:autoSpaceDE w:val="0"/>
        <w:widowControl/>
        <w:spacing w:line="208" w:lineRule="exact" w:before="2" w:after="0"/>
        <w:ind w:left="448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both DRAM and SSD flash memory to achieve speed </w:t>
      </w:r>
      <w:r>
        <w:rPr>
          <w:rFonts w:ascii="CMR9" w:hAnsi="CMR9" w:eastAsia="CMR9"/>
          <w:b w:val="0"/>
          <w:i w:val="0"/>
          <w:color w:val="000000"/>
          <w:sz w:val="18"/>
        </w:rPr>
        <w:t>and reliability (Section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3</w:t>
      </w:r>
      <w:r>
        <w:rPr>
          <w:rFonts w:ascii="CMR9" w:hAnsi="CMR9" w:eastAsia="CMR9"/>
          <w:b w:val="0"/>
          <w:i w:val="0"/>
          <w:color w:val="000000"/>
          <w:sz w:val="18"/>
        </w:rPr>
        <w:t>).</w:t>
      </w:r>
    </w:p>
    <w:p>
      <w:pPr>
        <w:autoSpaceDN w:val="0"/>
        <w:autoSpaceDE w:val="0"/>
        <w:widowControl/>
        <w:spacing w:line="394" w:lineRule="exact" w:before="122" w:after="0"/>
        <w:ind w:left="0" w:right="0" w:firstLine="0"/>
        <w:jc w:val="center"/>
      </w:pP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SSD-lifetime-aware checkpoint controller.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design an intelligent Checkpoint Location Controller </w:t>
      </w:r>
      <w:r>
        <w:rPr>
          <w:rFonts w:ascii="CMR9" w:hAnsi="CMR9" w:eastAsia="CMR9"/>
          <w:b w:val="0"/>
          <w:i w:val="0"/>
          <w:color w:val="000000"/>
          <w:sz w:val="18"/>
        </w:rPr>
        <w:t>We</w:t>
      </w:r>
    </w:p>
    <w:p>
      <w:pPr>
        <w:autoSpaceDN w:val="0"/>
        <w:autoSpaceDE w:val="0"/>
        <w:widowControl/>
        <w:spacing w:line="180" w:lineRule="exact" w:before="30" w:after="0"/>
        <w:ind w:left="44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(CLC) that decides when to checkpoint to the SSD</w:t>
      </w: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238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tual disk created in DRAM to write checkpoint files—and </w:t>
      </w:r>
      <w:r>
        <w:rPr>
          <w:rFonts w:ascii="CMR9" w:hAnsi="CMR9" w:eastAsia="CMR9"/>
          <w:b w:val="0"/>
          <w:i w:val="0"/>
          <w:color w:val="000000"/>
          <w:sz w:val="18"/>
        </w:rPr>
        <w:t>the SSD, we measured the total runtime of a microbench-</w:t>
      </w:r>
      <w:r>
        <w:rPr>
          <w:rFonts w:ascii="CMR9" w:hAnsi="CMR9" w:eastAsia="CMR9"/>
          <w:b w:val="0"/>
          <w:i w:val="0"/>
          <w:color w:val="000000"/>
          <w:sz w:val="18"/>
        </w:rPr>
        <w:t>mark (details provided in Section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5.1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) under three na¨ıve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implementations i) no checkpointing, ii) checkpointing to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ramdisk only, and iii) checkpointing to SSD only. For this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simulation, we assumed that both ramdisk and the SSD had </w:t>
      </w:r>
      <w:r>
        <w:rPr>
          <w:rFonts w:ascii="CMR9" w:hAnsi="CMR9" w:eastAsia="CMR9"/>
          <w:b w:val="0"/>
          <w:i w:val="0"/>
          <w:color w:val="000000"/>
          <w:sz w:val="18"/>
        </w:rPr>
        <w:t>unlimited checkpoint storage. As can be seen in 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1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</w:t>
      </w:r>
      <w:r>
        <w:rPr>
          <w:rFonts w:ascii="CMR9" w:hAnsi="CMR9" w:eastAsia="CMR9"/>
          <w:b w:val="0"/>
          <w:i w:val="0"/>
          <w:color w:val="000000"/>
          <w:sz w:val="18"/>
        </w:rPr>
        <w:t>writing the checkpoint to ramdisk incurs a small 14% slow-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down, but checkpointing to the SSD incurs a considerable </w:t>
      </w:r>
      <w:r>
        <w:rPr>
          <w:rFonts w:ascii="CMR9" w:hAnsi="CMR9" w:eastAsia="CMR9"/>
          <w:b w:val="0"/>
          <w:i w:val="0"/>
          <w:color w:val="000000"/>
          <w:sz w:val="18"/>
        </w:rPr>
        <w:t>4.6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slowdown averaged across all the checkpoint sizes.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45" w:type="dxa"/>
      </w:tblPr>
      <w:tblGrid>
        <w:gridCol w:w="2013"/>
        <w:gridCol w:w="2013"/>
        <w:gridCol w:w="2013"/>
        <w:gridCol w:w="2013"/>
        <w:gridCol w:w="2013"/>
      </w:tblGrid>
      <w:tr>
        <w:trPr>
          <w:trHeight w:hRule="exact" w:val="640"/>
        </w:trPr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864" w:right="14" w:firstLine="0"/>
              <w:jc w:val="right"/>
            </w:pPr>
            <w:r>
              <w:rPr>
                <w:w w:val="101.21142523629325"/>
                <w:rFonts w:ascii="" w:hAnsi="" w:eastAsia=""/>
                <w:b w:val="0"/>
                <w:i w:val="0"/>
                <w:color w:val="000000"/>
                <w:sz w:val="14"/>
              </w:rPr>
              <w:t xml:space="preserve">70 </w:t>
            </w:r>
            <w:r>
              <w:br/>
            </w:r>
            <w:r>
              <w:rPr>
                <w:w w:val="101.21142523629325"/>
                <w:rFonts w:ascii="" w:hAnsi="" w:eastAsia=""/>
                <w:b w:val="0"/>
                <w:i w:val="0"/>
                <w:color w:val="000000"/>
                <w:sz w:val="14"/>
              </w:rPr>
              <w:t>60</w:t>
            </w:r>
          </w:p>
        </w:tc>
        <w:tc>
          <w:tcPr>
            <w:tcW w:type="dxa" w:w="3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.999999999999773" w:type="dxa"/>
            </w:tblPr>
            <w:tblGrid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  <w:gridCol w:w="125"/>
            </w:tblGrid>
            <w:tr>
              <w:trPr>
                <w:trHeight w:hRule="exact" w:val="148"/>
              </w:trPr>
              <w:tc>
                <w:tcPr>
                  <w:tcW w:type="dxa" w:w="108"/>
                  <w:tcBorders>
                    <w:start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end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108"/>
                  <w:tcBorders>
                    <w:start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l</w:t>
                  </w:r>
                </w:p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y</w:t>
                  </w:r>
                </w:p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 xml:space="preserve"> </w:t>
                  </w:r>
                </w:p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S</w:t>
                  </w:r>
                </w:p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D</w:t>
                  </w:r>
                </w:p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top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7.084799766540527" w:val="single" w:color="#000000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end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3"/>
              </w:trPr>
              <w:tc>
                <w:tcPr>
                  <w:tcW w:type="dxa" w:w="108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right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A</w:t>
                  </w:r>
                </w:p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w</w:t>
                  </w:r>
                </w:p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y</w:t>
                  </w:r>
                </w:p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a</w:t>
                  </w:r>
                </w:p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m</w:t>
                  </w:r>
                </w:p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k</w:t>
                  </w:r>
                </w:p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5"/>
              </w:trPr>
              <w:tc>
                <w:tcPr>
                  <w:tcW w:type="dxa" w:w="108"/>
                  <w:vMerge w:val="restart"/>
                  <w:tcBorders>
                    <w:start w:sz="3.5423998832702637" w:val="single" w:color="#000000"/>
                    <w:top w:sz="1.7711999416351318" w:val="single" w:color="#929292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2"/>
                  <w:gridSpan w:val="3"/>
                  <w:tcBorders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right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A</w:t>
                  </w:r>
                </w:p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w</w:t>
                  </w:r>
                </w:p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y</w:t>
                  </w:r>
                </w:p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a</w:t>
                  </w:r>
                </w:p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m</w:t>
                  </w:r>
                </w:p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k</w:t>
                  </w:r>
                </w:p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3.542399883270263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50"/>
              </w:trPr>
              <w:tc>
                <w:tcPr>
                  <w:tcW w:type="dxa" w:w="125"/>
                  <w:vMerge/>
                  <w:tcBorders>
                    <w:start w:sz="3.5423998832702637" w:val="single" w:color="#000000"/>
                    <w:top w:sz="1.7711999416351318" w:val="single" w:color="#929292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5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5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o</w:t>
                  </w:r>
                </w:p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 xml:space="preserve"> </w:t>
                  </w:r>
                </w:p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h</w:t>
                  </w:r>
                </w:p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p</w:t>
                  </w:r>
                </w:p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 w:firstLine="0"/>
                    <w:jc w:val="center"/>
                  </w:pPr>
                  <w:r>
                    <w:rPr>
                      <w:w w:val="103.3199946085612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t</w:t>
                  </w:r>
                </w:p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3.5423998832702637" w:val="single" w:color="#000000"/>
                    <w:bottom w:sz="1.7711999416351318" w:val="single" w:color="#929292"/>
                  </w:tcBorders>
                </w:tcPr>
                <w:p/>
              </w:tc>
            </w:tr>
            <w:tr>
              <w:trPr>
                <w:trHeight w:hRule="exact" w:val="132"/>
              </w:trPr>
              <w:tc>
                <w:tcPr>
                  <w:tcW w:type="dxa" w:w="125"/>
                  <w:vMerge/>
                  <w:tcBorders>
                    <w:start w:sz="3.5423998832702637" w:val="single" w:color="#000000"/>
                    <w:top w:sz="1.7711999416351318" w:val="single" w:color="#929292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5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5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top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7.084799766540527" w:val="single" w:color="#000000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3.5423998832702637" w:val="single" w:color="#000000"/>
                    <w:bottom w:sz="1.7711999416351318" w:val="single" w:color="#929292"/>
                  </w:tcBorders>
                </w:tcPr>
                <w:p/>
              </w:tc>
            </w:tr>
            <w:tr>
              <w:trPr>
                <w:trHeight w:hRule="exact" w:val="56"/>
              </w:trPr>
              <w:tc>
                <w:tcPr>
                  <w:tcW w:type="dxa" w:w="108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3.542399883270263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0"/>
              </w:trPr>
              <w:tc>
                <w:tcPr>
                  <w:tcW w:type="dxa" w:w="108"/>
                  <w:tcBorders>
                    <w:start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top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7.084799766540527" w:val="single" w:color="#000000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3.5423998832702637" w:val="single" w:color="#000000"/>
                    <w:bottom w:sz="1.7711999416351318" w:val="single" w:color="#929292"/>
                  </w:tcBorders>
                </w:tcPr>
                <w:p/>
              </w:tc>
            </w:tr>
            <w:tr>
              <w:trPr>
                <w:trHeight w:hRule="exact" w:val="92"/>
              </w:trPr>
              <w:tc>
                <w:tcPr>
                  <w:tcW w:type="dxa" w:w="108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3.5423998832702637" w:val="single" w:color="#000000"/>
                    <w:bottom w:sz="1.7711999416351318" w:val="single" w:color="#929292"/>
                  </w:tcBorders>
                </w:tcPr>
                <w:p/>
              </w:tc>
            </w:tr>
            <w:tr>
              <w:trPr>
                <w:trHeight w:hRule="exact" w:val="94"/>
              </w:trPr>
              <w:tc>
                <w:tcPr>
                  <w:tcW w:type="dxa" w:w="108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3.542399883270263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2"/>
              </w:trPr>
              <w:tc>
                <w:tcPr>
                  <w:tcW w:type="dxa" w:w="108"/>
                  <w:tcBorders>
                    <w:start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top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7.084799766540527" w:val="single" w:color="#000000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3.5423998832702637" w:val="single" w:color="#000000"/>
                    <w:bottom w:sz="1.7711999416351318" w:val="single" w:color="#929292"/>
                  </w:tcBorders>
                </w:tcPr>
                <w:p/>
              </w:tc>
            </w:tr>
            <w:tr>
              <w:trPr>
                <w:trHeight w:hRule="exact" w:val="51"/>
              </w:trPr>
              <w:tc>
                <w:tcPr>
                  <w:tcW w:type="dxa" w:w="108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3.5423998832702637" w:val="single" w:color="#000000"/>
                    <w:bottom w:sz="1.7711999416351318" w:val="single" w:color="#929292"/>
                  </w:tcBorders>
                </w:tcPr>
                <w:p/>
              </w:tc>
            </w:tr>
            <w:tr>
              <w:trPr>
                <w:trHeight w:hRule="exact" w:val="139"/>
              </w:trPr>
              <w:tc>
                <w:tcPr>
                  <w:tcW w:type="dxa" w:w="108"/>
                  <w:tcBorders>
                    <w:start w:sz="3.5423998832702637" w:val="single" w:color="#000000"/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3.542399883270263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9"/>
              </w:trPr>
              <w:tc>
                <w:tcPr>
                  <w:tcW w:type="dxa" w:w="108"/>
                  <w:tcBorders>
                    <w:start w:sz="3.542399883270263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top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7.084799766540527" w:val="single" w:color="#000000"/>
                    <w:end w:sz="7.084799766540527" w:val="single" w:color="#000000"/>
                    <w:bottom w:sz="1.7711999416351318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3.5423998832702637" w:val="single" w:color="#000000"/>
                    <w:bottom w:sz="1.7711999416351318" w:val="single" w:color="#929292"/>
                  </w:tcBorders>
                </w:tcPr>
                <w:p/>
              </w:tc>
            </w:tr>
            <w:tr>
              <w:trPr>
                <w:trHeight w:hRule="exact" w:val="185"/>
              </w:trPr>
              <w:tc>
                <w:tcPr>
                  <w:tcW w:type="dxa" w:w="306"/>
                  <w:gridSpan w:val="3"/>
                  <w:tcBorders>
                    <w:start w:sz="3.5423998832702637" w:val="single" w:color="#000000"/>
                    <w:top w:sz="1.7711999416351318" w:val="single" w:color="#929292"/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3"/>
                  <w:vMerge w:val="restart"/>
                  <w:tcBorders>
                    <w:start w:sz="7.084799766540527" w:val="single" w:color="#000000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vMerge w:val="restart"/>
                  <w:tcBorders>
                    <w:start w:sz="7.084799766540527" w:val="single" w:color="#000000"/>
                    <w:top w:sz="1.7711999416351318" w:val="single" w:color="#929292"/>
                    <w:end w:sz="3.5423998832702637" w:val="single" w:color="#000000"/>
                    <w:bottom w:sz="1.771199941635131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42"/>
              </w:trPr>
              <w:tc>
                <w:tcPr>
                  <w:tcW w:type="dxa" w:w="204"/>
                  <w:gridSpan w:val="2"/>
                  <w:tcBorders>
                    <w:start w:sz="3.5423998832702637" w:val="single" w:color="#000000"/>
                    <w:top w:sz="7.084799766540527" w:val="single" w:color="#000000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5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5"/>
                  <w:gridSpan w:val="3"/>
                  <w:vMerge/>
                  <w:tcBorders>
                    <w:start w:sz="7.084799766540527" w:val="single" w:color="#000000"/>
                    <w:end w:sz="7.084799766540527" w:val="single" w:color="#000000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  <w:bottom w:sz="1.7711999416351318" w:val="single" w:color="#929292"/>
                  </w:tcBorders>
                </w:tcPr>
                <w:p/>
              </w:tc>
              <w:tc>
                <w:tcPr>
                  <w:tcW w:type="dxa" w:w="250"/>
                  <w:gridSpan w:val="2"/>
                  <w:vMerge/>
                  <w:tcBorders>
                    <w:start w:sz="7.084799766540527" w:val="single" w:color="#000000"/>
                    <w:top w:sz="1.7711999416351318" w:val="single" w:color="#929292"/>
                    <w:end w:sz="7.084799766540527" w:val="single" w:color="#000000"/>
                  </w:tcBorders>
                </w:tcPr>
                <w:p/>
              </w:tc>
              <w:tc>
                <w:tcPr>
                  <w:tcW w:type="dxa" w:w="125"/>
                  <w:vMerge/>
                  <w:tcBorders>
                    <w:start w:sz="7.084799766540527" w:val="single" w:color="#000000"/>
                    <w:top w:sz="1.7711999416351318" w:val="single" w:color="#929292"/>
                    <w:end w:sz="3.5423998832702637" w:val="single" w:color="#000000"/>
                    <w:bottom w:sz="1.7711999416351318" w:val="single" w:color="#929292"/>
                  </w:tcBorders>
                </w:tcPr>
                <w:p/>
              </w:tc>
            </w:tr>
            <w:tr>
              <w:trPr>
                <w:trHeight w:hRule="exact" w:val="50"/>
              </w:trPr>
              <w:tc>
                <w:tcPr>
                  <w:tcW w:type="dxa" w:w="204"/>
                  <w:gridSpan w:val="2"/>
                  <w:tcBorders>
                    <w:bottom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3"/>
                  <w:tcBorders>
                    <w:bottom w:sz="3.542399883270263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bottom w:sz="3.542399883270263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bottom w:sz="3.542399883270263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bottom w:sz="3.542399883270263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bottom w:sz="3.542399883270263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bottom w:sz="3.542399883270263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bottom w:sz="3.542399883270263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bottom w:sz="3.542399883270263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bottom w:sz="3.542399883270263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7711999416351318" w:val="single" w:color="#929292"/>
                    <w:bottom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59"/>
              </w:trPr>
              <w:tc>
                <w:tcPr>
                  <w:tcW w:type="dxa" w:w="204"/>
                  <w:gridSpan w:val="2"/>
                  <w:tcBorders>
                    <w:start w:sz="3.5423998832702637" w:val="single" w:color="#000000"/>
                    <w:top w:sz="7.084799766540527" w:val="single" w:color="#000000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3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4"/>
                  <w:gridSpan w:val="2"/>
                  <w:tcBorders>
                    <w:start w:sz="7.084799766540527" w:val="single" w:color="#000000"/>
                    <w:top w:sz="3.5423998832702637" w:val="single" w:color="#000000"/>
                    <w:end w:sz="7.084799766540527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7.084799766540527" w:val="single" w:color="#000000"/>
                    <w:top w:sz="3.5423998832702637" w:val="single" w:color="#000000"/>
                    <w:end w:sz="3.54239988327026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320"/>
        </w:trPr>
        <w:tc>
          <w:tcPr>
            <w:tcW w:type="dxa" w:w="8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08" w:lineRule="exact" w:before="672" w:after="0"/>
              <w:ind w:left="0" w:right="0" w:firstLine="0"/>
              <w:jc w:val="center"/>
            </w:pPr>
            <w:r>
              <w:rPr>
                <w:w w:val="101.21142523629325"/>
                <w:rFonts w:ascii="" w:hAnsi="" w:eastAsia=""/>
                <w:b w:val="0"/>
                <w:i w:val="0"/>
                <w:color w:val="000000"/>
                <w:sz w:val="14"/>
              </w:rPr>
              <w:t>Time (minutes)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22" w:right="12" w:firstLine="2"/>
              <w:jc w:val="both"/>
            </w:pPr>
            <w:r>
              <w:rPr>
                <w:w w:val="101.21142523629325"/>
                <w:rFonts w:ascii="" w:hAnsi="" w:eastAsia=""/>
                <w:b w:val="0"/>
                <w:i w:val="0"/>
                <w:color w:val="000000"/>
                <w:sz w:val="14"/>
              </w:rPr>
              <w:t xml:space="preserve">50 </w:t>
            </w:r>
            <w:r>
              <w:rPr>
                <w:w w:val="101.21142523629325"/>
                <w:rFonts w:ascii="" w:hAnsi="" w:eastAsia=""/>
                <w:b w:val="0"/>
                <w:i w:val="0"/>
                <w:color w:val="000000"/>
                <w:sz w:val="14"/>
              </w:rPr>
              <w:t xml:space="preserve">40 </w:t>
            </w:r>
            <w:r>
              <w:rPr>
                <w:w w:val="101.21142523629325"/>
                <w:rFonts w:ascii="" w:hAnsi="" w:eastAsia=""/>
                <w:b w:val="0"/>
                <w:i w:val="0"/>
                <w:color w:val="000000"/>
                <w:sz w:val="14"/>
              </w:rPr>
              <w:t xml:space="preserve">30 </w:t>
            </w:r>
            <w:r>
              <w:rPr>
                <w:w w:val="101.21142523629325"/>
                <w:rFonts w:ascii="" w:hAnsi="" w:eastAsia=""/>
                <w:b w:val="0"/>
                <w:i w:val="0"/>
                <w:color w:val="000000"/>
                <w:sz w:val="14"/>
              </w:rPr>
              <w:t>20</w:t>
            </w:r>
          </w:p>
        </w:tc>
        <w:tc>
          <w:tcPr>
            <w:tcW w:type="dxa" w:w="6039"/>
            <w:gridSpan w:val="3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864" w:right="0" w:firstLine="0"/>
              <w:jc w:val="center"/>
            </w:pPr>
            <w:r>
              <w:rPr>
                <w:w w:val="101.21142523629325"/>
                <w:rFonts w:ascii="" w:hAnsi="" w:eastAsia=""/>
                <w:b w:val="0"/>
                <w:i w:val="0"/>
                <w:color w:val="000000"/>
                <w:sz w:val="14"/>
              </w:rPr>
              <w:t xml:space="preserve">10 </w:t>
            </w:r>
            <w:r>
              <w:br/>
            </w:r>
            <w:r>
              <w:rPr>
                <w:w w:val="101.21142523629325"/>
                <w:rFonts w:ascii="" w:hAnsi="" w:eastAsia=""/>
                <w:b w:val="0"/>
                <w:i w:val="0"/>
                <w:color w:val="000000"/>
                <w:sz w:val="14"/>
              </w:rPr>
              <w:t>0</w:t>
            </w:r>
          </w:p>
          <w:p>
            <w:pPr>
              <w:autoSpaceDN w:val="0"/>
              <w:autoSpaceDE w:val="0"/>
              <w:widowControl/>
              <w:spacing w:line="178" w:lineRule="exact" w:before="44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Figure 1:</w:t>
            </w:r>
          </w:p>
        </w:tc>
        <w:tc>
          <w:tcPr>
            <w:tcW w:type="dxa" w:w="6039"/>
            <w:gridSpan w:val="3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4026"/>
            <w:gridSpan w:val="2"/>
            <w:vMerge/>
            <w:tcBorders/>
          </w:tcPr>
          <w:p/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101.21142523629325"/>
                <w:rFonts w:ascii="" w:hAnsi="" w:eastAsia=""/>
                <w:b w:val="0"/>
                <w:i w:val="0"/>
                <w:color w:val="000000"/>
                <w:sz w:val="14"/>
              </w:rPr>
              <w:t>100</w:t>
            </w:r>
          </w:p>
        </w:tc>
        <w:tc>
          <w:tcPr>
            <w:tcW w:type="dxa" w:w="2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6" w:after="0"/>
              <w:ind w:left="0" w:right="0" w:firstLine="0"/>
              <w:jc w:val="center"/>
            </w:pPr>
            <w:r>
              <w:rPr>
                <w:w w:val="101.21142523629325"/>
                <w:rFonts w:ascii="" w:hAnsi="" w:eastAsia=""/>
                <w:b w:val="0"/>
                <w:i w:val="0"/>
                <w:color w:val="000000"/>
                <w:sz w:val="14"/>
              </w:rPr>
              <w:t>Checkpoint Size (MB) per MPI process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38" w:right="0" w:firstLine="0"/>
              <w:jc w:val="left"/>
            </w:pPr>
            <w:r>
              <w:rPr>
                <w:w w:val="101.21142523629325"/>
                <w:rFonts w:ascii="" w:hAnsi="" w:eastAsia=""/>
                <w:b w:val="0"/>
                <w:i w:val="0"/>
                <w:color w:val="000000"/>
                <w:sz w:val="14"/>
              </w:rPr>
              <w:t>100</w:t>
            </w:r>
            <w:r>
              <w:rPr>
                <w:w w:val="101.21142523629325"/>
                <w:rFonts w:ascii="" w:hAnsi="" w:eastAsia=""/>
                <w:b w:val="0"/>
                <w:i w:val="0"/>
                <w:color w:val="000000"/>
                <w:sz w:val="14"/>
              </w:rPr>
              <w:t>0</w:t>
            </w:r>
          </w:p>
        </w:tc>
      </w:tr>
      <w:tr>
        <w:trPr>
          <w:trHeight w:hRule="exact" w:val="296"/>
        </w:trPr>
        <w:tc>
          <w:tcPr>
            <w:tcW w:type="dxa" w:w="4026"/>
            <w:gridSpan w:val="2"/>
            <w:vMerge/>
            <w:tcBorders/>
          </w:tcPr>
          <w:p/>
        </w:tc>
        <w:tc>
          <w:tcPr>
            <w:tcW w:type="dxa" w:w="3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0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Microbenchmark runtime results with various</w:t>
            </w:r>
          </w:p>
        </w:tc>
      </w:tr>
    </w:tbl>
    <w:p>
      <w:pPr>
        <w:autoSpaceDN w:val="0"/>
        <w:autoSpaceDE w:val="0"/>
        <w:widowControl/>
        <w:spacing w:line="204" w:lineRule="exact" w:before="0" w:after="0"/>
        <w:ind w:left="238" w:right="22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checkpoint sizes demonstrate that always checkpointing to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SSD incurs significant overhead. Baseline runtime = 8.3 </w:t>
      </w:r>
      <w:r>
        <w:rPr>
          <w:rFonts w:ascii="CMR9" w:hAnsi="CMR9" w:eastAsia="CMR9"/>
          <w:b w:val="0"/>
          <w:i w:val="0"/>
          <w:color w:val="000000"/>
          <w:sz w:val="18"/>
        </w:rPr>
        <w:t>minutes.</w:t>
      </w:r>
    </w:p>
    <w:p>
      <w:pPr>
        <w:sectPr>
          <w:type w:val="nextColumn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sectPr>
          <w:pgSz w:w="12240" w:h="15840"/>
          <w:pgMar w:top="570" w:right="0" w:bottom="692" w:left="0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1076" w:right="24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The key insight gained from our experiment is that even </w:t>
      </w:r>
      <w:r>
        <w:rPr>
          <w:rFonts w:ascii="CMR9" w:hAnsi="CMR9" w:eastAsia="CMR9"/>
          <w:b w:val="0"/>
          <w:i w:val="0"/>
          <w:color w:val="000000"/>
          <w:sz w:val="18"/>
        </w:rPr>
        <w:t>when checkpointing only to the SSD, files still occupy mem-</w:t>
      </w:r>
      <w:r>
        <w:rPr>
          <w:rFonts w:ascii="CMR9" w:hAnsi="CMR9" w:eastAsia="CMR9"/>
          <w:b w:val="0"/>
          <w:i w:val="0"/>
          <w:color w:val="000000"/>
          <w:sz w:val="18"/>
        </w:rPr>
        <w:t>ory space because they are first allocated in the memory’s</w:t>
      </w:r>
    </w:p>
    <w:p>
      <w:pPr>
        <w:sectPr>
          <w:type w:val="continuous"/>
          <w:pgSz w:w="12240" w:h="15840"/>
          <w:pgMar w:top="570" w:right="0" w:bottom="692" w:left="0" w:header="720" w:footer="720" w:gutter="0"/>
          <w:cols w:space="720" w:num="2" w:equalWidth="0"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30"/>
        <w:ind w:left="238" w:right="1122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exascale systems. Should emerging technologies become bet-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ter than flash, they can easily be integrated into our hybrid </w:t>
      </w:r>
      <w:r>
        <w:rPr>
          <w:rFonts w:ascii="CMR9" w:hAnsi="CMR9" w:eastAsia="CMR9"/>
          <w:b w:val="0"/>
          <w:i w:val="0"/>
          <w:color w:val="000000"/>
          <w:sz w:val="18"/>
        </w:rPr>
        <w:t>system and achieve even better performance.</w:t>
      </w:r>
    </w:p>
    <w:p>
      <w:pPr>
        <w:sectPr>
          <w:type w:val="nextColumn"/>
          <w:pgSz w:w="12240" w:h="15840"/>
          <w:pgMar w:top="570" w:right="0" w:bottom="692" w:left="0" w:header="720" w:footer="720" w:gutter="0"/>
          <w:cols w:space="720" w:num="2" w:equalWidth="0"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4080"/>
        <w:gridCol w:w="4080"/>
        <w:gridCol w:w="4080"/>
      </w:tblGrid>
      <w:tr>
        <w:trPr>
          <w:trHeight w:hRule="exact" w:val="16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9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page cache.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98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Files in the page cache are not necessarily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33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In the remainder of the paper, we address two questions: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"/>
        <w:ind w:left="0" w:right="0"/>
      </w:pPr>
    </w:p>
    <w:p>
      <w:pPr>
        <w:sectPr>
          <w:type w:val="continuous"/>
          <w:pgSz w:w="12240" w:h="15840"/>
          <w:pgMar w:top="570" w:right="0" w:bottom="692" w:left="0" w:header="720" w:footer="720" w:gutter="0"/>
          <w:cols w:space="720" w:num="1" w:equalWidth="0"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1076" w:right="24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flushed to the storage device when the file is closed because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OS delays the write process to hide I/O latency. On the </w:t>
      </w:r>
      <w:r>
        <w:rPr>
          <w:rFonts w:ascii="CMR9" w:hAnsi="CMR9" w:eastAsia="CMR9"/>
          <w:b w:val="0"/>
          <w:i w:val="0"/>
          <w:color w:val="000000"/>
          <w:sz w:val="18"/>
        </w:rPr>
        <w:t>other hand, explicitly flushing the page cache every time</w:t>
      </w:r>
    </w:p>
    <w:p>
      <w:pPr>
        <w:sectPr>
          <w:type w:val="continuous"/>
          <w:pgSz w:w="12240" w:h="15840"/>
          <w:pgMar w:top="570" w:right="0" w:bottom="692" w:left="0" w:header="720" w:footer="720" w:gutter="0"/>
          <w:cols w:space="720" w:num="2" w:equalWidth="0"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30"/>
        <w:ind w:left="238" w:right="1122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1) how to decide when to checkpoint to the DRAM or the </w:t>
      </w:r>
      <w:r>
        <w:rPr>
          <w:rFonts w:ascii="CMR9" w:hAnsi="CMR9" w:eastAsia="CMR9"/>
          <w:b w:val="0"/>
          <w:i w:val="0"/>
          <w:color w:val="000000"/>
          <w:sz w:val="18"/>
        </w:rPr>
        <w:t>SSD? and 2) how to design a strong ECC algorithm to pro-</w:t>
      </w:r>
      <w:r>
        <w:rPr>
          <w:rFonts w:ascii="CMR9" w:hAnsi="CMR9" w:eastAsia="CMR9"/>
          <w:b w:val="0"/>
          <w:i w:val="0"/>
          <w:color w:val="000000"/>
          <w:sz w:val="18"/>
        </w:rPr>
        <w:t>tect the checkpoints without interference to non-checkpoint-</w:t>
      </w:r>
    </w:p>
    <w:p>
      <w:pPr>
        <w:sectPr>
          <w:type w:val="nextColumn"/>
          <w:pgSz w:w="12240" w:h="15840"/>
          <w:pgMar w:top="570" w:right="0" w:bottom="692" w:left="0" w:header="720" w:footer="720" w:gutter="0"/>
          <w:cols w:space="720" w:num="2" w:equalWidth="0"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4080"/>
        <w:gridCol w:w="4080"/>
        <w:gridCol w:w="4080"/>
      </w:tblGrid>
      <w:tr>
        <w:trPr>
          <w:trHeight w:hRule="exact" w:val="158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55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incurs overhead because the slow write delay to flash be-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25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data memory accesses?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To answer the first question, we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"/>
        <w:ind w:left="0" w:right="0"/>
      </w:pPr>
    </w:p>
    <w:p>
      <w:pPr>
        <w:sectPr>
          <w:type w:val="continuous"/>
          <w:pgSz w:w="12240" w:h="15840"/>
          <w:pgMar w:top="570" w:right="0" w:bottom="692" w:left="0" w:header="720" w:footer="720" w:gutter="0"/>
          <w:cols w:space="720" w:num="1" w:equalWidth="0"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1076" w:right="238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comes fully transparent. If we try to use the OS’s method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of hiding latency (implicitly writing to the memory), then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checkpoint is sitting vulnerable in the memory and there </w:t>
      </w:r>
      <w:r>
        <w:rPr>
          <w:rFonts w:ascii="CMR9" w:hAnsi="CMR9" w:eastAsia="CMR9"/>
          <w:b w:val="0"/>
          <w:i w:val="0"/>
          <w:color w:val="000000"/>
          <w:sz w:val="18"/>
        </w:rPr>
        <w:t>is no guarantee when it will be persisted to the SSD. There-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fore, a simpler and better approach is to explicitly write to </w:t>
      </w:r>
      <w:r>
        <w:rPr>
          <w:rFonts w:ascii="CMR9" w:hAnsi="CMR9" w:eastAsia="CMR9"/>
          <w:b w:val="0"/>
          <w:i w:val="0"/>
          <w:color w:val="000000"/>
          <w:sz w:val="18"/>
        </w:rPr>
        <w:t>both—to write a select few checkpoints to the SSD and al-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ways flush them and balance out the performance loss by </w:t>
      </w:r>
      <w:r>
        <w:rPr>
          <w:rFonts w:ascii="CMR9" w:hAnsi="CMR9" w:eastAsia="CMR9"/>
          <w:b w:val="0"/>
          <w:i w:val="0"/>
          <w:color w:val="000000"/>
          <w:sz w:val="18"/>
        </w:rPr>
        <w:t>writing the remaining checkpoints to the ramdisk.</w:t>
      </w:r>
    </w:p>
    <w:p>
      <w:pPr>
        <w:autoSpaceDN w:val="0"/>
        <w:autoSpaceDE w:val="0"/>
        <w:widowControl/>
        <w:spacing w:line="210" w:lineRule="exact" w:before="0" w:after="0"/>
        <w:ind w:left="1076" w:right="238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The hybrid solution merges the benefits of both DRAM </w:t>
      </w:r>
      <w:r>
        <w:rPr>
          <w:rFonts w:ascii="CMR9" w:hAnsi="CMR9" w:eastAsia="CMR9"/>
          <w:b w:val="0"/>
          <w:i w:val="0"/>
          <w:color w:val="000000"/>
          <w:sz w:val="18"/>
        </w:rPr>
        <w:t>and SSD: namely, speed and reliability. Furthermore, check-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pointing to the DRAM helps to reduce SSD wearout.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shortcomings of our solution is that it limits the available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memory for applications and increases the memory pressure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(i.e. ratio of active memory pages) due to active checkpoints </w:t>
      </w:r>
      <w:r>
        <w:rPr>
          <w:rFonts w:ascii="CMR9" w:hAnsi="CMR9" w:eastAsia="CMR9"/>
          <w:b w:val="0"/>
          <w:i w:val="0"/>
          <w:color w:val="000000"/>
          <w:sz w:val="18"/>
        </w:rPr>
        <w:t>residing in memory. The pros and cons of the proposed tech-</w:t>
      </w:r>
      <w:r>
        <w:rPr>
          <w:rFonts w:ascii="CMR9" w:hAnsi="CMR9" w:eastAsia="CMR9"/>
          <w:b w:val="0"/>
          <w:i w:val="0"/>
          <w:color w:val="000000"/>
          <w:sz w:val="18"/>
        </w:rPr>
        <w:t>nique are listed in Table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1</w:t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10" w:lineRule="exact" w:before="0" w:after="0"/>
        <w:ind w:left="1076" w:right="24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The checkpoints in ramdisk are exposed to DRAM fail-</w:t>
      </w:r>
      <w:r>
        <w:rPr>
          <w:rFonts w:ascii="CMR9" w:hAnsi="CMR9" w:eastAsia="CMR9"/>
          <w:b w:val="0"/>
          <w:i w:val="0"/>
          <w:color w:val="000000"/>
          <w:sz w:val="18"/>
        </w:rPr>
        <w:t>ures, but ECC algorithms exists that are capable of pro-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tecting against most memory failures—except for a power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outage. The stronger the ECC, the more time and power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that it takes to decode data. A second key insight into our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idea is that it is possible to use stronger ECC algorithms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for checkpoints because decoding them is not on the critical </w:t>
      </w:r>
      <w:r>
        <w:rPr>
          <w:rFonts w:ascii="CMR9" w:hAnsi="CMR9" w:eastAsia="CMR9"/>
          <w:b w:val="0"/>
          <w:i w:val="0"/>
          <w:color w:val="000000"/>
          <w:sz w:val="18"/>
        </w:rPr>
        <w:t>path of normal application execution.</w:t>
      </w:r>
    </w:p>
    <w:p>
      <w:pPr>
        <w:sectPr>
          <w:type w:val="continuous"/>
          <w:pgSz w:w="12240" w:h="15840"/>
          <w:pgMar w:top="570" w:right="0" w:bottom="692" w:left="0" w:header="720" w:footer="720" w:gutter="0"/>
          <w:cols w:space="720" w:num="2" w:equalWidth="0"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220"/>
        <w:ind w:left="238" w:right="112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implement the CLC in Section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3.3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that is aware of the en-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durance limits of the local SSD device and the performance </w:t>
      </w:r>
      <w:r>
        <w:rPr>
          <w:rFonts w:ascii="CMR9" w:hAnsi="CMR9" w:eastAsia="CMR9"/>
          <w:b w:val="0"/>
          <w:i w:val="0"/>
          <w:color w:val="000000"/>
          <w:sz w:val="18"/>
        </w:rPr>
        <w:t>degradation from writing to it. To answer the second ques-</w:t>
      </w:r>
      <w:r>
        <w:rPr>
          <w:rFonts w:ascii="CMR9" w:hAnsi="CMR9" w:eastAsia="CMR9"/>
          <w:b w:val="0"/>
          <w:i w:val="0"/>
          <w:color w:val="000000"/>
          <w:sz w:val="18"/>
        </w:rPr>
        <w:t>tion, we introduce a dual-mode ECC design in Section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4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that can be dynamically encode data in either normal ECC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or strong ECC depending on whether the data is normal </w:t>
      </w:r>
      <w:r>
        <w:rPr>
          <w:rFonts w:ascii="CMR9" w:hAnsi="CMR9" w:eastAsia="CMR9"/>
          <w:b w:val="0"/>
          <w:i w:val="0"/>
          <w:color w:val="000000"/>
          <w:sz w:val="18"/>
        </w:rPr>
        <w:t>application data or checkpoint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45" w:type="dxa"/>
      </w:tblPr>
      <w:tblGrid>
        <w:gridCol w:w="6120"/>
        <w:gridCol w:w="6120"/>
      </w:tblGrid>
      <w:tr>
        <w:trPr>
          <w:trHeight w:hRule="exact" w:val="67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134" w:right="1584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HYBRID DRAM-SSD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CHECKPOINTING</w:t>
            </w:r>
          </w:p>
        </w:tc>
      </w:tr>
    </w:tbl>
    <w:p>
      <w:pPr>
        <w:autoSpaceDN w:val="0"/>
        <w:autoSpaceDE w:val="0"/>
        <w:widowControl/>
        <w:spacing w:line="208" w:lineRule="exact" w:before="0" w:after="6"/>
        <w:ind w:left="238" w:right="1008" w:firstLine="18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An overview of the hybrid solution is presented in Fig-</w:t>
      </w:r>
      <w:r>
        <w:rPr>
          <w:rFonts w:ascii="CMR9" w:hAnsi="CMR9" w:eastAsia="CMR9"/>
          <w:b w:val="0"/>
          <w:i w:val="0"/>
          <w:color w:val="000000"/>
          <w:sz w:val="18"/>
        </w:rPr>
        <w:t>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2</w:t>
      </w:r>
      <w:r>
        <w:rPr>
          <w:rFonts w:ascii="CMR9" w:hAnsi="CMR9" w:eastAsia="CMR9"/>
          <w:b w:val="0"/>
          <w:i w:val="0"/>
          <w:color w:val="000000"/>
          <w:sz w:val="18"/>
        </w:rPr>
        <w:t>. In our system, all compute nodes contain main mem-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ory consisting of x4 ECC-DRAM devices and one SSD flash </w:t>
      </w:r>
      <w:r>
        <w:rPr>
          <w:rFonts w:ascii="CMR9" w:hAnsi="CMR9" w:eastAsia="CMR9"/>
          <w:b w:val="0"/>
          <w:i w:val="0"/>
          <w:color w:val="000000"/>
          <w:sz w:val="18"/>
        </w:rPr>
        <w:t>memory device. In comparison to existing local checkpoint-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ing solutions which write to only the ramdisk or only the </w:t>
      </w:r>
      <w:r>
        <w:rPr>
          <w:rFonts w:ascii="CMR9" w:hAnsi="CMR9" w:eastAsia="CMR9"/>
          <w:b w:val="0"/>
          <w:i w:val="0"/>
          <w:color w:val="000000"/>
          <w:sz w:val="18"/>
        </w:rPr>
        <w:t>SSD [</w:t>
      </w:r>
      <w:r>
        <w:rPr>
          <w:rFonts w:ascii="CMR9" w:hAnsi="CMR9" w:eastAsia="CMR9"/>
          <w:b w:val="0"/>
          <w:i w:val="0"/>
          <w:color w:val="0000FF"/>
          <w:sz w:val="18"/>
        </w:rPr>
        <w:t>14</w:t>
      </w:r>
      <w:r>
        <w:rPr>
          <w:rFonts w:ascii="CMR9" w:hAnsi="CMR9" w:eastAsia="CMR9"/>
          <w:b w:val="0"/>
          <w:i w:val="0"/>
          <w:color w:val="000000"/>
          <w:sz w:val="18"/>
        </w:rPr>
        <w:t>,</w:t>
      </w:r>
      <w:r>
        <w:rPr>
          <w:rFonts w:ascii="CMR9" w:hAnsi="CMR9" w:eastAsia="CMR9"/>
          <w:b w:val="0"/>
          <w:i w:val="0"/>
          <w:color w:val="0000FF"/>
          <w:sz w:val="18"/>
        </w:rPr>
        <w:t xml:space="preserve"> 15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], the hybrid system writes to both. It can exist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within a hierarchical framework where global checkpoints </w:t>
      </w:r>
      <w:r>
        <w:rPr>
          <w:rFonts w:ascii="CMR9" w:hAnsi="CMR9" w:eastAsia="CMR9"/>
          <w:b w:val="0"/>
          <w:i w:val="0"/>
          <w:color w:val="000000"/>
          <w:sz w:val="18"/>
        </w:rPr>
        <w:t>are still written to the remote PFS. Note that this sys-</w:t>
      </w:r>
      <w:r>
        <w:rPr>
          <w:rFonts w:ascii="CMR9" w:hAnsi="CMR9" w:eastAsia="CMR9"/>
          <w:b w:val="0"/>
          <w:i w:val="0"/>
          <w:color w:val="000000"/>
          <w:sz w:val="18"/>
        </w:rPr>
        <w:t>tem differs from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double checkpointing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in other work [</w:t>
      </w:r>
      <w:r>
        <w:rPr>
          <w:rFonts w:ascii="CMR9" w:hAnsi="CMR9" w:eastAsia="CMR9"/>
          <w:b w:val="0"/>
          <w:i w:val="0"/>
          <w:color w:val="0000FF"/>
          <w:sz w:val="18"/>
        </w:rPr>
        <w:t>14</w:t>
      </w:r>
      <w:r>
        <w:rPr>
          <w:rFonts w:ascii="CMR9" w:hAnsi="CMR9" w:eastAsia="CMR9"/>
          <w:b w:val="0"/>
          <w:i w:val="0"/>
          <w:color w:val="000000"/>
          <w:sz w:val="18"/>
        </w:rPr>
        <w:t>,</w:t>
      </w:r>
      <w:r>
        <w:rPr>
          <w:rFonts w:ascii="CMR9" w:hAnsi="CMR9" w:eastAsia="CMR9"/>
          <w:b w:val="0"/>
          <w:i w:val="0"/>
          <w:color w:val="0000FF"/>
          <w:sz w:val="18"/>
        </w:rPr>
        <w:t xml:space="preserve"> 16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 </w:t>
      </w:r>
      <w:r>
        <w:rPr>
          <w:rFonts w:ascii="CMR9" w:hAnsi="CMR9" w:eastAsia="CMR9"/>
          <w:b w:val="0"/>
          <w:i w:val="0"/>
          <w:color w:val="000000"/>
          <w:sz w:val="18"/>
        </w:rPr>
        <w:t>that write identical checkpoints to two platforms in “buddy”</w:t>
      </w:r>
      <w:r>
        <w:rPr>
          <w:rFonts w:ascii="CMR9" w:hAnsi="CMR9" w:eastAsia="CMR9"/>
          <w:b w:val="0"/>
          <w:i w:val="0"/>
          <w:color w:val="000000"/>
          <w:sz w:val="18"/>
        </w:rPr>
        <w:t>nodes. Double checkpointing wastes memory space. In con-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trast, the hybrid system writes only one checkpoint to one </w:t>
      </w:r>
      <w:r>
        <w:rPr>
          <w:rFonts w:ascii="CMR9" w:hAnsi="CMR9" w:eastAsia="CMR9"/>
          <w:b w:val="0"/>
          <w:i w:val="0"/>
          <w:color w:val="000000"/>
          <w:sz w:val="18"/>
        </w:rPr>
        <w:t>platform in a given checkpoint interval as illustrated in Fig-</w:t>
      </w:r>
      <w:r>
        <w:rPr>
          <w:rFonts w:ascii="CMR9" w:hAnsi="CMR9" w:eastAsia="CMR9"/>
          <w:b w:val="0"/>
          <w:i w:val="0"/>
          <w:color w:val="000000"/>
          <w:sz w:val="18"/>
        </w:rPr>
        <w:t>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3</w:t>
      </w:r>
      <w:r>
        <w:rPr>
          <w:rFonts w:ascii="CMR9" w:hAnsi="CMR9" w:eastAsia="CMR9"/>
          <w:b w:val="0"/>
          <w:i w:val="0"/>
          <w:color w:val="000000"/>
          <w:sz w:val="18"/>
        </w:rPr>
        <w:t>. Although not implemented in this paper, a possible</w:t>
      </w:r>
    </w:p>
    <w:p>
      <w:pPr>
        <w:sectPr>
          <w:type w:val="nextColumn"/>
          <w:pgSz w:w="12240" w:h="15840"/>
          <w:pgMar w:top="570" w:right="0" w:bottom="692" w:left="0" w:header="720" w:footer="720" w:gutter="0"/>
          <w:cols w:space="720" w:num="2" w:equalWidth="0"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6336" w:val="left"/>
        </w:tabs>
        <w:autoSpaceDE w:val="0"/>
        <w:widowControl/>
        <w:spacing w:line="204" w:lineRule="exact" w:before="0" w:after="56"/>
        <w:ind w:left="1076" w:right="1008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Table 1: The pros and cons of the proposed technique com-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optimization is to implement the hybrid system on top of a </w:t>
      </w:r>
      <w:r>
        <w:rPr>
          <w:rFonts w:ascii="CMR9" w:hAnsi="CMR9" w:eastAsia="CMR9"/>
          <w:b w:val="0"/>
          <w:i w:val="0"/>
          <w:color w:val="000000"/>
          <w:sz w:val="18"/>
        </w:rPr>
        <w:t>pared to DRAM-only or SSD-only checkpointing. The mem-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buddy system, where either the ramdisk or SSD checkpoint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ory occupancy is marked as ”Med” because the CLC can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is saved in the buddy’s ramdisk or SSD, respectively. </w:t>
      </w:r>
      <w:r>
        <w:rPr>
          <w:rFonts w:ascii="CMR9" w:hAnsi="CMR9" w:eastAsia="CMR9"/>
          <w:b w:val="0"/>
          <w:i w:val="0"/>
          <w:color w:val="000000"/>
          <w:sz w:val="18"/>
        </w:rPr>
        <w:t>detect and send large checkpoints always to the SSD.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240"/>
        </w:trPr>
        <w:tc>
          <w:tcPr>
            <w:tcW w:type="dxa" w:w="5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96.0" w:type="dxa"/>
            </w:tblPr>
            <w:tblGrid>
              <w:gridCol w:w="1265"/>
              <w:gridCol w:w="1265"/>
              <w:gridCol w:w="1265"/>
              <w:gridCol w:w="1265"/>
            </w:tblGrid>
            <w:tr>
              <w:trPr>
                <w:trHeight w:hRule="exact" w:val="1048"/>
              </w:trPr>
              <w:tc>
                <w:tcPr>
                  <w:tcW w:type="dxa" w:w="2384"/>
                  <w:tcBorders>
                    <w:start w:sz="3.9839999675750732" w:val="single" w:color="#000000"/>
                    <w:top w:sz="3.9839999675750732" w:val="single" w:color="#000000"/>
                    <w:end w:sz="3.9839999675750732" w:val="single" w:color="#000000"/>
                    <w:bottom w:sz="3.983999967575073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4"/>
                  <w:tcBorders>
                    <w:start w:sz="3.9839999675750732" w:val="single" w:color="#000000"/>
                    <w:top w:sz="3.9839999675750732" w:val="single" w:color="#000000"/>
                    <w:end w:sz="3.9839999675750732" w:val="single" w:color="#000000"/>
                    <w:bottom w:sz="3.9839999675750732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124" w:after="0"/>
                    <w:ind w:left="0" w:right="0" w:firstLine="0"/>
                    <w:jc w:val="center"/>
                  </w:pP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>DRAM only</w:t>
                  </w:r>
                </w:p>
              </w:tc>
              <w:tc>
                <w:tcPr>
                  <w:tcW w:type="dxa" w:w="416"/>
                  <w:tcBorders>
                    <w:start w:sz="3.9839999675750732" w:val="single" w:color="#000000"/>
                    <w:top w:sz="3.9839999675750732" w:val="single" w:color="#000000"/>
                    <w:end w:sz="3.9839999675750732" w:val="single" w:color="#000000"/>
                    <w:bottom w:sz="3.9839999675750732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124" w:after="0"/>
                    <w:ind w:left="56" w:right="0" w:firstLine="0"/>
                    <w:jc w:val="left"/>
                  </w:pP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>SSD only</w:t>
                  </w:r>
                </w:p>
              </w:tc>
              <w:tc>
                <w:tcPr>
                  <w:tcW w:type="dxa" w:w="550"/>
                  <w:tcBorders>
                    <w:start w:sz="3.9839999675750732" w:val="single" w:color="#000000"/>
                    <w:top w:sz="3.9839999675750732" w:val="single" w:color="#000000"/>
                    <w:end w:sz="3.9839999675750732" w:val="single" w:color="#000000"/>
                    <w:bottom w:sz="3.9839999675750732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62" w:after="0"/>
                    <w:ind w:left="56" w:right="0" w:firstLine="0"/>
                    <w:jc w:val="left"/>
                  </w:pP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Proposed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>DRAM+SSD</w:t>
                  </w:r>
                </w:p>
              </w:tc>
            </w:tr>
            <w:tr>
              <w:trPr>
                <w:trHeight w:hRule="exact" w:val="1244"/>
              </w:trPr>
              <w:tc>
                <w:tcPr>
                  <w:tcW w:type="dxa" w:w="2384"/>
                  <w:tcBorders>
                    <w:start w:sz="3.9839999675750732" w:val="single" w:color="#000000"/>
                    <w:top w:sz="3.9839999675750732" w:val="single" w:color="#000000"/>
                    <w:end w:sz="3.9839999675750732" w:val="single" w:color="#000000"/>
                    <w:bottom w:sz="3.98399996757507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0" w:after="0"/>
                    <w:ind w:left="110" w:right="144" w:firstLine="0"/>
                    <w:jc w:val="left"/>
                  </w:pP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Checkpoint Speed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Recovery Speed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Transient error protection </w:t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>Available memory for apps.</w:t>
                  </w:r>
                </w:p>
                <w:p>
                  <w:pPr>
                    <w:autoSpaceDN w:val="0"/>
                    <w:autoSpaceDE w:val="0"/>
                    <w:widowControl/>
                    <w:spacing w:line="180" w:lineRule="exact" w:before="0" w:after="0"/>
                    <w:ind w:left="110" w:right="0" w:firstLine="0"/>
                    <w:jc w:val="left"/>
                  </w:pP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Memory pressure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Non-volatile; persists reboots </w:t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>Good SSD endurance</w:t>
                  </w:r>
                </w:p>
              </w:tc>
              <w:tc>
                <w:tcPr>
                  <w:tcW w:type="dxa" w:w="414"/>
                  <w:tcBorders>
                    <w:start w:sz="3.9839999675750732" w:val="single" w:color="#000000"/>
                    <w:top w:sz="3.9839999675750732" w:val="single" w:color="#000000"/>
                    <w:end w:sz="3.9839999675750732" w:val="single" w:color="#000000"/>
                    <w:bottom w:sz="3.98399996757507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Hi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Hi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Lo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Lo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Hi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>N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>–</w:t>
                  </w:r>
                </w:p>
              </w:tc>
              <w:tc>
                <w:tcPr>
                  <w:tcW w:type="dxa" w:w="416"/>
                  <w:tcBorders>
                    <w:start w:sz="3.9839999675750732" w:val="single" w:color="#000000"/>
                    <w:top w:sz="3.9839999675750732" w:val="single" w:color="#000000"/>
                    <w:end w:sz="3.9839999675750732" w:val="single" w:color="#000000"/>
                    <w:bottom w:sz="3.98399996757507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Lo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Lo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Hi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Hi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Lo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Y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>N</w:t>
                  </w:r>
                </w:p>
              </w:tc>
              <w:tc>
                <w:tcPr>
                  <w:tcW w:type="dxa" w:w="550"/>
                  <w:tcBorders>
                    <w:start w:sz="3.9839999675750732" w:val="single" w:color="#000000"/>
                    <w:top w:sz="3.9839999675750732" w:val="single" w:color="#000000"/>
                    <w:end w:sz="3.9839999675750732" w:val="single" w:color="#000000"/>
                    <w:bottom w:sz="3.983999967575073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Hi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Hi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Hi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Med </w:t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Med </w:t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 xml:space="preserve">Y </w:t>
                  </w:r>
                  <w:r>
                    <w:br/>
                  </w:r>
                  <w:r>
                    <w:rPr>
                      <w:rFonts w:ascii="CMR8" w:hAnsi="CMR8" w:eastAsia="CMR8"/>
                      <w:b w:val="0"/>
                      <w:i w:val="0"/>
                      <w:color w:val="000000"/>
                      <w:sz w:val="16"/>
                    </w:rPr>
                    <w:t>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8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4" w:after="0"/>
              <w:ind w:left="0" w:right="1858" w:firstLine="0"/>
              <w:jc w:val="right"/>
            </w:pPr>
            <w:r>
              <w:rPr>
                <w:w w:val="96.47417935458097"/>
                <w:rFonts w:ascii="" w:hAnsi="" w:eastAsia=""/>
                <w:b/>
                <w:i w:val="0"/>
                <w:color w:val="000000"/>
                <w:sz w:val="11"/>
              </w:rPr>
              <w:t>Hierarchical Checkpoint Configurations</w:t>
            </w:r>
          </w:p>
        </w:tc>
      </w:tr>
      <w:tr>
        <w:trPr>
          <w:trHeight w:hRule="exact" w:val="180"/>
        </w:trPr>
        <w:tc>
          <w:tcPr>
            <w:tcW w:type="dxa" w:w="2448"/>
            <w:vMerge/>
            <w:tcBorders/>
          </w:tcPr>
          <w:p/>
        </w:tc>
        <w:tc>
          <w:tcPr>
            <w:tcW w:type="dxa" w:w="2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52" w:after="0"/>
              <w:ind w:left="0" w:right="186" w:firstLine="0"/>
              <w:jc w:val="right"/>
            </w:pPr>
            <w:r>
              <w:rPr>
                <w:w w:val="96.47417935458097"/>
                <w:rFonts w:ascii="" w:hAnsi="" w:eastAsia=""/>
                <w:b w:val="0"/>
                <w:i w:val="0"/>
                <w:color w:val="000000"/>
                <w:sz w:val="11"/>
              </w:rPr>
              <w:t>Always Ramdisk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52" w:after="0"/>
              <w:ind w:left="0" w:right="0" w:firstLine="0"/>
              <w:jc w:val="center"/>
            </w:pPr>
            <w:r>
              <w:rPr>
                <w:w w:val="96.47417935458097"/>
                <w:rFonts w:ascii="" w:hAnsi="" w:eastAsia=""/>
                <w:b w:val="0"/>
                <w:i w:val="0"/>
                <w:color w:val="000000"/>
                <w:sz w:val="11"/>
              </w:rPr>
              <w:t>Always SSD</w:t>
            </w: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52" w:after="0"/>
              <w:ind w:left="180" w:right="0" w:firstLine="0"/>
              <w:jc w:val="left"/>
            </w:pPr>
            <w:r>
              <w:rPr>
                <w:w w:val="96.47417935458097"/>
                <w:rFonts w:ascii="" w:hAnsi="" w:eastAsia=""/>
                <w:b w:val="0"/>
                <w:i w:val="0"/>
                <w:color w:val="000000"/>
                <w:sz w:val="11"/>
              </w:rPr>
              <w:t>Proposed Combination</w:t>
            </w:r>
          </w:p>
        </w:tc>
      </w:tr>
      <w:tr>
        <w:trPr>
          <w:trHeight w:hRule="exact" w:val="1800"/>
        </w:trPr>
        <w:tc>
          <w:tcPr>
            <w:tcW w:type="dxa" w:w="2448"/>
            <w:vMerge/>
            <w:tcBorders/>
          </w:tcPr>
          <w:p/>
        </w:tc>
        <w:tc>
          <w:tcPr>
            <w:tcW w:type="dxa" w:w="58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96.0000000000002" w:type="dxa"/>
            </w:tblPr>
            <w:tblGrid>
              <w:gridCol w:w="1172"/>
              <w:gridCol w:w="1172"/>
              <w:gridCol w:w="1172"/>
              <w:gridCol w:w="1172"/>
              <w:gridCol w:w="1172"/>
            </w:tblGrid>
            <w:tr>
              <w:trPr>
                <w:trHeight w:hRule="exact" w:val="1146"/>
              </w:trPr>
              <w:tc>
                <w:tcPr>
                  <w:tcW w:type="dxa" w:w="764"/>
                  <w:tcBorders>
                    <w:end w:sz="2.6530399322509766" w:val="single" w:color="#000000"/>
                    <w:bottom w:sz="2.653039932250976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318" w:after="0"/>
                    <w:ind w:left="0" w:right="0" w:firstLine="0"/>
                    <w:jc w:val="center"/>
                  </w:pPr>
                  <w:r>
                    <w:rPr>
                      <w:w w:val="96.47417935458097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>Node DRAM</w:t>
                  </w:r>
                </w:p>
                <w:p>
                  <w:pPr>
                    <w:autoSpaceDN w:val="0"/>
                    <w:autoSpaceDE w:val="0"/>
                    <w:widowControl/>
                    <w:spacing w:line="122" w:lineRule="exact" w:before="374" w:after="0"/>
                    <w:ind w:left="0" w:right="0" w:firstLine="0"/>
                    <w:jc w:val="center"/>
                  </w:pPr>
                  <w:r>
                    <w:rPr>
                      <w:w w:val="96.47417935458097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>Node SSD</w:t>
                  </w:r>
                </w:p>
              </w:tc>
              <w:tc>
                <w:tcPr>
                  <w:tcW w:type="dxa" w:w="1116"/>
                  <w:tcBorders>
                    <w:start w:sz="2.6530399322509766" w:val="single" w:color="#000000"/>
                    <w:end w:sz="2.6530399322509766" w:val="single" w:color="#000000"/>
                    <w:bottom w:sz="2.653039932250976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2.00000000000045" w:type="dxa"/>
                  </w:tblPr>
                  <w:tblGrid>
                    <w:gridCol w:w="558"/>
                    <w:gridCol w:w="558"/>
                  </w:tblGrid>
                  <w:tr>
                    <w:trPr>
                      <w:trHeight w:hRule="exact" w:val="350"/>
                    </w:trPr>
                    <w:tc>
                      <w:tcPr>
                        <w:tcW w:type="dxa" w:w="392"/>
                        <w:tcBorders>
                          <w:top w:sz="2.6530399322509766" w:val="single" w:color="#000000"/>
                          <w:bottom w:sz="2.6530399322509766" w:val="single" w:color="#000000"/>
                        </w:tcBorders>
                        <w:shd w:fill="75d5f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4" w:lineRule="exact" w:before="110" w:after="0"/>
                          <w:ind w:left="0" w:right="0" w:firstLine="0"/>
                          <w:jc w:val="center"/>
                        </w:pPr>
                        <w:r>
                          <w:rPr>
                            <w:w w:val="96.47417935458097"/>
                            <w:rFonts w:ascii="" w:hAnsi="" w:eastAsia=""/>
                            <w:b w:val="0"/>
                            <w:i w:val="0"/>
                            <w:color w:val="000000"/>
                            <w:sz w:val="11"/>
                          </w:rPr>
                          <w:t>App.</w:t>
                        </w:r>
                      </w:p>
                    </w:tc>
                    <w:tc>
                      <w:tcPr>
                        <w:tcW w:type="dxa" w:w="300"/>
                        <w:tcBorders>
                          <w:top w:sz="2.653039932250976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4" w:lineRule="exact" w:before="110" w:after="0"/>
                          <w:ind w:left="0" w:right="0" w:firstLine="0"/>
                          <w:jc w:val="right"/>
                        </w:pPr>
                        <w:r>
                          <w:rPr>
                            <w:w w:val="96.47417935458097"/>
                            <w:rFonts w:ascii="" w:hAnsi="" w:eastAsia=""/>
                            <w:b w:val="0"/>
                            <w:i w:val="0"/>
                            <w:color w:val="000000"/>
                            <w:sz w:val="11"/>
                          </w:rPr>
                          <w:t>Chk.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128"/>
                  <w:tcBorders>
                    <w:start w:sz="2.6530399322509766" w:val="single" w:color="#000000"/>
                    <w:end w:sz="2.6530399322509766" w:val="single" w:color="#000000"/>
                    <w:bottom w:sz="2.653039932250976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304" w:after="0"/>
                    <w:ind w:left="0" w:right="0" w:firstLine="0"/>
                    <w:jc w:val="center"/>
                  </w:pPr>
                  <w:r>
                    <w:rPr>
                      <w:w w:val="96.47417935458097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>App.</w:t>
                  </w:r>
                </w:p>
                <w:p>
                  <w:pPr>
                    <w:autoSpaceDN w:val="0"/>
                    <w:autoSpaceDE w:val="0"/>
                    <w:widowControl/>
                    <w:spacing w:line="124" w:lineRule="exact" w:before="384" w:after="0"/>
                    <w:ind w:left="0" w:right="0" w:firstLine="0"/>
                    <w:jc w:val="center"/>
                  </w:pPr>
                  <w:r>
                    <w:rPr>
                      <w:w w:val="96.47417935458097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>Chk.</w:t>
                  </w:r>
                </w:p>
              </w:tc>
              <w:tc>
                <w:tcPr>
                  <w:tcW w:type="dxa" w:w="1128"/>
                  <w:tcBorders>
                    <w:start w:sz="2.6530399322509766" w:val="single" w:color="#000000"/>
                    <w:end w:sz="2.6530399322509766" w:val="single" w:color="#000000"/>
                    <w:bottom w:sz="2.653039932250976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14.0000000000009" w:type="dxa"/>
                  </w:tblPr>
                  <w:tblGrid>
                    <w:gridCol w:w="564"/>
                    <w:gridCol w:w="564"/>
                  </w:tblGrid>
                  <w:tr>
                    <w:trPr>
                      <w:trHeight w:hRule="exact" w:val="490"/>
                    </w:trPr>
                    <w:tc>
                      <w:tcPr>
                        <w:tcW w:type="dxa" w:w="392"/>
                        <w:tcBorders>
                          <w:top w:sz="2.6530399322509766" w:val="single" w:color="#000000"/>
                          <w:bottom w:sz="2.653039932250976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4" w:lineRule="exact" w:before="110" w:after="0"/>
                          <w:ind w:left="0" w:right="0" w:firstLine="0"/>
                          <w:jc w:val="center"/>
                        </w:pPr>
                        <w:r>
                          <w:rPr>
                            <w:w w:val="96.47417935458097"/>
                            <w:rFonts w:ascii="" w:hAnsi="" w:eastAsia=""/>
                            <w:b w:val="0"/>
                            <w:i w:val="0"/>
                            <w:color w:val="000000"/>
                            <w:sz w:val="11"/>
                          </w:rPr>
                          <w:t>App.</w:t>
                        </w:r>
                      </w:p>
                    </w:tc>
                    <w:tc>
                      <w:tcPr>
                        <w:tcW w:type="dxa" w:w="300"/>
                        <w:tcBorders>
                          <w:top w:sz="2.6530399322509766" w:val="single" w:color="#000000"/>
                          <w:bottom w:sz="2.653039932250976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4" w:lineRule="exact" w:before="110" w:after="0"/>
                          <w:ind w:left="0" w:right="0" w:firstLine="0"/>
                          <w:jc w:val="right"/>
                        </w:pPr>
                        <w:r>
                          <w:rPr>
                            <w:w w:val="96.47417935458097"/>
                            <w:rFonts w:ascii="" w:hAnsi="" w:eastAsia=""/>
                            <w:b w:val="0"/>
                            <w:i w:val="0"/>
                            <w:color w:val="000000"/>
                            <w:sz w:val="11"/>
                          </w:rPr>
                          <w:t>Chk.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14.0000000000009" w:type="dxa"/>
                  </w:tblPr>
                  <w:tblGrid>
                    <w:gridCol w:w="1128"/>
                  </w:tblGrid>
                  <w:tr>
                    <w:trPr>
                      <w:trHeight w:hRule="exact" w:val="142"/>
                    </w:trPr>
                    <w:tc>
                      <w:tcPr>
                        <w:tcW w:type="dxa" w:w="722"/>
                        <w:tcBorders>
                          <w:top w:sz="2.653039932250976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312"/>
                    </w:trPr>
                    <w:tc>
                      <w:tcPr>
                        <w:tcW w:type="dxa" w:w="722"/>
                        <w:tcBorders>
                          <w:end w:sz="2.6530399322509766" w:val="single" w:color="#000000"/>
                          <w:bottom w:sz="2.6530399322509766" w:val="single" w:color="#000000"/>
                        </w:tcBorders>
                        <w:shd w:fill="ffaba9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4" w:lineRule="exact" w:before="104" w:after="0"/>
                          <w:ind w:left="0" w:right="0" w:firstLine="0"/>
                          <w:jc w:val="center"/>
                        </w:pPr>
                        <w:r>
                          <w:rPr>
                            <w:w w:val="96.47417935458097"/>
                            <w:rFonts w:ascii="" w:hAnsi="" w:eastAsia=""/>
                            <w:b w:val="0"/>
                            <w:i w:val="0"/>
                            <w:color w:val="000000"/>
                            <w:sz w:val="11"/>
                          </w:rPr>
                          <w:t>Chk.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376"/>
                  <w:tcBorders>
                    <w:start w:sz="2.6530399322509766" w:val="single" w:color="#000000"/>
                    <w:bottom w:sz="2.6530399322509766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tabs>
                      <w:tab w:pos="268" w:val="left"/>
                      <w:tab w:pos="436" w:val="left"/>
                    </w:tabs>
                    <w:autoSpaceDE w:val="0"/>
                    <w:widowControl/>
                    <w:spacing w:line="138" w:lineRule="exact" w:before="12" w:after="0"/>
                    <w:ind w:left="0" w:right="288" w:firstLine="0"/>
                    <w:jc w:val="left"/>
                  </w:pPr>
                  <w:r>
                    <w:rPr>
                      <w:w w:val="96.47417935458097"/>
                      <w:rFonts w:ascii="" w:hAnsi="" w:eastAsia=""/>
                      <w:b w:val="0"/>
                      <w:i/>
                      <w:color w:val="000000"/>
                      <w:sz w:val="11"/>
                    </w:rPr>
                    <w:t xml:space="preserve">Local </w:t>
                  </w:r>
                  <w:r>
                    <w:br/>
                  </w:r>
                  <w:r>
                    <w:rPr>
                      <w:w w:val="96.47417935458097"/>
                      <w:rFonts w:ascii="" w:hAnsi="" w:eastAsia=""/>
                      <w:b w:val="0"/>
                      <w:i/>
                      <w:color w:val="000000"/>
                      <w:sz w:val="11"/>
                    </w:rPr>
                    <w:t xml:space="preserve">Checkpoints </w:t>
                  </w:r>
                  <w:r>
                    <w:tab/>
                  </w:r>
                  <w:r>
                    <w:rPr>
                      <w:w w:val="96.47417935458097"/>
                      <w:rFonts w:ascii="" w:hAnsi="" w:eastAsia=""/>
                      <w:b w:val="0"/>
                      <w:i/>
                      <w:color w:val="000000"/>
                      <w:sz w:val="11"/>
                    </w:rPr>
                    <w:t>s</w:t>
                  </w:r>
                </w:p>
              </w:tc>
            </w:tr>
            <w:tr>
              <w:trPr>
                <w:trHeight w:hRule="exact" w:val="526"/>
              </w:trPr>
              <w:tc>
                <w:tcPr>
                  <w:tcW w:type="dxa" w:w="764"/>
                  <w:tcBorders>
                    <w:top w:sz="2.6530399322509766" w:val="single" w:color="#000000"/>
                    <w:end w:sz="2.653039932250976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170" w:after="0"/>
                    <w:ind w:left="0" w:right="0" w:firstLine="0"/>
                    <w:jc w:val="center"/>
                  </w:pPr>
                  <w:r>
                    <w:rPr>
                      <w:w w:val="96.47417935458097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 xml:space="preserve">Parallel </w:t>
                  </w:r>
                  <w:r>
                    <w:br/>
                  </w:r>
                  <w:r>
                    <w:rPr>
                      <w:w w:val="96.47417935458097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>File System</w:t>
                  </w:r>
                </w:p>
              </w:tc>
              <w:tc>
                <w:tcPr>
                  <w:tcW w:type="dxa" w:w="1116"/>
                  <w:tcBorders>
                    <w:start w:sz="2.6530399322509766" w:val="single" w:color="#000000"/>
                    <w:top w:sz="2.6530399322509766" w:val="single" w:color="#000000"/>
                    <w:end w:sz="2.653039932250976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166" w:after="0"/>
                    <w:ind w:left="288" w:right="288" w:firstLine="0"/>
                    <w:jc w:val="center"/>
                  </w:pPr>
                  <w:r>
                    <w:rPr>
                      <w:w w:val="96.47417935458097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 xml:space="preserve">Chk. / </w:t>
                  </w:r>
                  <w:r>
                    <w:br/>
                  </w:r>
                  <w:r>
                    <w:rPr>
                      <w:w w:val="96.47417935458097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>Files</w:t>
                  </w:r>
                </w:p>
              </w:tc>
              <w:tc>
                <w:tcPr>
                  <w:tcW w:type="dxa" w:w="1128"/>
                  <w:tcBorders>
                    <w:start w:sz="2.6530399322509766" w:val="single" w:color="#000000"/>
                    <w:top w:sz="2.6530399322509766" w:val="single" w:color="#000000"/>
                    <w:end w:sz="2.653039932250976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166" w:after="0"/>
                    <w:ind w:left="432" w:right="288" w:firstLine="0"/>
                    <w:jc w:val="center"/>
                  </w:pPr>
                  <w:r>
                    <w:rPr>
                      <w:w w:val="96.47417935458097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 xml:space="preserve">Chk. / </w:t>
                  </w:r>
                  <w:r>
                    <w:br/>
                  </w:r>
                  <w:r>
                    <w:rPr>
                      <w:w w:val="96.47417935458097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>Files</w:t>
                  </w:r>
                </w:p>
              </w:tc>
              <w:tc>
                <w:tcPr>
                  <w:tcW w:type="dxa" w:w="1128"/>
                  <w:tcBorders>
                    <w:start w:sz="2.6530399322509766" w:val="single" w:color="#000000"/>
                    <w:top w:sz="2.6530399322509766" w:val="single" w:color="#000000"/>
                    <w:end w:sz="2.653039932250976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166" w:after="0"/>
                    <w:ind w:left="288" w:right="288" w:firstLine="0"/>
                    <w:jc w:val="center"/>
                  </w:pPr>
                  <w:r>
                    <w:rPr>
                      <w:w w:val="96.47417935458097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 xml:space="preserve">Chk. / </w:t>
                  </w:r>
                  <w:r>
                    <w:br/>
                  </w:r>
                  <w:r>
                    <w:rPr>
                      <w:w w:val="96.47417935458097"/>
                      <w:rFonts w:ascii="" w:hAnsi="" w:eastAsia=""/>
                      <w:b w:val="0"/>
                      <w:i w:val="0"/>
                      <w:color w:val="000000"/>
                      <w:sz w:val="11"/>
                    </w:rPr>
                    <w:t>Files</w:t>
                  </w:r>
                </w:p>
              </w:tc>
              <w:tc>
                <w:tcPr>
                  <w:tcW w:type="dxa" w:w="376"/>
                  <w:tcBorders>
                    <w:start w:sz="2.6530399322509766" w:val="single" w:color="#000000"/>
                    <w:top w:sz="2.6530399322509766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44" w:after="0"/>
                    <w:ind w:left="0" w:right="0" w:firstLine="0"/>
                    <w:jc w:val="center"/>
                  </w:pPr>
                  <w:r>
                    <w:rPr>
                      <w:w w:val="96.47417935458097"/>
                      <w:rFonts w:ascii="" w:hAnsi="" w:eastAsia=""/>
                      <w:b w:val="0"/>
                      <w:i/>
                      <w:color w:val="000000"/>
                      <w:sz w:val="11"/>
                    </w:rPr>
                    <w:t xml:space="preserve">Global </w:t>
                  </w:r>
                  <w:r>
                    <w:br/>
                  </w:r>
                  <w:r>
                    <w:rPr>
                      <w:w w:val="96.47417935458097"/>
                      <w:rFonts w:ascii="" w:hAnsi="" w:eastAsia=""/>
                      <w:b w:val="0"/>
                      <w:i/>
                      <w:color w:val="000000"/>
                      <w:sz w:val="11"/>
                    </w:rPr>
                    <w:t>Checkpoint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90"/>
        </w:trPr>
        <w:tc>
          <w:tcPr>
            <w:tcW w:type="dxa" w:w="2448"/>
            <w:vMerge/>
            <w:tcBorders/>
          </w:tcPr>
          <w:p/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6" w:after="0"/>
              <w:ind w:left="0" w:right="8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Figure 2:</w:t>
            </w:r>
          </w:p>
        </w:tc>
        <w:tc>
          <w:tcPr>
            <w:tcW w:type="dxa" w:w="44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6" w:after="0"/>
              <w:ind w:left="118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The proposed idea utilizes both commodity</w:t>
            </w:r>
          </w:p>
        </w:tc>
      </w:tr>
    </w:tbl>
    <w:p>
      <w:pPr>
        <w:autoSpaceDN w:val="0"/>
        <w:autoSpaceDE w:val="0"/>
        <w:widowControl/>
        <w:spacing w:line="180" w:lineRule="exact" w:before="14" w:after="0"/>
        <w:ind w:left="0" w:right="2278" w:firstLine="0"/>
        <w:jc w:val="right"/>
      </w:pPr>
      <w:r>
        <w:rPr>
          <w:rFonts w:ascii="CMR9" w:hAnsi="CMR9" w:eastAsia="CMR9"/>
          <w:b w:val="0"/>
          <w:i w:val="0"/>
          <w:color w:val="000000"/>
          <w:sz w:val="18"/>
        </w:rPr>
        <w:t>DRAM and commodity SSD for checkpoints.</w:t>
      </w:r>
    </w:p>
    <w:p>
      <w:pPr>
        <w:autoSpaceDN w:val="0"/>
        <w:autoSpaceDE w:val="0"/>
        <w:widowControl/>
        <w:spacing w:line="180" w:lineRule="exact" w:before="266" w:after="14"/>
        <w:ind w:left="125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Alternative memory technologies such as phase-change,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3060"/>
        <w:gridCol w:w="3060"/>
        <w:gridCol w:w="3060"/>
        <w:gridCol w:w="3060"/>
      </w:tblGrid>
      <w:tr>
        <w:trPr>
          <w:trHeight w:hRule="exact" w:val="276"/>
        </w:trPr>
        <w:tc>
          <w:tcPr>
            <w:tcW w:type="dxa" w:w="5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556" w:right="220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magnetic, resistive RAM, and 3D XPoint holds promise be-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cause they are almost as fast as DRAM (10-300ns [</w:t>
            </w:r>
            <w:r>
              <w:rPr>
                <w:rFonts w:ascii="CMR9" w:hAnsi="CMR9" w:eastAsia="CMR9"/>
                <w:b w:val="0"/>
                <w:i w:val="0"/>
                <w:color w:val="0000FF"/>
                <w:sz w:val="18"/>
              </w:rPr>
              <w:t>10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]), yet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also as reliable as storage. However, these technologies are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not yet as dense or cost-efficient as flash. Although Intel’s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3D XPoint is expected to cost half of DRAM [</w:t>
            </w:r>
            <w:r>
              <w:rPr>
                <w:rFonts w:ascii="CMR9" w:hAnsi="CMR9" w:eastAsia="CMR9"/>
                <w:b w:val="0"/>
                <w:i w:val="0"/>
                <w:color w:val="0000FF"/>
                <w:sz w:val="18"/>
              </w:rPr>
              <w:t>11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], recent in-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novations in 3D NAND-flash such as stacking 48 layers [</w:t>
            </w:r>
            <w:r>
              <w:rPr>
                <w:rFonts w:ascii="CMR9" w:hAnsi="CMR9" w:eastAsia="CMR9"/>
                <w:b w:val="0"/>
                <w:i w:val="0"/>
                <w:color w:val="0000FF"/>
                <w:sz w:val="18"/>
              </w:rPr>
              <w:t>12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]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will only cheapen flash. Furthermore, unlike emerging tech-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nologies, flash devices have well understood failure patterns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and strong ECC codes to protect them [</w:t>
            </w:r>
            <w:r>
              <w:rPr>
                <w:rFonts w:ascii="CMR9" w:hAnsi="CMR9" w:eastAsia="CMR9"/>
                <w:b w:val="0"/>
                <w:i w:val="0"/>
                <w:color w:val="0000FF"/>
                <w:sz w:val="18"/>
              </w:rPr>
              <w:t>13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]. Commercial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availability and maturity of both DRAM and NAND-flash</w:t>
            </w:r>
          </w:p>
        </w:tc>
        <w:tc>
          <w:tcPr>
            <w:tcW w:type="dxa" w:w="24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60" w:after="0"/>
              <w:ind w:left="0" w:right="1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0"/>
              </w:rPr>
              <w:t>chkpnt</w:t>
            </w:r>
          </w:p>
        </w:tc>
        <w:tc>
          <w:tcPr>
            <w:tcW w:type="dxa" w:w="3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60" w:after="0"/>
              <w:ind w:left="16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0"/>
              </w:rPr>
              <w:t>chkpnt</w:t>
            </w:r>
          </w:p>
        </w:tc>
      </w:tr>
      <w:tr>
        <w:trPr>
          <w:trHeight w:hRule="exact" w:val="1000"/>
        </w:trPr>
        <w:tc>
          <w:tcPr>
            <w:tcW w:type="dxa" w:w="3060"/>
            <w:vMerge/>
            <w:tcBorders/>
          </w:tcPr>
          <w:p/>
        </w:tc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2" w:after="0"/>
              <w:ind w:left="344" w:right="0" w:firstLine="0"/>
              <w:jc w:val="left"/>
            </w:pPr>
            <w:r>
              <w:rPr>
                <w:w w:val="101.62472291426225"/>
                <w:rFonts w:ascii="" w:hAnsi="" w:eastAsia=""/>
                <w:b w:val="0"/>
                <w:i w:val="0"/>
                <w:color w:val="000000"/>
                <w:sz w:val="11"/>
              </w:rPr>
              <w:t>(a) Always Ramdisk</w:t>
            </w:r>
          </w:p>
          <w:p>
            <w:pPr>
              <w:autoSpaceDN w:val="0"/>
              <w:autoSpaceDE w:val="0"/>
              <w:widowControl/>
              <w:spacing w:line="130" w:lineRule="exact" w:before="222" w:after="0"/>
              <w:ind w:left="344" w:right="0" w:firstLine="0"/>
              <w:jc w:val="left"/>
            </w:pPr>
            <w:r>
              <w:rPr>
                <w:w w:val="101.62472291426225"/>
                <w:rFonts w:ascii="" w:hAnsi="" w:eastAsia=""/>
                <w:b w:val="0"/>
                <w:i w:val="0"/>
                <w:color w:val="000000"/>
                <w:sz w:val="11"/>
              </w:rPr>
              <w:t>(b) Always SSD</w:t>
            </w:r>
          </w:p>
          <w:p>
            <w:pPr>
              <w:autoSpaceDN w:val="0"/>
              <w:autoSpaceDE w:val="0"/>
              <w:widowControl/>
              <w:spacing w:line="130" w:lineRule="exact" w:before="222" w:after="0"/>
              <w:ind w:left="344" w:right="0" w:firstLine="0"/>
              <w:jc w:val="left"/>
            </w:pPr>
            <w:r>
              <w:rPr>
                <w:w w:val="101.62472291426225"/>
                <w:rFonts w:ascii="" w:hAnsi="" w:eastAsia=""/>
                <w:b w:val="0"/>
                <w:i w:val="0"/>
                <w:color w:val="000000"/>
                <w:sz w:val="11"/>
              </w:rPr>
              <w:t>(c) Hybrid Ramdisk-SSD</w:t>
            </w:r>
          </w:p>
        </w:tc>
        <w:tc>
          <w:tcPr>
            <w:tcW w:type="dxa" w:w="4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  <w:gridCol w:w="167"/>
            </w:tblGrid>
            <w:tr>
              <w:trPr>
                <w:trHeight w:hRule="exact" w:val="176"/>
              </w:trPr>
              <w:tc>
                <w:tcPr>
                  <w:tcW w:type="dxa" w:w="528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4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compute</w:t>
                  </w:r>
                </w:p>
              </w:tc>
              <w:tc>
                <w:tcPr>
                  <w:tcW w:type="dxa" w:w="44"/>
                  <w:tcBorders>
                    <w:start w:sz="4.968319892883301" w:val="single" w:color="#000000"/>
                    <w:end w:sz="35.19999999999982" w:val="single" w:color="#FFAA78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>
                    <w:start w:sz="35.19999999999982" w:val="single" w:color="#FFAA78"/>
                    <w:end w:sz="4.96831989288330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"/>
                  <w:gridSpan w:val="2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4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compute</w:t>
                  </w:r>
                </w:p>
              </w:tc>
              <w:tc>
                <w:tcPr>
                  <w:tcW w:type="dxa" w:w="44"/>
                  <w:tcBorders>
                    <w:start w:sz="4.968319892883301" w:val="single" w:color="#000000"/>
                    <w:end w:sz="35.20000000000027" w:val="single" w:color="#FFAA78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>
                    <w:start w:sz="35.20000000000027" w:val="single" w:color="#FFAA78"/>
                    <w:end w:sz="4.96831989288330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"/>
                  <w:gridSpan w:val="4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>
                    <w:start w:sz="4.968319892883301" w:val="single" w:color="#000000"/>
                    <w:end w:sz="35.20000000000027" w:val="single" w:color="#FFAA78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>
                    <w:start w:sz="35.20000000000027" w:val="single" w:color="#FFAA78"/>
                    <w:end w:sz="4.96831989288330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"/>
                  <w:gridSpan w:val="4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>
                    <w:start w:sz="4.968319892883301" w:val="single" w:color="#000000"/>
                    <w:end w:sz="35.19999999999982" w:val="single" w:color="#FFAA78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>
                    <w:start w:sz="35.19999999999982" w:val="single" w:color="#FFAA78"/>
                    <w:end w:sz="4.96831989288330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"/>
                  <w:gridSpan w:val="3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4"/>
                  <w:gridSpan w:val="2"/>
                  <w:vMerge w:val="restart"/>
                  <w:tcBorders>
                    <w:start w:sz="4.968319892883301" w:val="single" w:color="#000000"/>
                    <w:bottom w:sz="4.968319892883301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76"/>
              </w:trPr>
              <w:tc>
                <w:tcPr>
                  <w:tcW w:type="dxa" w:w="2992"/>
                  <w:gridSpan w:val="22"/>
                  <w:tcBorders>
                    <w:top w:sz="4.968319892883301" w:val="single" w:color="#000000"/>
                    <w:end w:sz="2.4841599464416504" w:val="single" w:color="#000000"/>
                    <w:bottom w:sz="4.968319892883301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4"/>
                  <w:gridSpan w:val="2"/>
                  <w:vMerge/>
                  <w:tcBorders>
                    <w:start w:sz="4.968319892883301" w:val="single" w:color="#000000"/>
                    <w:bottom w:sz="4.968319892883301" w:val="single" w:color="#000000"/>
                  </w:tcBorders>
                </w:tcPr>
                <w:p/>
              </w:tc>
            </w:tr>
            <w:tr>
              <w:trPr>
                <w:trHeight w:hRule="exact" w:val="176"/>
              </w:trPr>
              <w:tc>
                <w:tcPr>
                  <w:tcW w:type="dxa" w:w="528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6"/>
                  <w:gridSpan w:val="3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ff4b00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"/>
                  <w:gridSpan w:val="3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6"/>
                  <w:gridSpan w:val="3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ff4b00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"/>
                  <w:gridSpan w:val="5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6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ff4b00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"/>
                  <w:gridSpan w:val="4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6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ff4b00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6"/>
                  <w:tcBorders>
                    <w:start w:sz="4.968319892883301" w:val="single" w:color="#000000"/>
                    <w:top w:sz="4.968319892883301" w:val="single" w:color="#000000"/>
                    <w:end w:sz="2.4841599464416504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4"/>
                  <w:gridSpan w:val="2"/>
                  <w:tcBorders>
                    <w:start w:sz="2.4841599464416504" w:val="single" w:color="#000000"/>
                    <w:top w:sz="4.968319892883301" w:val="single" w:color="#000000"/>
                    <w:end w:sz="2.4841599464416504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76"/>
              </w:trPr>
              <w:tc>
                <w:tcPr>
                  <w:tcW w:type="dxa" w:w="2992"/>
                  <w:gridSpan w:val="22"/>
                  <w:tcBorders>
                    <w:top w:sz="4.968319892883301" w:val="single" w:color="#000000"/>
                    <w:end w:sz="2.4841599464416504" w:val="single" w:color="#000000"/>
                    <w:bottom w:sz="4.968319892883301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4"/>
                  <w:gridSpan w:val="2"/>
                  <w:tcBorders>
                    <w:start w:sz="2.4841599464416504" w:val="single" w:color="#000000"/>
                    <w:top w:sz="4.968319892883301" w:val="single" w:color="#000000"/>
                    <w:end w:sz="2.4841599464416504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56"/>
              </w:trPr>
              <w:tc>
                <w:tcPr>
                  <w:tcW w:type="dxa" w:w="528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6"/>
                  <w:gridSpan w:val="3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ff4b00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"/>
                  <w:gridSpan w:val="3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>
                    <w:start w:sz="4.968319892883301" w:val="single" w:color="#000000"/>
                    <w:end w:sz="35.19999999999982" w:val="single" w:color="#FFAA78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>
                    <w:start w:sz="35.19999999999982" w:val="single" w:color="#FFAA78"/>
                    <w:end w:sz="4.96831989288330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"/>
                  <w:gridSpan w:val="4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>
                    <w:start w:sz="4.968319892883301" w:val="single" w:color="#000000"/>
                    <w:end w:sz="35.19999999999982" w:val="single" w:color="#FFAA78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>
                    <w:start w:sz="35.19999999999982" w:val="single" w:color="#FFAA78"/>
                    <w:end w:sz="4.968319892883301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8"/>
                  <w:gridSpan w:val="4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6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ff4b00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0"/>
                  <w:gridSpan w:val="3"/>
                  <w:tcBorders>
                    <w:start w:sz="4.968319892883301" w:val="single" w:color="#000000"/>
                    <w:top w:sz="4.968319892883301" w:val="single" w:color="#000000"/>
                    <w:end w:sz="4.968319892883301" w:val="single" w:color="#000000"/>
                    <w:bottom w:sz="4.968319892883301" w:val="single" w:color="#000000"/>
                  </w:tcBorders>
                  <w:shd w:fill="75d5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18"/>
        </w:trPr>
        <w:tc>
          <w:tcPr>
            <w:tcW w:type="dxa" w:w="3060"/>
            <w:vMerge/>
            <w:tcBorders/>
          </w:tcPr>
          <w:p/>
        </w:tc>
        <w:tc>
          <w:tcPr>
            <w:tcW w:type="dxa" w:w="5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4" w:after="0"/>
              <w:ind w:left="256" w:right="560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Figure 3: In the hybrid system (c), the CLC intelligently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selects which checkpoints are to be written to the SSD con-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sidering endurance, performance, and checkpoint size.</w:t>
            </w:r>
          </w:p>
        </w:tc>
      </w:tr>
    </w:tbl>
    <w:p>
      <w:pPr>
        <w:autoSpaceDN w:val="0"/>
        <w:autoSpaceDE w:val="0"/>
        <w:widowControl/>
        <w:spacing w:line="180" w:lineRule="exact" w:before="14" w:after="0"/>
        <w:ind w:left="107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prove them a low-risk option for at least the first round of</w:t>
      </w:r>
    </w:p>
    <w:p>
      <w:pPr>
        <w:sectPr>
          <w:type w:val="continuous"/>
          <w:pgSz w:w="12240" w:h="15840"/>
          <w:pgMar w:top="570" w:right="0" w:bottom="692" w:left="0" w:header="720" w:footer="720" w:gutter="0"/>
          <w:cols w:space="720" w:num="1" w:equalWidth="0"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4076700</wp:posOffset>
            </wp:positionH>
            <wp:positionV relativeFrom="page">
              <wp:posOffset>736600</wp:posOffset>
            </wp:positionV>
            <wp:extent cx="2933700" cy="15875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87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</w:tblGrid>
      <w:tr>
        <w:trPr>
          <w:trHeight w:hRule="exact" w:val="314"/>
        </w:trPr>
        <w:tc>
          <w:tcPr>
            <w:tcW w:type="dxa" w:w="4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3.1</w:t>
            </w:r>
          </w:p>
        </w:tc>
        <w:tc>
          <w:tcPr>
            <w:tcW w:type="dxa" w:w="4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13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Checkpointing to the Ramdisk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634" w:after="0"/>
              <w:ind w:left="0" w:right="94" w:firstLine="0"/>
              <w:jc w:val="right"/>
            </w:pPr>
            <w:r>
              <w:rPr>
                <w:w w:val="103.8030771108774"/>
                <w:rFonts w:ascii="" w:hAnsi="" w:eastAsia=""/>
                <w:b/>
                <w:i w:val="0"/>
                <w:color w:val="000000"/>
                <w:sz w:val="13"/>
              </w:rPr>
              <w:t>Start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398" w:after="0"/>
              <w:ind w:left="0" w:right="0" w:firstLine="0"/>
              <w:jc w:val="center"/>
            </w:pPr>
            <w:r>
              <w:rPr>
                <w:w w:val="103.8030771108774"/>
                <w:rFonts w:ascii="" w:hAnsi="" w:eastAsia=""/>
                <w:b w:val="0"/>
                <w:i w:val="0"/>
                <w:color w:val="000000"/>
                <w:sz w:val="13"/>
              </w:rPr>
              <w:t>Compute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46" w:after="0"/>
              <w:ind w:left="56" w:right="0" w:firstLine="0"/>
              <w:jc w:val="left"/>
            </w:pPr>
            <w:r>
              <w:rPr>
                <w:w w:val="103.8030771108774"/>
                <w:rFonts w:ascii="" w:hAnsi="" w:eastAsia=""/>
                <w:b w:val="0"/>
                <w:i w:val="0"/>
                <w:color w:val="000000"/>
                <w:sz w:val="13"/>
              </w:rPr>
              <w:t>Checkpoint!</w:t>
            </w:r>
          </w:p>
        </w:tc>
        <w:tc>
          <w:tcPr>
            <w:tcW w:type="dxa" w:w="2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90" w:after="0"/>
              <w:ind w:left="0" w:right="260" w:firstLine="0"/>
              <w:jc w:val="right"/>
            </w:pPr>
            <w:r>
              <w:rPr>
                <w:w w:val="103.8030771108774"/>
                <w:rFonts w:ascii="" w:hAnsi="" w:eastAsia=""/>
                <w:b w:val="0"/>
                <w:i w:val="0"/>
                <w:color w:val="000000"/>
                <w:sz w:val="13"/>
              </w:rPr>
              <w:t>Done chkpnt</w:t>
            </w:r>
          </w:p>
        </w:tc>
      </w:tr>
      <w:tr>
        <w:trPr>
          <w:trHeight w:hRule="exact" w:val="220"/>
        </w:trPr>
        <w:tc>
          <w:tcPr>
            <w:tcW w:type="dxa" w:w="50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18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Checkpoints to memory are written outside of the appli-</w:t>
            </w:r>
          </w:p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2236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0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cation’s address space to ensure its persistence after the ap-</w:t>
            </w:r>
          </w:p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2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42" w:after="0"/>
              <w:ind w:left="164" w:right="0" w:firstLine="0"/>
              <w:jc w:val="left"/>
            </w:pPr>
            <w:r>
              <w:rPr>
                <w:w w:val="103.8030771108774"/>
                <w:rFonts w:ascii="" w:hAnsi="" w:eastAsia=""/>
                <w:b w:val="0"/>
                <w:i w:val="0"/>
                <w:color w:val="000000"/>
                <w:sz w:val="13"/>
              </w:rPr>
              <w:t xml:space="preserve">Endurance decay and/or </w:t>
            </w:r>
          </w:p>
        </w:tc>
      </w:tr>
      <w:tr>
        <w:trPr>
          <w:trHeight w:hRule="exact" w:val="80"/>
        </w:trPr>
        <w:tc>
          <w:tcPr>
            <w:tcW w:type="dxa" w:w="508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plication crashes or ends. This can be achieved by writing</w:t>
            </w:r>
          </w:p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2236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472"/>
            <w:gridSpan w:val="4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" w:after="0"/>
              <w:ind w:left="386" w:right="0" w:firstLine="0"/>
              <w:jc w:val="left"/>
            </w:pPr>
            <w:r>
              <w:rPr>
                <w:w w:val="103.8030771108774"/>
                <w:rFonts w:ascii="" w:hAnsi="" w:eastAsia=""/>
                <w:b w:val="0"/>
                <w:i w:val="0"/>
                <w:color w:val="000000"/>
                <w:sz w:val="13"/>
              </w:rPr>
              <w:t>bad performance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8" w:after="0"/>
              <w:ind w:left="0" w:right="0" w:firstLine="0"/>
              <w:jc w:val="center"/>
            </w:pPr>
            <w:r>
              <w:rPr>
                <w:w w:val="103.8030771108774"/>
                <w:rFonts w:ascii="" w:hAnsi="" w:eastAsia=""/>
                <w:b w:val="0"/>
                <w:i w:val="0"/>
                <w:color w:val="000000"/>
                <w:sz w:val="13"/>
              </w:rPr>
              <w:t>Chkpnt</w:t>
            </w:r>
          </w:p>
        </w:tc>
      </w:tr>
      <w:tr>
        <w:trPr>
          <w:trHeight w:hRule="exact" w:val="124"/>
        </w:trPr>
        <w:tc>
          <w:tcPr>
            <w:tcW w:type="dxa" w:w="508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checkpoints to the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ramdisk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 There are two types of ramdisk</w:t>
            </w:r>
          </w:p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4472"/>
            <w:gridSpan w:val="4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2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178" w:firstLine="0"/>
              <w:jc w:val="right"/>
            </w:pPr>
            <w:r>
              <w:rPr>
                <w:w w:val="103.8030771108774"/>
                <w:rFonts w:ascii="" w:hAnsi="" w:eastAsia=""/>
                <w:b w:val="0"/>
                <w:i w:val="0"/>
                <w:color w:val="000000"/>
                <w:sz w:val="13"/>
              </w:rPr>
              <w:t>to DRAM</w:t>
            </w:r>
          </w:p>
        </w:tc>
      </w:tr>
      <w:tr>
        <w:trPr>
          <w:trHeight w:hRule="exact" w:val="200"/>
        </w:trPr>
        <w:tc>
          <w:tcPr>
            <w:tcW w:type="dxa" w:w="50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file systems: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ramfs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and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tmpfs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 The main difference between</w:t>
            </w:r>
          </w:p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2236"/>
            <w:gridSpan w:val="2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420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them is that ramfs cannot be limited in size—i.e.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8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it will</w:t>
            </w:r>
          </w:p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" w:after="0"/>
              <w:ind w:left="158" w:right="0" w:firstLine="0"/>
              <w:jc w:val="left"/>
            </w:pPr>
            <w:r>
              <w:rPr>
                <w:w w:val="103.8030771108774"/>
                <w:rFonts w:ascii="" w:hAnsi="" w:eastAsia=""/>
                <w:b w:val="0"/>
                <w:i w:val="0"/>
                <w:color w:val="000000"/>
                <w:sz w:val="13"/>
              </w:rPr>
              <w:t>CLC</w:t>
            </w:r>
          </w:p>
        </w:tc>
      </w:tr>
      <w:tr>
        <w:trPr>
          <w:trHeight w:hRule="exact" w:val="56"/>
        </w:trPr>
        <w:tc>
          <w:tcPr>
            <w:tcW w:type="dxa" w:w="3354"/>
            <w:gridSpan w:val="3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2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866" w:firstLine="0"/>
              <w:jc w:val="right"/>
            </w:pPr>
            <w:r>
              <w:rPr>
                <w:w w:val="103.8030771108774"/>
                <w:rFonts w:ascii="" w:hAnsi="" w:eastAsia=""/>
                <w:b w:val="0"/>
                <w:i w:val="0"/>
                <w:color w:val="000000"/>
                <w:sz w:val="13"/>
              </w:rPr>
              <w:t xml:space="preserve">Large chkpnt </w:t>
            </w:r>
          </w:p>
        </w:tc>
      </w:tr>
      <w:tr>
        <w:trPr>
          <w:trHeight w:hRule="exact" w:val="94"/>
        </w:trPr>
        <w:tc>
          <w:tcPr>
            <w:tcW w:type="dxa" w:w="508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keep growing until the system runs out of memory—whereas</w:t>
            </w:r>
          </w:p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2236"/>
            <w:gridSpan w:val="2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4472"/>
            <w:gridSpan w:val="4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342" w:firstLine="0"/>
              <w:jc w:val="right"/>
            </w:pPr>
            <w:r>
              <w:rPr>
                <w:w w:val="103.8030771108774"/>
                <w:rFonts w:ascii="" w:hAnsi="" w:eastAsia=""/>
                <w:b w:val="0"/>
                <w:i w:val="0"/>
                <w:color w:val="000000"/>
                <w:sz w:val="13"/>
              </w:rPr>
              <w:t>size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4" w:after="0"/>
              <w:ind w:left="0" w:right="0" w:firstLine="0"/>
              <w:jc w:val="center"/>
            </w:pPr>
            <w:r>
              <w:rPr>
                <w:w w:val="103.8030771108774"/>
                <w:rFonts w:ascii="" w:hAnsi="" w:eastAsia=""/>
                <w:b w:val="0"/>
                <w:i w:val="0"/>
                <w:color w:val="000000"/>
                <w:sz w:val="13"/>
              </w:rPr>
              <w:t>Chkpnt</w:t>
            </w:r>
          </w:p>
        </w:tc>
      </w:tr>
      <w:tr>
        <w:trPr>
          <w:trHeight w:hRule="exact" w:val="90"/>
        </w:trPr>
        <w:tc>
          <w:tcPr>
            <w:tcW w:type="dxa" w:w="508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tmpfs will start swapping to disk once the specified size</w:t>
            </w:r>
          </w:p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4472"/>
            <w:gridSpan w:val="4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2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0" w:after="0"/>
              <w:ind w:left="0" w:right="240" w:firstLine="0"/>
              <w:jc w:val="right"/>
            </w:pPr>
            <w:r>
              <w:rPr>
                <w:w w:val="103.8030771108774"/>
                <w:rFonts w:ascii="" w:hAnsi="" w:eastAsia=""/>
                <w:b w:val="0"/>
                <w:i w:val="0"/>
                <w:color w:val="000000"/>
                <w:sz w:val="13"/>
              </w:rPr>
              <w:t>to SSD</w:t>
            </w:r>
          </w:p>
        </w:tc>
      </w:tr>
      <w:tr>
        <w:trPr>
          <w:trHeight w:hRule="exact" w:val="186"/>
        </w:trPr>
        <w:tc>
          <w:tcPr>
            <w:tcW w:type="dxa" w:w="10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limit is full.</w:t>
            </w:r>
          </w:p>
        </w:tc>
        <w:tc>
          <w:tcPr>
            <w:tcW w:type="dxa" w:w="4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8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We use tmpfs and enforce a size limit that</w:t>
            </w:r>
          </w:p>
        </w:tc>
        <w:tc>
          <w:tcPr>
            <w:tcW w:type="dxa" w:w="1118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6" w:after="0"/>
              <w:ind w:left="0" w:right="0" w:firstLine="0"/>
              <w:jc w:val="center"/>
            </w:pPr>
            <w:r>
              <w:rPr>
                <w:w w:val="103.8030771108774"/>
                <w:rFonts w:ascii="" w:hAnsi="" w:eastAsia=""/>
                <w:b/>
                <w:i w:val="0"/>
                <w:color w:val="000000"/>
                <w:sz w:val="13"/>
              </w:rPr>
              <w:t>End</w:t>
            </w:r>
          </w:p>
        </w:tc>
        <w:tc>
          <w:tcPr>
            <w:tcW w:type="dxa" w:w="1118"/>
            <w:vMerge/>
            <w:tcBorders/>
          </w:tcPr>
          <w:p/>
        </w:tc>
        <w:tc>
          <w:tcPr>
            <w:tcW w:type="dxa" w:w="2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82" w:after="0"/>
              <w:ind w:left="488" w:right="0" w:firstLine="0"/>
              <w:jc w:val="left"/>
            </w:pPr>
            <w:r>
              <w:rPr>
                <w:w w:val="103.8030771108774"/>
                <w:rFonts w:ascii="" w:hAnsi="" w:eastAsia=""/>
                <w:b w:val="0"/>
                <w:i w:val="0"/>
                <w:color w:val="000000"/>
                <w:sz w:val="13"/>
              </w:rPr>
              <w:t>Done chkpnt</w:t>
            </w:r>
          </w:p>
        </w:tc>
      </w:tr>
      <w:tr>
        <w:trPr>
          <w:trHeight w:hRule="exact" w:val="222"/>
        </w:trPr>
        <w:tc>
          <w:tcPr>
            <w:tcW w:type="dxa" w:w="50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ensures checkpoint memory does not encroach upon the ap-</w:t>
            </w:r>
          </w:p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1118"/>
            <w:vMerge/>
            <w:tcBorders/>
          </w:tcPr>
          <w:p/>
        </w:tc>
        <w:tc>
          <w:tcPr>
            <w:tcW w:type="dxa" w:w="2236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4" w:after="1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plication’s memory.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2516"/>
        <w:gridCol w:w="2516"/>
        <w:gridCol w:w="2516"/>
        <w:gridCol w:w="2516"/>
      </w:tblGrid>
      <w:tr>
        <w:trPr>
          <w:trHeight w:hRule="exact" w:val="364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3.1.1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22" w:after="0"/>
              <w:ind w:left="128" w:right="0" w:firstLine="0"/>
              <w:jc w:val="left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Memory Requirement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" w:after="0"/>
              <w:ind w:left="0" w:right="630" w:firstLine="0"/>
              <w:jc w:val="right"/>
            </w:pPr>
            <w:r>
              <w:rPr>
                <w:w w:val="103.8030771108774"/>
                <w:rFonts w:ascii="" w:hAnsi="" w:eastAsia=""/>
                <w:b/>
                <w:i w:val="0"/>
                <w:color w:val="000000"/>
                <w:sz w:val="13"/>
              </w:rPr>
              <w:t>Compute Phase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" w:after="0"/>
              <w:ind w:left="0" w:right="400" w:firstLine="0"/>
              <w:jc w:val="right"/>
            </w:pPr>
            <w:r>
              <w:rPr>
                <w:w w:val="103.8030771108774"/>
                <w:rFonts w:ascii="" w:hAnsi="" w:eastAsia=""/>
                <w:b/>
                <w:i w:val="0"/>
                <w:color w:val="000000"/>
                <w:sz w:val="13"/>
              </w:rPr>
              <w:t>Checkpoint Phase</w:t>
            </w:r>
          </w:p>
        </w:tc>
      </w:tr>
    </w:tbl>
    <w:p>
      <w:pPr>
        <w:autoSpaceDN w:val="0"/>
        <w:autoSpaceDE w:val="0"/>
        <w:widowControl/>
        <w:spacing w:line="14" w:lineRule="exact" w:before="0" w:after="66"/>
        <w:ind w:left="0" w:right="0"/>
      </w:pPr>
    </w:p>
    <w:p>
      <w:pPr>
        <w:sectPr>
          <w:pgSz w:w="12240" w:h="15840"/>
          <w:pgMar w:top="522" w:right="1100" w:bottom="724" w:left="1076" w:header="720" w:footer="720" w:gutter="0"/>
          <w:cols w:space="720" w:num="1" w:equalWidth="0"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180" w:val="left"/>
          <w:tab w:pos="3076" w:val="left"/>
          <w:tab w:pos="3396" w:val="left"/>
        </w:tabs>
        <w:autoSpaceDE w:val="0"/>
        <w:widowControl/>
        <w:spacing w:line="206" w:lineRule="exact" w:before="0" w:after="0"/>
        <w:ind w:left="0" w:right="144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In-memory checkpointing to DRAM requires prudent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management of memory resources.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Out of the available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memory on each server node, a certain quantity is set aside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for checkpointing by mounting a ramdisk into the memory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space. The user should consider the memory requirement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for both the application and the checkpoint. For example,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4GB out of a 24GB system can be set aside for checkpoints,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leaving only 20GB for the application.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The high perfor-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mance application running on the node can be adjusted for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smaller memory size by setting a smaller problem size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per MPI process, or by running fewer MPI processes on the </w:t>
      </w:r>
      <w:r>
        <w:rPr>
          <w:rFonts w:ascii="CMR9" w:hAnsi="CMR9" w:eastAsia="CMR9"/>
          <w:b w:val="0"/>
          <w:i w:val="0"/>
          <w:color w:val="000000"/>
          <w:sz w:val="18"/>
        </w:rPr>
        <w:t>node.</w:t>
      </w:r>
    </w:p>
    <w:p>
      <w:pPr>
        <w:autoSpaceDN w:val="0"/>
        <w:tabs>
          <w:tab w:pos="180" w:val="left"/>
          <w:tab w:pos="538" w:val="left"/>
        </w:tabs>
        <w:autoSpaceDE w:val="0"/>
        <w:widowControl/>
        <w:spacing w:line="212" w:lineRule="exact" w:before="206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3.2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Checkpointing to the SSD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Writing checkpoints to SSDs have a history in ”burst </w:t>
      </w:r>
      <w:r>
        <w:rPr>
          <w:rFonts w:ascii="CMR9" w:hAnsi="CMR9" w:eastAsia="CMR9"/>
          <w:b w:val="0"/>
          <w:i w:val="0"/>
          <w:color w:val="000000"/>
          <w:sz w:val="18"/>
        </w:rPr>
        <w:t>buffers” [</w:t>
      </w:r>
      <w:r>
        <w:rPr>
          <w:rFonts w:ascii="CMR9" w:hAnsi="CMR9" w:eastAsia="CMR9"/>
          <w:b w:val="0"/>
          <w:i w:val="0"/>
          <w:color w:val="0000FF"/>
          <w:sz w:val="18"/>
        </w:rPr>
        <w:t>9</w:t>
      </w:r>
      <w:r>
        <w:rPr>
          <w:rFonts w:ascii="CMR9" w:hAnsi="CMR9" w:eastAsia="CMR9"/>
          <w:b w:val="0"/>
          <w:i w:val="0"/>
          <w:color w:val="000000"/>
          <w:sz w:val="18"/>
        </w:rPr>
        <w:t>] and diskless checkpoints [</w:t>
      </w:r>
      <w:r>
        <w:rPr>
          <w:rFonts w:ascii="CMR9" w:hAnsi="CMR9" w:eastAsia="CMR9"/>
          <w:b w:val="0"/>
          <w:i w:val="0"/>
          <w:color w:val="0000FF"/>
          <w:sz w:val="18"/>
        </w:rPr>
        <w:t>17</w:t>
      </w:r>
      <w:r>
        <w:rPr>
          <w:rFonts w:ascii="CMR9" w:hAnsi="CMR9" w:eastAsia="CMR9"/>
          <w:b w:val="0"/>
          <w:i w:val="0"/>
          <w:color w:val="000000"/>
          <w:sz w:val="18"/>
        </w:rPr>
        <w:t>]. Several supercom-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puters that will be built between 2016-2019 such as Cori,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Summit, and Aurora, all plan to include persistent memory </w:t>
      </w:r>
      <w:r>
        <w:rPr>
          <w:rFonts w:ascii="CMR9" w:hAnsi="CMR9" w:eastAsia="CMR9"/>
          <w:b w:val="0"/>
          <w:i w:val="0"/>
          <w:color w:val="000000"/>
          <w:sz w:val="18"/>
        </w:rPr>
        <w:t>in each compute node in the form of an SSD [</w:t>
      </w:r>
      <w:r>
        <w:rPr>
          <w:rFonts w:ascii="CMR9" w:hAnsi="CMR9" w:eastAsia="CMR9"/>
          <w:b w:val="0"/>
          <w:i w:val="0"/>
          <w:color w:val="0000FF"/>
          <w:sz w:val="18"/>
        </w:rPr>
        <w:t>18</w:t>
      </w:r>
      <w:r>
        <w:rPr>
          <w:rFonts w:ascii="CMR9" w:hAnsi="CMR9" w:eastAsia="CMR9"/>
          <w:b w:val="0"/>
          <w:i w:val="0"/>
          <w:color w:val="000000"/>
          <w:sz w:val="18"/>
        </w:rPr>
        <w:t>].</w:t>
      </w:r>
    </w:p>
    <w:p>
      <w:pPr>
        <w:autoSpaceDN w:val="0"/>
        <w:autoSpaceDE w:val="0"/>
        <w:widowControl/>
        <w:spacing w:line="208" w:lineRule="exact" w:before="0" w:after="0"/>
        <w:ind w:left="0" w:right="144" w:firstLine="18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Our system uses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application-level checkpointing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in </w:t>
      </w:r>
      <w:r>
        <w:rPr>
          <w:rFonts w:ascii="CMR9" w:hAnsi="CMR9" w:eastAsia="CMR9"/>
          <w:b w:val="0"/>
          <w:i w:val="0"/>
          <w:color w:val="000000"/>
          <w:sz w:val="18"/>
        </w:rPr>
        <w:t>which the programmer carefully selects the data to be saved</w:t>
      </w:r>
    </w:p>
    <w:p>
      <w:pPr>
        <w:sectPr>
          <w:type w:val="continuous"/>
          <w:pgSz w:w="12240" w:h="15840"/>
          <w:pgMar w:top="522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238" w:right="22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Figure 4: This state machine representing application exe-</w:t>
      </w:r>
      <w:r>
        <w:rPr>
          <w:rFonts w:ascii="CMR9" w:hAnsi="CMR9" w:eastAsia="CMR9"/>
          <w:b w:val="0"/>
          <w:i w:val="0"/>
          <w:color w:val="000000"/>
          <w:sz w:val="18"/>
        </w:rPr>
        <w:t>cution shows how in the checkpoint phase the CLC dynam-</w:t>
      </w:r>
      <w:r>
        <w:rPr>
          <w:rFonts w:ascii="CMR9" w:hAnsi="CMR9" w:eastAsia="CMR9"/>
          <w:b w:val="0"/>
          <w:i w:val="0"/>
          <w:color w:val="000000"/>
          <w:sz w:val="18"/>
        </w:rPr>
        <w:t>ically decides the checkpoint location on each iteration.</w:t>
      </w:r>
    </w:p>
    <w:p>
      <w:pPr>
        <w:autoSpaceDN w:val="0"/>
        <w:autoSpaceDE w:val="0"/>
        <w:widowControl/>
        <w:spacing w:line="208" w:lineRule="exact" w:before="424" w:after="0"/>
        <w:ind w:left="238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their highest endurance SSDs suitable for high performance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computing. The S3700 reported an endurance rating of 14.6 </w:t>
      </w:r>
      <w:r>
        <w:rPr>
          <w:rFonts w:ascii="CMR9" w:hAnsi="CMR9" w:eastAsia="CMR9"/>
          <w:b w:val="0"/>
          <w:i w:val="0"/>
          <w:color w:val="000000"/>
          <w:sz w:val="18"/>
        </w:rPr>
        <w:t>PBW [</w:t>
      </w:r>
      <w:r>
        <w:rPr>
          <w:rFonts w:ascii="CMR9" w:hAnsi="CMR9" w:eastAsia="CMR9"/>
          <w:b w:val="0"/>
          <w:i w:val="0"/>
          <w:color w:val="0000FF"/>
          <w:sz w:val="18"/>
        </w:rPr>
        <w:t>4</w:t>
      </w:r>
      <w:r>
        <w:rPr>
          <w:rFonts w:ascii="CMR9" w:hAnsi="CMR9" w:eastAsia="CMR9"/>
          <w:b w:val="0"/>
          <w:i w:val="0"/>
          <w:color w:val="000000"/>
          <w:sz w:val="18"/>
        </w:rPr>
        <w:t>].</w:t>
      </w:r>
    </w:p>
    <w:p>
      <w:pPr>
        <w:autoSpaceDN w:val="0"/>
        <w:autoSpaceDE w:val="0"/>
        <w:widowControl/>
        <w:spacing w:line="210" w:lineRule="exact" w:before="0" w:after="284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To measure endurance decay, the CLC calculates an</w:t>
      </w:r>
      <w:r>
        <w:rPr>
          <w:rFonts w:ascii="CMR9" w:hAnsi="CMR9" w:eastAsia="CMR9"/>
          <w:b w:val="0"/>
          <w:i w:val="0"/>
          <w:color w:val="000000"/>
          <w:sz w:val="18"/>
        </w:rPr>
        <w:t>‘expected lifetime’ (</w:t>
      </w:r>
      <w:r>
        <w:rPr>
          <w:rFonts w:ascii="CMMI9" w:hAnsi="CMMI9" w:eastAsia="CMMI9"/>
          <w:b w:val="0"/>
          <w:i/>
          <w:color w:val="000000"/>
          <w:sz w:val="18"/>
        </w:rPr>
        <w:t>L</w:t>
      </w:r>
      <w:r>
        <w:rPr>
          <w:rFonts w:ascii="CMMI6" w:hAnsi="CMMI6" w:eastAsia="CMMI6"/>
          <w:b w:val="0"/>
          <w:i/>
          <w:color w:val="000000"/>
          <w:sz w:val="12"/>
        </w:rPr>
        <w:t>expected</w:t>
      </w:r>
      <w:r>
        <w:rPr>
          <w:rFonts w:ascii="CMR9" w:hAnsi="CMR9" w:eastAsia="CMR9"/>
          <w:b w:val="0"/>
          <w:i w:val="0"/>
          <w:color w:val="000000"/>
          <w:sz w:val="18"/>
        </w:rPr>
        <w:t>) and an ‘estimated lifetime’</w:t>
      </w:r>
      <w:r>
        <w:rPr>
          <w:rFonts w:ascii="CMR9" w:hAnsi="CMR9" w:eastAsia="CMR9"/>
          <w:b w:val="0"/>
          <w:i w:val="0"/>
          <w:color w:val="000000"/>
          <w:sz w:val="18"/>
        </w:rPr>
        <w:t>(</w:t>
      </w:r>
      <w:r>
        <w:rPr>
          <w:rFonts w:ascii="CMMI9" w:hAnsi="CMMI9" w:eastAsia="CMMI9"/>
          <w:b w:val="0"/>
          <w:i/>
          <w:color w:val="000000"/>
          <w:sz w:val="18"/>
        </w:rPr>
        <w:t>L</w:t>
      </w:r>
      <w:r>
        <w:rPr>
          <w:rFonts w:ascii="CMMI6" w:hAnsi="CMMI6" w:eastAsia="CMMI6"/>
          <w:b w:val="0"/>
          <w:i/>
          <w:color w:val="000000"/>
          <w:sz w:val="12"/>
        </w:rPr>
        <w:t>estimated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). The ‘expected lifetime’ is a static calculation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based on how many petabytes have already been written.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For example, a brand new SSD is expected to last 5 years,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but as it accumulates writes, the lifetime linearly shortens.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‘estimated lifetime’ is a dynamic calculation of how long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SSD might last given the current application’s write </w:t>
      </w:r>
      <w:r>
        <w:rPr>
          <w:rFonts w:ascii="CMR9" w:hAnsi="CMR9" w:eastAsia="CMR9"/>
          <w:b w:val="0"/>
          <w:i w:val="0"/>
          <w:color w:val="000000"/>
          <w:sz w:val="18"/>
        </w:rPr>
        <w:t>bandwidth. If the ‘estimated lifetime’ is smaller than the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‘expected lifetime’, then that is interpreted as a sign of high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usage and accelerated endurance decay. Below are the two </w:t>
      </w:r>
      <w:r>
        <w:rPr>
          <w:rFonts w:ascii="CMR9" w:hAnsi="CMR9" w:eastAsia="CMR9"/>
          <w:b w:val="0"/>
          <w:i w:val="0"/>
          <w:color w:val="000000"/>
          <w:sz w:val="18"/>
        </w:rPr>
        <w:t>equations for this metric.</w:t>
      </w:r>
    </w:p>
    <w:p>
      <w:pPr>
        <w:sectPr>
          <w:type w:val="nextColumn"/>
          <w:pgSz w:w="12240" w:h="15840"/>
          <w:pgMar w:top="522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16"/>
        <w:gridCol w:w="2516"/>
        <w:gridCol w:w="2516"/>
        <w:gridCol w:w="2516"/>
      </w:tblGrid>
      <w:tr>
        <w:trPr>
          <w:trHeight w:hRule="exact" w:val="206"/>
        </w:trPr>
        <w:tc>
          <w:tcPr>
            <w:tcW w:type="dxa" w:w="5104"/>
            <w:tcBorders>
              <w:bottom w:sz="3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such that the program can be successfully restarted with</w:t>
            </w:r>
          </w:p>
        </w:tc>
        <w:tc>
          <w:tcPr>
            <w:tcW w:type="dxa" w:w="3590"/>
            <w:tcBorders>
              <w:bottom w:sz="3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246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W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B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916"/>
            <w:tcBorders>
              <w:bottom w:sz="3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years</w:t>
            </w:r>
          </w:p>
        </w:tc>
        <w:tc>
          <w:tcPr>
            <w:tcW w:type="dxa" w:w="434"/>
            <w:tcBorders>
              <w:bottom w:sz="3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()</w:t>
            </w:r>
          </w:p>
        </w:tc>
      </w:tr>
      <w:tr>
        <w:trPr>
          <w:trHeight w:hRule="exact" w:val="208"/>
        </w:trPr>
        <w:tc>
          <w:tcPr>
            <w:tcW w:type="dxa" w:w="5104"/>
            <w:tcBorders>
              <w:top w:sz="3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that data. The data is written out in the format of a file, and</w:t>
            </w:r>
          </w:p>
        </w:tc>
        <w:tc>
          <w:tcPr>
            <w:tcW w:type="dxa" w:w="3590"/>
            <w:vMerge w:val="restart"/>
            <w:tcBorders>
              <w:top w:sz="3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58" w:right="0" w:firstLine="0"/>
              <w:jc w:val="left"/>
            </w:pP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expected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 (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W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rating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 xml:space="preserve"> −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B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used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 xml:space="preserve"> ×</w:t>
            </w:r>
          </w:p>
        </w:tc>
        <w:tc>
          <w:tcPr>
            <w:tcW w:type="dxa" w:w="916"/>
            <w:vMerge w:val="restart"/>
            <w:tcBorders>
              <w:top w:sz="3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0" w:right="0" w:firstLine="0"/>
              <w:jc w:val="center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PBW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rating</w:t>
            </w:r>
          </w:p>
        </w:tc>
        <w:tc>
          <w:tcPr>
            <w:tcW w:type="dxa" w:w="434"/>
            <w:vMerge w:val="restart"/>
            <w:tcBorders>
              <w:top w:sz="3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()</w:t>
            </w:r>
          </w:p>
        </w:tc>
      </w:tr>
      <w:tr>
        <w:trPr>
          <w:trHeight w:hRule="exact" w:val="176"/>
        </w:trPr>
        <w:tc>
          <w:tcPr>
            <w:tcW w:type="dxa" w:w="51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storing and retrieving the file is handled by the file system on</w:t>
            </w:r>
          </w:p>
        </w:tc>
        <w:tc>
          <w:tcPr>
            <w:tcW w:type="dxa" w:w="2516"/>
            <w:vMerge/>
            <w:tcBorders>
              <w:top w:sz="3.0320000648498535" w:val="single" w:color="#000000"/>
            </w:tcBorders>
          </w:tcPr>
          <w:p/>
        </w:tc>
        <w:tc>
          <w:tcPr>
            <w:tcW w:type="dxa" w:w="2516"/>
            <w:vMerge/>
            <w:tcBorders>
              <w:top w:sz="3.0320000648498535" w:val="single" w:color="#000000"/>
            </w:tcBorders>
          </w:tcPr>
          <w:p/>
        </w:tc>
        <w:tc>
          <w:tcPr>
            <w:tcW w:type="dxa" w:w="2516"/>
            <w:vMerge/>
            <w:tcBorders>
              <w:top w:sz="3.032000064849853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30"/>
        <w:ind w:left="0" w:right="0"/>
      </w:pPr>
    </w:p>
    <w:p>
      <w:pPr>
        <w:sectPr>
          <w:type w:val="continuous"/>
          <w:pgSz w:w="12240" w:h="15840"/>
          <w:pgMar w:top="522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24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the SSD. Usually, when writing a file to any storage device,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it is first temporarily allocated in the memory then flushed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to the device later. To ensure the file has persisted to the </w:t>
      </w:r>
      <w:r>
        <w:rPr>
          <w:rFonts w:ascii="CMR9" w:hAnsi="CMR9" w:eastAsia="CMR9"/>
          <w:b w:val="0"/>
          <w:i w:val="0"/>
          <w:color w:val="000000"/>
          <w:sz w:val="18"/>
        </w:rPr>
        <w:t>SSD, the Linux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fsync()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operation must be called after each </w:t>
      </w:r>
      <w:r>
        <w:rPr>
          <w:rFonts w:ascii="CMR9" w:hAnsi="CMR9" w:eastAsia="CMR9"/>
          <w:b w:val="0"/>
          <w:i w:val="0"/>
          <w:color w:val="000000"/>
          <w:sz w:val="18"/>
        </w:rPr>
        <w:t>checkpoint. Otherwise, there can be no guarantee the file is</w:t>
      </w:r>
    </w:p>
    <w:p>
      <w:pPr>
        <w:sectPr>
          <w:type w:val="continuous"/>
          <w:pgSz w:w="12240" w:h="15840"/>
          <w:pgMar w:top="522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2.0000000000005" w:type="dxa"/>
      </w:tblPr>
      <w:tblGrid>
        <w:gridCol w:w="5032"/>
        <w:gridCol w:w="5032"/>
      </w:tblGrid>
      <w:tr>
        <w:trPr>
          <w:trHeight w:hRule="exact" w:val="476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58" w:val="left"/>
              </w:tabs>
              <w:autoSpaceDE w:val="0"/>
              <w:widowControl/>
              <w:spacing w:line="96" w:lineRule="exact" w:before="234" w:after="0"/>
              <w:ind w:left="562" w:right="288" w:firstLine="0"/>
              <w:jc w:val="lef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L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estimated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PBW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rating</w:t>
            </w:r>
            <w:r>
              <w:rPr>
                <w:rFonts w:ascii="CMSY9" w:hAnsi="CMSY9" w:eastAsia="CMSY9"/>
                <w:b w:val="0"/>
                <w:i/>
                <w:strike/>
                <w:color w:val="000000"/>
                <w:sz w:val="18"/>
              </w:rPr>
              <w:t xml:space="preserve"> −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PBW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 xml:space="preserve">used </w:t>
            </w:r>
            <w:r>
              <w:tab/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B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SSD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" w:after="0"/>
              <w:ind w:left="0" w:right="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(2)</w:t>
            </w:r>
          </w:p>
        </w:tc>
      </w:tr>
    </w:tbl>
    <w:p>
      <w:pPr>
        <w:autoSpaceDN w:val="0"/>
        <w:tabs>
          <w:tab w:pos="418" w:val="left"/>
        </w:tabs>
        <w:autoSpaceDE w:val="0"/>
        <w:widowControl/>
        <w:spacing w:line="188" w:lineRule="exact" w:before="62" w:after="114"/>
        <w:ind w:left="238" w:right="0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where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PBW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= petabytes written and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B</w:t>
      </w:r>
      <w:r>
        <w:rPr>
          <w:rFonts w:ascii="CMMI6" w:hAnsi="CMMI6" w:eastAsia="CMMI6"/>
          <w:b w:val="0"/>
          <w:i/>
          <w:color w:val="000000"/>
          <w:sz w:val="12"/>
        </w:rPr>
        <w:t>SSD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= write band-</w:t>
      </w:r>
      <w:r>
        <w:rPr>
          <w:rFonts w:ascii="CMR9" w:hAnsi="CMR9" w:eastAsia="CMR9"/>
          <w:b w:val="0"/>
          <w:i w:val="0"/>
          <w:color w:val="000000"/>
          <w:sz w:val="18"/>
        </w:rPr>
        <w:t>width to the SSD.</w:t>
      </w:r>
    </w:p>
    <w:p>
      <w:pPr>
        <w:sectPr>
          <w:type w:val="nextColumn"/>
          <w:pgSz w:w="12240" w:h="15840"/>
          <w:pgMar w:top="522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5"/>
        <w:gridCol w:w="3355"/>
        <w:gridCol w:w="3355"/>
      </w:tblGrid>
      <w:tr>
        <w:trPr>
          <w:trHeight w:hRule="exact" w:val="262"/>
        </w:trPr>
        <w:tc>
          <w:tcPr>
            <w:tcW w:type="dxa" w:w="41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recoverable after a crash and reboot.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0" w:after="0"/>
              <w:ind w:left="0" w:right="90" w:firstLine="0"/>
              <w:jc w:val="right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3.3.2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0" w:after="0"/>
              <w:ind w:left="128" w:right="0" w:firstLine="0"/>
              <w:jc w:val="left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Performance Loss Estimation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4"/>
        <w:ind w:left="0" w:right="0"/>
      </w:pPr>
    </w:p>
    <w:p>
      <w:pPr>
        <w:sectPr>
          <w:type w:val="continuous"/>
          <w:pgSz w:w="12240" w:h="15840"/>
          <w:pgMar w:top="522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180" w:val="left"/>
          <w:tab w:pos="538" w:val="left"/>
        </w:tabs>
        <w:autoSpaceDE w:val="0"/>
        <w:widowControl/>
        <w:spacing w:line="210" w:lineRule="exact" w:before="10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3.3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Checkpoint Location Controller (CLC)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CLC writes checkpoints to the ramdisk or to the SSD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by setting the file path to point to either the ramdisk or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SSD. The decision is made just before the application starts </w:t>
      </w:r>
      <w:r>
        <w:rPr>
          <w:rFonts w:ascii="CMR9" w:hAnsi="CMR9" w:eastAsia="CMR9"/>
          <w:b w:val="0"/>
          <w:i w:val="0"/>
          <w:color w:val="000000"/>
          <w:sz w:val="18"/>
        </w:rPr>
        <w:t>writing each checkpoint. The CLC can maximize the life-</w:t>
      </w:r>
      <w:r>
        <w:rPr>
          <w:rFonts w:ascii="CMR9" w:hAnsi="CMR9" w:eastAsia="CMR9"/>
          <w:b w:val="0"/>
          <w:i w:val="0"/>
          <w:color w:val="000000"/>
          <w:sz w:val="18"/>
        </w:rPr>
        <w:t>time of the SSD (Section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3.3.1</w:t>
      </w:r>
      <w:r>
        <w:rPr>
          <w:rFonts w:ascii="CMR9" w:hAnsi="CMR9" w:eastAsia="CMR9"/>
          <w:b w:val="0"/>
          <w:i w:val="0"/>
          <w:color w:val="000000"/>
          <w:sz w:val="18"/>
        </w:rPr>
        <w:t>), and/or minimize the per-</w:t>
      </w:r>
      <w:r>
        <w:rPr>
          <w:rFonts w:ascii="CMR9" w:hAnsi="CMR9" w:eastAsia="CMR9"/>
          <w:b w:val="0"/>
          <w:i w:val="0"/>
          <w:color w:val="000000"/>
          <w:sz w:val="18"/>
        </w:rPr>
        <w:t>formance loss of the application (Section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3.3.2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). It can also </w:t>
      </w:r>
      <w:r>
        <w:rPr>
          <w:rFonts w:ascii="CMR9" w:hAnsi="CMR9" w:eastAsia="CMR9"/>
          <w:b w:val="0"/>
          <w:i w:val="0"/>
          <w:color w:val="000000"/>
          <w:sz w:val="18"/>
        </w:rPr>
        <w:t>take into account the size of the checkpoint (Section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3.3.3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). </w:t>
      </w:r>
      <w:r>
        <w:rPr>
          <w:rFonts w:ascii="CMR9" w:hAnsi="CMR9" w:eastAsia="CMR9"/>
          <w:b w:val="0"/>
          <w:i w:val="0"/>
          <w:color w:val="000000"/>
          <w:sz w:val="18"/>
        </w:rPr>
        <w:t>An overview is in 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4</w:t>
      </w:r>
      <w:r>
        <w:rPr>
          <w:rFonts w:ascii="CMR9" w:hAnsi="CMR9" w:eastAsia="CMR9"/>
          <w:b w:val="0"/>
          <w:i w:val="0"/>
          <w:color w:val="000000"/>
          <w:sz w:val="18"/>
        </w:rPr>
        <w:t>. Section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3.3.4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shows how all three </w:t>
      </w:r>
      <w:r>
        <w:rPr>
          <w:rFonts w:ascii="CMR9" w:hAnsi="CMR9" w:eastAsia="CMR9"/>
          <w:b w:val="0"/>
          <w:i w:val="0"/>
          <w:color w:val="000000"/>
          <w:sz w:val="18"/>
        </w:rPr>
        <w:t>metrics are combined into one algorithm used by the CLC.</w:t>
      </w:r>
    </w:p>
    <w:p>
      <w:pPr>
        <w:autoSpaceDN w:val="0"/>
        <w:tabs>
          <w:tab w:pos="712" w:val="left"/>
        </w:tabs>
        <w:autoSpaceDE w:val="0"/>
        <w:widowControl/>
        <w:spacing w:line="262" w:lineRule="exact" w:before="134" w:after="0"/>
        <w:ind w:left="54" w:right="0" w:firstLine="0"/>
        <w:jc w:val="left"/>
      </w:pPr>
      <w:r>
        <w:rPr>
          <w:rFonts w:ascii="" w:hAnsi="" w:eastAsia=""/>
          <w:b w:val="0"/>
          <w:i/>
          <w:color w:val="000000"/>
          <w:sz w:val="22"/>
        </w:rPr>
        <w:t xml:space="preserve">3.3.1 </w:t>
      </w:r>
      <w:r>
        <w:tab/>
      </w:r>
      <w:r>
        <w:rPr>
          <w:rFonts w:ascii="" w:hAnsi="" w:eastAsia=""/>
          <w:b w:val="0"/>
          <w:i/>
          <w:color w:val="000000"/>
          <w:sz w:val="22"/>
        </w:rPr>
        <w:t>Lifetime Estimation</w:t>
      </w:r>
    </w:p>
    <w:p>
      <w:pPr>
        <w:sectPr>
          <w:type w:val="continuous"/>
          <w:pgSz w:w="12240" w:h="15840"/>
          <w:pgMar w:top="522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292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Additionally, the CLC can be configured to monitor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dynamic performance loss of the application as a result of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checkpointing to the SSD. If this option is enabled, the CLC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monitors the amount of time elapsed since the launch of the </w:t>
      </w:r>
      <w:r>
        <w:rPr>
          <w:rFonts w:ascii="CMR9" w:hAnsi="CMR9" w:eastAsia="CMR9"/>
          <w:b w:val="0"/>
          <w:i w:val="0"/>
          <w:color w:val="000000"/>
          <w:sz w:val="18"/>
        </w:rPr>
        <w:t>program and the fraction of that time spent on checkpoint-</w:t>
      </w:r>
      <w:r>
        <w:rPr>
          <w:rFonts w:ascii="CMR9" w:hAnsi="CMR9" w:eastAsia="CMR9"/>
          <w:b w:val="0"/>
          <w:i w:val="0"/>
          <w:color w:val="000000"/>
          <w:sz w:val="18"/>
        </w:rPr>
        <w:t>ing. We employ a stop-and-copy style checkpointing opera-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tion. Just before the next checkpoint, the CLC determines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whether the time already lost to checkpointing exceeds the </w:t>
      </w:r>
      <w:r>
        <w:rPr>
          <w:rFonts w:ascii="CMR9" w:hAnsi="CMR9" w:eastAsia="CMR9"/>
          <w:b w:val="0"/>
          <w:i w:val="0"/>
          <w:color w:val="000000"/>
          <w:sz w:val="18"/>
        </w:rPr>
        <w:t>specified bound (e.g. 10%), and if so, directs the next check-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point to the ramdisk. Each MPI process makes this decision </w:t>
      </w:r>
      <w:r>
        <w:rPr>
          <w:rFonts w:ascii="CMR9" w:hAnsi="CMR9" w:eastAsia="CMR9"/>
          <w:b w:val="0"/>
          <w:i w:val="0"/>
          <w:color w:val="000000"/>
          <w:sz w:val="18"/>
        </w:rPr>
        <w:t>independently.</w:t>
      </w:r>
    </w:p>
    <w:p>
      <w:pPr>
        <w:sectPr>
          <w:type w:val="nextColumn"/>
          <w:pgSz w:w="12240" w:h="15840"/>
          <w:pgMar w:top="522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13"/>
        <w:gridCol w:w="2013"/>
        <w:gridCol w:w="2013"/>
        <w:gridCol w:w="2013"/>
        <w:gridCol w:w="2013"/>
      </w:tblGrid>
      <w:tr>
        <w:trPr>
          <w:trHeight w:hRule="exact" w:val="206"/>
        </w:trPr>
        <w:tc>
          <w:tcPr>
            <w:tcW w:type="dxa" w:w="5044"/>
            <w:tcBorders>
              <w:bottom w:sz="3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4" w:after="0"/>
              <w:ind w:left="18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The endurance of an SSD is described by bytes written</w:t>
            </w:r>
          </w:p>
        </w:tc>
        <w:tc>
          <w:tcPr>
            <w:tcW w:type="dxa" w:w="800"/>
            <w:tcBorders>
              <w:bottom w:sz="3.032000064849853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2"/>
            <w:tcBorders>
              <w:bottom w:sz="3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70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T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=</w:t>
            </w:r>
          </w:p>
        </w:tc>
        <w:tc>
          <w:tcPr>
            <w:tcW w:type="dxa" w:w="1266"/>
            <w:tcBorders>
              <w:bottom w:sz="3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 w:firstLine="0"/>
              <w:jc w:val="center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T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chk</w:t>
            </w:r>
          </w:p>
        </w:tc>
        <w:tc>
          <w:tcPr>
            <w:tcW w:type="dxa" w:w="1252"/>
            <w:tcBorders>
              <w:bottom w:sz="3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()</w:t>
            </w:r>
          </w:p>
        </w:tc>
      </w:tr>
      <w:tr>
        <w:trPr>
          <w:trHeight w:hRule="exact" w:val="232"/>
        </w:trPr>
        <w:tc>
          <w:tcPr>
            <w:tcW w:type="dxa" w:w="5044"/>
            <w:tcBorders>
              <w:top w:sz="3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(e.g. TBW–terabytes written or PBW–petabytes written),</w:t>
            </w:r>
          </w:p>
        </w:tc>
        <w:tc>
          <w:tcPr>
            <w:tcW w:type="dxa" w:w="800"/>
            <w:vMerge w:val="restart"/>
            <w:tcBorders>
              <w:top w:sz="3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344" w:after="0"/>
              <w:ind w:left="0" w:right="90" w:firstLine="0"/>
              <w:jc w:val="right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3.3.3</w:t>
            </w:r>
          </w:p>
        </w:tc>
        <w:tc>
          <w:tcPr>
            <w:tcW w:type="dxa" w:w="1682"/>
            <w:tcBorders>
              <w:top w:sz="3.032000064849853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70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T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slowdown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=</w:t>
            </w:r>
          </w:p>
        </w:tc>
        <w:tc>
          <w:tcPr>
            <w:tcW w:type="dxa" w:w="1266"/>
            <w:vMerge w:val="restart"/>
            <w:tcBorders>
              <w:top w:sz="3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T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compute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+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T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chk</w:t>
            </w:r>
          </w:p>
        </w:tc>
        <w:tc>
          <w:tcPr>
            <w:tcW w:type="dxa" w:w="1252"/>
            <w:vMerge w:val="restart"/>
            <w:tcBorders>
              <w:top w:sz="3.032000064849853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()</w:t>
            </w:r>
          </w:p>
        </w:tc>
      </w:tr>
      <w:tr>
        <w:trPr>
          <w:trHeight w:hRule="exact" w:val="200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which is the total amount of writes that it can withstand</w:t>
            </w:r>
          </w:p>
        </w:tc>
        <w:tc>
          <w:tcPr>
            <w:tcW w:type="dxa" w:w="2013"/>
            <w:vMerge/>
            <w:tcBorders>
              <w:top w:sz="3.0320000648498535" w:val="single" w:color="#000000"/>
            </w:tcBorders>
          </w:tcPr>
          <w:p/>
        </w:tc>
        <w:tc>
          <w:tcPr>
            <w:tcW w:type="dxa" w:w="16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1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Checkpoint Size</w:t>
            </w:r>
          </w:p>
        </w:tc>
        <w:tc>
          <w:tcPr>
            <w:tcW w:type="dxa" w:w="2013"/>
            <w:vMerge/>
            <w:tcBorders>
              <w:top w:sz="3.0320000648498535" w:val="single" w:color="#000000"/>
            </w:tcBorders>
          </w:tcPr>
          <w:p/>
        </w:tc>
        <w:tc>
          <w:tcPr>
            <w:tcW w:type="dxa" w:w="2013"/>
            <w:vMerge/>
            <w:tcBorders>
              <w:top w:sz="3.0320000648498535" w:val="single" w:color="#000000"/>
            </w:tcBorders>
          </w:tcPr>
          <w:p/>
        </w:tc>
      </w:tr>
      <w:tr>
        <w:trPr>
          <w:trHeight w:hRule="exact" w:val="192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without wearing out. To obtain an example for the lifetime</w:t>
            </w:r>
          </w:p>
        </w:tc>
        <w:tc>
          <w:tcPr>
            <w:tcW w:type="dxa" w:w="2013"/>
            <w:vMerge/>
            <w:tcBorders>
              <w:top w:sz="3.0320000648498535" w:val="single" w:color="#000000"/>
            </w:tcBorders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>
              <w:top w:sz="3.0320000648498535" w:val="single" w:color="#000000"/>
            </w:tcBorders>
          </w:tcPr>
          <w:p/>
        </w:tc>
        <w:tc>
          <w:tcPr>
            <w:tcW w:type="dxa" w:w="2013"/>
            <w:vMerge/>
            <w:tcBorders>
              <w:top w:sz="3.032000064849853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30"/>
        <w:ind w:left="0" w:right="0"/>
      </w:pPr>
    </w:p>
    <w:p>
      <w:pPr>
        <w:sectPr>
          <w:type w:val="continuous"/>
          <w:pgSz w:w="12240" w:h="15840"/>
          <w:pgMar w:top="522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of a real device, we chose the Intel DC S3700 SSD in 800 GB </w:t>
      </w:r>
      <w:r>
        <w:rPr>
          <w:rFonts w:ascii="CMR9" w:hAnsi="CMR9" w:eastAsia="CMR9"/>
          <w:b w:val="0"/>
          <w:i w:val="0"/>
          <w:color w:val="000000"/>
          <w:sz w:val="18"/>
        </w:rPr>
        <w:t>as a reference [</w:t>
      </w:r>
      <w:r>
        <w:rPr>
          <w:rFonts w:ascii="CMR9" w:hAnsi="CMR9" w:eastAsia="CMR9"/>
          <w:b w:val="0"/>
          <w:i w:val="0"/>
          <w:color w:val="0000FF"/>
          <w:sz w:val="18"/>
        </w:rPr>
        <w:t>4</w:t>
      </w:r>
      <w:r>
        <w:rPr>
          <w:rFonts w:ascii="CMR9" w:hAnsi="CMR9" w:eastAsia="CMR9"/>
          <w:b w:val="0"/>
          <w:i w:val="0"/>
          <w:color w:val="000000"/>
          <w:sz w:val="18"/>
        </w:rPr>
        <w:t>]. Intel’s“DC”data-center SSD’s are some of</w:t>
      </w:r>
    </w:p>
    <w:p>
      <w:pPr>
        <w:sectPr>
          <w:type w:val="continuous"/>
          <w:pgSz w:w="12240" w:h="15840"/>
          <w:pgMar w:top="522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238" w:right="0" w:firstLine="18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Finally, the CLC considers the size of the checkpoint to </w:t>
      </w:r>
      <w:r>
        <w:rPr>
          <w:rFonts w:ascii="CMR9" w:hAnsi="CMR9" w:eastAsia="CMR9"/>
          <w:b w:val="0"/>
          <w:i w:val="0"/>
          <w:color w:val="000000"/>
          <w:sz w:val="18"/>
        </w:rPr>
        <w:t>determine if there is enough ramdisk space available. Since</w:t>
      </w:r>
    </w:p>
    <w:p>
      <w:pPr>
        <w:sectPr>
          <w:type w:val="nextColumn"/>
          <w:pgSz w:w="12240" w:h="15840"/>
          <w:pgMar w:top="522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6756400</wp:posOffset>
            </wp:positionV>
            <wp:extent cx="2628900" cy="14732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7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570" w:right="1100" w:bottom="724" w:left="1068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8" w:right="242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ramdisk shares the main memory, its size must be limited to </w:t>
      </w:r>
      <w:r>
        <w:rPr>
          <w:rFonts w:ascii="CMR9" w:hAnsi="CMR9" w:eastAsia="CMR9"/>
          <w:b w:val="0"/>
          <w:i w:val="0"/>
          <w:color w:val="000000"/>
          <w:sz w:val="18"/>
        </w:rPr>
        <w:t>avoid swapping from the disk. CLC directs all large check-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points to the SSD. However, if this decision conflicts with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prior ‘lifetime’ and ‘performance loss’ decisions, then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checkpoint is skipped altogether and the application moves </w:t>
      </w:r>
      <w:r>
        <w:rPr>
          <w:rFonts w:ascii="CMR9" w:hAnsi="CMR9" w:eastAsia="CMR9"/>
          <w:b w:val="0"/>
          <w:i w:val="0"/>
          <w:color w:val="000000"/>
          <w:sz w:val="18"/>
        </w:rPr>
        <w:t>on until the next checkpoint interval.</w:t>
      </w:r>
    </w:p>
    <w:p>
      <w:pPr>
        <w:autoSpaceDN w:val="0"/>
        <w:autoSpaceDE w:val="0"/>
        <w:widowControl/>
        <w:spacing w:line="210" w:lineRule="exact" w:before="0" w:after="0"/>
        <w:ind w:left="8" w:right="244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The downside to this approach is that it reduces the num-</w:t>
      </w:r>
      <w:r>
        <w:rPr>
          <w:rFonts w:ascii="CMR9" w:hAnsi="CMR9" w:eastAsia="CMR9"/>
          <w:b w:val="0"/>
          <w:i w:val="0"/>
          <w:color w:val="000000"/>
          <w:sz w:val="18"/>
        </w:rPr>
        <w:t>ber of checkpoints and increases the average rollback dis-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tance during recovery. A more severe outcome is unintended </w:t>
      </w:r>
      <w:r>
        <w:rPr>
          <w:rFonts w:ascii="CMR9" w:hAnsi="CMR9" w:eastAsia="CMR9"/>
          <w:b w:val="0"/>
          <w:i w:val="0"/>
          <w:color w:val="000000"/>
          <w:sz w:val="18"/>
        </w:rPr>
        <w:t>uncoordinated checkpointing which can cause the applica-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tion to restart from the beginning if all the MPI processes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cannot agree on single synchronized checkpoint to roll back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to. To avoid such issues, the CLC can potentially be forced </w:t>
      </w:r>
      <w:r>
        <w:rPr>
          <w:rFonts w:ascii="CMR9" w:hAnsi="CMR9" w:eastAsia="CMR9"/>
          <w:b w:val="0"/>
          <w:i w:val="0"/>
          <w:color w:val="000000"/>
          <w:sz w:val="18"/>
        </w:rPr>
        <w:t>to particular checkpoints.</w:t>
      </w:r>
    </w:p>
    <w:p>
      <w:pPr>
        <w:autoSpaceDN w:val="0"/>
        <w:tabs>
          <w:tab w:pos="720" w:val="left"/>
        </w:tabs>
        <w:autoSpaceDE w:val="0"/>
        <w:widowControl/>
        <w:spacing w:line="262" w:lineRule="exact" w:before="108" w:after="0"/>
        <w:ind w:left="62" w:right="0" w:firstLine="0"/>
        <w:jc w:val="left"/>
      </w:pPr>
      <w:r>
        <w:rPr>
          <w:rFonts w:ascii="" w:hAnsi="" w:eastAsia=""/>
          <w:b w:val="0"/>
          <w:i/>
          <w:color w:val="000000"/>
          <w:sz w:val="22"/>
        </w:rPr>
        <w:t xml:space="preserve">3.3.4 </w:t>
      </w:r>
      <w:r>
        <w:tab/>
      </w:r>
      <w:r>
        <w:rPr>
          <w:rFonts w:ascii="" w:hAnsi="" w:eastAsia=""/>
          <w:b w:val="0"/>
          <w:i/>
          <w:color w:val="000000"/>
          <w:sz w:val="22"/>
        </w:rPr>
        <w:t>CLC Library</w:t>
      </w:r>
    </w:p>
    <w:p>
      <w:pPr>
        <w:autoSpaceDN w:val="0"/>
        <w:tabs>
          <w:tab w:pos="188" w:val="left"/>
          <w:tab w:pos="1090" w:val="left"/>
          <w:tab w:pos="3744" w:val="left"/>
        </w:tabs>
        <w:autoSpaceDE w:val="0"/>
        <w:widowControl/>
        <w:spacing w:line="210" w:lineRule="exact" w:before="34" w:after="0"/>
        <w:ind w:left="8" w:right="144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Currently, the controller is written as a library that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is added to the application’s source code.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It can inter-</w:t>
      </w:r>
      <w:r>
        <w:rPr>
          <w:rFonts w:ascii="CMR9" w:hAnsi="CMR9" w:eastAsia="CMR9"/>
          <w:b w:val="0"/>
          <w:i w:val="0"/>
          <w:color w:val="000000"/>
          <w:sz w:val="18"/>
        </w:rPr>
        <w:t>face with existing application-level checkpointing mecha-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nisms and frameworks such as Scalable Checkpoint/Restart </w:t>
      </w:r>
      <w:r>
        <w:rPr>
          <w:rFonts w:ascii="CMR9" w:hAnsi="CMR9" w:eastAsia="CMR9"/>
          <w:b w:val="0"/>
          <w:i w:val="0"/>
          <w:color w:val="000000"/>
          <w:sz w:val="18"/>
        </w:rPr>
        <w:t>(SCR) [</w:t>
      </w:r>
      <w:r>
        <w:rPr>
          <w:rFonts w:ascii="CMR9" w:hAnsi="CMR9" w:eastAsia="CMR9"/>
          <w:b w:val="0"/>
          <w:i w:val="0"/>
          <w:color w:val="0000FF"/>
          <w:sz w:val="18"/>
        </w:rPr>
        <w:t>19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The algorithm used by the controller is pro-</w:t>
      </w:r>
      <w:r>
        <w:rPr>
          <w:rFonts w:ascii="CMR9" w:hAnsi="CMR9" w:eastAsia="CMR9"/>
          <w:b w:val="0"/>
          <w:i w:val="0"/>
          <w:color w:val="000000"/>
          <w:sz w:val="18"/>
        </w:rPr>
        <w:t>vided below. Lines 2-3 call the lifetime estimation and per-</w:t>
      </w:r>
      <w:r>
        <w:rPr>
          <w:rFonts w:ascii="CMR9" w:hAnsi="CMR9" w:eastAsia="CMR9"/>
          <w:b w:val="0"/>
          <w:i w:val="0"/>
          <w:color w:val="000000"/>
          <w:sz w:val="18"/>
        </w:rPr>
        <w:t>formance loss estimation features and lines 4-11 make a de-</w:t>
      </w:r>
      <w:r>
        <w:rPr>
          <w:rFonts w:ascii="CMR9" w:hAnsi="CMR9" w:eastAsia="CMR9"/>
          <w:b w:val="0"/>
          <w:i w:val="0"/>
          <w:color w:val="000000"/>
          <w:sz w:val="18"/>
        </w:rPr>
        <w:t>cision based on their results. Lines 12-15 checks the check-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point size and skips writing large checkpoints to the ramdisk.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Lines 16-17 actually writes the checkpoint and updates the </w:t>
      </w:r>
      <w:r>
        <w:rPr>
          <w:rFonts w:ascii="CMR9" w:hAnsi="CMR9" w:eastAsia="CMR9"/>
          <w:b w:val="0"/>
          <w:i w:val="0"/>
          <w:color w:val="000000"/>
          <w:sz w:val="18"/>
        </w:rPr>
        <w:t>checkpoint overhead measurement.</w:t>
      </w:r>
    </w:p>
    <w:p>
      <w:pPr>
        <w:autoSpaceDN w:val="0"/>
        <w:autoSpaceDE w:val="0"/>
        <w:widowControl/>
        <w:spacing w:line="180" w:lineRule="exact" w:before="238" w:after="0"/>
        <w:ind w:left="8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Algorithm 1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Checkpoint Location Controller (CLC)</w:t>
      </w:r>
    </w:p>
    <w:p>
      <w:pPr>
        <w:autoSpaceDN w:val="0"/>
        <w:tabs>
          <w:tab w:pos="322" w:val="left"/>
        </w:tabs>
        <w:autoSpaceDE w:val="0"/>
        <w:widowControl/>
        <w:spacing w:line="208" w:lineRule="exact" w:before="94" w:after="0"/>
        <w:ind w:left="86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1: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function</w:t>
      </w:r>
      <w:r>
        <w:rPr>
          <w:rFonts w:ascii="CMCSC10" w:hAnsi="CMCSC10" w:eastAsia="CMCSC10"/>
          <w:b w:val="0"/>
          <w:i w:val="0"/>
          <w:color w:val="000000"/>
          <w:sz w:val="18"/>
        </w:rPr>
        <w:t xml:space="preserve"> CLC</w:t>
      </w:r>
      <w:r>
        <w:rPr>
          <w:rFonts w:ascii="CMR9" w:hAnsi="CMR9" w:eastAsia="CMR9"/>
          <w:b w:val="0"/>
          <w:i w:val="0"/>
          <w:color w:val="000000"/>
          <w:sz w:val="18"/>
        </w:rPr>
        <w:t>(</w:t>
      </w:r>
      <w:r>
        <w:rPr>
          <w:rFonts w:ascii="CMMI9" w:hAnsi="CMMI9" w:eastAsia="CMMI9"/>
          <w:b w:val="0"/>
          <w:i/>
          <w:color w:val="000000"/>
          <w:sz w:val="18"/>
        </w:rPr>
        <w:t>D, r, i</w:t>
      </w:r>
      <w:r>
        <w:rPr>
          <w:rFonts w:ascii="CMR9" w:hAnsi="CMR9" w:eastAsia="CMR9"/>
          <w:b w:val="0"/>
          <w:i w:val="0"/>
          <w:color w:val="000000"/>
          <w:sz w:val="18"/>
        </w:rPr>
        <w:t>)</w:t>
      </w:r>
      <w:r>
        <w:rPr>
          <w:rFonts w:ascii="CMMI9" w:hAnsi="CMMI9" w:eastAsia="CMMI9"/>
          <w:b w:val="0"/>
          <w:i/>
          <w:color w:val="000000"/>
          <w:sz w:val="18"/>
        </w:rPr>
        <w:t>▷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Where D - data, r - MPI rank,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i - chkpnt number</w:t>
      </w:r>
    </w:p>
    <w:p>
      <w:pPr>
        <w:sectPr>
          <w:type w:val="continuous"/>
          <w:pgSz w:w="12240" w:h="15840"/>
          <w:pgMar w:top="570" w:right="1100" w:bottom="724" w:left="1068" w:header="720" w:footer="720" w:gutter="0"/>
          <w:cols w:space="720" w:num="2" w:equalWidth="0"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234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We assume that the SSD has strong ECC built-in that pro-</w:t>
      </w:r>
      <w:r>
        <w:rPr>
          <w:rFonts w:ascii="CMR9" w:hAnsi="CMR9" w:eastAsia="CMR9"/>
          <w:b w:val="0"/>
          <w:i w:val="0"/>
          <w:color w:val="000000"/>
          <w:sz w:val="18"/>
        </w:rPr>
        <w:t>tects its checkpoint and that it is always reliable.</w:t>
      </w:r>
    </w:p>
    <w:p>
      <w:pPr>
        <w:autoSpaceDN w:val="0"/>
        <w:tabs>
          <w:tab w:pos="414" w:val="left"/>
          <w:tab w:pos="652" w:val="left"/>
        </w:tabs>
        <w:autoSpaceDE w:val="0"/>
        <w:widowControl/>
        <w:spacing w:line="210" w:lineRule="exact" w:before="264" w:after="0"/>
        <w:ind w:left="234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4.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ECC DESIGN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The proposed dual-ECC mode memory system has nor-</w:t>
      </w:r>
      <w:r>
        <w:rPr>
          <w:rFonts w:ascii="CMR9" w:hAnsi="CMR9" w:eastAsia="CMR9"/>
          <w:b w:val="0"/>
          <w:i w:val="0"/>
          <w:color w:val="000000"/>
          <w:sz w:val="18"/>
        </w:rPr>
        <w:t>mal ECC for regular data, and strong ECC, that is Chipkill-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Correct, for checkpoint data. A typical memory access to a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DDR3 x4 memory module containing 18 chips (16 for data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and 2 for ECC) reads out a data block of size 512 bits over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8 beats. A Chipkill-Correct scheme can correct errors due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to a single chip failure and detect errors due to two chip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failures. For x4 DRAM systems, such a scheme is based on </w:t>
      </w:r>
      <w:r>
        <w:rPr>
          <w:rFonts w:ascii="CMR9" w:hAnsi="CMR9" w:eastAsia="CMR9"/>
          <w:b w:val="0"/>
          <w:i w:val="0"/>
          <w:color w:val="000000"/>
          <w:sz w:val="18"/>
        </w:rPr>
        <w:t>a 4-bit symbol code with 32 symbols for data and 4 sym-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bols for ECC parity and provides single symbol correction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and double symbol detection. It has to activate two ranks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with 18 chips per rank per memory access resulting in high </w:t>
      </w:r>
      <w:r>
        <w:rPr>
          <w:rFonts w:ascii="CMR9" w:hAnsi="CMR9" w:eastAsia="CMR9"/>
          <w:b w:val="0"/>
          <w:i w:val="0"/>
          <w:color w:val="000000"/>
          <w:sz w:val="18"/>
        </w:rPr>
        <w:t>power consumption and poor timing performance [</w:t>
      </w:r>
      <w:r>
        <w:rPr>
          <w:rFonts w:ascii="CMR9" w:hAnsi="CMR9" w:eastAsia="CMR9"/>
          <w:b w:val="0"/>
          <w:i w:val="0"/>
          <w:color w:val="0000FF"/>
          <w:sz w:val="18"/>
        </w:rPr>
        <w:t>20</w:t>
      </w:r>
      <w:r>
        <w:rPr>
          <w:rFonts w:ascii="CMR9" w:hAnsi="CMR9" w:eastAsia="CMR9"/>
          <w:b w:val="0"/>
          <w:i w:val="0"/>
          <w:color w:val="000000"/>
          <w:sz w:val="18"/>
        </w:rPr>
        <w:t>,</w:t>
      </w:r>
      <w:r>
        <w:rPr>
          <w:rFonts w:ascii="CMR9" w:hAnsi="CMR9" w:eastAsia="CMR9"/>
          <w:b w:val="0"/>
          <w:i w:val="0"/>
          <w:color w:val="0000FF"/>
          <w:sz w:val="18"/>
        </w:rPr>
        <w:t xml:space="preserve"> 21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]. In </w:t>
      </w:r>
      <w:r>
        <w:rPr>
          <w:rFonts w:ascii="CMR9" w:hAnsi="CMR9" w:eastAsia="CMR9"/>
          <w:b w:val="0"/>
          <w:i w:val="0"/>
          <w:color w:val="000000"/>
          <w:sz w:val="18"/>
        </w:rPr>
        <w:t>contrast, the proposed ECC schemes for regular and check-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point data only activate a single x4 DRAM rank and have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strong reliability due to the use of symbol-based codes that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have been tailored for this application. Reed-Solomon (RS) </w:t>
      </w:r>
      <w:r>
        <w:rPr>
          <w:rFonts w:ascii="CMR9" w:hAnsi="CMR9" w:eastAsia="CMR9"/>
          <w:b w:val="0"/>
          <w:i w:val="0"/>
          <w:color w:val="000000"/>
          <w:sz w:val="18"/>
        </w:rPr>
        <w:t>codes are symbol based codes that provide strong correc-</w:t>
      </w:r>
      <w:r>
        <w:rPr>
          <w:rFonts w:ascii="CMR9" w:hAnsi="CMR9" w:eastAsia="CMR9"/>
          <w:b w:val="0"/>
          <w:i w:val="0"/>
          <w:color w:val="000000"/>
          <w:sz w:val="18"/>
        </w:rPr>
        <w:t>tion and detection capability [</w:t>
      </w:r>
      <w:r>
        <w:rPr>
          <w:rFonts w:ascii="CMR9" w:hAnsi="CMR9" w:eastAsia="CMR9"/>
          <w:b w:val="0"/>
          <w:i w:val="0"/>
          <w:color w:val="0000FF"/>
          <w:sz w:val="18"/>
        </w:rPr>
        <w:t>22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]. Here, we propose to use </w:t>
      </w:r>
      <w:r>
        <w:rPr>
          <w:rFonts w:ascii="CMR9" w:hAnsi="CMR9" w:eastAsia="CMR9"/>
          <w:b w:val="0"/>
          <w:i w:val="0"/>
          <w:color w:val="000000"/>
          <w:sz w:val="18"/>
        </w:rPr>
        <w:t>RS codes over Galois Field (2</w:t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) for both normal and strong </w:t>
      </w:r>
      <w:r>
        <w:rPr>
          <w:rFonts w:ascii="CMR9" w:hAnsi="CMR9" w:eastAsia="CMR9"/>
          <w:b w:val="0"/>
          <w:i w:val="0"/>
          <w:color w:val="000000"/>
          <w:sz w:val="18"/>
        </w:rPr>
        <w:t>ECC modes.</w:t>
      </w:r>
    </w:p>
    <w:p>
      <w:pPr>
        <w:autoSpaceDN w:val="0"/>
        <w:tabs>
          <w:tab w:pos="414" w:val="left"/>
          <w:tab w:pos="4848" w:val="left"/>
        </w:tabs>
        <w:autoSpaceDE w:val="0"/>
        <w:widowControl/>
        <w:spacing w:line="208" w:lineRule="exact" w:before="0" w:after="30"/>
        <w:ind w:left="234" w:right="0" w:firstLine="0"/>
        <w:jc w:val="left"/>
      </w:pPr>
      <w:r>
        <w:tab/>
      </w:r>
      <w:r>
        <w:rPr>
          <w:rFonts w:ascii="CMBX9" w:hAnsi="CMBX9" w:eastAsia="CMBX9"/>
          <w:b/>
          <w:i w:val="0"/>
          <w:color w:val="000000"/>
          <w:sz w:val="18"/>
        </w:rPr>
        <w:t>Fault Model.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When selecting the ECC algorithms for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normal and strong ECC, the type of failures and how they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manifest in the accessed data are considered. The DRAM </w:t>
      </w:r>
      <w:r>
        <w:rPr>
          <w:rFonts w:ascii="CMR9" w:hAnsi="CMR9" w:eastAsia="CMR9"/>
          <w:b w:val="0"/>
          <w:i w:val="0"/>
          <w:color w:val="000000"/>
          <w:sz w:val="18"/>
        </w:rPr>
        <w:t>error characteristics are well analyzed in [</w:t>
      </w:r>
      <w:r>
        <w:rPr>
          <w:rFonts w:ascii="CMR9" w:hAnsi="CMR9" w:eastAsia="CMR9"/>
          <w:b w:val="0"/>
          <w:i w:val="0"/>
          <w:color w:val="0000FF"/>
          <w:sz w:val="18"/>
        </w:rPr>
        <w:t>23</w:t>
      </w:r>
      <w:r>
        <w:rPr>
          <w:rFonts w:ascii="CMR9" w:hAnsi="CMR9" w:eastAsia="CMR9"/>
          <w:b w:val="0"/>
          <w:i w:val="0"/>
          <w:color w:val="000000"/>
          <w:sz w:val="18"/>
        </w:rPr>
        <w:t>,</w:t>
      </w:r>
      <w:r>
        <w:rPr>
          <w:rFonts w:ascii="CMR9" w:hAnsi="CMR9" w:eastAsia="CMR9"/>
          <w:b w:val="0"/>
          <w:i w:val="0"/>
          <w:color w:val="0000FF"/>
          <w:sz w:val="18"/>
        </w:rPr>
        <w:t xml:space="preserve"> 24</w:t>
      </w:r>
      <w:r>
        <w:rPr>
          <w:rFonts w:ascii="CMR9" w:hAnsi="CMR9" w:eastAsia="CMR9"/>
          <w:b w:val="0"/>
          <w:i w:val="0"/>
          <w:color w:val="000000"/>
          <w:sz w:val="18"/>
        </w:rPr>
        <w:t>,</w:t>
      </w:r>
      <w:r>
        <w:rPr>
          <w:rFonts w:ascii="CMR9" w:hAnsi="CMR9" w:eastAsia="CMR9"/>
          <w:b w:val="0"/>
          <w:i w:val="0"/>
          <w:color w:val="0000FF"/>
          <w:sz w:val="18"/>
        </w:rPr>
        <w:t xml:space="preserve"> 25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this work, we assumed errors are introduced by 5 different </w:t>
      </w:r>
      <w:r>
        <w:rPr>
          <w:rFonts w:ascii="CMR9" w:hAnsi="CMR9" w:eastAsia="CMR9"/>
          <w:b w:val="0"/>
          <w:i w:val="0"/>
          <w:color w:val="000000"/>
          <w:sz w:val="18"/>
        </w:rPr>
        <w:t>faults (bit/column/pin/word/chip) [</w:t>
      </w:r>
      <w:r>
        <w:rPr>
          <w:rFonts w:ascii="CMR9" w:hAnsi="CMR9" w:eastAsia="CMR9"/>
          <w:b w:val="0"/>
          <w:i w:val="0"/>
          <w:color w:val="0000FF"/>
          <w:sz w:val="18"/>
        </w:rPr>
        <w:t>26</w:t>
      </w:r>
      <w:r>
        <w:rPr>
          <w:rFonts w:ascii="CMR9" w:hAnsi="CMR9" w:eastAsia="CMR9"/>
          <w:b w:val="0"/>
          <w:i w:val="0"/>
          <w:color w:val="000000"/>
          <w:sz w:val="18"/>
        </w:rPr>
        <w:t>]. A bit fault leads to</w:t>
      </w:r>
    </w:p>
    <w:p>
      <w:pPr>
        <w:sectPr>
          <w:type w:val="nextColumn"/>
          <w:pgSz w:w="12240" w:h="15840"/>
          <w:pgMar w:top="570" w:right="1100" w:bottom="724" w:left="1068" w:header="720" w:footer="720" w:gutter="0"/>
          <w:cols w:space="720" w:num="2" w:equalWidth="0"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2014"/>
        <w:gridCol w:w="2014"/>
        <w:gridCol w:w="2014"/>
        <w:gridCol w:w="2014"/>
        <w:gridCol w:w="2014"/>
      </w:tblGrid>
      <w:tr>
        <w:trPr>
          <w:trHeight w:hRule="exact" w:val="204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0" w:right="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" w:after="0"/>
              <w:ind w:left="366" w:right="0" w:firstLine="0"/>
              <w:jc w:val="lef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L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estimated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, L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expected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lifetimeEstimation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()</w:t>
            </w:r>
          </w:p>
        </w:tc>
        <w:tc>
          <w:tcPr>
            <w:tcW w:type="dxa" w:w="5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276" w:right="0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a single bit error in a data block. A column failure also leads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to a single bit error in a data block. A pin failure results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in 8 bit errors and these errors are all located in the same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data pin positions. A word failure corrupts 4 consecutive bit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errors in a single beat. A whole chip failure leads to 32 bit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errors (8 beats with 4 bits/beat) in a 512 bit data block.</w:t>
            </w:r>
          </w:p>
          <w:p>
            <w:pPr>
              <w:autoSpaceDN w:val="0"/>
              <w:autoSpaceDE w:val="0"/>
              <w:widowControl/>
              <w:spacing w:line="208" w:lineRule="exact" w:before="0" w:after="0"/>
              <w:ind w:left="276" w:right="0" w:firstLine="18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Faults can also be classified into small granularity faults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(bit/column/pin/word) and large granularity faults (chip).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Several studies have shown that small granularity faults oc-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cur more frequently than large granularity faults and ac-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count for more than 70% among all DRAM faults [</w:t>
            </w:r>
            <w:r>
              <w:rPr>
                <w:rFonts w:ascii="CMR9" w:hAnsi="CMR9" w:eastAsia="CMR9"/>
                <w:b w:val="0"/>
                <w:i w:val="0"/>
                <w:color w:val="0000FF"/>
                <w:sz w:val="18"/>
              </w:rPr>
              <w:t>23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CMR9" w:hAnsi="CMR9" w:eastAsia="CMR9"/>
                <w:b w:val="0"/>
                <w:i w:val="0"/>
                <w:color w:val="0000FF"/>
                <w:sz w:val="18"/>
              </w:rPr>
              <w:t xml:space="preserve"> 24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CMR9" w:hAnsi="CMR9" w:eastAsia="CMR9"/>
                <w:b w:val="0"/>
                <w:i w:val="0"/>
                <w:color w:val="0000FF"/>
                <w:sz w:val="18"/>
              </w:rPr>
              <w:t>25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]. Hence, errors due to small granularity faults should be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corrected with low latency in any ECC design.</w:t>
            </w:r>
          </w:p>
        </w:tc>
      </w:tr>
      <w:tr>
        <w:trPr>
          <w:trHeight w:hRule="exact" w:val="20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T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slowdown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performanceEstimation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T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chk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, T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total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6042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4" w:after="0"/>
              <w:ind w:left="0" w:right="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66" w:right="0" w:firstLine="0"/>
              <w:jc w:val="left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if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L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estimated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&gt; L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expected</w:t>
            </w: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 xml:space="preserve"> then</w:t>
            </w:r>
          </w:p>
        </w:tc>
        <w:tc>
          <w:tcPr>
            <w:tcW w:type="dxa" w:w="6042"/>
            <w:gridSpan w:val="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642" w:right="0" w:firstLine="0"/>
              <w:jc w:val="lef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loc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SSD</w:t>
            </w:r>
          </w:p>
        </w:tc>
        <w:tc>
          <w:tcPr>
            <w:tcW w:type="dxa" w:w="6042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6: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642" w:right="0" w:firstLine="0"/>
              <w:jc w:val="left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if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T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slowdown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&gt; bound</w:t>
            </w: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 xml:space="preserve"> then</w:t>
            </w:r>
          </w:p>
        </w:tc>
        <w:tc>
          <w:tcPr>
            <w:tcW w:type="dxa" w:w="6042"/>
            <w:gridSpan w:val="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7: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918" w:right="0" w:firstLine="0"/>
              <w:jc w:val="lef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loc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RAM</w:t>
            </w:r>
          </w:p>
        </w:tc>
        <w:tc>
          <w:tcPr>
            <w:tcW w:type="dxa" w:w="6042"/>
            <w:gridSpan w:val="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8: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642" w:right="0" w:firstLine="0"/>
              <w:jc w:val="left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end if</w:t>
            </w:r>
          </w:p>
        </w:tc>
        <w:tc>
          <w:tcPr>
            <w:tcW w:type="dxa" w:w="6042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0" w:after="0"/>
              <w:ind w:left="0" w:right="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9: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0" w:after="0"/>
              <w:ind w:left="366" w:right="0" w:firstLine="0"/>
              <w:jc w:val="left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else</w:t>
            </w:r>
          </w:p>
        </w:tc>
        <w:tc>
          <w:tcPr>
            <w:tcW w:type="dxa" w:w="6042"/>
            <w:gridSpan w:val="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10: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656" w:right="0" w:firstLine="0"/>
              <w:jc w:val="lef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loc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RAM</w:t>
            </w:r>
          </w:p>
        </w:tc>
        <w:tc>
          <w:tcPr>
            <w:tcW w:type="dxa" w:w="6042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11: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380" w:right="0" w:firstLine="0"/>
              <w:jc w:val="left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end if</w:t>
            </w:r>
          </w:p>
        </w:tc>
        <w:tc>
          <w:tcPr>
            <w:tcW w:type="dxa" w:w="6042"/>
            <w:gridSpan w:val="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12: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380" w:right="0" w:firstLine="0"/>
              <w:jc w:val="lef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size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limit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TMPFS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SIZE/numMPIRanks</w:t>
            </w:r>
          </w:p>
        </w:tc>
        <w:tc>
          <w:tcPr>
            <w:tcW w:type="dxa" w:w="6042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13: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380" w:right="0" w:firstLine="0"/>
              <w:jc w:val="left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if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loc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==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RAM</w:t>
            </w: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 xml:space="preserve"> and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sizeof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D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&gt; size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limit</w:t>
            </w: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 xml:space="preserve"> then</w:t>
            </w:r>
          </w:p>
        </w:tc>
        <w:tc>
          <w:tcPr>
            <w:tcW w:type="dxa" w:w="6042"/>
            <w:gridSpan w:val="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14: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56" w:right="0" w:firstLine="0"/>
              <w:jc w:val="left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return</w:t>
            </w:r>
          </w:p>
        </w:tc>
        <w:tc>
          <w:tcPr>
            <w:tcW w:type="dxa" w:w="6042"/>
            <w:gridSpan w:val="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15: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380" w:right="0" w:firstLine="0"/>
              <w:jc w:val="left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end if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6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FFFFFF"/>
                <w:sz w:val="16"/>
              </w:rPr>
              <w:t>x4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6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FFFFFF"/>
                <w:sz w:val="16"/>
              </w:rPr>
              <w:t>x4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68" w:after="0"/>
              <w:ind w:left="0" w:right="17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>x4 x4</w:t>
            </w:r>
          </w:p>
        </w:tc>
      </w:tr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16: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380" w:right="0" w:firstLine="0"/>
              <w:jc w:val="lef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writeCheckpoint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loc, D, r, i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2014"/>
            <w:vMerge/>
            <w:tcBorders/>
          </w:tcPr>
          <w:p/>
        </w:tc>
        <w:tc>
          <w:tcPr>
            <w:tcW w:type="dxa" w:w="2014"/>
            <w:vMerge/>
            <w:tcBorders/>
          </w:tcPr>
          <w:p/>
        </w:tc>
        <w:tc>
          <w:tcPr>
            <w:tcW w:type="dxa" w:w="201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17: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" w:after="0"/>
              <w:ind w:left="380" w:right="0" w:firstLine="0"/>
              <w:jc w:val="lef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update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T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chk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5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04" w:after="0"/>
              <w:ind w:left="3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beat 0</w:t>
            </w:r>
          </w:p>
        </w:tc>
      </w:tr>
      <w:tr>
        <w:trPr>
          <w:trHeight w:hRule="exact" w:val="294"/>
        </w:trPr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1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18:</w:t>
            </w: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 xml:space="preserve"> end function</w:t>
            </w:r>
          </w:p>
        </w:tc>
        <w:tc>
          <w:tcPr>
            <w:tcW w:type="dxa" w:w="6042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0" w:lineRule="exact" w:before="40" w:after="16"/>
        <w:ind w:left="0" w:right="4320" w:firstLine="0"/>
        <w:jc w:val="right"/>
      </w:pPr>
      <w:r>
        <w:rPr>
          <w:rFonts w:ascii="" w:hAnsi="" w:eastAsia=""/>
          <w:b w:val="0"/>
          <w:i w:val="0"/>
          <w:color w:val="000000"/>
          <w:sz w:val="13"/>
        </w:rPr>
        <w:t>beat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3357"/>
        <w:gridCol w:w="3357"/>
        <w:gridCol w:w="3357"/>
      </w:tblGrid>
      <w:tr>
        <w:trPr>
          <w:trHeight w:hRule="exact" w:val="3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" w:after="0"/>
              <w:ind w:left="1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3.4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6" w:after="0"/>
              <w:ind w:left="13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Recovery by Checkpoint Procedure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316" w:right="2160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 xml:space="preserve">beat 2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 xml:space="preserve">beat 3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 xml:space="preserve">beat 4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 xml:space="preserve">beat 5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 xml:space="preserve">beat 6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beat 7</w:t>
            </w:r>
          </w:p>
        </w:tc>
      </w:tr>
      <w:tr>
        <w:trPr>
          <w:trHeight w:hRule="exact" w:val="1026"/>
        </w:trPr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" w:after="0"/>
              <w:ind w:left="16" w:right="282" w:firstLine="18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During restart, the application first searches for a check-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point file that has been saved by a previous run. An attempt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is always made to recover from the checkpoint in ramdisk.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If it finds the latest checkpoint in ramdisk, it begins read-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ing in that checkpoint. However, if the ECC logic signals</w:t>
            </w:r>
          </w:p>
        </w:tc>
        <w:tc>
          <w:tcPr>
            <w:tcW w:type="dxa" w:w="335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0"/>
        <w:ind w:left="0" w:right="0"/>
      </w:pPr>
    </w:p>
    <w:p>
      <w:pPr>
        <w:sectPr>
          <w:type w:val="continuous"/>
          <w:pgSz w:w="12240" w:h="15840"/>
          <w:pgMar w:top="570" w:right="1100" w:bottom="724" w:left="1068" w:header="720" w:footer="720" w:gutter="0"/>
          <w:cols w:space="720" w:num="1" w:equalWidth="0"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8" w:right="24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a detectable, but uncorrectable memory error, then the en-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tire ramdisk checkpoint is discarded. Information regarding </w:t>
      </w:r>
      <w:r>
        <w:rPr>
          <w:rFonts w:ascii="CMR9" w:hAnsi="CMR9" w:eastAsia="CMR9"/>
          <w:b w:val="0"/>
          <w:i w:val="0"/>
          <w:color w:val="000000"/>
          <w:sz w:val="18"/>
        </w:rPr>
        <w:t>uncorrectable memory errors can be located by ‘edac’ (‘er-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ror detection and correction’) kernel modules in Linux.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backup checkpoint file in the SSD is read in if the one in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memory was corrupt. The checkpoint in the SSD could be </w:t>
      </w:r>
      <w:r>
        <w:rPr>
          <w:rFonts w:ascii="CMR9" w:hAnsi="CMR9" w:eastAsia="CMR9"/>
          <w:b w:val="0"/>
          <w:i w:val="0"/>
          <w:color w:val="000000"/>
          <w:sz w:val="18"/>
        </w:rPr>
        <w:t>older, leading to a longer rollback distance during recovery.</w:t>
      </w:r>
    </w:p>
    <w:p>
      <w:pPr>
        <w:sectPr>
          <w:type w:val="continuous"/>
          <w:pgSz w:w="12240" w:h="15840"/>
          <w:pgMar w:top="570" w:right="1100" w:bottom="724" w:left="1068" w:header="720" w:footer="720" w:gutter="0"/>
          <w:cols w:space="720" w:num="2" w:equalWidth="0"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238" w:right="22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Figure 5: The depicted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normal ECC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access reads 512 bits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from eighteen x4 chips, two of which are ECC chips. Two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beats are paired up to create 1 8-bit symbol per chip.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first 4 and last 4 beats form two RS(36,32) codewords (green </w:t>
      </w:r>
      <w:r>
        <w:rPr>
          <w:rFonts w:ascii="CMR9" w:hAnsi="CMR9" w:eastAsia="CMR9"/>
          <w:b w:val="0"/>
          <w:i w:val="0"/>
          <w:color w:val="000000"/>
          <w:sz w:val="18"/>
        </w:rPr>
        <w:t>and blue).</w:t>
      </w:r>
    </w:p>
    <w:p>
      <w:pPr>
        <w:sectPr>
          <w:type w:val="nextColumn"/>
          <w:pgSz w:w="12240" w:h="15840"/>
          <w:pgMar w:top="570" w:right="1100" w:bottom="724" w:left="1068" w:header="720" w:footer="720" w:gutter="0"/>
          <w:cols w:space="720" w:num="2" w:equalWidth="0"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5194300</wp:posOffset>
            </wp:positionV>
            <wp:extent cx="2628900" cy="14605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4356100</wp:posOffset>
            </wp:positionH>
            <wp:positionV relativeFrom="page">
              <wp:posOffset>7137400</wp:posOffset>
            </wp:positionV>
            <wp:extent cx="2628900" cy="6985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98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522" w:right="1100" w:bottom="724" w:left="1076" w:header="720" w:footer="720" w:gutter="0"/>
          <w:cols w:space="720" w:num="2" w:equalWidth="0"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180" w:val="left"/>
          <w:tab w:pos="216" w:val="left"/>
          <w:tab w:pos="448" w:val="left"/>
          <w:tab w:pos="538" w:val="left"/>
        </w:tabs>
        <w:autoSpaceDE w:val="0"/>
        <w:widowControl/>
        <w:spacing w:line="212" w:lineRule="exact" w:before="98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4.1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Normal ECC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Normal ECC provides error correction coverage for regular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data accesses, similar to typical ECC DIMMs for servers. It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is designed to meet the following requirements: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1. To correct frequent errors due to single-bit/pin/word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failures without triggering restart from a checkpoint.</w:t>
      </w:r>
    </w:p>
    <w:p>
      <w:pPr>
        <w:autoSpaceDN w:val="0"/>
        <w:tabs>
          <w:tab w:pos="448" w:val="left"/>
        </w:tabs>
        <w:autoSpaceDE w:val="0"/>
        <w:widowControl/>
        <w:spacing w:line="208" w:lineRule="exact" w:before="24" w:after="0"/>
        <w:ind w:left="216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2. To have small decoding latency of syndrome calcula-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tion since it is in the critical path of memory access.</w:t>
      </w:r>
    </w:p>
    <w:p>
      <w:pPr>
        <w:autoSpaceDN w:val="0"/>
        <w:autoSpaceDE w:val="0"/>
        <w:widowControl/>
        <w:spacing w:line="208" w:lineRule="exact" w:before="24" w:after="0"/>
        <w:ind w:left="144" w:right="144" w:firstLine="0"/>
        <w:jc w:val="center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3. To activate one rank per memory access and to have </w:t>
      </w:r>
      <w:r>
        <w:rPr>
          <w:rFonts w:ascii="CMR9" w:hAnsi="CMR9" w:eastAsia="CMR9"/>
          <w:b w:val="0"/>
          <w:i w:val="0"/>
          <w:color w:val="000000"/>
          <w:sz w:val="18"/>
        </w:rPr>
        <w:t>better timing/power/energy than Chipkill-Correct.</w:t>
      </w:r>
    </w:p>
    <w:p>
      <w:pPr>
        <w:autoSpaceDN w:val="0"/>
        <w:autoSpaceDE w:val="0"/>
        <w:widowControl/>
        <w:spacing w:line="210" w:lineRule="exact" w:before="0" w:after="0"/>
        <w:ind w:left="0" w:right="238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To satisfy these requirements, we use RS(36,32) over GF(2</w:t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)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for normal ECC. It has a storage overhead of 12.5%, which </w:t>
      </w:r>
      <w:r>
        <w:rPr>
          <w:rFonts w:ascii="CMR9" w:hAnsi="CMR9" w:eastAsia="CMR9"/>
          <w:b w:val="0"/>
          <w:i w:val="0"/>
          <w:color w:val="000000"/>
          <w:sz w:val="18"/>
        </w:rPr>
        <w:t>is the golden standard for ECC design [</w:t>
      </w:r>
      <w:r>
        <w:rPr>
          <w:rFonts w:ascii="CMR9" w:hAnsi="CMR9" w:eastAsia="CMR9"/>
          <w:b w:val="0"/>
          <w:i w:val="0"/>
          <w:color w:val="0000FF"/>
          <w:sz w:val="18"/>
        </w:rPr>
        <w:t>26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]. RS(36,32) has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 minimum distance of 5 and supports the following setups: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(i) double error correction, (ii) four error detection, and (iii) </w:t>
      </w:r>
      <w:r>
        <w:rPr>
          <w:rFonts w:ascii="CMR9" w:hAnsi="CMR9" w:eastAsia="CMR9"/>
          <w:b w:val="0"/>
          <w:i w:val="0"/>
          <w:color w:val="000000"/>
          <w:sz w:val="18"/>
        </w:rPr>
        <w:t>single error correction and triple error detection [</w:t>
      </w:r>
      <w:r>
        <w:rPr>
          <w:rFonts w:ascii="CMR9" w:hAnsi="CMR9" w:eastAsia="CMR9"/>
          <w:b w:val="0"/>
          <w:i w:val="0"/>
          <w:color w:val="0000FF"/>
          <w:sz w:val="18"/>
        </w:rPr>
        <w:t>22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]. If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decoder is designed for setup (i), then 2 symbol errors due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to 1 chip failure can be corrected. However, 4 symbol errors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due to 2 chip failures cannot be corrected and will lead to </w:t>
      </w:r>
      <w:r>
        <w:rPr>
          <w:rFonts w:ascii="CMR9" w:hAnsi="CMR9" w:eastAsia="CMR9"/>
          <w:b w:val="0"/>
          <w:i w:val="0"/>
          <w:color w:val="000000"/>
          <w:sz w:val="18"/>
        </w:rPr>
        <w:t>silent data corruption [</w:t>
      </w:r>
      <w:r>
        <w:rPr>
          <w:rFonts w:ascii="CMR9" w:hAnsi="CMR9" w:eastAsia="CMR9"/>
          <w:b w:val="0"/>
          <w:i w:val="0"/>
          <w:color w:val="0000FF"/>
          <w:sz w:val="18"/>
        </w:rPr>
        <w:t>26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]. If designed for setup (ii), errors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due to 2 chip failures can be detected but small errors due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to bit/pin/word failures cannot be corrected. These small </w:t>
      </w:r>
      <w:r>
        <w:rPr>
          <w:rFonts w:ascii="CMR9" w:hAnsi="CMR9" w:eastAsia="CMR9"/>
          <w:b w:val="0"/>
          <w:i w:val="0"/>
          <w:color w:val="000000"/>
          <w:sz w:val="18"/>
        </w:rPr>
        <w:t>granularity faults are reported to occur frequently in mem-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ory systems and they must be corrected in order to avoid </w:t>
      </w:r>
      <w:r>
        <w:rPr>
          <w:rFonts w:ascii="CMR9" w:hAnsi="CMR9" w:eastAsia="CMR9"/>
          <w:b w:val="0"/>
          <w:i w:val="0"/>
          <w:color w:val="000000"/>
          <w:sz w:val="18"/>
        </w:rPr>
        <w:t>unnecessary restarts from checkpoints. Setup (iii) can cor-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rect all errors due to small granularity (single bit/pin/word)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faults in a single chip, detect errors due to 1 chip failure, and </w:t>
      </w:r>
      <w:r>
        <w:rPr>
          <w:rFonts w:ascii="CMR9" w:hAnsi="CMR9" w:eastAsia="CMR9"/>
          <w:b w:val="0"/>
          <w:i w:val="0"/>
          <w:color w:val="000000"/>
          <w:sz w:val="18"/>
        </w:rPr>
        <w:t>has strong detection capability for 2 chip failures. Specifi-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cally, for double chip failures, setup (iii) can correctly detect </w:t>
      </w:r>
      <w:r>
        <w:rPr>
          <w:rFonts w:ascii="CMR9" w:hAnsi="CMR9" w:eastAsia="CMR9"/>
          <w:b w:val="0"/>
          <w:i w:val="0"/>
          <w:color w:val="000000"/>
          <w:sz w:val="18"/>
        </w:rPr>
        <w:t>several combinations of two small granularity faults and pro-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vide very strong detection for the other cases. Based on this </w:t>
      </w:r>
      <w:r>
        <w:rPr>
          <w:rFonts w:ascii="CMR9" w:hAnsi="CMR9" w:eastAsia="CMR9"/>
          <w:b w:val="0"/>
          <w:i w:val="0"/>
          <w:color w:val="000000"/>
          <w:sz w:val="18"/>
        </w:rPr>
        <w:t>reasoning, RS(36,32) with setup (iii) is chosen to protect</w:t>
      </w:r>
    </w:p>
    <w:p>
      <w:pPr>
        <w:sectPr>
          <w:type w:val="continuous"/>
          <w:pgSz w:w="12240" w:h="15840"/>
          <w:pgMar w:top="522" w:right="1100" w:bottom="724" w:left="1076" w:header="720" w:footer="720" w:gutter="0"/>
          <w:cols w:space="720" w:num="2" w:equalWidth="0"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68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error correction capability reduces the probability of </w:t>
      </w:r>
      <w:r>
        <w:rPr>
          <w:rFonts w:ascii="CMR9" w:hAnsi="CMR9" w:eastAsia="CMR9"/>
          <w:b w:val="0"/>
          <w:i w:val="0"/>
          <w:color w:val="000000"/>
          <w:sz w:val="18"/>
        </w:rPr>
        <w:t>accessing the SSD’s checkpoint during restart.</w:t>
      </w:r>
    </w:p>
    <w:p>
      <w:pPr>
        <w:autoSpaceDN w:val="0"/>
        <w:autoSpaceDE w:val="0"/>
        <w:widowControl/>
        <w:spacing w:line="208" w:lineRule="exact" w:before="48" w:after="0"/>
        <w:ind w:left="686" w:right="0" w:hanging="232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2. To require minimal differences in hardware so as to </w:t>
      </w:r>
      <w:r>
        <w:rPr>
          <w:rFonts w:ascii="CMR9" w:hAnsi="CMR9" w:eastAsia="CMR9"/>
          <w:b w:val="0"/>
          <w:i w:val="0"/>
          <w:color w:val="000000"/>
          <w:sz w:val="18"/>
        </w:rPr>
        <w:t>be able to switch easily from and to normal ECC.</w:t>
      </w:r>
    </w:p>
    <w:p>
      <w:pPr>
        <w:autoSpaceDN w:val="0"/>
        <w:autoSpaceDE w:val="0"/>
        <w:widowControl/>
        <w:spacing w:line="210" w:lineRule="exact" w:before="0" w:after="0"/>
        <w:ind w:left="686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Since ramdisk pages can be mapped anywhere in phys-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ical memory, the DRAM modules should be flexible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 holding normal or checkpoint data without special </w:t>
      </w:r>
      <w:r>
        <w:rPr>
          <w:rFonts w:ascii="CMR9" w:hAnsi="CMR9" w:eastAsia="CMR9"/>
          <w:b w:val="0"/>
          <w:i w:val="0"/>
          <w:color w:val="000000"/>
          <w:sz w:val="18"/>
        </w:rPr>
        <w:t>modifications to the DRAM devices.</w:t>
      </w:r>
    </w:p>
    <w:p>
      <w:pPr>
        <w:autoSpaceDN w:val="0"/>
        <w:autoSpaceDE w:val="0"/>
        <w:widowControl/>
        <w:spacing w:line="210" w:lineRule="exact" w:before="0" w:after="0"/>
        <w:ind w:left="238" w:right="22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We propose using RS(19,16) over GF(2</w:t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) for strong ECC.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It works by a hierarchical two-layer scheme where 18 out of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19 symbols are stored in one rank and the 19th symbol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(the third parity symbol) is stored in another rank, as in </w:t>
      </w:r>
      <w:r>
        <w:rPr>
          <w:rFonts w:ascii="CMR9" w:hAnsi="CMR9" w:eastAsia="CMR9"/>
          <w:b w:val="0"/>
          <w:i w:val="0"/>
          <w:color w:val="000000"/>
          <w:sz w:val="18"/>
        </w:rPr>
        <w:t>V-ECC [</w:t>
      </w:r>
      <w:r>
        <w:rPr>
          <w:rFonts w:ascii="CMR9" w:hAnsi="CMR9" w:eastAsia="CMR9"/>
          <w:b w:val="0"/>
          <w:i w:val="0"/>
          <w:color w:val="0000FF"/>
          <w:sz w:val="18"/>
        </w:rPr>
        <w:t>27</w:t>
      </w:r>
      <w:r>
        <w:rPr>
          <w:rFonts w:ascii="CMR9" w:hAnsi="CMR9" w:eastAsia="CMR9"/>
          <w:b w:val="0"/>
          <w:i w:val="0"/>
          <w:color w:val="000000"/>
          <w:sz w:val="18"/>
        </w:rPr>
        <w:t>].</w:t>
      </w:r>
    </w:p>
    <w:p>
      <w:pPr>
        <w:autoSpaceDN w:val="0"/>
        <w:tabs>
          <w:tab w:pos="418" w:val="left"/>
          <w:tab w:pos="2966" w:val="left"/>
        </w:tabs>
        <w:autoSpaceDE w:val="0"/>
        <w:widowControl/>
        <w:spacing w:line="210" w:lineRule="exact" w:before="0" w:after="0"/>
        <w:ind w:left="238" w:right="0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two-layer scheme works because of the embedded </w:t>
      </w:r>
      <w:r>
        <w:rPr>
          <w:rFonts w:ascii="CMR9" w:hAnsi="CMR9" w:eastAsia="CMR9"/>
          <w:b w:val="0"/>
          <w:i w:val="0"/>
          <w:color w:val="000000"/>
          <w:sz w:val="18"/>
        </w:rPr>
        <w:t>structure of the RS code [</w:t>
      </w:r>
      <w:r>
        <w:rPr>
          <w:rFonts w:ascii="CMR9" w:hAnsi="CMR9" w:eastAsia="CMR9"/>
          <w:b w:val="0"/>
          <w:i w:val="0"/>
          <w:color w:val="0000FF"/>
          <w:sz w:val="18"/>
        </w:rPr>
        <w:t>22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parity check matrix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of RS(18,16) is embedded in the parity check matrix of </w:t>
      </w:r>
      <w:r>
        <w:rPr>
          <w:rFonts w:ascii="CMR9" w:hAnsi="CMR9" w:eastAsia="CMR9"/>
          <w:b w:val="0"/>
          <w:i w:val="0"/>
          <w:color w:val="000000"/>
          <w:sz w:val="18"/>
        </w:rPr>
        <w:t>RS(19,16) and thus these two codes can share the same de-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coding circuitry. The two symbols in the syndrome vector of </w:t>
      </w:r>
      <w:r>
        <w:rPr>
          <w:rFonts w:ascii="CMR9" w:hAnsi="CMR9" w:eastAsia="CMR9"/>
          <w:b w:val="0"/>
          <w:i w:val="0"/>
          <w:color w:val="000000"/>
          <w:sz w:val="18"/>
        </w:rPr>
        <w:t>RS(18,16) are identical to the first two symbols in the syn-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drome vector of RS(19,16). Once RS(18,16) detects errors,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third ECC symbol can be used to generate the third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symbol of the syndrome vector of RS(19,16) and then the </w:t>
      </w:r>
      <w:r>
        <w:rPr>
          <w:rFonts w:ascii="CMR9" w:hAnsi="CMR9" w:eastAsia="CMR9"/>
          <w:b w:val="0"/>
          <w:i w:val="0"/>
          <w:color w:val="000000"/>
          <w:sz w:val="18"/>
        </w:rPr>
        <w:t>RS(19,16) decoder can perform error correction [</w:t>
      </w:r>
      <w:r>
        <w:rPr>
          <w:rFonts w:ascii="CMR9" w:hAnsi="CMR9" w:eastAsia="CMR9"/>
          <w:b w:val="0"/>
          <w:i w:val="0"/>
          <w:color w:val="0000FF"/>
          <w:sz w:val="18"/>
        </w:rPr>
        <w:t>22</w:t>
      </w:r>
      <w:r>
        <w:rPr>
          <w:rFonts w:ascii="CMR9" w:hAnsi="CMR9" w:eastAsia="CMR9"/>
          <w:b w:val="0"/>
          <w:i w:val="0"/>
          <w:color w:val="000000"/>
          <w:sz w:val="18"/>
        </w:rPr>
        <w:t>].</w:t>
      </w:r>
    </w:p>
    <w:p>
      <w:pPr>
        <w:autoSpaceDN w:val="0"/>
        <w:autoSpaceDE w:val="0"/>
        <w:widowControl/>
        <w:spacing w:line="210" w:lineRule="exact" w:before="0" w:after="286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A direct implementation of this scheme would result in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two memory accesses thereby degrading performance and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incurring higher power consumption. Thus, an ECC cache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is employed to store the third parity symbol and hide the </w:t>
      </w:r>
      <w:r>
        <w:rPr>
          <w:rFonts w:ascii="CMR9" w:hAnsi="CMR9" w:eastAsia="CMR9"/>
          <w:b w:val="0"/>
          <w:i w:val="0"/>
          <w:color w:val="000000"/>
          <w:sz w:val="18"/>
        </w:rPr>
        <w:t>latency due to the extra read and write accesses as in [</w:t>
      </w:r>
      <w:r>
        <w:rPr>
          <w:rFonts w:ascii="CMR9" w:hAnsi="CMR9" w:eastAsia="CMR9"/>
          <w:b w:val="0"/>
          <w:i w:val="0"/>
          <w:color w:val="0000FF"/>
          <w:sz w:val="18"/>
        </w:rPr>
        <w:t>27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Additionally, activating just one rank per memory access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has better timing/power/energy compared to conventional </w:t>
      </w:r>
      <w:r>
        <w:rPr>
          <w:rFonts w:ascii="CMR9" w:hAnsi="CMR9" w:eastAsia="CMR9"/>
          <w:b w:val="0"/>
          <w:i w:val="0"/>
          <w:color w:val="000000"/>
          <w:sz w:val="18"/>
        </w:rPr>
        <w:t>Chipkill-Correct.</w:t>
      </w:r>
    </w:p>
    <w:p>
      <w:pPr>
        <w:sectPr>
          <w:type w:val="nextColumn"/>
          <w:pgSz w:w="12240" w:h="15840"/>
          <w:pgMar w:top="522" w:right="1100" w:bottom="724" w:left="1076" w:header="720" w:footer="720" w:gutter="0"/>
          <w:cols w:space="720" w:num="2" w:equalWidth="0"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13"/>
        <w:gridCol w:w="2013"/>
        <w:gridCol w:w="2013"/>
        <w:gridCol w:w="2013"/>
        <w:gridCol w:w="2013"/>
      </w:tblGrid>
      <w:tr>
        <w:trPr>
          <w:trHeight w:hRule="exact" w:val="210"/>
        </w:trPr>
        <w:tc>
          <w:tcPr>
            <w:tcW w:type="dxa" w:w="5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normal data.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752" w:after="0"/>
              <w:ind w:left="0" w:right="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beat 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Rank 1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FFFFFF"/>
                <w:sz w:val="16"/>
              </w:rPr>
              <w:t>x4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76" w:after="0"/>
              <w:ind w:left="0" w:right="9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>x4 x4</w:t>
            </w:r>
          </w:p>
        </w:tc>
      </w:tr>
      <w:tr>
        <w:trPr>
          <w:trHeight w:hRule="exact" w:val="180"/>
        </w:trPr>
        <w:tc>
          <w:tcPr>
            <w:tcW w:type="dxa" w:w="5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8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Results will later show that the normal ECC scheme has a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6" w:after="0"/>
              <w:ind w:left="4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6"/>
              </w:rPr>
              <w:t>x4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5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very low silent data corruption rate of 0.003% and a small la-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5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tency of 0.48ns for the syndrome calculation. Furthermore,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50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since only 1 rank is activated in each memory access, it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013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beat 1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70" w:after="0"/>
              <w:ind w:left="8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(a) Strong ECC, Memory access 1</w:t>
            </w:r>
          </w:p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50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has better timing/power/energy performance than the tra-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2013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8" w:after="0"/>
              <w:ind w:left="0" w:right="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beat 2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50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ditional x4 Chipkill-Correct scheme.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013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0" w:after="0"/>
              <w:ind w:left="0" w:right="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beat 3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5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180" w:right="0" w:firstLine="0"/>
              <w:jc w:val="left"/>
            </w:pPr>
            <w:r>
              <w:rPr>
                <w:rFonts w:ascii="CMBX9" w:hAnsi="CMBX9" w:eastAsia="CMBX9"/>
                <w:b/>
                <w:i w:val="0"/>
                <w:color w:val="000000"/>
                <w:sz w:val="18"/>
              </w:rPr>
              <w:t>Memory access pattern: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As illustrated in Figure</w:t>
            </w:r>
            <w:r>
              <w:rPr>
                <w:rFonts w:ascii="CMR9" w:hAnsi="CMR9" w:eastAsia="CMR9"/>
                <w:b w:val="0"/>
                <w:i w:val="0"/>
                <w:color w:val="FF0000"/>
                <w:sz w:val="18"/>
              </w:rPr>
              <w:t xml:space="preserve"> 5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upon a memory read, one rank with 18 chips are activated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6" w:after="0"/>
              <w:ind w:left="0" w:right="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beat 4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and 512 bits are read out over 8 beats. Each beat contains 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6" w:after="0"/>
              <w:ind w:left="0" w:right="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beat 5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5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bits from a single chip, thus two beats can be paired to form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44" w:after="0"/>
              <w:ind w:left="0" w:right="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beat 6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5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an 8-bit symbol in an RS codeword. The 18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×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2 = 36 symbols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from the first 4 beats are sent to one RS(36,32) decoding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56" w:after="0"/>
              <w:ind w:left="0" w:right="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beat 7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50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unit followed by the second set of 36 symbols from the next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4" w:after="14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4 beats. If a codeword has 1 symbol error, it is corrected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16"/>
        <w:gridCol w:w="2516"/>
        <w:gridCol w:w="2516"/>
        <w:gridCol w:w="2516"/>
      </w:tblGrid>
      <w:tr>
        <w:trPr>
          <w:trHeight w:hRule="exact" w:val="168"/>
        </w:trPr>
        <w:tc>
          <w:tcPr>
            <w:tcW w:type="dxa" w:w="52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and sent to the last level cache (LLC). If an uncorrectable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6" w:after="0"/>
              <w:ind w:left="0" w:right="6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Rank 2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0" w:after="0"/>
              <w:ind w:left="0" w:right="826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6"/>
              </w:rPr>
              <w:t>x4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0" w:after="0"/>
              <w:ind w:left="0" w:right="9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>x4 x4</w:t>
            </w:r>
          </w:p>
        </w:tc>
      </w:tr>
      <w:tr>
        <w:trPr>
          <w:trHeight w:hRule="exact" w:val="42"/>
        </w:trPr>
        <w:tc>
          <w:tcPr>
            <w:tcW w:type="dxa" w:w="2516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2" w:after="0"/>
              <w:ind w:left="0" w:right="956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6"/>
              </w:rPr>
              <w:t>x4</w:t>
            </w:r>
          </w:p>
        </w:tc>
        <w:tc>
          <w:tcPr>
            <w:tcW w:type="dxa" w:w="2516"/>
            <w:vMerge/>
            <w:tcBorders/>
          </w:tcPr>
          <w:p/>
        </w:tc>
        <w:tc>
          <w:tcPr>
            <w:tcW w:type="dxa" w:w="2516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52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error (i.e.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&gt;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 erroneous symbol) is encountered, then a flag</w:t>
            </w:r>
          </w:p>
        </w:tc>
        <w:tc>
          <w:tcPr>
            <w:tcW w:type="dxa" w:w="2516"/>
            <w:vMerge/>
            <w:tcBorders/>
          </w:tcPr>
          <w:p/>
        </w:tc>
        <w:tc>
          <w:tcPr>
            <w:tcW w:type="dxa" w:w="2516"/>
            <w:vMerge/>
            <w:tcBorders/>
          </w:tcPr>
          <w:p/>
        </w:tc>
        <w:tc>
          <w:tcPr>
            <w:tcW w:type="dxa" w:w="251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6" w:after="14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is set. In such a case, the OS would see the flag, terminate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32"/>
        <w:gridCol w:w="5032"/>
      </w:tblGrid>
      <w:tr>
        <w:trPr>
          <w:trHeight w:hRule="exact" w:val="802"/>
        </w:trPr>
        <w:tc>
          <w:tcPr>
            <w:tcW w:type="dxa" w:w="50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300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the application, and trigger rollback and restart from the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checkpoint. Upon a memory write, the ECC encoder forms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two RS(36,32) codewords and stores them in a DRAM rank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as in a normal memory write.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304" w:right="2154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 xml:space="preserve">beat 0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 xml:space="preserve">beat 1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3"/>
              </w:rPr>
              <w:t>beat 2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0"/>
        <w:ind w:left="0" w:right="0"/>
      </w:pPr>
    </w:p>
    <w:p>
      <w:pPr>
        <w:sectPr>
          <w:type w:val="continuous"/>
          <w:pgSz w:w="12240" w:h="15840"/>
          <w:pgMar w:top="522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180" w:val="left"/>
          <w:tab w:pos="538" w:val="left"/>
        </w:tabs>
        <w:autoSpaceDE w:val="0"/>
        <w:widowControl/>
        <w:spacing w:line="212" w:lineRule="exact" w:before="100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4.2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Strong ECC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Checkpoints that are stored in DRAM memory have to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be protected by a strong ECC mechanism to preserve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integrity of the checkpoint data. The proposed strong ECC </w:t>
      </w:r>
      <w:r>
        <w:rPr>
          <w:rFonts w:ascii="CMR9" w:hAnsi="CMR9" w:eastAsia="CMR9"/>
          <w:b w:val="0"/>
          <w:i w:val="0"/>
          <w:color w:val="000000"/>
          <w:sz w:val="18"/>
        </w:rPr>
        <w:t>is designed to meet two requirements:</w:t>
      </w:r>
    </w:p>
    <w:p>
      <w:pPr>
        <w:sectPr>
          <w:type w:val="continuous"/>
          <w:pgSz w:w="12240" w:h="15840"/>
          <w:pgMar w:top="522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1142" w:firstLine="0"/>
        <w:jc w:val="right"/>
      </w:pPr>
      <w:r>
        <w:rPr>
          <w:rFonts w:ascii="CMR8" w:hAnsi="CMR8" w:eastAsia="CMR8"/>
          <w:b w:val="0"/>
          <w:i w:val="0"/>
          <w:color w:val="000000"/>
          <w:sz w:val="16"/>
        </w:rPr>
        <w:t>(b) Strong ECC, Memory access 2</w:t>
      </w:r>
    </w:p>
    <w:p>
      <w:pPr>
        <w:autoSpaceDN w:val="0"/>
        <w:autoSpaceDE w:val="0"/>
        <w:widowControl/>
        <w:spacing w:line="208" w:lineRule="exact" w:before="90" w:after="100"/>
        <w:ind w:left="238" w:right="22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Figure 6: (a) Strong ECC creates four RS(18,16) codewords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(green, blue, purple, and pink); each codeword is based on 2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beats of data; (b) If errors are detected, four additional ECC </w:t>
      </w:r>
      <w:r>
        <w:rPr>
          <w:rFonts w:ascii="CMR9" w:hAnsi="CMR9" w:eastAsia="CMR9"/>
          <w:b w:val="0"/>
          <w:i w:val="0"/>
          <w:color w:val="000000"/>
          <w:sz w:val="18"/>
        </w:rPr>
        <w:t>symbols are retrieved to form four RS(19,16) codewords.</w:t>
      </w:r>
    </w:p>
    <w:p>
      <w:pPr>
        <w:sectPr>
          <w:type w:val="nextColumn"/>
          <w:pgSz w:w="12240" w:h="15840"/>
          <w:pgMar w:top="522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21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1. To provide Chipkill-Correct level reliability, which can</w:t>
      </w:r>
    </w:p>
    <w:p>
      <w:pPr>
        <w:autoSpaceDN w:val="0"/>
        <w:tabs>
          <w:tab w:pos="5440" w:val="left"/>
        </w:tabs>
        <w:autoSpaceDE w:val="0"/>
        <w:widowControl/>
        <w:spacing w:line="180" w:lineRule="exact" w:before="30" w:after="0"/>
        <w:ind w:left="44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correct all errors due to a single chip failure and de-</w:t>
      </w:r>
      <w:r>
        <w:tab/>
      </w:r>
      <w:r>
        <w:rPr>
          <w:rFonts w:ascii="CMBX9" w:hAnsi="CMBX9" w:eastAsia="CMBX9"/>
          <w:b/>
          <w:i w:val="0"/>
          <w:color w:val="000000"/>
          <w:sz w:val="18"/>
        </w:rPr>
        <w:t>Memory access pattern: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As illustrated in 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6a</w:t>
      </w:r>
      <w:r>
        <w:rPr>
          <w:rFonts w:ascii="CMR9" w:hAnsi="CMR9" w:eastAsia="CMR9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3876" w:val="left"/>
          <w:tab w:pos="5260" w:val="left"/>
        </w:tabs>
        <w:autoSpaceDE w:val="0"/>
        <w:widowControl/>
        <w:spacing w:line="180" w:lineRule="exact" w:before="30" w:after="0"/>
        <w:ind w:left="44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tect all errors due to two chip failures.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strong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upon a memory read, only one rank is activated and 18 sym-</w:t>
      </w:r>
    </w:p>
    <w:p>
      <w:pPr>
        <w:sectPr>
          <w:type w:val="continuous"/>
          <w:pgSz w:w="12240" w:h="15840"/>
          <w:pgMar w:top="522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1524000</wp:posOffset>
            </wp:positionH>
            <wp:positionV relativeFrom="page">
              <wp:posOffset>5232400</wp:posOffset>
            </wp:positionV>
            <wp:extent cx="1397000" cy="13843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84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570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238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bols (16 data + 2 ECC) are sent to the RS(18,16) decoder.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Every two beats of data form one RS(18,16) codeword.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RS(18,16) decoder is designed to perform detection only.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Note that RS(18,16) can detect up to 2 symbol errors (2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chip failures). If it detects errors, the decoder is halted and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third parity symbol is fetched from the ECC cache and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sent to the RS(19,16) decoder. If the ECC cache does not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have the parity symbol, then a second memory access is used </w:t>
      </w:r>
      <w:r>
        <w:rPr>
          <w:rFonts w:ascii="CMR9" w:hAnsi="CMR9" w:eastAsia="CMR9"/>
          <w:b w:val="0"/>
          <w:i w:val="0"/>
          <w:color w:val="000000"/>
          <w:sz w:val="18"/>
        </w:rPr>
        <w:t>to get it from another rank (Figure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6b</w:t>
      </w:r>
      <w:r>
        <w:rPr>
          <w:rFonts w:ascii="CMR9" w:hAnsi="CMR9" w:eastAsia="CMR9"/>
          <w:b w:val="0"/>
          <w:i w:val="0"/>
          <w:color w:val="000000"/>
          <w:sz w:val="18"/>
        </w:rPr>
        <w:t>). RS(19,16) can per-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form single symbol correction and double symbol detection </w:t>
      </w:r>
      <w:r>
        <w:rPr>
          <w:rFonts w:ascii="CMR9" w:hAnsi="CMR9" w:eastAsia="CMR9"/>
          <w:b w:val="0"/>
          <w:i w:val="0"/>
          <w:color w:val="000000"/>
          <w:sz w:val="18"/>
        </w:rPr>
        <w:t>(SSC-DSD) and can thus provide Chipkill-Correct level pro-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tection. If the RS(19,16) decoder detects an uncorrectable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error, then the entire DRAM checkpoint is discarded and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application retrieves a potentially older checkpoint from the </w:t>
      </w:r>
      <w:r>
        <w:rPr>
          <w:rFonts w:ascii="CMR9" w:hAnsi="CMR9" w:eastAsia="CMR9"/>
          <w:b w:val="0"/>
          <w:i w:val="0"/>
          <w:color w:val="000000"/>
          <w:sz w:val="18"/>
        </w:rPr>
        <w:t>SSD. The recovery procedure was outlined in Section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3.4</w:t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10" w:lineRule="exact" w:before="0" w:after="0"/>
        <w:ind w:left="0" w:right="24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Upon a memory write, 512 data bits are encoded into 4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codewords. Two of the parity symbols in each codeword are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stored in the two ECC chips in the same rank by a regular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memory write operation. The third parity symbol is stored </w:t>
      </w:r>
      <w:r>
        <w:rPr>
          <w:rFonts w:ascii="CMR9" w:hAnsi="CMR9" w:eastAsia="CMR9"/>
          <w:b w:val="0"/>
          <w:i w:val="0"/>
          <w:color w:val="000000"/>
          <w:sz w:val="18"/>
        </w:rPr>
        <w:t>in the ECC cache or in another DRAM rank.</w:t>
      </w: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The microbenchmark can be launched with any desired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number of MPI processes. To take our measurements, we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ran the microbenchmark with 64 MPI processes across 8 </w:t>
      </w:r>
      <w:r>
        <w:rPr>
          <w:rFonts w:ascii="CMR9" w:hAnsi="CMR9" w:eastAsia="CMR9"/>
          <w:b w:val="0"/>
          <w:i w:val="0"/>
          <w:color w:val="000000"/>
          <w:sz w:val="18"/>
        </w:rPr>
        <w:t>nodes. The desired checkpoint size is passed into the mi-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crobenchmark as an input, and the same size of checkpoint </w:t>
      </w:r>
      <w:r>
        <w:rPr>
          <w:rFonts w:ascii="CMR9" w:hAnsi="CMR9" w:eastAsia="CMR9"/>
          <w:b w:val="0"/>
          <w:i w:val="0"/>
          <w:color w:val="000000"/>
          <w:sz w:val="18"/>
        </w:rPr>
        <w:t>is made in all 100 iterations. Although there are some super-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computing applications whose checkpoint sizes vary during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runtime, most applications save a particular data structure </w:t>
      </w:r>
      <w:r>
        <w:rPr>
          <w:rFonts w:ascii="CMR9" w:hAnsi="CMR9" w:eastAsia="CMR9"/>
          <w:b w:val="0"/>
          <w:i w:val="0"/>
          <w:color w:val="000000"/>
          <w:sz w:val="18"/>
        </w:rPr>
        <w:t>such as the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&lt;</w:t>
      </w:r>
      <w:r>
        <w:rPr>
          <w:rFonts w:ascii="CMR9" w:hAnsi="CMR9" w:eastAsia="CMR9"/>
          <w:b w:val="0"/>
          <w:i w:val="0"/>
          <w:color w:val="000000"/>
          <w:sz w:val="18"/>
        </w:rPr>
        <w:t>x,y,z</w:t>
      </w:r>
      <w:r>
        <w:rPr>
          <w:rFonts w:ascii="CMMI9" w:hAnsi="CMMI9" w:eastAsia="CMMI9"/>
          <w:b w:val="0"/>
          <w:i/>
          <w:color w:val="000000"/>
          <w:sz w:val="18"/>
        </w:rPr>
        <w:t>&gt;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position vectors of particles or a vec-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tor of temperatures. Thus, having a fixed checkpoint size </w:t>
      </w:r>
      <w:r>
        <w:rPr>
          <w:rFonts w:ascii="CMR9" w:hAnsi="CMR9" w:eastAsia="CMR9"/>
          <w:b w:val="0"/>
          <w:i w:val="0"/>
          <w:color w:val="000000"/>
          <w:sz w:val="18"/>
        </w:rPr>
        <w:t>throughout is acceptable.</w:t>
      </w:r>
    </w:p>
    <w:p>
      <w:pPr>
        <w:autoSpaceDN w:val="0"/>
        <w:autoSpaceDE w:val="0"/>
        <w:widowControl/>
        <w:spacing w:line="228" w:lineRule="exact" w:before="0" w:after="0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We measured the total runtime of the microbenchmark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under three na¨ıve implementations i) no checkpointing, ii)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checkpointing to ramdisk only, and iii) checkpointing to SSD </w:t>
      </w:r>
      <w:r>
        <w:rPr>
          <w:rFonts w:ascii="CMR9" w:hAnsi="CMR9" w:eastAsia="CMR9"/>
          <w:b w:val="0"/>
          <w:i w:val="0"/>
          <w:color w:val="000000"/>
          <w:sz w:val="18"/>
        </w:rPr>
        <w:t>only. The results, which were already shown in 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1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in </w:t>
      </w:r>
      <w:r>
        <w:rPr>
          <w:rFonts w:ascii="CMR9" w:hAnsi="CMR9" w:eastAsia="CMR9"/>
          <w:b w:val="0"/>
          <w:i w:val="0"/>
          <w:color w:val="000000"/>
          <w:sz w:val="18"/>
        </w:rPr>
        <w:t>Section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2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indicated that writing the checkpoint to ramdisk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incurs only a small slowdown of 14%, whereas the SSD incurs </w:t>
      </w:r>
      <w:r>
        <w:rPr>
          <w:rFonts w:ascii="CMR9" w:hAnsi="CMR9" w:eastAsia="CMR9"/>
          <w:b w:val="0"/>
          <w:i w:val="0"/>
          <w:color w:val="000000"/>
          <w:sz w:val="18"/>
        </w:rPr>
        <w:t>a 4.6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slowdown.</w:t>
      </w:r>
    </w:p>
    <w:p>
      <w:pPr>
        <w:autoSpaceDN w:val="0"/>
        <w:tabs>
          <w:tab w:pos="950" w:val="left"/>
        </w:tabs>
        <w:autoSpaceDE w:val="0"/>
        <w:widowControl/>
        <w:spacing w:line="262" w:lineRule="exact" w:before="6" w:after="66"/>
        <w:ind w:left="294" w:right="0" w:firstLine="0"/>
        <w:jc w:val="left"/>
      </w:pPr>
      <w:r>
        <w:rPr>
          <w:rFonts w:ascii="" w:hAnsi="" w:eastAsia=""/>
          <w:b w:val="0"/>
          <w:i/>
          <w:color w:val="000000"/>
          <w:sz w:val="22"/>
        </w:rPr>
        <w:t xml:space="preserve">5.1.1 </w:t>
      </w:r>
      <w:r>
        <w:tab/>
      </w:r>
      <w:r>
        <w:rPr>
          <w:rFonts w:ascii="" w:hAnsi="" w:eastAsia=""/>
          <w:b w:val="0"/>
          <w:i/>
          <w:color w:val="000000"/>
          <w:sz w:val="22"/>
        </w:rPr>
        <w:t>Typical Checkpoint Sizes</w:t>
      </w:r>
    </w:p>
    <w:p>
      <w:pPr>
        <w:sectPr>
          <w:type w:val="nextColumn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5"/>
        <w:gridCol w:w="3355"/>
        <w:gridCol w:w="3355"/>
      </w:tblGrid>
      <w:tr>
        <w:trPr>
          <w:trHeight w:hRule="exact" w:val="182"/>
        </w:trPr>
        <w:tc>
          <w:tcPr>
            <w:tcW w:type="dxa" w:w="4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4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4.3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44" w:after="0"/>
              <w:ind w:left="13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Modification to the Memory Controller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5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Checkpoint sizes can be reported for an MPI process, for a</w:t>
            </w:r>
          </w:p>
        </w:tc>
      </w:tr>
      <w:tr>
        <w:trPr>
          <w:trHeight w:hRule="exact" w:val="186"/>
        </w:trPr>
        <w:tc>
          <w:tcPr>
            <w:tcW w:type="dxa" w:w="3355"/>
            <w:vMerge/>
            <w:tcBorders/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37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node, or for an entire application. It is difficult to determine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"/>
        <w:ind w:left="0" w:right="0"/>
      </w:pP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238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The strong ECC mode exists simultaneously with normal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ECC that protects regular memory data; and only requires </w:t>
      </w:r>
      <w:r>
        <w:rPr>
          <w:rFonts w:ascii="CMR9" w:hAnsi="CMR9" w:eastAsia="CMR9"/>
          <w:b w:val="0"/>
          <w:i w:val="0"/>
          <w:color w:val="000000"/>
          <w:sz w:val="18"/>
        </w:rPr>
        <w:t>modification to the memory controller, not the DRAM de-</w:t>
      </w: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10"/>
        <w:ind w:left="238" w:right="22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real checkpoint sizes unless real HPC applications are run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at scale on a supercomputer. Even though mini-apps and </w:t>
      </w:r>
      <w:r>
        <w:rPr>
          <w:rFonts w:ascii="CMR9" w:hAnsi="CMR9" w:eastAsia="CMR9"/>
          <w:b w:val="0"/>
          <w:i w:val="0"/>
          <w:color w:val="000000"/>
          <w:sz w:val="18"/>
        </w:rPr>
        <w:t>proxy-apps are representative of the algorithms of the HPC</w:t>
      </w:r>
    </w:p>
    <w:p>
      <w:pPr>
        <w:sectPr>
          <w:type w:val="nextColumn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610" w:val="left"/>
          <w:tab w:pos="526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vices.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 order to identify ramdisk/checkpoint data, the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applications, one of their shortcomings is that they are not</w:t>
      </w:r>
    </w:p>
    <w:p>
      <w:pPr>
        <w:autoSpaceDN w:val="0"/>
        <w:tabs>
          <w:tab w:pos="5260" w:val="left"/>
        </w:tabs>
        <w:autoSpaceDE w:val="0"/>
        <w:widowControl/>
        <w:spacing w:line="188" w:lineRule="exact" w:before="0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page table can be marked with a special flag to indicate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representative of the runtime or the memory size of large</w:t>
      </w:r>
    </w:p>
    <w:p>
      <w:pPr>
        <w:autoSpaceDN w:val="0"/>
        <w:tabs>
          <w:tab w:pos="5260" w:val="left"/>
        </w:tabs>
        <w:autoSpaceDE w:val="0"/>
        <w:widowControl/>
        <w:spacing w:line="190" w:lineRule="exact" w:before="0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ramdisk pages. As illustrated in 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7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regular data is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HPC applications.</w:t>
      </w:r>
    </w:p>
    <w:p>
      <w:pPr>
        <w:autoSpaceDN w:val="0"/>
        <w:tabs>
          <w:tab w:pos="5440" w:val="left"/>
        </w:tabs>
        <w:autoSpaceDE w:val="0"/>
        <w:widowControl/>
        <w:spacing w:line="190" w:lineRule="exact" w:before="0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routed via the normal encoder/decoder and ramdisk data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We conducted a survey of past literature to determine</w:t>
      </w:r>
    </w:p>
    <w:p>
      <w:pPr>
        <w:autoSpaceDN w:val="0"/>
        <w:tabs>
          <w:tab w:pos="3586" w:val="left"/>
          <w:tab w:pos="5260" w:val="left"/>
          <w:tab w:pos="7466" w:val="left"/>
        </w:tabs>
        <w:autoSpaceDE w:val="0"/>
        <w:widowControl/>
        <w:spacing w:line="190" w:lineRule="exact" w:before="0" w:after="1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is routed via the strong encoder/decoder.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We rely on an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typical checkpoint sizes.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An older version of NAS Par-</w:t>
      </w: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ECC address translation unit to determine the location of </w:t>
      </w:r>
      <w:r>
        <w:rPr>
          <w:rFonts w:ascii="CMR9" w:hAnsi="CMR9" w:eastAsia="CMR9"/>
          <w:b w:val="0"/>
          <w:i w:val="0"/>
          <w:color w:val="000000"/>
          <w:sz w:val="18"/>
        </w:rPr>
        <w:t>the second memory access for strong ECC as in V-ECC [</w:t>
      </w:r>
      <w:r>
        <w:rPr>
          <w:rFonts w:ascii="CMR9" w:hAnsi="CMR9" w:eastAsia="CMR9"/>
          <w:b w:val="0"/>
          <w:i w:val="0"/>
          <w:color w:val="0000FF"/>
          <w:sz w:val="18"/>
        </w:rPr>
        <w:t>28</w:t>
      </w:r>
      <w:r>
        <w:rPr>
          <w:rFonts w:ascii="CMR9" w:hAnsi="CMR9" w:eastAsia="CMR9"/>
          <w:b w:val="0"/>
          <w:i w:val="0"/>
          <w:color w:val="000000"/>
          <w:sz w:val="18"/>
        </w:rPr>
        <w:t>].</w:t>
      </w: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30"/>
        <w:ind w:left="238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allel Benchmark suite checkpointed 3.2MB-54MB per pro-</w:t>
      </w:r>
      <w:r>
        <w:rPr>
          <w:rFonts w:ascii="CMR9" w:hAnsi="CMR9" w:eastAsia="CMR9"/>
          <w:b w:val="0"/>
          <w:i w:val="0"/>
          <w:color w:val="000000"/>
          <w:sz w:val="18"/>
        </w:rPr>
        <w:t>cess [</w:t>
      </w:r>
      <w:r>
        <w:rPr>
          <w:rFonts w:ascii="CMR9" w:hAnsi="CMR9" w:eastAsia="CMR9"/>
          <w:b w:val="0"/>
          <w:i w:val="0"/>
          <w:color w:val="0000FF"/>
          <w:sz w:val="18"/>
        </w:rPr>
        <w:t>29</w:t>
      </w:r>
      <w:r>
        <w:rPr>
          <w:rFonts w:ascii="CMR9" w:hAnsi="CMR9" w:eastAsia="CMR9"/>
          <w:b w:val="0"/>
          <w:i w:val="0"/>
          <w:color w:val="000000"/>
          <w:sz w:val="18"/>
        </w:rPr>
        <w:t>]. MCRENGINE, a checkpoint data aggregation en-</w:t>
      </w:r>
      <w:r>
        <w:rPr>
          <w:rFonts w:ascii="CMR9" w:hAnsi="CMR9" w:eastAsia="CMR9"/>
          <w:b w:val="0"/>
          <w:i w:val="0"/>
          <w:color w:val="000000"/>
          <w:sz w:val="18"/>
        </w:rPr>
        <w:t>gine, was evaluated on applications having checkpoint sizes</w:t>
      </w:r>
    </w:p>
    <w:p>
      <w:pPr>
        <w:sectPr>
          <w:type w:val="nextColumn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5260" w:val="left"/>
        </w:tabs>
        <w:autoSpaceDE w:val="0"/>
        <w:widowControl/>
        <w:spacing w:line="194" w:lineRule="exact" w:before="0" w:after="16"/>
        <w:ind w:left="2376" w:right="0" w:firstLine="0"/>
        <w:jc w:val="left"/>
      </w:pPr>
      <w:r>
        <w:rPr>
          <w:rFonts w:ascii="" w:hAnsi="" w:eastAsia=""/>
          <w:b w:val="0"/>
          <w:i w:val="0"/>
          <w:color w:val="000000"/>
          <w:sz w:val="12"/>
        </w:rPr>
        <w:t xml:space="preserve">To Processor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between 0.2MB-154MB per process [</w:t>
      </w:r>
      <w:r>
        <w:rPr>
          <w:rFonts w:ascii="CMR9" w:hAnsi="CMR9" w:eastAsia="CMR9"/>
          <w:b w:val="0"/>
          <w:i w:val="0"/>
          <w:color w:val="0000FF"/>
          <w:sz w:val="18"/>
        </w:rPr>
        <w:t>30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]. An experiment on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Sierra and Zin clusters at LLNL wrote 50MB and 128MB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1677"/>
        <w:gridCol w:w="1677"/>
        <w:gridCol w:w="1677"/>
        <w:gridCol w:w="1677"/>
        <w:gridCol w:w="1677"/>
        <w:gridCol w:w="1677"/>
      </w:tblGrid>
      <w:tr>
        <w:trPr>
          <w:trHeight w:hRule="exact" w:val="19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/>
                <w:color w:val="000000"/>
                <w:sz w:val="12"/>
              </w:rPr>
              <w:t>Memory Controller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4" w:after="0"/>
              <w:ind w:left="0" w:right="22" w:firstLine="0"/>
              <w:jc w:val="right"/>
            </w:pPr>
            <w:r>
              <w:rPr>
                <w:rFonts w:ascii="" w:hAnsi="" w:eastAsia=""/>
                <w:b w:val="0"/>
                <w:i/>
                <w:color w:val="000000"/>
                <w:sz w:val="12"/>
              </w:rPr>
              <w:t>ECC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7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App.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70" w:after="0"/>
              <w:ind w:left="8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Ramdisk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6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per process, respectively [</w:t>
            </w:r>
            <w:r>
              <w:rPr>
                <w:rFonts w:ascii="CMR9" w:hAnsi="CMR9" w:eastAsia="CMR9"/>
                <w:b w:val="0"/>
                <w:i w:val="0"/>
                <w:color w:val="0000FF"/>
                <w:sz w:val="18"/>
              </w:rPr>
              <w:t>31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].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98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 PFS-level checkpointing</w:t>
            </w:r>
          </w:p>
        </w:tc>
      </w:tr>
      <w:tr>
        <w:trPr>
          <w:trHeight w:hRule="exact" w:val="200"/>
        </w:trPr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97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evaluation on two large clusters HERMIT and LiMa wrote</w:t>
            </w:r>
          </w:p>
        </w:tc>
      </w:tr>
      <w:tr>
        <w:trPr>
          <w:trHeight w:hRule="exact" w:val="228"/>
        </w:trPr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3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Normal 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322" w:after="0"/>
              <w:ind w:left="28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Strong 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97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294MB and 340MB per process, respectively [</w:t>
            </w:r>
            <w:r>
              <w:rPr>
                <w:rFonts w:ascii="CMR9" w:hAnsi="CMR9" w:eastAsia="CMR9"/>
                <w:b w:val="0"/>
                <w:i w:val="0"/>
                <w:color w:val="0000FF"/>
                <w:sz w:val="18"/>
              </w:rPr>
              <w:t>32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]. Note that</w:t>
            </w:r>
          </w:p>
        </w:tc>
      </w:tr>
      <w:tr>
        <w:trPr>
          <w:trHeight w:hRule="exact" w:val="232"/>
        </w:trPr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97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often times more than one MPI process runs on a multi-</w:t>
            </w:r>
          </w:p>
        </w:tc>
      </w:tr>
      <w:tr>
        <w:trPr>
          <w:trHeight w:hRule="exact" w:val="160"/>
        </w:trPr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Enc/Dec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8" w:after="0"/>
              <w:ind w:left="23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Enc/Dec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97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core node. Node level checkpoint sizes have been reported</w:t>
            </w:r>
          </w:p>
        </w:tc>
      </w:tr>
      <w:tr>
        <w:trPr>
          <w:trHeight w:hRule="exact" w:val="238"/>
        </w:trPr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0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App.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402" w:after="0"/>
              <w:ind w:left="8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Ramdisk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97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between 460MB-4GB/node [</w:t>
            </w:r>
            <w:r>
              <w:rPr>
                <w:rFonts w:ascii="CMR9" w:hAnsi="CMR9" w:eastAsia="CMR9"/>
                <w:b w:val="0"/>
                <w:i w:val="0"/>
                <w:color w:val="0000FF"/>
                <w:sz w:val="18"/>
              </w:rPr>
              <w:t>16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].</w:t>
            </w:r>
          </w:p>
        </w:tc>
      </w:tr>
      <w:tr>
        <w:trPr>
          <w:trHeight w:hRule="exact" w:val="202"/>
        </w:trPr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115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To illustrate the wide variety of existing checkpoint</w:t>
            </w:r>
          </w:p>
        </w:tc>
      </w:tr>
      <w:tr>
        <w:trPr>
          <w:trHeight w:hRule="exact" w:val="216"/>
        </w:trPr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97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sizes, our microbenchmark experiments use between 100MB-</w:t>
            </w:r>
          </w:p>
        </w:tc>
      </w:tr>
    </w:tbl>
    <w:p>
      <w:pPr>
        <w:autoSpaceDN w:val="0"/>
        <w:autoSpaceDE w:val="0"/>
        <w:widowControl/>
        <w:spacing w:line="180" w:lineRule="exact" w:before="14" w:after="14"/>
        <w:ind w:left="0" w:right="22" w:firstLine="0"/>
        <w:jc w:val="right"/>
      </w:pPr>
      <w:r>
        <w:rPr>
          <w:rFonts w:ascii="CMR9" w:hAnsi="CMR9" w:eastAsia="CMR9"/>
          <w:b w:val="0"/>
          <w:i w:val="0"/>
          <w:color w:val="000000"/>
          <w:sz w:val="18"/>
        </w:rPr>
        <w:t>1000MB per MPI process; and we run 8 MPI processes per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5"/>
        <w:gridCol w:w="3355"/>
        <w:gridCol w:w="3355"/>
      </w:tblGrid>
      <w:tr>
        <w:trPr>
          <w:trHeight w:hRule="exact" w:val="196"/>
        </w:trPr>
        <w:tc>
          <w:tcPr>
            <w:tcW w:type="dxa" w:w="50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90" w:after="0"/>
              <w:ind w:left="0" w:right="20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To DRAM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5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node.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302" w:after="0"/>
              <w:ind w:left="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Proxy-apps</w:t>
            </w:r>
          </w:p>
        </w:tc>
      </w:tr>
      <w:tr>
        <w:trPr>
          <w:trHeight w:hRule="exact" w:val="126"/>
        </w:trPr>
        <w:tc>
          <w:tcPr>
            <w:tcW w:type="dxa" w:w="335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0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5.2</w:t>
            </w:r>
          </w:p>
        </w:tc>
        <w:tc>
          <w:tcPr>
            <w:tcW w:type="dxa" w:w="33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5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4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Figure 7: Modified Memory Controller with two decoders</w:t>
            </w:r>
          </w:p>
        </w:tc>
        <w:tc>
          <w:tcPr>
            <w:tcW w:type="dxa" w:w="3355"/>
            <w:vMerge/>
            <w:tcBorders/>
          </w:tcPr>
          <w:p/>
        </w:tc>
        <w:tc>
          <w:tcPr>
            <w:tcW w:type="dxa" w:w="33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4"/>
        <w:ind w:left="0" w:right="0"/>
      </w:pP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for normal and strong ECC.</w:t>
      </w:r>
    </w:p>
    <w:p>
      <w:pPr>
        <w:autoSpaceDN w:val="0"/>
        <w:tabs>
          <w:tab w:pos="418" w:val="left"/>
        </w:tabs>
        <w:autoSpaceDE w:val="0"/>
        <w:widowControl/>
        <w:spacing w:line="310" w:lineRule="exact" w:before="414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5.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EVALUATION SETUP</w:t>
      </w:r>
    </w:p>
    <w:p>
      <w:pPr>
        <w:autoSpaceDN w:val="0"/>
        <w:tabs>
          <w:tab w:pos="180" w:val="left"/>
          <w:tab w:pos="538" w:val="left"/>
          <w:tab w:pos="2704" w:val="left"/>
        </w:tabs>
        <w:autoSpaceDE w:val="0"/>
        <w:widowControl/>
        <w:spacing w:line="210" w:lineRule="exact" w:before="202" w:after="0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5.1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Microbenchmark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A microbenchmark was written to evaluate the perfor-</w:t>
      </w:r>
      <w:r>
        <w:rPr>
          <w:rFonts w:ascii="CMR9" w:hAnsi="CMR9" w:eastAsia="CMR9"/>
          <w:b w:val="0"/>
          <w:i w:val="0"/>
          <w:color w:val="000000"/>
          <w:sz w:val="18"/>
        </w:rPr>
        <w:t>mance of writing a wide variety of checkpoint sizes to differ-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ent platforms. It was written as an MPI program in C++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to simulate typical parallel supercomputing applications. It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mainly consists of two phases: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compute and checkpoint.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compute phase runs an algorithm which takes roughly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5 seconds to finish, and the checkpoint phase writes a file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of a specified size to either the ramdisk or the SSD.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microbenchmark consists of 100 total iterations of the two </w:t>
      </w:r>
      <w:r>
        <w:rPr>
          <w:rFonts w:ascii="CMR9" w:hAnsi="CMR9" w:eastAsia="CMR9"/>
          <w:b w:val="0"/>
          <w:i w:val="0"/>
          <w:color w:val="000000"/>
          <w:sz w:val="18"/>
        </w:rPr>
        <w:t>phases.</w:t>
      </w: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The proposed Checkpoint Location Controller was vali-</w:t>
      </w:r>
      <w:r>
        <w:rPr>
          <w:rFonts w:ascii="CMR9" w:hAnsi="CMR9" w:eastAsia="CMR9"/>
          <w:b w:val="0"/>
          <w:i w:val="0"/>
          <w:color w:val="000000"/>
          <w:sz w:val="18"/>
        </w:rPr>
        <w:t>dated against two real benchmarks: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miniFE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and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Lulesh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. </w:t>
      </w:r>
      <w:r>
        <w:rPr>
          <w:rFonts w:ascii="CMTI9" w:hAnsi="CMTI9" w:eastAsia="CMTI9"/>
          <w:b w:val="0"/>
          <w:i/>
          <w:color w:val="000000"/>
          <w:sz w:val="18"/>
        </w:rPr>
        <w:t>miniFE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is a proxy-app whose main computation is solving </w:t>
      </w:r>
      <w:r>
        <w:rPr>
          <w:rFonts w:ascii="CMR9" w:hAnsi="CMR9" w:eastAsia="CMR9"/>
          <w:b w:val="0"/>
          <w:i w:val="0"/>
          <w:color w:val="000000"/>
          <w:sz w:val="18"/>
        </w:rPr>
        <w:t>a sparse linear system using a conjugate-gradient (CG) algo-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rithm. In a checkpoint, miniFE saves solution and residual </w:t>
      </w:r>
      <w:r>
        <w:rPr>
          <w:rFonts w:ascii="CMR9" w:hAnsi="CMR9" w:eastAsia="CMR9"/>
          <w:b w:val="0"/>
          <w:i w:val="0"/>
          <w:color w:val="000000"/>
          <w:sz w:val="18"/>
        </w:rPr>
        <w:t>vectors.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Lulesh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is a proxy-app that models shock hydrody-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namics. It solves a Sedov blast problem while iterating over </w:t>
      </w:r>
      <w:r>
        <w:rPr>
          <w:rFonts w:ascii="CMR9" w:hAnsi="CMR9" w:eastAsia="CMR9"/>
          <w:b w:val="0"/>
          <w:i w:val="0"/>
          <w:color w:val="000000"/>
          <w:sz w:val="18"/>
        </w:rPr>
        <w:t>time steps. In a checkpoint, Lulesh saves the vectors for en-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ergy, pressure, viscosity, volume, speed, nodal coordinates, </w:t>
      </w:r>
      <w:r>
        <w:rPr>
          <w:rFonts w:ascii="CMR9" w:hAnsi="CMR9" w:eastAsia="CMR9"/>
          <w:b w:val="0"/>
          <w:i w:val="0"/>
          <w:color w:val="000000"/>
          <w:sz w:val="18"/>
        </w:rPr>
        <w:t>and nodal velocities. The simulation setup and the param-</w:t>
      </w:r>
      <w:r>
        <w:rPr>
          <w:rFonts w:ascii="CMR9" w:hAnsi="CMR9" w:eastAsia="CMR9"/>
          <w:b w:val="0"/>
          <w:i w:val="0"/>
          <w:color w:val="000000"/>
          <w:sz w:val="18"/>
        </w:rPr>
        <w:t>eters used to run the benchmarks are given in Table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2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.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parameters were decided upon using instructions that came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with each application on how to scale up the problem size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given the available memory in each node, which was 24GB </w:t>
      </w:r>
      <w:r>
        <w:rPr>
          <w:rFonts w:ascii="CMR9" w:hAnsi="CMR9" w:eastAsia="CMR9"/>
          <w:b w:val="0"/>
          <w:i w:val="0"/>
          <w:color w:val="000000"/>
          <w:sz w:val="18"/>
        </w:rPr>
        <w:t>in our servers.</w:t>
      </w:r>
    </w:p>
    <w:p>
      <w:pPr>
        <w:sectPr>
          <w:type w:val="nextColumn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sectPr>
          <w:pgSz w:w="12240" w:h="15840"/>
          <w:pgMar w:top="544" w:right="1100" w:bottom="660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110"/>
        <w:ind w:left="11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Table 2: Simulations parameters for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miniFE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and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Lulesh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.00000000000011" w:type="dxa"/>
      </w:tblPr>
      <w:tblGrid>
        <w:gridCol w:w="3355"/>
        <w:gridCol w:w="3355"/>
        <w:gridCol w:w="3355"/>
      </w:tblGrid>
      <w:tr>
        <w:trPr>
          <w:trHeight w:hRule="exact" w:val="220"/>
        </w:trPr>
        <w:tc>
          <w:tcPr>
            <w:tcW w:type="dxa" w:w="1630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2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miniFE</w:t>
            </w:r>
          </w:p>
        </w:tc>
        <w:tc>
          <w:tcPr>
            <w:tcW w:type="dxa" w:w="1464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Lulesh</w:t>
            </w:r>
          </w:p>
        </w:tc>
      </w:tr>
      <w:tr>
        <w:trPr>
          <w:trHeight w:hRule="exact" w:val="218"/>
        </w:trPr>
        <w:tc>
          <w:tcPr>
            <w:tcW w:type="dxa" w:w="1630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108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Parameters</w:t>
            </w:r>
          </w:p>
        </w:tc>
        <w:tc>
          <w:tcPr>
            <w:tcW w:type="dxa" w:w="1412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528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×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512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×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768</w:t>
            </w:r>
          </w:p>
        </w:tc>
        <w:tc>
          <w:tcPr>
            <w:tcW w:type="dxa" w:w="1464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45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×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45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×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45</w:t>
            </w:r>
          </w:p>
        </w:tc>
      </w:tr>
      <w:tr>
        <w:trPr>
          <w:trHeight w:hRule="exact" w:val="430"/>
        </w:trPr>
        <w:tc>
          <w:tcPr>
            <w:tcW w:type="dxa" w:w="1630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108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Setup</w:t>
            </w:r>
          </w:p>
        </w:tc>
        <w:tc>
          <w:tcPr>
            <w:tcW w:type="dxa" w:w="2876"/>
            <w:gridSpan w:val="2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88" w:right="288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64 MPI processes, 8 nodes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24GB/node</w:t>
            </w:r>
          </w:p>
        </w:tc>
      </w:tr>
      <w:tr>
        <w:trPr>
          <w:trHeight w:hRule="exact" w:val="846"/>
        </w:trPr>
        <w:tc>
          <w:tcPr>
            <w:tcW w:type="dxa" w:w="1630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392" w:right="0" w:hanging="284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Checkpoint sizes: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1 MPI proc: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1 node: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App. Total:</w:t>
            </w:r>
          </w:p>
        </w:tc>
        <w:tc>
          <w:tcPr>
            <w:tcW w:type="dxa" w:w="1412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90" w:after="0"/>
              <w:ind w:left="288" w:right="288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50 MB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400 MB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3.1 GB</w:t>
            </w:r>
          </w:p>
        </w:tc>
        <w:tc>
          <w:tcPr>
            <w:tcW w:type="dxa" w:w="1464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90" w:after="0"/>
              <w:ind w:left="288" w:right="288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8 MB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64 MB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512 MB</w:t>
            </w:r>
          </w:p>
        </w:tc>
      </w:tr>
      <w:tr>
        <w:trPr>
          <w:trHeight w:hRule="exact" w:val="220"/>
        </w:trPr>
        <w:tc>
          <w:tcPr>
            <w:tcW w:type="dxa" w:w="1630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Baseline runtime:</w:t>
            </w:r>
          </w:p>
        </w:tc>
        <w:tc>
          <w:tcPr>
            <w:tcW w:type="dxa" w:w="1412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236 sec.</w:t>
            </w:r>
          </w:p>
        </w:tc>
        <w:tc>
          <w:tcPr>
            <w:tcW w:type="dxa" w:w="1464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74,470 sec.</w:t>
            </w:r>
          </w:p>
        </w:tc>
      </w:tr>
      <w:tr>
        <w:trPr>
          <w:trHeight w:hRule="exact" w:val="636"/>
        </w:trPr>
        <w:tc>
          <w:tcPr>
            <w:tcW w:type="dxa" w:w="1630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08" w:right="576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Checkpoint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behavior:</w:t>
            </w:r>
          </w:p>
        </w:tc>
        <w:tc>
          <w:tcPr>
            <w:tcW w:type="dxa" w:w="1412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28" w:right="0" w:hanging="2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once/iteration,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200 iterations,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∼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 sec/iter,</w:t>
            </w:r>
          </w:p>
        </w:tc>
        <w:tc>
          <w:tcPr>
            <w:tcW w:type="dxa" w:w="1464"/>
            <w:tcBorders>
              <w:start w:sz="3.9839999675750732" w:val="single" w:color="#000000"/>
              <w:top w:sz="3.9839999675750732" w:val="single" w:color="#000000"/>
              <w:end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" w:val="left"/>
                <w:tab w:pos="206" w:val="left"/>
              </w:tabs>
              <w:autoSpaceDE w:val="0"/>
              <w:widowControl/>
              <w:spacing w:line="304" w:lineRule="exact" w:before="0" w:after="0"/>
              <w:ind w:left="108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once/iteration,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6,499 iterations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∼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11 sec/iter,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32"/>
        <w:gridCol w:w="5032"/>
      </w:tblGrid>
      <w:tr>
        <w:trPr>
          <w:trHeight w:hRule="exact" w:val="392"/>
        </w:trPr>
        <w:tc>
          <w:tcPr>
            <w:tcW w:type="dxa" w:w="4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5.3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13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SSD Device Reference</w:t>
            </w:r>
          </w:p>
        </w:tc>
      </w:tr>
    </w:tbl>
    <w:p>
      <w:pPr>
        <w:autoSpaceDN w:val="0"/>
        <w:tabs>
          <w:tab w:pos="180" w:val="left"/>
          <w:tab w:pos="2776" w:val="left"/>
        </w:tabs>
        <w:autoSpaceDE w:val="0"/>
        <w:widowControl/>
        <w:spacing w:line="208" w:lineRule="exact" w:before="0" w:after="0"/>
        <w:ind w:left="0" w:right="144" w:firstLine="0"/>
        <w:jc w:val="left"/>
      </w:pP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We chose the Intel DC S3700 SSD in 800 GB using a </w:t>
      </w:r>
      <w:r>
        <w:rPr>
          <w:rFonts w:ascii="CMR9" w:hAnsi="CMR9" w:eastAsia="CMR9"/>
          <w:b w:val="0"/>
          <w:i w:val="0"/>
          <w:color w:val="000000"/>
          <w:sz w:val="18"/>
        </w:rPr>
        <w:t>SATA 3 6Gbps connection for our experiments [</w:t>
      </w:r>
      <w:r>
        <w:rPr>
          <w:rFonts w:ascii="CMR9" w:hAnsi="CMR9" w:eastAsia="CMR9"/>
          <w:b w:val="0"/>
          <w:i w:val="0"/>
          <w:color w:val="0000FF"/>
          <w:sz w:val="18"/>
        </w:rPr>
        <w:t>4</w:t>
      </w:r>
      <w:r>
        <w:rPr>
          <w:rFonts w:ascii="CMR9" w:hAnsi="CMR9" w:eastAsia="CMR9"/>
          <w:b w:val="0"/>
          <w:i w:val="0"/>
          <w:color w:val="000000"/>
          <w:sz w:val="18"/>
        </w:rPr>
        <w:t>]. It re-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ported an endurance rating of 14.6 PBW and a maximum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sequential write speed of 460 MB/s. We were able to achieve </w:t>
      </w:r>
      <w:r>
        <w:rPr>
          <w:rFonts w:ascii="CMR9" w:hAnsi="CMR9" w:eastAsia="CMR9"/>
          <w:b w:val="0"/>
          <w:i w:val="0"/>
          <w:color w:val="000000"/>
          <w:sz w:val="18"/>
        </w:rPr>
        <w:t>write speeds of only 250 MB/s during our checkpoint ex-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periments. The write bandwidth to the SSD is important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because faster writes lead to less application slowdown and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There is a PCIe version </w:t>
      </w:r>
      <w:r>
        <w:rPr>
          <w:rFonts w:ascii="CMR9" w:hAnsi="CMR9" w:eastAsia="CMR9"/>
          <w:b w:val="0"/>
          <w:i w:val="0"/>
          <w:color w:val="000000"/>
          <w:sz w:val="18"/>
        </w:rPr>
        <w:t>less overall power consumption.</w:t>
      </w:r>
    </w:p>
    <w:p>
      <w:pPr>
        <w:autoSpaceDN w:val="0"/>
        <w:autoSpaceDE w:val="0"/>
        <w:widowControl/>
        <w:spacing w:line="212" w:lineRule="exact" w:before="0" w:after="0"/>
        <w:ind w:left="0" w:right="24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of the same SSD available with higher bandwidth; however </w:t>
      </w:r>
      <w:r>
        <w:rPr>
          <w:rFonts w:ascii="CMR9" w:hAnsi="CMR9" w:eastAsia="CMR9"/>
          <w:b w:val="0"/>
          <w:i w:val="0"/>
          <w:color w:val="000000"/>
          <w:sz w:val="18"/>
        </w:rPr>
        <w:t>PCIe is more expensive. On CDW-G, a popular IT prod-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ucts website, Intel’s PCIe-based SSDs for data centers retail </w:t>
      </w:r>
      <w:r>
        <w:rPr>
          <w:rFonts w:ascii="CMR9" w:hAnsi="CMR9" w:eastAsia="CMR9"/>
          <w:b w:val="0"/>
          <w:i w:val="0"/>
          <w:color w:val="000000"/>
          <w:sz w:val="18"/>
        </w:rPr>
        <w:t>at upwards of 92</w:t>
      </w:r>
      <w:r>
        <w:rPr>
          <w:rFonts w:ascii="SFRM0900" w:hAnsi="SFRM0900" w:eastAsia="SFRM0900"/>
          <w:b w:val="0"/>
          <w:i w:val="0"/>
          <w:color w:val="000000"/>
          <w:sz w:val="18"/>
        </w:rPr>
        <w:t>¢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per gigabyte. On the other hand, their </w:t>
      </w:r>
      <w:r>
        <w:rPr>
          <w:rFonts w:ascii="CMR9" w:hAnsi="CMR9" w:eastAsia="CMR9"/>
          <w:b w:val="0"/>
          <w:i w:val="0"/>
          <w:color w:val="000000"/>
          <w:sz w:val="18"/>
        </w:rPr>
        <w:t>SATA SSDs retail as low as 71</w:t>
      </w:r>
      <w:r>
        <w:rPr>
          <w:rFonts w:ascii="SFRM0900" w:hAnsi="SFRM0900" w:eastAsia="SFRM0900"/>
          <w:b w:val="0"/>
          <w:i w:val="0"/>
          <w:color w:val="000000"/>
          <w:sz w:val="18"/>
        </w:rPr>
        <w:t>¢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per gigabyte.</w:t>
      </w:r>
    </w:p>
    <w:p>
      <w:pPr>
        <w:sectPr>
          <w:type w:val="continuous"/>
          <w:pgSz w:w="12240" w:h="15840"/>
          <w:pgMar w:top="544" w:right="1100" w:bottom="660" w:left="1076" w:header="720" w:footer="720" w:gutter="0"/>
          <w:cols w:space="720" w:num="2" w:equalWidth="0"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154"/>
        <w:ind w:left="23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in practice, the second memory access can be optimized by </w:t>
      </w:r>
      <w:r>
        <w:rPr>
          <w:rFonts w:ascii="CMR9" w:hAnsi="CMR9" w:eastAsia="CMR9"/>
          <w:b w:val="0"/>
          <w:i w:val="0"/>
          <w:color w:val="000000"/>
          <w:sz w:val="18"/>
        </w:rPr>
        <w:t>using an ECC cache for parity symbols of strong ECC.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.00000000000045" w:type="dxa"/>
      </w:tblPr>
      <w:tblGrid>
        <w:gridCol w:w="2516"/>
        <w:gridCol w:w="2516"/>
        <w:gridCol w:w="2516"/>
        <w:gridCol w:w="2516"/>
      </w:tblGrid>
      <w:tr>
        <w:trPr>
          <w:trHeight w:hRule="exact" w:val="2376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22" w:after="0"/>
              <w:ind w:left="0" w:right="6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Ratio of Checkpoints</w:t>
            </w:r>
          </w:p>
        </w:tc>
        <w:tc>
          <w:tcPr>
            <w:tcW w:type="dxa" w:w="20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1.0</w:t>
            </w:r>
          </w:p>
          <w:p>
            <w:pPr>
              <w:autoSpaceDN w:val="0"/>
              <w:autoSpaceDE w:val="0"/>
              <w:widowControl/>
              <w:spacing w:line="430" w:lineRule="exact" w:before="732" w:after="0"/>
              <w:ind w:left="8" w:right="1684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0.4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0.2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0.0 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100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2.00000000000045" w:type="dxa"/>
            </w:tblPr>
            <w:tblGrid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  <w:gridCol w:w="67"/>
            </w:tblGrid>
            <w:tr>
              <w:trPr>
                <w:trHeight w:hRule="exact" w:val="388"/>
              </w:trPr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800000000000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80000000000018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800000000000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80000000000018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88"/>
              </w:trPr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800000000000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80000000000018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800000000000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80000000000018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92"/>
              </w:trPr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800000000000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80000000000018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800000000000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80000000000018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94"/>
              </w:trPr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80000000000018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80000000000018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80000000000018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80000000000018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2.988800048828125" w:val="single" w:color="#000000"/>
                  </w:tcBorders>
                </w:tcPr>
                <w:p/>
              </w:tc>
            </w:tr>
            <w:tr>
              <w:trPr>
                <w:trHeight w:hRule="exact" w:val="116"/>
              </w:trPr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800000000000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80000000000018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800000000000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80000000000018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74"/>
              </w:trPr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80000000000018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80000000000018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80000000000018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80000000000018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2.988800048828125" w:val="single" w:color="#000000"/>
                  </w:tcBorders>
                </w:tcPr>
                <w:p/>
              </w:tc>
            </w:tr>
            <w:tr>
              <w:trPr>
                <w:trHeight w:hRule="exact" w:val="98"/>
              </w:trPr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80000000000018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80000000000018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80000000000018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80000000000018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2.988800048828125" w:val="single" w:color="#000000"/>
                  </w:tcBorders>
                </w:tcPr>
                <w:p/>
              </w:tc>
            </w:tr>
            <w:tr>
              <w:trPr>
                <w:trHeight w:hRule="exact" w:val="86"/>
              </w:trPr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800000000000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80000000000018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80000000000018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80000000000018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800000000000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80000000000018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2.988800048828125" w:val="single" w:color="#000000"/>
                  </w:tcBorders>
                </w:tcPr>
                <w:p/>
              </w:tc>
            </w:tr>
            <w:tr>
              <w:trPr>
                <w:trHeight w:hRule="exact" w:val="243"/>
              </w:trPr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80000000000018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80000000000018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80000000000018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80000000000018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7"/>
                  <w:vMerge/>
                  <w:tcBorders>
                    <w:start w:sz="5.97760009765625" w:val="single" w:color="#000000"/>
                    <w:end w:sz="2.988800048828125" w:val="single" w:color="#000000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602" w:lineRule="exact" w:before="0" w:after="0"/>
              <w:ind w:left="10" w:right="144" w:firstLine="1606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00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0 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0.8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0.6</w:t>
            </w:r>
          </w:p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Checkpoint Size (MB) per MPI process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872" w:firstLine="0"/>
              <w:jc w:val="right"/>
            </w:pP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Slowdown</w:t>
            </w:r>
          </w:p>
        </w:tc>
        <w:tc>
          <w:tcPr>
            <w:tcW w:type="dxa" w:w="2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6" w:after="0"/>
              <w:ind w:left="28" w:right="0" w:firstLine="0"/>
              <w:jc w:val="left"/>
            </w:pP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8</w:t>
            </w:r>
          </w:p>
          <w:p>
            <w:pPr>
              <w:autoSpaceDN w:val="0"/>
              <w:autoSpaceDE w:val="0"/>
              <w:widowControl/>
              <w:spacing w:line="170" w:lineRule="exact" w:before="776" w:after="0"/>
              <w:ind w:left="20" w:right="0" w:firstLine="0"/>
              <w:jc w:val="left"/>
            </w:pP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4</w:t>
            </w:r>
          </w:p>
          <w:p>
            <w:pPr>
              <w:autoSpaceDN w:val="0"/>
              <w:autoSpaceDE w:val="0"/>
              <w:widowControl/>
              <w:spacing w:line="172" w:lineRule="exact" w:before="776" w:after="0"/>
              <w:ind w:left="20" w:right="0" w:firstLine="0"/>
              <w:jc w:val="left"/>
            </w:pP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0</w:t>
            </w:r>
          </w:p>
          <w:p>
            <w:pPr>
              <w:autoSpaceDN w:val="0"/>
              <w:autoSpaceDE w:val="0"/>
              <w:widowControl/>
              <w:spacing w:line="172" w:lineRule="exact" w:before="0" w:after="0"/>
              <w:ind w:left="22" w:right="0" w:firstLine="0"/>
              <w:jc w:val="left"/>
            </w:pP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2</w:t>
            </w:r>
          </w:p>
          <w:p>
            <w:pPr>
              <w:autoSpaceDN w:val="0"/>
              <w:autoSpaceDE w:val="0"/>
              <w:widowControl/>
              <w:spacing w:line="172" w:lineRule="exact" w:before="0" w:after="0"/>
              <w:ind w:left="28" w:right="0" w:firstLine="0"/>
              <w:jc w:val="left"/>
            </w:pP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3</w:t>
            </w:r>
          </w:p>
          <w:p>
            <w:pPr>
              <w:autoSpaceDN w:val="0"/>
              <w:autoSpaceDE w:val="0"/>
              <w:widowControl/>
              <w:spacing w:line="170" w:lineRule="exact" w:before="302" w:after="0"/>
              <w:ind w:left="40" w:right="0" w:firstLine="0"/>
              <w:jc w:val="left"/>
            </w:pP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1</w:t>
            </w:r>
          </w:p>
          <w:p>
            <w:pPr>
              <w:autoSpaceDN w:val="0"/>
              <w:autoSpaceDE w:val="0"/>
              <w:widowControl/>
              <w:spacing w:line="172" w:lineRule="exact" w:before="148" w:after="0"/>
              <w:ind w:left="66" w:right="0" w:firstLine="0"/>
              <w:jc w:val="left"/>
            </w:pP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100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2.00000000000045" w:type="dxa"/>
            </w:tblPr>
            <w:tblGrid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  <w:gridCol w:w="46"/>
            </w:tblGrid>
            <w:tr>
              <w:trPr>
                <w:trHeight w:hRule="exact" w:val="116"/>
              </w:trPr>
              <w:tc>
                <w:tcPr>
                  <w:tcW w:type="dxa" w:w="42"/>
                  <w:tcBorders>
                    <w:start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7"/>
              </w:trPr>
              <w:tc>
                <w:tcPr>
                  <w:tcW w:type="dxa" w:w="42"/>
                  <w:tcBorders>
                    <w:start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A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A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w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a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y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 xml:space="preserve"> 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S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S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D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9"/>
              </w:trPr>
              <w:tc>
                <w:tcPr>
                  <w:tcW w:type="dxa" w:w="88"/>
                  <w:gridSpan w:val="2"/>
                  <w:vMerge w:val="restart"/>
                  <w:tcBorders>
                    <w:start w:sz="2.922399997711181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gridSpan w:val="5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C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C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C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C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 xml:space="preserve"> 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E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E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2.9223999977111816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4"/>
              </w:trPr>
              <w:tc>
                <w:tcPr>
                  <w:tcW w:type="dxa" w:w="92"/>
                  <w:gridSpan w:val="2"/>
                  <w:vMerge/>
                  <w:tcBorders>
                    <w:start w:sz="2.9223999977111816" w:val="single" w:color="#000000"/>
                  </w:tcBorders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C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E</w:t>
                  </w:r>
                </w:p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2.9223999977111816" w:val="single" w:color="#000000"/>
                    <w:bottom w:sz="1.4611999988555908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92"/>
                  <w:gridSpan w:val="2"/>
                  <w:vMerge/>
                  <w:tcBorders>
                    <w:start w:sz="2.9223999977111816" w:val="single" w:color="#000000"/>
                  </w:tcBorders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2.9223999977111816" w:val="single" w:color="#000000"/>
                    <w:bottom w:sz="1.4611999988555908" w:val="single" w:color="#929292"/>
                  </w:tcBorders>
                </w:tcPr>
                <w:p/>
              </w:tc>
            </w:tr>
            <w:tr>
              <w:trPr>
                <w:trHeight w:hRule="exact" w:val="94"/>
              </w:trPr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2.9223999977111816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44"/>
              </w:trPr>
              <w:tc>
                <w:tcPr>
                  <w:tcW w:type="dxa" w:w="42"/>
                  <w:tcBorders>
                    <w:start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2.9223999977111816" w:val="single" w:color="#000000"/>
                    <w:bottom w:sz="1.4611999988555908" w:val="single" w:color="#929292"/>
                  </w:tcBorders>
                </w:tcPr>
                <w:p/>
              </w:tc>
            </w:tr>
            <w:tr>
              <w:trPr>
                <w:trHeight w:hRule="exact" w:val="154"/>
              </w:trPr>
              <w:tc>
                <w:tcPr>
                  <w:tcW w:type="dxa" w:w="42"/>
                  <w:tcBorders>
                    <w:start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2.9223999977111816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2"/>
              </w:trPr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2.9223999977111816" w:val="single" w:color="#000000"/>
                    <w:bottom w:sz="1.4611999988555908" w:val="single" w:color="#929292"/>
                  </w:tcBorders>
                </w:tcPr>
                <w:p/>
              </w:tc>
            </w:tr>
            <w:tr>
              <w:trPr>
                <w:trHeight w:hRule="exact" w:val="68"/>
              </w:trPr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2.9223999977111816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63"/>
              </w:trPr>
              <w:tc>
                <w:tcPr>
                  <w:tcW w:type="dxa" w:w="42"/>
                  <w:tcBorders>
                    <w:start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2.9223999977111816" w:val="single" w:color="#000000"/>
                    <w:bottom w:sz="1.4611999988555908" w:val="single" w:color="#929292"/>
                  </w:tcBorders>
                </w:tcPr>
                <w:p/>
              </w:tc>
            </w:tr>
            <w:tr>
              <w:trPr>
                <w:trHeight w:hRule="exact" w:val="113"/>
              </w:trPr>
              <w:tc>
                <w:tcPr>
                  <w:tcW w:type="dxa" w:w="42"/>
                  <w:tcBorders>
                    <w:start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8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"/>
                  <w:gridSpan w:val="3"/>
                  <w:tcBorders>
                    <w:start w:sz="5.844799995422363" w:val="single" w:color="#000000"/>
                    <w:top w:sz="1.4611999988555908" w:val="single" w:color="#929292"/>
                    <w:end w:sz="2.922399997711181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8"/>
              </w:trPr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"/>
              </w:trPr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/>
                </w:tcPr>
                <w:p/>
              </w:tc>
              <w:tc>
                <w:tcPr>
                  <w:tcW w:type="dxa" w:w="46"/>
                  <w:vMerge/>
                  <w:tcBorders/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7"/>
              </w:trPr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38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5.844799995422363" w:val="single" w:color="#000000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/>
                </w:tcPr>
                <w:p/>
              </w:tc>
              <w:tc>
                <w:tcPr>
                  <w:tcW w:type="dxa" w:w="46"/>
                  <w:vMerge/>
                  <w:tcBorders/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/>
                </w:tcPr>
                <w:p/>
              </w:tc>
              <w:tc>
                <w:tcPr>
                  <w:tcW w:type="dxa" w:w="46"/>
                  <w:vMerge/>
                  <w:tcBorders/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5"/>
              </w:trPr>
              <w:tc>
                <w:tcPr>
                  <w:tcW w:type="dxa" w:w="42"/>
                  <w:tcBorders>
                    <w:start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4.399999999999636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4.399999999999636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vMerge w:val="restart"/>
                  <w:tcBorders>
                    <w:start w:sz="5.844799995422363" w:val="single" w:color="#000000"/>
                    <w:end w:sz="2.922399997711181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11"/>
              </w:trPr>
              <w:tc>
                <w:tcPr>
                  <w:tcW w:type="dxa" w:w="42"/>
                  <w:tcBorders>
                    <w:start w:sz="2.9223999977111816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4.399999999999636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4.399999999999636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59999999999991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59999999999991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33.600000000000364" w:val="single" w:color="#E34A33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33.600000000000364" w:val="single" w:color="#E34A33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6"/>
                  <w:vMerge/>
                  <w:tcBorders>
                    <w:start w:sz="5.844799995422363" w:val="single" w:color="#000000"/>
                    <w:end w:sz="2.9223999977111816" w:val="single" w:color="#000000"/>
                  </w:tcBorders>
                </w:tcPr>
                <w:p/>
              </w:tc>
            </w:tr>
            <w:tr>
              <w:trPr>
                <w:trHeight w:hRule="exact" w:val="236"/>
              </w:trPr>
              <w:tc>
                <w:tcPr>
                  <w:tcW w:type="dxa" w:w="42"/>
                  <w:tcBorders>
                    <w:start w:sz="2.9223999977111816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6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34.399999999999636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34.399999999999636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33.59999999999991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33.59999999999991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33.600000000000364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33.600000000000364" w:val="single" w:color="#E34A33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2"/>
                  <w:tcBorders>
                    <w:start w:sz="5.844799995422363" w:val="single" w:color="#000000"/>
                    <w:end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72" w:lineRule="exact" w:before="0" w:after="0"/>
              <w:ind w:left="0" w:right="116" w:firstLine="0"/>
              <w:jc w:val="right"/>
            </w:pP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1</w:t>
            </w: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0</w:t>
            </w: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0</w:t>
            </w: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0</w:t>
            </w:r>
          </w:p>
          <w:p>
            <w:pPr>
              <w:autoSpaceDN w:val="0"/>
              <w:autoSpaceDE w:val="0"/>
              <w:widowControl/>
              <w:spacing w:line="172" w:lineRule="exact" w:before="0" w:after="0"/>
              <w:ind w:left="24" w:right="0" w:firstLine="0"/>
              <w:jc w:val="left"/>
            </w:pP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7</w:t>
            </w:r>
          </w:p>
          <w:p>
            <w:pPr>
              <w:autoSpaceDN w:val="0"/>
              <w:autoSpaceDE w:val="0"/>
              <w:widowControl/>
              <w:spacing w:line="172" w:lineRule="exact" w:before="66" w:after="0"/>
              <w:ind w:left="22" w:right="0" w:firstLine="0"/>
              <w:jc w:val="left"/>
            </w:pP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6</w:t>
            </w:r>
          </w:p>
          <w:p>
            <w:pPr>
              <w:autoSpaceDN w:val="0"/>
              <w:autoSpaceDE w:val="0"/>
              <w:widowControl/>
              <w:spacing w:line="172" w:lineRule="exact" w:before="64" w:after="0"/>
              <w:ind w:left="26" w:right="0" w:firstLine="0"/>
              <w:jc w:val="left"/>
            </w:pP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5</w:t>
            </w:r>
          </w:p>
          <w:p>
            <w:pPr>
              <w:autoSpaceDN w:val="0"/>
              <w:autoSpaceDE w:val="0"/>
              <w:widowControl/>
              <w:spacing w:line="170" w:lineRule="exact" w:before="1236" w:after="0"/>
              <w:ind w:left="0" w:right="0" w:firstLine="0"/>
              <w:jc w:val="center"/>
            </w:pPr>
            <w:r>
              <w:rPr>
                <w:w w:val="97.4133332570394"/>
                <w:rFonts w:ascii="" w:hAnsi="" w:eastAsia=""/>
                <w:b w:val="0"/>
                <w:i w:val="0"/>
                <w:color w:val="000000"/>
                <w:sz w:val="12"/>
              </w:rPr>
              <w:t>Checkpoint Size (MB) per MPI process</w:t>
            </w:r>
          </w:p>
        </w:tc>
      </w:tr>
      <w:tr>
        <w:trPr>
          <w:trHeight w:hRule="exact" w:val="114"/>
        </w:trPr>
        <w:tc>
          <w:tcPr>
            <w:tcW w:type="dxa" w:w="2516"/>
            <w:vMerge/>
            <w:tcBorders/>
          </w:tcPr>
          <w:p/>
        </w:tc>
        <w:tc>
          <w:tcPr>
            <w:tcW w:type="dxa" w:w="2516"/>
            <w:vMerge/>
            <w:tcBorders/>
          </w:tcPr>
          <w:p/>
        </w:tc>
        <w:tc>
          <w:tcPr>
            <w:tcW w:type="dxa" w:w="2516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6" w:after="0"/>
              <w:ind w:left="516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(b) Slowdown</w:t>
            </w:r>
          </w:p>
        </w:tc>
      </w:tr>
      <w:tr>
        <w:trPr>
          <w:trHeight w:hRule="exact" w:val="310"/>
        </w:trPr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0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(a) Checkpoint Location</w:t>
            </w:r>
          </w:p>
        </w:tc>
        <w:tc>
          <w:tcPr>
            <w:tcW w:type="dxa" w:w="2516"/>
            <w:vMerge/>
            <w:tcBorders/>
          </w:tcPr>
          <w:p/>
        </w:tc>
        <w:tc>
          <w:tcPr>
            <w:tcW w:type="dxa" w:w="2516"/>
            <w:vMerge/>
            <w:tcBorders/>
          </w:tcPr>
          <w:p/>
        </w:tc>
      </w:tr>
    </w:tbl>
    <w:p>
      <w:pPr>
        <w:autoSpaceDN w:val="0"/>
        <w:tabs>
          <w:tab w:pos="3766" w:val="left"/>
        </w:tabs>
        <w:autoSpaceDE w:val="0"/>
        <w:widowControl/>
        <w:spacing w:line="210" w:lineRule="exact" w:before="26" w:after="0"/>
        <w:ind w:left="23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Figure 8: Microbenchmark results with the CLC’s lifetime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estimation (LE) feature enabled. (a) For bigger checkpoint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sizes, more checkpoints are written to the ramdisk. (b)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CLC significantly reduced the slowdown.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The shaded re-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gion above each bar is the overhead for strong ECC’s second </w:t>
      </w:r>
      <w:r>
        <w:rPr>
          <w:rFonts w:ascii="CMR9" w:hAnsi="CMR9" w:eastAsia="CMR9"/>
          <w:b w:val="0"/>
          <w:i w:val="0"/>
          <w:color w:val="000000"/>
          <w:sz w:val="18"/>
        </w:rPr>
        <w:t>memory access.</w:t>
      </w:r>
    </w:p>
    <w:p>
      <w:pPr>
        <w:autoSpaceDN w:val="0"/>
        <w:autoSpaceDE w:val="0"/>
        <w:widowControl/>
        <w:spacing w:line="210" w:lineRule="exact" w:before="226" w:after="30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9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shows the improvement in endurance gained by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endurance-aware checkpoint controller. This result was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obtained after the application completed, and was based on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its runtime and how many checkpoints it wrote to the SSD. </w:t>
      </w:r>
      <w:r>
        <w:rPr>
          <w:rFonts w:ascii="CMR9" w:hAnsi="CMR9" w:eastAsia="CMR9"/>
          <w:b w:val="0"/>
          <w:i w:val="0"/>
          <w:color w:val="000000"/>
          <w:sz w:val="18"/>
        </w:rPr>
        <w:t>If checkpoints were only written to the SSD as in 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9a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then the SSD is estimated to last an average of 3 years across </w:t>
      </w:r>
      <w:r>
        <w:rPr>
          <w:rFonts w:ascii="CMR9" w:hAnsi="CMR9" w:eastAsia="CMR9"/>
          <w:b w:val="0"/>
          <w:i w:val="0"/>
          <w:color w:val="000000"/>
          <w:sz w:val="18"/>
        </w:rPr>
        <w:t>all the checkpoint sizes. On the other hand, the LE feature</w:t>
      </w:r>
    </w:p>
    <w:p>
      <w:pPr>
        <w:sectPr>
          <w:type w:val="nextColumn"/>
          <w:pgSz w:w="12240" w:h="15840"/>
          <w:pgMar w:top="544" w:right="1100" w:bottom="660" w:left="1076" w:header="720" w:footer="720" w:gutter="0"/>
          <w:cols w:space="720" w:num="2" w:equalWidth="0"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5"/>
        <w:gridCol w:w="3355"/>
        <w:gridCol w:w="3355"/>
      </w:tblGrid>
      <w:tr>
        <w:trPr>
          <w:trHeight w:hRule="exact" w:val="192"/>
        </w:trPr>
        <w:tc>
          <w:tcPr>
            <w:tcW w:type="dxa" w:w="2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74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6.</w:t>
            </w:r>
          </w:p>
        </w:tc>
        <w:tc>
          <w:tcPr>
            <w:tcW w:type="dxa" w:w="3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74" w:after="0"/>
              <w:ind w:left="13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RESULTS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of the controller extended the SSD lifetime to an average</w:t>
            </w:r>
          </w:p>
        </w:tc>
      </w:tr>
      <w:tr>
        <w:trPr>
          <w:trHeight w:hRule="exact" w:val="176"/>
        </w:trPr>
        <w:tc>
          <w:tcPr>
            <w:tcW w:type="dxa" w:w="3355"/>
            <w:vMerge/>
            <w:tcBorders/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of 6.3 years (Figure</w:t>
            </w:r>
            <w:r>
              <w:rPr>
                <w:rFonts w:ascii="CMR9" w:hAnsi="CMR9" w:eastAsia="CMR9"/>
                <w:b w:val="0"/>
                <w:i w:val="0"/>
                <w:color w:val="FF0000"/>
                <w:sz w:val="18"/>
              </w:rPr>
              <w:t xml:space="preserve"> 9b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), ensuring that users can get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4"/>
        <w:ind w:left="0" w:right="0"/>
      </w:pPr>
    </w:p>
    <w:p>
      <w:pPr>
        <w:sectPr>
          <w:type w:val="continuous"/>
          <w:pgSz w:w="12240" w:h="15840"/>
          <w:pgMar w:top="544" w:right="1100" w:bottom="660" w:left="1076" w:header="720" w:footer="720" w:gutter="0"/>
          <w:cols w:space="720" w:num="1" w:equalWidth="0"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538" w:val="left"/>
        </w:tabs>
        <w:autoSpaceDE w:val="0"/>
        <w:widowControl/>
        <w:spacing w:line="312" w:lineRule="exact" w:before="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6.1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Controller Results</w:t>
      </w:r>
    </w:p>
    <w:p>
      <w:pPr>
        <w:autoSpaceDN w:val="0"/>
        <w:tabs>
          <w:tab w:pos="712" w:val="left"/>
        </w:tabs>
        <w:autoSpaceDE w:val="0"/>
        <w:widowControl/>
        <w:spacing w:line="260" w:lineRule="exact" w:before="144" w:after="0"/>
        <w:ind w:left="54" w:right="0" w:firstLine="0"/>
        <w:jc w:val="left"/>
      </w:pPr>
      <w:r>
        <w:rPr>
          <w:rFonts w:ascii="" w:hAnsi="" w:eastAsia=""/>
          <w:b w:val="0"/>
          <w:i/>
          <w:color w:val="000000"/>
          <w:sz w:val="22"/>
        </w:rPr>
        <w:t xml:space="preserve">6.1.1 </w:t>
      </w:r>
      <w:r>
        <w:tab/>
      </w:r>
      <w:r>
        <w:rPr>
          <w:rFonts w:ascii="" w:hAnsi="" w:eastAsia=""/>
          <w:b w:val="0"/>
          <w:i/>
          <w:color w:val="000000"/>
          <w:sz w:val="22"/>
        </w:rPr>
        <w:t>Lifetime Estimation Results</w:t>
      </w:r>
    </w:p>
    <w:p>
      <w:pPr>
        <w:autoSpaceDN w:val="0"/>
        <w:autoSpaceDE w:val="0"/>
        <w:widowControl/>
        <w:spacing w:line="208" w:lineRule="exact" w:before="38" w:after="0"/>
        <w:ind w:left="0" w:right="24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The first set of results are with only the lifetime estima-</w:t>
      </w:r>
      <w:r>
        <w:rPr>
          <w:rFonts w:ascii="CMR9" w:hAnsi="CMR9" w:eastAsia="CMR9"/>
          <w:b w:val="0"/>
          <w:i w:val="0"/>
          <w:color w:val="000000"/>
          <w:sz w:val="18"/>
        </w:rPr>
        <w:t>tion (abbreviated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LE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) feature. Again, the controller uses </w:t>
      </w:r>
      <w:r>
        <w:rPr>
          <w:rFonts w:ascii="CMR9" w:hAnsi="CMR9" w:eastAsia="CMR9"/>
          <w:b w:val="0"/>
          <w:i w:val="0"/>
          <w:color w:val="000000"/>
          <w:sz w:val="18"/>
        </w:rPr>
        <w:t>Eq.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1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and Eq.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2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(Section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3.3.1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) before each checkpoint to </w:t>
      </w:r>
      <w:r>
        <w:rPr>
          <w:rFonts w:ascii="CMR9" w:hAnsi="CMR9" w:eastAsia="CMR9"/>
          <w:b w:val="0"/>
          <w:i w:val="0"/>
          <w:color w:val="000000"/>
          <w:sz w:val="18"/>
        </w:rPr>
        <w:t>determine if the current rate of checkpointing by the appli-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cation will prematurely wear out the SSD. We assumed an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endurance rating of 14.6 PBW (on a brand new SSD) that </w:t>
      </w:r>
      <w:r>
        <w:rPr>
          <w:rFonts w:ascii="CMR9" w:hAnsi="CMR9" w:eastAsia="CMR9"/>
          <w:b w:val="0"/>
          <w:i w:val="0"/>
          <w:color w:val="000000"/>
          <w:sz w:val="18"/>
        </w:rPr>
        <w:t>leads to 5 years of useful life.</w:t>
      </w:r>
    </w:p>
    <w:p>
      <w:pPr>
        <w:autoSpaceDN w:val="0"/>
        <w:autoSpaceDE w:val="0"/>
        <w:widowControl/>
        <w:spacing w:line="210" w:lineRule="exact" w:before="0" w:after="0"/>
        <w:ind w:left="0" w:right="24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Each node has a local SSD and the controller takes into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account the endurance of the local SSD and the cumulative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bandwidth of 8 MPI processes in the node writing checkpoint </w:t>
      </w:r>
      <w:r>
        <w:rPr>
          <w:rFonts w:ascii="CMR9" w:hAnsi="CMR9" w:eastAsia="CMR9"/>
          <w:b w:val="0"/>
          <w:i w:val="0"/>
          <w:color w:val="000000"/>
          <w:sz w:val="18"/>
        </w:rPr>
        <w:t>files to it. As can be seen in 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8a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once the endurance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is taken into account, fewer checkpoints are written to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SSD, especially at larger checkpoint sizes. At 1000MB per </w:t>
      </w:r>
      <w:r>
        <w:rPr>
          <w:rFonts w:ascii="CMR9" w:hAnsi="CMR9" w:eastAsia="CMR9"/>
          <w:b w:val="0"/>
          <w:i w:val="0"/>
          <w:color w:val="000000"/>
          <w:sz w:val="18"/>
        </w:rPr>
        <w:t>process, only 12% of checkpoints are written to the SSD. Ad-</w:t>
      </w:r>
    </w:p>
    <w:p>
      <w:pPr>
        <w:sectPr>
          <w:type w:val="continuous"/>
          <w:pgSz w:w="12240" w:h="15840"/>
          <w:pgMar w:top="544" w:right="1100" w:bottom="660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244"/>
        <w:ind w:left="23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guaranteed 5 years of life from their SSD.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2.00000000000045" w:type="dxa"/>
      </w:tblPr>
      <w:tblGrid>
        <w:gridCol w:w="1677"/>
        <w:gridCol w:w="1677"/>
        <w:gridCol w:w="1677"/>
        <w:gridCol w:w="1677"/>
        <w:gridCol w:w="1677"/>
        <w:gridCol w:w="1677"/>
      </w:tblGrid>
      <w:tr>
        <w:trPr>
          <w:trHeight w:hRule="exact" w:val="1972"/>
        </w:trPr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4" w:after="0"/>
              <w:ind w:left="0" w:right="30" w:firstLine="0"/>
              <w:jc w:val="right"/>
            </w:pPr>
            <w:r>
              <w:rPr>
                <w:w w:val="102.17846356905424"/>
                <w:rFonts w:ascii="" w:hAnsi="" w:eastAsia=""/>
                <w:b w:val="0"/>
                <w:i w:val="0"/>
                <w:color w:val="000000"/>
                <w:sz w:val="13"/>
              </w:rPr>
              <w:t>100 MB</w:t>
            </w:r>
          </w:p>
          <w:p>
            <w:pPr>
              <w:autoSpaceDN w:val="0"/>
              <w:autoSpaceDE w:val="0"/>
              <w:widowControl/>
              <w:spacing w:line="196" w:lineRule="exact" w:before="1370" w:after="0"/>
              <w:ind w:left="0" w:right="30" w:firstLine="0"/>
              <w:jc w:val="right"/>
            </w:pPr>
            <w:r>
              <w:rPr>
                <w:w w:val="102.17846356905424"/>
                <w:rFonts w:ascii="" w:hAnsi="" w:eastAsia=""/>
                <w:b w:val="0"/>
                <w:i w:val="0"/>
                <w:color w:val="000000"/>
                <w:sz w:val="13"/>
              </w:rPr>
              <w:t>1000 MB</w:t>
            </w:r>
          </w:p>
        </w:tc>
        <w:tc>
          <w:tcPr>
            <w:tcW w:type="dxa" w:w="16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166"/>
              <w:gridCol w:w="166"/>
              <w:gridCol w:w="166"/>
              <w:gridCol w:w="166"/>
              <w:gridCol w:w="166"/>
              <w:gridCol w:w="166"/>
              <w:gridCol w:w="166"/>
              <w:gridCol w:w="166"/>
              <w:gridCol w:w="166"/>
              <w:gridCol w:w="166"/>
            </w:tblGrid>
            <w:tr>
              <w:trPr>
                <w:trHeight w:hRule="exact" w:val="116"/>
              </w:trPr>
              <w:tc>
                <w:tcPr>
                  <w:tcW w:type="dxa" w:w="238"/>
                  <w:tcBorders>
                    <w:top w:sz="3.3208000659942627" w:val="single" w:color="#000000"/>
                    <w:end w:sz="1.6604000329971313" w:val="single" w:color="#929292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start w:sz="1.6604000329971313" w:val="single" w:color="#929292"/>
                    <w:top w:sz="3.3208000659942627" w:val="single" w:color="#000000"/>
                    <w:end w:sz="1.6604000329971313" w:val="single" w:color="#929292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>
                    <w:start w:sz="1.6604000329971313" w:val="single" w:color="#929292"/>
                    <w:top w:sz="3.3208000659942627" w:val="single" w:color="#000000"/>
                    <w:end w:sz="1.6604000329971313" w:val="single" w:color="#929292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8"/>
                  <w:gridSpan w:val="3"/>
                  <w:tcBorders>
                    <w:start w:sz="1.6604000329971313" w:val="single" w:color="#929292"/>
                    <w:top w:sz="3.3208000659942627" w:val="single" w:color="#000000"/>
                    <w:end w:sz="1.6604000329971313" w:val="single" w:color="#929292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start w:sz="1.6604000329971313" w:val="single" w:color="#929292"/>
                    <w:top w:sz="3.3208000659942627" w:val="single" w:color="#000000"/>
                    <w:end w:sz="1.6604000329971313" w:val="single" w:color="#929292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8"/>
                  <w:gridSpan w:val="2"/>
                  <w:tcBorders>
                    <w:start w:sz="1.6604000329971313" w:val="single" w:color="#929292"/>
                    <w:top w:sz="3.32080006599426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8"/>
                  <w:gridSpan w:val="3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8"/>
                  <w:gridSpan w:val="3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8"/>
                  <w:gridSpan w:val="3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vMerge w:val="restart"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1190" w:after="0"/>
                    <w:ind w:left="16" w:right="0" w:firstLine="0"/>
                    <w:jc w:val="left"/>
                  </w:pPr>
                  <w:r>
                    <w:rPr>
                      <w:w w:val="102.17846356905424"/>
                      <w:rFonts w:ascii="" w:hAnsi="" w:eastAsia=""/>
                      <w:b w:val="0"/>
                      <w:i w:val="0"/>
                      <w:color w:val="000000"/>
                      <w:sz w:val="13"/>
                    </w:rPr>
                    <w:t>s</w:t>
                  </w:r>
                </w:p>
              </w:tc>
              <w:tc>
                <w:tcPr>
                  <w:tcW w:type="dxa" w:w="238"/>
                  <w:gridSpan w:val="2"/>
                  <w:vMerge w:val="restart"/>
                  <w:tcBorders>
                    <w:start w:sz="1.6604000329971313" w:val="single" w:color="#929292"/>
                    <w:bottom w:sz="3.32080006599426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46.399999999999636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46.399999999999636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>
                    <w:top w:sz="6.641600131988525" w:val="single" w:color="#000000"/>
                    <w:bottom w:sz="46.399999999999636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6"/>
                  <w:gridSpan w:val="2"/>
                  <w:tcBorders>
                    <w:top w:sz="6.641600131988525" w:val="single" w:color="#000000"/>
                    <w:bottom w:sz="46.399999999999636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46.399999999999636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46.399999999999636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>
                    <w:top w:sz="46.399999999999636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6"/>
                  <w:gridSpan w:val="2"/>
                  <w:tcBorders>
                    <w:top w:sz="46.399999999999636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8"/>
                  <w:gridSpan w:val="3"/>
                  <w:tcBorders>
                    <w:top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8"/>
                  <w:gridSpan w:val="3"/>
                  <w:vMerge w:val="restart"/>
                  <w:tcBorders>
                    <w:end w:sz="1.6604000329971313" w:val="single" w:color="#929292"/>
                    <w:bottom w:sz="3.32080006599426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850" w:after="0"/>
                    <w:ind w:left="0" w:right="0" w:firstLine="0"/>
                    <w:jc w:val="center"/>
                  </w:pPr>
                  <w:r>
                    <w:rPr>
                      <w:w w:val="102.17846356905424"/>
                      <w:rFonts w:ascii="" w:hAnsi="" w:eastAsia=""/>
                      <w:b w:val="0"/>
                      <w:i w:val="0"/>
                      <w:color w:val="000000"/>
                      <w:sz w:val="13"/>
                    </w:rPr>
                    <w:t>3 yr</w:t>
                  </w:r>
                </w:p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6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6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>
                    <w:top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6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6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46.399999999999636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46.399999999999636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6"/>
                  <w:tcBorders>
                    <w:top w:sz="6.641600131988525" w:val="single" w:color="#000000"/>
                    <w:bottom w:sz="46.399999999999636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46.399999999999636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46.399999999999636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6"/>
                  <w:tcBorders>
                    <w:top w:sz="46.399999999999636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6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6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6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6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6"/>
                  <w:tcBorders>
                    <w:top w:sz="6.641600131988525" w:val="single" w:color="#000000"/>
                    <w:bottom w:sz="46.40000000000009" w:val="single" w:color="#E34A33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238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6"/>
                  <w:tcBorders>
                    <w:top w:sz="46.40000000000009" w:val="single" w:color="#E34A33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  <w:tr>
              <w:trPr>
                <w:trHeight w:hRule="exact" w:val="96"/>
              </w:trPr>
              <w:tc>
                <w:tcPr>
                  <w:tcW w:type="dxa" w:w="238"/>
                  <w:tcBorders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40"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"/>
                  <w:gridSpan w:val="2"/>
                  <w:tcBorders>
                    <w:start w:sz="1.6604000329971313" w:val="single" w:color="#929292"/>
                    <w:bottom w:sz="3.32080006599426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98"/>
                  <w:gridSpan w:val="3"/>
                  <w:vMerge/>
                  <w:tcBorders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166"/>
                  <w:vMerge/>
                  <w:tcBorders>
                    <w:start w:sz="1.6604000329971313" w:val="single" w:color="#929292"/>
                    <w:top w:sz="6.641600131988525" w:val="single" w:color="#000000"/>
                    <w:end w:sz="1.6604000329971313" w:val="single" w:color="#929292"/>
                    <w:bottom w:sz="3.3208000659942627" w:val="single" w:color="#000000"/>
                  </w:tcBorders>
                </w:tcPr>
                <w:p/>
              </w:tc>
              <w:tc>
                <w:tcPr>
                  <w:tcW w:type="dxa" w:w="332"/>
                  <w:gridSpan w:val="2"/>
                  <w:vMerge/>
                  <w:tcBorders>
                    <w:start w:sz="1.6604000329971313" w:val="single" w:color="#929292"/>
                    <w:bottom w:sz="3.3208000659942627" w:val="single" w:color="#000000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6.00000000000023" w:type="dxa"/>
            </w:tblPr>
            <w:tblGrid>
              <w:gridCol w:w="178"/>
              <w:gridCol w:w="178"/>
              <w:gridCol w:w="178"/>
              <w:gridCol w:w="178"/>
              <w:gridCol w:w="178"/>
              <w:gridCol w:w="178"/>
              <w:gridCol w:w="178"/>
              <w:gridCol w:w="178"/>
              <w:gridCol w:w="178"/>
              <w:gridCol w:w="178"/>
              <w:gridCol w:w="178"/>
              <w:gridCol w:w="178"/>
            </w:tblGrid>
            <w:tr>
              <w:trPr>
                <w:trHeight w:hRule="exact" w:val="116"/>
              </w:trPr>
              <w:tc>
                <w:tcPr>
                  <w:tcW w:type="dxa" w:w="160"/>
                  <w:tcBorders>
                    <w:top w:sz="3.3208000659942627" w:val="single" w:color="#000000"/>
                    <w:end w:sz="1.6604000329971313" w:val="single" w:color="#929292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start w:sz="1.6604000329971313" w:val="single" w:color="#929292"/>
                    <w:top w:sz="3.3208000659942627" w:val="single" w:color="#000000"/>
                    <w:end w:sz="1.6604000329971313" w:val="single" w:color="#929292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start w:sz="1.6604000329971313" w:val="single" w:color="#929292"/>
                    <w:top w:sz="3.3208000659942627" w:val="single" w:color="#000000"/>
                    <w:end w:sz="1.6604000329971313" w:val="single" w:color="#929292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start w:sz="1.6604000329971313" w:val="single" w:color="#929292"/>
                    <w:top w:sz="3.3208000659942627" w:val="single" w:color="#000000"/>
                    <w:end w:sz="1.6604000329971313" w:val="single" w:color="#929292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start w:sz="1.6604000329971313" w:val="single" w:color="#929292"/>
                    <w:top w:sz="3.3208000659942627" w:val="single" w:color="#000000"/>
                    <w:end w:sz="1.6604000329971313" w:val="single" w:color="#929292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start w:sz="1.6604000329971313" w:val="single" w:color="#929292"/>
                    <w:top w:sz="3.3208000659942627" w:val="single" w:color="#000000"/>
                    <w:end w:sz="1.6604000329971313" w:val="single" w:color="#929292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gridSpan w:val="2"/>
                  <w:tcBorders>
                    <w:start w:sz="1.6604000329971313" w:val="single" w:color="#929292"/>
                    <w:top w:sz="3.3208000659942627" w:val="single" w:color="#000000"/>
                    <w:end w:sz="1.6604000329971313" w:val="single" w:color="#929292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start w:sz="1.6604000329971313" w:val="single" w:color="#929292"/>
                    <w:top w:sz="3.3208000659942627" w:val="single" w:color="#000000"/>
                    <w:end w:sz="1.6604000329971313" w:val="single" w:color="#929292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gridSpan w:val="2"/>
                  <w:tcBorders>
                    <w:start w:sz="1.6604000329971313" w:val="single" w:color="#929292"/>
                    <w:top w:sz="3.32080006599426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gridSpan w:val="2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0"/>
                  <w:vMerge w:val="restart"/>
                  <w:tcBorders>
                    <w:top w:sz="6.641600131988525" w:val="single" w:color="#000000"/>
                    <w:end w:sz="1.6604000329971313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1190" w:after="0"/>
                    <w:ind w:left="0" w:right="0" w:firstLine="0"/>
                    <w:jc w:val="center"/>
                  </w:pPr>
                  <w:r>
                    <w:rPr>
                      <w:w w:val="102.17846356905424"/>
                      <w:rFonts w:ascii="" w:hAnsi="" w:eastAsia=""/>
                      <w:b w:val="0"/>
                      <w:i w:val="0"/>
                      <w:color w:val="000000"/>
                      <w:sz w:val="13"/>
                    </w:rPr>
                    <w:t>3 y</w:t>
                  </w:r>
                </w:p>
              </w:tc>
              <w:tc>
                <w:tcPr>
                  <w:tcW w:type="dxa" w:w="158"/>
                  <w:gridSpan w:val="2"/>
                  <w:vMerge w:val="restart"/>
                  <w:tcBorders>
                    <w:start w:sz="1.6604000329971313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1198" w:after="0"/>
                    <w:ind w:left="0" w:right="0" w:firstLine="0"/>
                    <w:jc w:val="center"/>
                  </w:pPr>
                  <w:r>
                    <w:rPr>
                      <w:w w:val="102.17846356905424"/>
                      <w:rFonts w:ascii="" w:hAnsi="" w:eastAsia=""/>
                      <w:b w:val="0"/>
                      <w:i w:val="0"/>
                      <w:color w:val="000000"/>
                      <w:sz w:val="13"/>
                    </w:rPr>
                    <w:t>rs</w:t>
                  </w:r>
                </w:p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46.399999999999636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399999999999636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46.399999999999636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399999999999636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399999999999636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46.399999999999636" w:val="single" w:color="#07519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"/>
                  <w:tcBorders>
                    <w:top w:sz="6.641600131988525" w:val="single" w:color="#000000"/>
                    <w:bottom w:sz="46.399999999999636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46.399999999999636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399999999999636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46.399999999999636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399999999999636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399999999999636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46.399999999999636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"/>
                  <w:tcBorders>
                    <w:top w:sz="46.399999999999636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vMerge w:val="restart"/>
                  <w:tcBorders>
                    <w:start w:sz="1.6604000329971313" w:val="single" w:color="#929292"/>
                    <w:end w:sz="3.32080006599426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"/>
                  <w:vMerge w:val="restart"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1016" w:after="0"/>
                    <w:ind w:left="0" w:right="0" w:firstLine="0"/>
                    <w:jc w:val="center"/>
                  </w:pPr>
                  <w:r>
                    <w:rPr>
                      <w:w w:val="102.17846356905424"/>
                      <w:rFonts w:ascii="" w:hAnsi="" w:eastAsia=""/>
                      <w:b w:val="0"/>
                      <w:i w:val="0"/>
                      <w:color w:val="000000"/>
                      <w:sz w:val="13"/>
                    </w:rPr>
                    <w:t>6.</w:t>
                  </w:r>
                </w:p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1.6604000329971313" w:val="single" w:color="#929292"/>
                    <w:end w:sz="3.3208000659942627" w:val="single" w:color="#000000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1.6604000329971313" w:val="single" w:color="#929292"/>
                    <w:end w:sz="3.3208000659942627" w:val="single" w:color="#000000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1.6604000329971313" w:val="single" w:color="#929292"/>
                    <w:end w:sz="3.3208000659942627" w:val="single" w:color="#000000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1.6604000329971313" w:val="single" w:color="#929292"/>
                    <w:end w:sz="3.3208000659942627" w:val="single" w:color="#000000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1.6604000329971313" w:val="single" w:color="#929292"/>
                    <w:end w:sz="3.3208000659942627" w:val="single" w:color="#000000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1.6604000329971313" w:val="single" w:color="#929292"/>
                    <w:end w:sz="3.3208000659942627" w:val="single" w:color="#000000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1.6604000329971313" w:val="single" w:color="#929292"/>
                    <w:end w:sz="3.3208000659942627" w:val="single" w:color="#000000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1.6604000329971313" w:val="single" w:color="#929292"/>
                    <w:end w:sz="3.3208000659942627" w:val="single" w:color="#000000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1.6604000329971313" w:val="single" w:color="#929292"/>
                    <w:end w:sz="3.3208000659942627" w:val="single" w:color="#000000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46.399999999999636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399999999999636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46.399999999999636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399999999999636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399999999999636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46.399999999999636" w:val="single" w:color="#07519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46.399999999999636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399999999999636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46.399999999999636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399999999999636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399999999999636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46.399999999999636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vMerge w:val="restart"/>
                  <w:tcBorders>
                    <w:end w:sz="3.32080006599426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end w:sz="3.3208000659942627" w:val="single" w:color="#000000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end w:sz="3.3208000659942627" w:val="single" w:color="#000000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end w:sz="3.3208000659942627" w:val="single" w:color="#000000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6.641600131988525" w:val="single" w:color="#000000"/>
                    <w:bottom w:sz="46.40000000000009" w:val="single" w:color="#07519C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"/>
                  <w:gridSpan w:val="2"/>
                  <w:tcBorders>
                    <w:top w:sz="46.40000000000009" w:val="single" w:color="#07519C"/>
                    <w:bottom w:sz="6.6416001319885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"/>
                  <w:vMerge/>
                  <w:tcBorders>
                    <w:start w:sz="3.3208000659942627" w:val="single" w:color="#000000"/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178"/>
                  <w:vMerge/>
                  <w:tcBorders>
                    <w:top w:sz="6.641600131988525" w:val="single" w:color="#000000"/>
                    <w:end w:sz="1.6604000329971313" w:val="single" w:color="#929292"/>
                  </w:tcBorders>
                </w:tcPr>
                <w:p/>
              </w:tc>
              <w:tc>
                <w:tcPr>
                  <w:tcW w:type="dxa" w:w="356"/>
                  <w:gridSpan w:val="2"/>
                  <w:vMerge/>
                  <w:tcBorders>
                    <w:start w:sz="1.6604000329971313" w:val="single" w:color="#929292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62" w:lineRule="exact" w:before="132" w:after="0"/>
              <w:ind w:left="144" w:right="288" w:firstLine="0"/>
              <w:jc w:val="center"/>
            </w:pPr>
            <w:r>
              <w:rPr>
                <w:w w:val="102.17846356905424"/>
                <w:rFonts w:ascii="" w:hAnsi="" w:eastAsia=""/>
                <w:b w:val="0"/>
                <w:i w:val="0"/>
                <w:color w:val="000000"/>
                <w:sz w:val="13"/>
              </w:rPr>
              <w:t xml:space="preserve">0 1 2 3 4 5 6 7 8 9 </w:t>
            </w:r>
            <w:r>
              <w:rPr>
                <w:w w:val="102.17846356905424"/>
                <w:rFonts w:ascii="" w:hAnsi="" w:eastAsia=""/>
                <w:b w:val="0"/>
                <w:i w:val="0"/>
                <w:color w:val="000000"/>
                <w:sz w:val="13"/>
              </w:rPr>
              <w:t>Lifetime (Years)</w:t>
            </w:r>
          </w:p>
          <w:p>
            <w:pPr>
              <w:autoSpaceDN w:val="0"/>
              <w:autoSpaceDE w:val="0"/>
              <w:widowControl/>
              <w:spacing w:line="160" w:lineRule="exact" w:before="140" w:after="0"/>
              <w:ind w:left="516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(b) Controller: LE</w:t>
            </w:r>
          </w:p>
        </w:tc>
      </w:tr>
      <w:tr>
        <w:trPr>
          <w:trHeight w:hRule="exact" w:val="420"/>
        </w:trPr>
        <w:tc>
          <w:tcPr>
            <w:tcW w:type="dxa" w:w="8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92" w:firstLine="0"/>
              <w:jc w:val="right"/>
            </w:pPr>
            <w:r>
              <w:rPr>
                <w:w w:val="102.17846356905424"/>
                <w:rFonts w:ascii="" w:hAnsi="" w:eastAsia="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  <w:tab w:pos="562" w:val="left"/>
                <w:tab w:pos="798" w:val="left"/>
              </w:tabs>
              <w:autoSpaceDE w:val="0"/>
              <w:widowControl/>
              <w:spacing w:line="194" w:lineRule="exact" w:before="0" w:after="0"/>
              <w:ind w:left="92" w:right="0" w:firstLine="0"/>
              <w:jc w:val="left"/>
            </w:pPr>
            <w:r>
              <w:rPr>
                <w:w w:val="102.17846356905424"/>
                <w:rFonts w:ascii="" w:hAnsi="" w:eastAsia=""/>
                <w:b w:val="0"/>
                <w:i w:val="0"/>
                <w:color w:val="000000"/>
                <w:sz w:val="13"/>
              </w:rPr>
              <w:t xml:space="preserve">1 </w:t>
            </w:r>
            <w:r>
              <w:tab/>
            </w:r>
            <w:r>
              <w:rPr>
                <w:w w:val="102.17846356905424"/>
                <w:rFonts w:ascii="" w:hAnsi="" w:eastAsia=""/>
                <w:b w:val="0"/>
                <w:i w:val="0"/>
                <w:color w:val="000000"/>
                <w:sz w:val="13"/>
              </w:rPr>
              <w:t xml:space="preserve">2 </w:t>
            </w:r>
            <w:r>
              <w:tab/>
            </w:r>
            <w:r>
              <w:rPr>
                <w:w w:val="102.17846356905424"/>
                <w:rFonts w:ascii="" w:hAnsi="" w:eastAsia=""/>
                <w:b w:val="0"/>
                <w:i w:val="0"/>
                <w:color w:val="000000"/>
                <w:sz w:val="13"/>
              </w:rPr>
              <w:t xml:space="preserve">3 </w:t>
            </w:r>
            <w:r>
              <w:tab/>
            </w:r>
            <w:r>
              <w:rPr>
                <w:w w:val="102.17846356905424"/>
                <w:rFonts w:ascii="" w:hAnsi="" w:eastAsia=""/>
                <w:b w:val="0"/>
                <w:i w:val="0"/>
                <w:color w:val="000000"/>
                <w:sz w:val="13"/>
              </w:rPr>
              <w:t>4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148" w:right="0" w:firstLine="0"/>
              <w:jc w:val="left"/>
            </w:pPr>
            <w:r>
              <w:rPr>
                <w:w w:val="102.17846356905424"/>
                <w:rFonts w:ascii="" w:hAnsi="" w:eastAsia=""/>
                <w:b w:val="0"/>
                <w:i w:val="0"/>
                <w:color w:val="000000"/>
                <w:sz w:val="13"/>
              </w:rPr>
              <w:t>Lifetime (Years)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w w:val="102.17846356905424"/>
                <w:rFonts w:ascii="" w:hAnsi="" w:eastAsia=""/>
                <w:b w:val="0"/>
                <w:i w:val="0"/>
                <w:color w:val="000000"/>
                <w:sz w:val="13"/>
              </w:rPr>
              <w:t>5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194" w:firstLine="0"/>
              <w:jc w:val="right"/>
            </w:pPr>
            <w:r>
              <w:rPr>
                <w:w w:val="102.17846356905424"/>
                <w:rFonts w:ascii="" w:hAnsi="" w:eastAsia="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167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4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(a) SSD Only</w:t>
            </w:r>
          </w:p>
        </w:tc>
        <w:tc>
          <w:tcPr>
            <w:tcW w:type="dxa" w:w="167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0" w:lineRule="exact" w:before="26" w:after="246"/>
        <w:ind w:left="23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Figure 9: Expected lifetime of the SSD is improved with the </w:t>
      </w:r>
      <w:r>
        <w:rPr>
          <w:rFonts w:ascii="CMR9" w:hAnsi="CMR9" w:eastAsia="CMR9"/>
          <w:b w:val="0"/>
          <w:i w:val="0"/>
          <w:color w:val="000000"/>
          <w:sz w:val="18"/>
        </w:rPr>
        <w:t>LE feature in the CLC.</w:t>
      </w:r>
    </w:p>
    <w:p>
      <w:pPr>
        <w:sectPr>
          <w:type w:val="nextColumn"/>
          <w:pgSz w:w="12240" w:h="15840"/>
          <w:pgMar w:top="544" w:right="1100" w:bottom="660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5"/>
        <w:gridCol w:w="3355"/>
        <w:gridCol w:w="3355"/>
      </w:tblGrid>
      <w:tr>
        <w:trPr>
          <w:trHeight w:hRule="exact" w:val="178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vantageously, this leads to a performance improvement; the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90" w:after="0"/>
              <w:ind w:left="0" w:right="90" w:firstLine="0"/>
              <w:jc w:val="right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6.1.2</w:t>
            </w:r>
          </w:p>
        </w:tc>
        <w:tc>
          <w:tcPr>
            <w:tcW w:type="dxa" w:w="3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90" w:after="0"/>
              <w:ind w:left="128" w:right="0" w:firstLine="0"/>
              <w:jc w:val="left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Performance Estimation Results</w:t>
            </w:r>
          </w:p>
        </w:tc>
      </w:tr>
      <w:tr>
        <w:trPr>
          <w:trHeight w:hRule="exact" w:val="190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slowdown of the benchmark is considerably lessened to an</w:t>
            </w:r>
          </w:p>
        </w:tc>
        <w:tc>
          <w:tcPr>
            <w:tcW w:type="dxa" w:w="3355"/>
            <w:vMerge/>
            <w:tcBorders/>
          </w:tcPr>
          <w:p/>
        </w:tc>
        <w:tc>
          <w:tcPr>
            <w:tcW w:type="dxa" w:w="33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4"/>
        <w:ind w:left="0" w:right="0"/>
      </w:pPr>
    </w:p>
    <w:p>
      <w:pPr>
        <w:sectPr>
          <w:type w:val="continuous"/>
          <w:pgSz w:w="12240" w:h="15840"/>
          <w:pgMar w:top="544" w:right="1100" w:bottom="660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20" w:after="0"/>
        <w:ind w:left="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average of only 1.9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(Figure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8b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)—as opposed to the nearly </w:t>
      </w:r>
      <w:r>
        <w:rPr>
          <w:rFonts w:ascii="CMR9" w:hAnsi="CMR9" w:eastAsia="CMR9"/>
          <w:b w:val="0"/>
          <w:i w:val="0"/>
          <w:color w:val="000000"/>
          <w:sz w:val="18"/>
        </w:rPr>
        <w:t>8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slowdown (4.6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on average) if always checkpointing to </w:t>
      </w:r>
      <w:r>
        <w:rPr>
          <w:rFonts w:ascii="CMR9" w:hAnsi="CMR9" w:eastAsia="CMR9"/>
          <w:b w:val="0"/>
          <w:i w:val="0"/>
          <w:color w:val="000000"/>
          <w:sz w:val="18"/>
        </w:rPr>
        <w:t>the SSD.</w:t>
      </w:r>
    </w:p>
    <w:p>
      <w:pPr>
        <w:autoSpaceDN w:val="0"/>
        <w:autoSpaceDE w:val="0"/>
        <w:widowControl/>
        <w:spacing w:line="208" w:lineRule="exact" w:before="0" w:after="0"/>
        <w:ind w:left="0" w:right="144" w:firstLine="18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The shaded region above each bar for the CLC’s results in </w:t>
      </w:r>
      <w:r>
        <w:rPr>
          <w:rFonts w:ascii="CMR9" w:hAnsi="CMR9" w:eastAsia="CMR9"/>
          <w:b w:val="0"/>
          <w:i w:val="0"/>
          <w:color w:val="000000"/>
          <w:sz w:val="18"/>
        </w:rPr>
        <w:t>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8b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indicates the overhead due to encoding the check-</w:t>
      </w:r>
    </w:p>
    <w:p>
      <w:pPr>
        <w:sectPr>
          <w:type w:val="continuous"/>
          <w:pgSz w:w="12240" w:h="15840"/>
          <w:pgMar w:top="544" w:right="1100" w:bottom="660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30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Although, the controller was able to successfully prolong </w:t>
      </w:r>
      <w:r>
        <w:rPr>
          <w:rFonts w:ascii="CMR9" w:hAnsi="CMR9" w:eastAsia="CMR9"/>
          <w:b w:val="0"/>
          <w:i w:val="0"/>
          <w:color w:val="000000"/>
          <w:sz w:val="18"/>
        </w:rPr>
        <w:t>SSD endurance, the application still experienced 2.1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slow-</w:t>
      </w:r>
      <w:r>
        <w:rPr>
          <w:rFonts w:ascii="CMR9" w:hAnsi="CMR9" w:eastAsia="CMR9"/>
          <w:b w:val="0"/>
          <w:i w:val="0"/>
          <w:color w:val="000000"/>
          <w:sz w:val="18"/>
        </w:rPr>
        <w:t>down, as was shown in 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8b</w:t>
      </w:r>
      <w:r>
        <w:rPr>
          <w:rFonts w:ascii="CMR9" w:hAnsi="CMR9" w:eastAsia="CMR9"/>
          <w:b w:val="0"/>
          <w:i w:val="0"/>
          <w:color w:val="000000"/>
          <w:sz w:val="18"/>
        </w:rPr>
        <w:t>. To further minimize per-</w:t>
      </w:r>
      <w:r>
        <w:rPr>
          <w:rFonts w:ascii="CMR9" w:hAnsi="CMR9" w:eastAsia="CMR9"/>
          <w:b w:val="0"/>
          <w:i w:val="0"/>
          <w:color w:val="000000"/>
          <w:sz w:val="18"/>
        </w:rPr>
        <w:t>formance loss, with the LE feature still enabled, we also en-</w:t>
      </w:r>
      <w:r>
        <w:rPr>
          <w:rFonts w:ascii="CMR9" w:hAnsi="CMR9" w:eastAsia="CMR9"/>
          <w:b w:val="0"/>
          <w:i w:val="0"/>
          <w:color w:val="000000"/>
          <w:sz w:val="18"/>
        </w:rPr>
        <w:t>abled the performance loss estimation (abbreviated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PLE</w:t>
      </w:r>
      <w:r>
        <w:rPr>
          <w:rFonts w:ascii="CMR9" w:hAnsi="CMR9" w:eastAsia="CMR9"/>
          <w:b w:val="0"/>
          <w:i w:val="0"/>
          <w:color w:val="000000"/>
          <w:sz w:val="18"/>
        </w:rPr>
        <w:t>)</w:t>
      </w:r>
    </w:p>
    <w:p>
      <w:pPr>
        <w:sectPr>
          <w:type w:val="nextColumn"/>
          <w:pgSz w:w="12240" w:h="15840"/>
          <w:pgMar w:top="544" w:right="1100" w:bottom="660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5"/>
        <w:gridCol w:w="3355"/>
        <w:gridCol w:w="3355"/>
      </w:tblGrid>
      <w:tr>
        <w:trPr>
          <w:trHeight w:hRule="exact" w:val="158"/>
        </w:trPr>
        <w:tc>
          <w:tcPr>
            <w:tcW w:type="dxa" w:w="5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point data with strong ECC before writing to the DRAM.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7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feature.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9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The performance loss bound was set to 10% in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"/>
        <w:ind w:left="0" w:right="0"/>
      </w:pPr>
    </w:p>
    <w:p>
      <w:pPr>
        <w:sectPr>
          <w:type w:val="continuous"/>
          <w:pgSz w:w="12240" w:h="15840"/>
          <w:pgMar w:top="544" w:right="1100" w:bottom="660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0" w:right="24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In experiments, the overhead of a second memory access was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simulated by writing the checkpoint twice to DRAM. Using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this method to measure ECC overhead predicted about 20%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additional slowdown, making the average slowdown about </w:t>
      </w:r>
      <w:r>
        <w:rPr>
          <w:rFonts w:ascii="CMR9" w:hAnsi="CMR9" w:eastAsia="CMR9"/>
          <w:b w:val="0"/>
          <w:i w:val="0"/>
          <w:color w:val="000000"/>
          <w:sz w:val="18"/>
        </w:rPr>
        <w:t>2.1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>. This is a worst case estimation of the ECC overhead;</w:t>
      </w:r>
    </w:p>
    <w:p>
      <w:pPr>
        <w:sectPr>
          <w:type w:val="continuous"/>
          <w:pgSz w:w="12240" w:h="15840"/>
          <w:pgMar w:top="544" w:right="1100" w:bottom="660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238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this experiment. Note that the 10% bound was optimistic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because even the ‘always-ramdisk’ checkpoint experienced </w:t>
      </w:r>
      <w:r>
        <w:rPr>
          <w:rFonts w:ascii="CMR9" w:hAnsi="CMR9" w:eastAsia="CMR9"/>
          <w:b w:val="0"/>
          <w:i w:val="0"/>
          <w:color w:val="000000"/>
          <w:sz w:val="18"/>
        </w:rPr>
        <w:t>3%-25% slowdown across the checkpoint sizes.</w:t>
      </w:r>
    </w:p>
    <w:p>
      <w:pPr>
        <w:autoSpaceDN w:val="0"/>
        <w:autoSpaceDE w:val="0"/>
        <w:widowControl/>
        <w:spacing w:line="210" w:lineRule="exact" w:before="0" w:after="0"/>
        <w:ind w:left="238" w:right="0" w:firstLine="18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As 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10a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shows, the controller wrote even fewer </w:t>
      </w:r>
      <w:r>
        <w:rPr>
          <w:rFonts w:ascii="CMR9" w:hAnsi="CMR9" w:eastAsia="CMR9"/>
          <w:b w:val="0"/>
          <w:i w:val="0"/>
          <w:color w:val="000000"/>
          <w:sz w:val="18"/>
        </w:rPr>
        <w:t>checkpoints to SSD when the PLE feature was enabled; al-</w:t>
      </w:r>
    </w:p>
    <w:p>
      <w:pPr>
        <w:sectPr>
          <w:type w:val="nextColumn"/>
          <w:pgSz w:w="12240" w:h="15840"/>
          <w:pgMar w:top="544" w:right="1100" w:bottom="660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4279900</wp:posOffset>
            </wp:positionH>
            <wp:positionV relativeFrom="page">
              <wp:posOffset>6261100</wp:posOffset>
            </wp:positionV>
            <wp:extent cx="2781300" cy="14224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22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13"/>
        <w:gridCol w:w="2013"/>
        <w:gridCol w:w="2013"/>
        <w:gridCol w:w="2013"/>
        <w:gridCol w:w="2013"/>
      </w:tblGrid>
      <w:tr>
        <w:trPr>
          <w:trHeight w:hRule="exact" w:val="238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most 99% of checkpoints were written to ramdisk. Neverthe-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84" w:after="0"/>
              <w:ind w:left="0" w:right="4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Ratio of Checkpoints</w:t>
            </w:r>
          </w:p>
        </w:tc>
        <w:tc>
          <w:tcPr>
            <w:tcW w:type="dxa" w:w="2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0.12</w:t>
            </w:r>
          </w:p>
          <w:p>
            <w:pPr>
              <w:autoSpaceDN w:val="0"/>
              <w:autoSpaceDE w:val="0"/>
              <w:widowControl/>
              <w:spacing w:line="176" w:lineRule="exact" w:before="972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0.04</w:t>
            </w:r>
          </w:p>
          <w:p>
            <w:pPr>
              <w:autoSpaceDN w:val="0"/>
              <w:autoSpaceDE w:val="0"/>
              <w:widowControl/>
              <w:spacing w:line="174" w:lineRule="exact" w:before="112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0.02</w:t>
            </w:r>
          </w:p>
          <w:p>
            <w:pPr>
              <w:autoSpaceDN w:val="0"/>
              <w:autoSpaceDE w:val="0"/>
              <w:widowControl/>
              <w:spacing w:line="518" w:lineRule="exact" w:before="0" w:after="0"/>
              <w:ind w:left="22" w:right="1872" w:hanging="2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0.00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0.06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3.99999999999977" w:type="dxa"/>
            </w:tblPr>
            <w:tblGrid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  <w:gridCol w:w="214"/>
            </w:tblGrid>
            <w:tr>
              <w:trPr>
                <w:trHeight w:hRule="exact" w:val="160"/>
              </w:trPr>
              <w:tc>
                <w:tcPr>
                  <w:tcW w:type="dxa" w:w="1506"/>
                  <w:gridSpan w:val="10"/>
                  <w:tcBorders>
                    <w:start w:sz="2.9888000488281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26"/>
              </w:trPr>
              <w:tc>
                <w:tcPr>
                  <w:tcW w:type="dxa" w:w="200"/>
                  <w:tcBorders>
                    <w:start w:sz="2.988800048828125" w:val="single" w:color="#000000"/>
                    <w:top w:sz="5.97760009765625" w:val="single" w:color="#000000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88"/>
              </w:trPr>
              <w:tc>
                <w:tcPr>
                  <w:tcW w:type="dxa" w:w="200"/>
                  <w:tcBorders>
                    <w:start w:sz="2.9888000488281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06"/>
                  <w:gridSpan w:val="9"/>
                  <w:tcBorders>
                    <w:start w:sz="5.97760009765625" w:val="single" w:color="#000000"/>
                    <w:top w:sz="1.4944000244140625" w:val="single" w:color="#929292"/>
                    <w:end w:sz="2.9888000488281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0"/>
              </w:trPr>
              <w:tc>
                <w:tcPr>
                  <w:tcW w:type="dxa" w:w="200"/>
                  <w:vMerge w:val="restart"/>
                  <w:tcBorders>
                    <w:start w:sz="2.9888000488281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2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>
                    <w:top w:sz="1.4944000244140625" w:val="single" w:color="#929292"/>
                    <w:bottom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2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2"/>
              </w:trPr>
              <w:tc>
                <w:tcPr>
                  <w:tcW w:type="dxa" w:w="214"/>
                  <w:vMerge/>
                  <w:tcBorders>
                    <w:start w:sz="2.9888000488281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</w:tcPr>
                <w:p/>
              </w:tc>
              <w:tc>
                <w:tcPr>
                  <w:tcW w:type="dxa" w:w="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2"/>
                  <w:tcBorders>
                    <w:bottom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>
                    <w:top w:sz="5.97760009765625" w:val="single" w:color="#000000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4"/>
              </w:trPr>
              <w:tc>
                <w:tcPr>
                  <w:tcW w:type="dxa" w:w="214"/>
                  <w:vMerge/>
                  <w:tcBorders>
                    <w:start w:sz="2.9888000488281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</w:tcPr>
                <w:p/>
              </w:tc>
              <w:tc>
                <w:tcPr>
                  <w:tcW w:type="dxa" w:w="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2"/>
                  <w:tcBorders>
                    <w:top w:sz="5.97760009765625" w:val="single" w:color="#000000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/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>
                    <w:bottom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0"/>
              </w:trPr>
              <w:tc>
                <w:tcPr>
                  <w:tcW w:type="dxa" w:w="214"/>
                  <w:vMerge/>
                  <w:tcBorders>
                    <w:start w:sz="2.9888000488281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</w:tcPr>
                <w:p/>
              </w:tc>
              <w:tc>
                <w:tcPr>
                  <w:tcW w:type="dxa" w:w="100"/>
                  <w:tcBorders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2"/>
                  <w:tcBorders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>
                    <w:top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88"/>
              </w:trPr>
              <w:tc>
                <w:tcPr>
                  <w:tcW w:type="dxa" w:w="200"/>
                  <w:tcBorders>
                    <w:start w:sz="2.9888000488281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19050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190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02"/>
                  <w:tcBorders>
                    <w:start w:sz="5.97760009765625" w:val="single" w:color="#000000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start w:sz="5.97760009765625" w:val="single" w:color="#000000"/>
                    <w:top w:sz="1.4944000244140625" w:val="single" w:color="#929292"/>
                    <w:end w:sz="2.9888000488281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190500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190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200"/>
                  <w:tcBorders>
                    <w:start w:sz="2.9888000488281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190500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190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0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start w:sz="5.97760009765625" w:val="single" w:color="#000000"/>
                    <w:top w:sz="1.4944000244140625" w:val="single" w:color="#929292"/>
                    <w:end w:sz="2.9888000488281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190500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190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287"/>
              </w:trPr>
              <w:tc>
                <w:tcPr>
                  <w:tcW w:type="dxa" w:w="200"/>
                  <w:tcBorders>
                    <w:start w:sz="2.988800048828125" w:val="single" w:color="#000000"/>
                    <w:top w:sz="1.4944000244140625" w:val="single" w:color="#929292"/>
                    <w:end w:sz="5.97760009765625" w:val="single" w:color="#000000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03200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03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0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"/>
                  <w:tcBorders>
                    <w:start w:sz="5.97760009765625" w:val="single" w:color="#000000"/>
                    <w:top w:sz="1.4944000244140625" w:val="single" w:color="#929292"/>
                    <w:end w:sz="2.9888000488281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3500" cy="203200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" cy="203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tabs>
                <w:tab w:pos="268" w:val="left"/>
                <w:tab w:pos="568" w:val="left"/>
                <w:tab w:pos="872" w:val="left"/>
                <w:tab w:pos="1172" w:val="left"/>
                <w:tab w:pos="1448" w:val="left"/>
              </w:tabs>
              <w:autoSpaceDE w:val="0"/>
              <w:widowControl/>
              <w:spacing w:line="848" w:lineRule="exact" w:before="0" w:after="0"/>
              <w:ind w:left="20" w:right="432" w:firstLine="0"/>
              <w:jc w:val="left"/>
            </w:pP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600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700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800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900 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1000 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0.10</w:t>
            </w:r>
          </w:p>
          <w:p>
            <w:pPr>
              <w:autoSpaceDN w:val="0"/>
              <w:autoSpaceDE w:val="0"/>
              <w:widowControl/>
              <w:spacing w:line="176" w:lineRule="exact" w:before="0" w:after="0"/>
              <w:ind w:left="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0.08</w:t>
            </w:r>
          </w:p>
          <w:p>
            <w:pPr>
              <w:autoSpaceDN w:val="0"/>
              <w:autoSpaceDE w:val="0"/>
              <w:widowControl/>
              <w:spacing w:line="174" w:lineRule="exact" w:before="1188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Checkpoint Size (MB) per MPI process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2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Average Checkpoint Interval (seconds)</w:t>
            </w:r>
          </w:p>
        </w:tc>
        <w:tc>
          <w:tcPr>
            <w:tcW w:type="dxa" w:w="19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8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180</w:t>
            </w:r>
          </w:p>
          <w:p>
            <w:pPr>
              <w:autoSpaceDN w:val="0"/>
              <w:autoSpaceDE w:val="0"/>
              <w:widowControl/>
              <w:spacing w:line="192" w:lineRule="exact" w:before="956" w:after="0"/>
              <w:ind w:left="68" w:right="1728" w:hanging="4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40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60</w:t>
            </w:r>
          </w:p>
          <w:p>
            <w:pPr>
              <w:autoSpaceDN w:val="0"/>
              <w:autoSpaceDE w:val="0"/>
              <w:widowControl/>
              <w:spacing w:line="374" w:lineRule="exact" w:before="0" w:after="0"/>
              <w:ind w:left="70" w:right="1728" w:hanging="2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20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80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0.0" w:type="dxa"/>
            </w:tblPr>
            <w:tblGrid>
              <w:gridCol w:w="109"/>
              <w:gridCol w:w="109"/>
              <w:gridCol w:w="109"/>
              <w:gridCol w:w="109"/>
              <w:gridCol w:w="109"/>
              <w:gridCol w:w="109"/>
              <w:gridCol w:w="109"/>
              <w:gridCol w:w="109"/>
              <w:gridCol w:w="109"/>
              <w:gridCol w:w="109"/>
              <w:gridCol w:w="109"/>
              <w:gridCol w:w="109"/>
              <w:gridCol w:w="109"/>
              <w:gridCol w:w="109"/>
              <w:gridCol w:w="109"/>
              <w:gridCol w:w="109"/>
              <w:gridCol w:w="109"/>
              <w:gridCol w:w="109"/>
            </w:tblGrid>
            <w:tr>
              <w:trPr>
                <w:trHeight w:hRule="exact" w:val="176"/>
              </w:trPr>
              <w:tc>
                <w:tcPr>
                  <w:tcW w:type="dxa" w:w="1506"/>
                  <w:gridSpan w:val="18"/>
                  <w:tcBorders>
                    <w:start w:sz="2.9888000488281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6.000000000000227" w:type="dxa"/>
                  </w:tblPr>
                  <w:tblGrid>
                    <w:gridCol w:w="753"/>
                    <w:gridCol w:w="753"/>
                  </w:tblGrid>
                  <w:tr>
                    <w:trPr>
                      <w:trHeight w:hRule="exact" w:val="138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72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57.999999999999545" w:type="dxa"/>
                        </w:tblPr>
                        <w:tblGrid>
                          <w:gridCol w:w="280"/>
                        </w:tblGrid>
                        <w:tr>
                          <w:trPr>
                            <w:trHeight w:hRule="exact" w:val="31"/>
                          </w:trPr>
                          <w:tc>
                            <w:tcPr>
                              <w:tcW w:type="dxa" w:w="194"/>
                              <w:tcBorders>
                                <w:bottom w:sz="5.9776000976562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16" w:after="0"/>
                          <w:ind w:left="50" w:right="0" w:firstLine="0"/>
                          <w:jc w:val="left"/>
                        </w:pPr>
                        <w:r>
                          <w:rPr>
                            <w:w w:val="97.13600158691406"/>
                            <w:rFonts w:ascii="" w:hAnsi="" w:eastAsia=""/>
                            <w:b w:val="0"/>
                            <w:i w:val="0"/>
                            <w:color w:val="000000"/>
                            <w:sz w:val="10"/>
                          </w:rPr>
                          <w:t>Hybrid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206"/>
              </w:trPr>
              <w:tc>
                <w:tcPr>
                  <w:tcW w:type="dxa" w:w="1326"/>
                  <w:gridSpan w:val="15"/>
                  <w:tcBorders>
                    <w:start w:sz="2.9888000488281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66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9700" cy="63500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635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w w:val="97.13600158691406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CLC: always SSD</w:t>
                  </w:r>
                </w:p>
              </w:tc>
              <w:tc>
                <w:tcPr>
                  <w:tcW w:type="dxa" w:w="60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8"/>
              </w:trPr>
              <w:tc>
                <w:tcPr>
                  <w:tcW w:type="dxa" w:w="120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2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2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vMerge w:val="restart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vMerge w:val="restart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vMerge w:val="restart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8"/>
              </w:trPr>
              <w:tc>
                <w:tcPr>
                  <w:tcW w:type="dxa" w:w="1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bottom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"/>
                  <w:vMerge/>
                  <w:tcBorders>
                    <w:start w:sz="5.97760009765625" w:val="single" w:color="#000000"/>
                    <w:end w:sz="48.0" w:val="single" w:color="#9ECAE1"/>
                  </w:tcBorders>
                </w:tcPr>
                <w:p/>
              </w:tc>
              <w:tc>
                <w:tcPr>
                  <w:tcW w:type="dxa" w:w="109"/>
                  <w:vMerge/>
                  <w:tcBorders>
                    <w:start w:sz="48.0" w:val="single" w:color="#9ECAE1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109"/>
                  <w:vMerge/>
                  <w:tcBorders>
                    <w:start w:sz="5.97760009765625" w:val="single" w:color="#000000"/>
                    <w:end w:sz="2.988800048828125" w:val="single" w:color="#000000"/>
                  </w:tcBorders>
                </w:tcPr>
                <w:p/>
              </w:tc>
            </w:tr>
            <w:tr>
              <w:trPr>
                <w:trHeight w:hRule="exact" w:val="86"/>
              </w:trPr>
              <w:tc>
                <w:tcPr>
                  <w:tcW w:type="dxa" w:w="120"/>
                  <w:tcBorders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2"/>
                  <w:tcBorders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2"/>
                  <w:tcBorders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top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"/>
                  <w:vMerge/>
                  <w:tcBorders>
                    <w:start w:sz="5.97760009765625" w:val="single" w:color="#000000"/>
                    <w:end w:sz="48.0" w:val="single" w:color="#9ECAE1"/>
                  </w:tcBorders>
                </w:tcPr>
                <w:p/>
              </w:tc>
              <w:tc>
                <w:tcPr>
                  <w:tcW w:type="dxa" w:w="109"/>
                  <w:vMerge/>
                  <w:tcBorders>
                    <w:start w:sz="48.0" w:val="single" w:color="#9ECAE1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109"/>
                  <w:vMerge/>
                  <w:tcBorders>
                    <w:start w:sz="5.97760009765625" w:val="single" w:color="#000000"/>
                    <w:end w:sz="2.988800048828125" w:val="single" w:color="#000000"/>
                  </w:tcBorders>
                </w:tcPr>
                <w:p/>
              </w:tc>
            </w:tr>
            <w:tr>
              <w:trPr>
                <w:trHeight w:hRule="exact" w:val="190"/>
              </w:trPr>
              <w:tc>
                <w:tcPr>
                  <w:tcW w:type="dxa" w:w="724"/>
                  <w:gridSpan w:val="8"/>
                  <w:tcBorders>
                    <w:start w:sz="2.9888000488281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gridSpan w:val="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"/>
                  <w:gridSpan w:val="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92"/>
              </w:trPr>
              <w:tc>
                <w:tcPr>
                  <w:tcW w:type="dxa" w:w="724"/>
                  <w:gridSpan w:val="8"/>
                  <w:tcBorders>
                    <w:start w:sz="2.9888000488281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gridSpan w:val="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"/>
                  <w:gridSpan w:val="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06"/>
              </w:trPr>
              <w:tc>
                <w:tcPr>
                  <w:tcW w:type="dxa" w:w="120"/>
                  <w:tcBorders>
                    <w:start w:sz="2.988800048828125" w:val="single" w:color="#000000"/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2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top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2"/>
                  <w:tcBorders>
                    <w:top w:sz="1.4944000244140625" w:val="single" w:color="#929292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vMerge w:val="restart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gridSpan w:val="2"/>
                  <w:vMerge w:val="restart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vMerge w:val="restart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vMerge w:val="restart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"/>
                  <w:gridSpan w:val="2"/>
                  <w:vMerge w:val="restart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vMerge w:val="restart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vMerge w:val="restart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vMerge w:val="restart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0"/>
              </w:trPr>
              <w:tc>
                <w:tcPr>
                  <w:tcW w:type="dxa" w:w="120"/>
                  <w:tcBorders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2"/>
                  <w:tcBorders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"/>
                  <w:vMerge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</w:tcPr>
                <w:p/>
              </w:tc>
              <w:tc>
                <w:tcPr>
                  <w:tcW w:type="dxa" w:w="218"/>
                  <w:gridSpan w:val="2"/>
                  <w:vMerge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</w:tcPr>
                <w:p/>
              </w:tc>
              <w:tc>
                <w:tcPr>
                  <w:tcW w:type="dxa" w:w="109"/>
                  <w:vMerge/>
                  <w:tcBorders>
                    <w:start w:sz="5.97760009765625" w:val="single" w:color="#000000"/>
                    <w:end w:sz="48.0" w:val="single" w:color="#9ECAE1"/>
                  </w:tcBorders>
                </w:tcPr>
                <w:p/>
              </w:tc>
              <w:tc>
                <w:tcPr>
                  <w:tcW w:type="dxa" w:w="109"/>
                  <w:vMerge/>
                  <w:tcBorders>
                    <w:start w:sz="48.0" w:val="single" w:color="#9ECAE1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218"/>
                  <w:gridSpan w:val="2"/>
                  <w:vMerge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</w:tcPr>
                <w:p/>
              </w:tc>
              <w:tc>
                <w:tcPr>
                  <w:tcW w:type="dxa" w:w="109"/>
                  <w:vMerge/>
                  <w:tcBorders>
                    <w:start w:sz="5.97760009765625" w:val="single" w:color="#000000"/>
                    <w:end w:sz="48.0" w:val="single" w:color="#9ECAE1"/>
                  </w:tcBorders>
                </w:tcPr>
                <w:p/>
              </w:tc>
              <w:tc>
                <w:tcPr>
                  <w:tcW w:type="dxa" w:w="109"/>
                  <w:vMerge/>
                  <w:tcBorders>
                    <w:start w:sz="48.0" w:val="single" w:color="#9ECAE1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109"/>
                  <w:vMerge/>
                  <w:tcBorders>
                    <w:start w:sz="5.97760009765625" w:val="single" w:color="#000000"/>
                    <w:end w:sz="2.988800048828125" w:val="single" w:color="#000000"/>
                  </w:tcBorders>
                </w:tcPr>
                <w:p/>
              </w:tc>
            </w:tr>
            <w:tr>
              <w:trPr>
                <w:trHeight w:hRule="exact" w:val="186"/>
              </w:trPr>
              <w:tc>
                <w:tcPr>
                  <w:tcW w:type="dxa" w:w="120"/>
                  <w:tcBorders>
                    <w:start w:sz="2.9888000488281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2"/>
                  <w:tcBorders>
                    <w:start w:sz="5.97760009765625" w:val="single" w:color="#000000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gridSpan w:val="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"/>
                  <w:gridSpan w:val="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gridSpan w:val="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"/>
                  <w:gridSpan w:val="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92"/>
              </w:trPr>
              <w:tc>
                <w:tcPr>
                  <w:tcW w:type="dxa" w:w="120"/>
                  <w:tcBorders>
                    <w:start w:sz="2.9888000488281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gridSpan w:val="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"/>
                  <w:gridSpan w:val="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shd w:fill="9ecae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0"/>
                  <w:gridSpan w:val="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"/>
                  <w:gridSpan w:val="2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  <w:bottom w:sz="1.4944000244140625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16"/>
              </w:trPr>
              <w:tc>
                <w:tcPr>
                  <w:tcW w:type="dxa" w:w="120"/>
                  <w:tcBorders>
                    <w:start w:sz="2.988800048828125" w:val="single" w:color="#000000"/>
                    <w:top w:sz="1.4944000244140625" w:val="single" w:color="#929292"/>
                    <w:end w:sz="5.97760009765625" w:val="single" w:color="#000000"/>
                    <w:bottom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2"/>
                  <w:vMerge w:val="restart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</w:tcBorders>
                  <w:shd w:fill="9ecae1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top w:sz="1.4944000244140625" w:val="single" w:color="#929292"/>
                    <w:end w:sz="5.97760009765625" w:val="single" w:color="#000000"/>
                    <w:bottom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vMerge w:val="restart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vMerge w:val="restart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2"/>
                  <w:tcBorders>
                    <w:top w:sz="1.4944000244140625" w:val="single" w:color="#929292"/>
                    <w:end w:sz="5.97760009765625" w:val="single" w:color="#000000"/>
                    <w:bottom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vMerge w:val="restart"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</w:tcBorders>
                  <w:shd w:fill="9ecae1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tcBorders>
                    <w:start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top w:sz="1.4944000244140625" w:val="single" w:color="#929292"/>
                    <w:end w:sz="5.97760009765625" w:val="single" w:color="#000000"/>
                    <w:bottom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vMerge w:val="restart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vMerge w:val="restart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"/>
                  <w:tcBorders>
                    <w:start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top w:sz="1.4944000244140625" w:val="single" w:color="#929292"/>
                    <w:end w:sz="5.97760009765625" w:val="single" w:color="#000000"/>
                    <w:bottom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vMerge w:val="restart"/>
                  <w:tcBorders>
                    <w:start w:sz="5.97760009765625" w:val="single" w:color="#000000"/>
                    <w:end w:sz="48.0" w:val="single" w:color="#9ECAE1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vMerge w:val="restart"/>
                  <w:tcBorders>
                    <w:start w:sz="48.0" w:val="single" w:color="#9ECAE1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"/>
                  <w:vMerge w:val="restart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6"/>
              </w:trPr>
              <w:tc>
                <w:tcPr>
                  <w:tcW w:type="dxa" w:w="120"/>
                  <w:tcBorders>
                    <w:top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"/>
                  <w:vMerge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top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"/>
                  <w:vMerge/>
                  <w:tcBorders>
                    <w:start w:sz="5.97760009765625" w:val="single" w:color="#000000"/>
                    <w:end w:sz="48.0" w:val="single" w:color="#9ECAE1"/>
                  </w:tcBorders>
                </w:tcPr>
                <w:p/>
              </w:tc>
              <w:tc>
                <w:tcPr>
                  <w:tcW w:type="dxa" w:w="109"/>
                  <w:vMerge/>
                  <w:tcBorders>
                    <w:start w:sz="48.0" w:val="single" w:color="#9ECAE1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2"/>
                  <w:tcBorders>
                    <w:top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"/>
                  <w:vMerge/>
                  <w:tcBorders>
                    <w:start w:sz="5.97760009765625" w:val="single" w:color="#000000"/>
                    <w:top w:sz="1.4944000244140625" w:val="single" w:color="#929292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top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"/>
                  <w:vMerge/>
                  <w:tcBorders>
                    <w:start w:sz="5.97760009765625" w:val="single" w:color="#000000"/>
                    <w:end w:sz="48.0" w:val="single" w:color="#9ECAE1"/>
                  </w:tcBorders>
                </w:tcPr>
                <w:p/>
              </w:tc>
              <w:tc>
                <w:tcPr>
                  <w:tcW w:type="dxa" w:w="109"/>
                  <w:vMerge/>
                  <w:tcBorders>
                    <w:start w:sz="48.0" w:val="single" w:color="#9ECAE1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0"/>
                  <w:tcBorders>
                    <w:top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9"/>
                  <w:vMerge/>
                  <w:tcBorders>
                    <w:start w:sz="5.97760009765625" w:val="single" w:color="#000000"/>
                    <w:end w:sz="48.0" w:val="single" w:color="#9ECAE1"/>
                  </w:tcBorders>
                </w:tcPr>
                <w:p/>
              </w:tc>
              <w:tc>
                <w:tcPr>
                  <w:tcW w:type="dxa" w:w="109"/>
                  <w:vMerge/>
                  <w:tcBorders>
                    <w:start w:sz="48.0" w:val="single" w:color="#9ECAE1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109"/>
                  <w:vMerge/>
                  <w:tcBorders>
                    <w:start w:sz="5.97760009765625" w:val="single" w:color="#000000"/>
                    <w:end w:sz="2.988800048828125" w:val="single" w:color="#000000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76" w:lineRule="exact" w:before="0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160</w:t>
            </w:r>
          </w:p>
          <w:p>
            <w:pPr>
              <w:autoSpaceDN w:val="0"/>
              <w:autoSpaceDE w:val="0"/>
              <w:widowControl/>
              <w:spacing w:line="174" w:lineRule="exact" w:before="16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140</w:t>
            </w:r>
          </w:p>
          <w:p>
            <w:pPr>
              <w:autoSpaceDN w:val="0"/>
              <w:autoSpaceDE w:val="0"/>
              <w:widowControl/>
              <w:spacing w:line="176" w:lineRule="exact" w:before="16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120</w:t>
            </w:r>
          </w:p>
          <w:p>
            <w:pPr>
              <w:autoSpaceDN w:val="0"/>
              <w:autoSpaceDE w:val="0"/>
              <w:widowControl/>
              <w:spacing w:line="176" w:lineRule="exact" w:before="16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100</w:t>
            </w:r>
          </w:p>
          <w:p>
            <w:pPr>
              <w:autoSpaceDN w:val="0"/>
              <w:tabs>
                <w:tab w:pos="184" w:val="left"/>
                <w:tab w:pos="484" w:val="left"/>
                <w:tab w:pos="788" w:val="left"/>
                <w:tab w:pos="1088" w:val="left"/>
                <w:tab w:pos="1364" w:val="left"/>
              </w:tabs>
              <w:autoSpaceDE w:val="0"/>
              <w:widowControl/>
              <w:spacing w:line="260" w:lineRule="exact" w:before="696" w:after="0"/>
              <w:ind w:left="12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0 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600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70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0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80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0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90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0 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00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</w:t>
            </w:r>
          </w:p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Checkpoint Size (MB) per MPI process</w:t>
            </w:r>
          </w:p>
        </w:tc>
      </w:tr>
      <w:tr>
        <w:trPr>
          <w:trHeight w:hRule="exact" w:val="220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less, it was successful in decreasing slowdown even further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to only 36% on average (47% with strong ECC overhead).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More importantly, the controller’s achieved performance is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more closer to the ‘always-ramdisk’ approach which achieved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14% slowdown on average (42% with strong ECC overhead).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" w:after="0"/>
              <w:ind w:left="18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For the sake of comparison, we also implemented a na¨ıve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scheme where every 10th checkpoint is written to the SSD,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labeled as “9:1 Ramdisk:SSD” in Figure</w:t>
            </w:r>
            <w:r>
              <w:rPr>
                <w:rFonts w:ascii="CMR9" w:hAnsi="CMR9" w:eastAsia="CMR9"/>
                <w:b w:val="0"/>
                <w:i w:val="0"/>
                <w:color w:val="FF0000"/>
                <w:sz w:val="18"/>
              </w:rPr>
              <w:t xml:space="preserve"> 10b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. This scheme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performed better than CLC’s smarter scheme for checkpoint</w:t>
            </w:r>
          </w:p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  <w:tc>
          <w:tcPr>
            <w:tcW w:type="dxa" w:w="201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sizes of 100 MB and 200 MB per process, indicating that a</w:t>
            </w:r>
          </w:p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54" w:after="0"/>
              <w:ind w:left="28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(a) Checkpoints Made to SSD</w:t>
            </w:r>
          </w:p>
        </w:tc>
        <w:tc>
          <w:tcPr>
            <w:tcW w:type="dxa" w:w="2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54" w:after="0"/>
              <w:ind w:left="18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(b) Avg. Checkpoint Interval</w:t>
            </w:r>
          </w:p>
        </w:tc>
      </w:tr>
      <w:tr>
        <w:trPr>
          <w:trHeight w:hRule="exact" w:val="182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fixed scheme might be sufficient for applications with small</w:t>
            </w:r>
          </w:p>
        </w:tc>
        <w:tc>
          <w:tcPr>
            <w:tcW w:type="dxa" w:w="4026"/>
            <w:gridSpan w:val="2"/>
            <w:vMerge/>
            <w:tcBorders/>
          </w:tcPr>
          <w:p/>
        </w:tc>
        <w:tc>
          <w:tcPr>
            <w:tcW w:type="dxa" w:w="4026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0"/>
        <w:ind w:left="0" w:right="0"/>
      </w:pPr>
    </w:p>
    <w:p>
      <w:pPr>
        <w:sectPr>
          <w:pgSz w:w="12240" w:h="15840"/>
          <w:pgMar w:top="538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172"/>
        <w:ind w:left="0" w:right="24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checkpoint sizes that want to achieve a balance between per-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formance and reliability. However, across all checkpointed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sizes, it’s average slowdown was 58% (72% with strong ECC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overhead), that is 22% worse than CLC’s PLE feature.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ratio 9:1 was arbitrarily picked; a larger ratio can be chosen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for even smaller performance loss if the DRAM checkpoint </w:t>
      </w:r>
      <w:r>
        <w:rPr>
          <w:rFonts w:ascii="CMR9" w:hAnsi="CMR9" w:eastAsia="CMR9"/>
          <w:b w:val="0"/>
          <w:i w:val="0"/>
          <w:color w:val="000000"/>
          <w:sz w:val="18"/>
        </w:rPr>
        <w:t>has strong ECC protection.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5.999999999999943" w:type="dxa"/>
      </w:tblPr>
      <w:tblGrid>
        <w:gridCol w:w="3355"/>
        <w:gridCol w:w="3355"/>
        <w:gridCol w:w="3355"/>
      </w:tblGrid>
      <w:tr>
        <w:trPr>
          <w:trHeight w:hRule="exact" w:val="2420"/>
        </w:trPr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76" w:lineRule="exact" w:before="22" w:after="0"/>
              <w:ind w:left="0" w:right="6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Ratio of Checkpoints</w:t>
            </w:r>
          </w:p>
        </w:tc>
        <w:tc>
          <w:tcPr>
            <w:tcW w:type="dxa" w:w="1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0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1.0</w:t>
            </w:r>
          </w:p>
          <w:p>
            <w:pPr>
              <w:autoSpaceDN w:val="0"/>
              <w:autoSpaceDE w:val="0"/>
              <w:widowControl/>
              <w:spacing w:line="430" w:lineRule="exact" w:before="732" w:after="0"/>
              <w:ind w:left="8" w:right="1646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0.4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0.2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0.0 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100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1.9999999999999" w:type="dxa"/>
            </w:tblPr>
            <w:tblGrid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  <w:gridCol w:w="66"/>
            </w:tblGrid>
            <w:tr>
              <w:trPr>
                <w:trHeight w:hRule="exact" w:val="388"/>
              </w:trPr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7999999999999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79999999999995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7999999999999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79999999999995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86"/>
              </w:trPr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7999999999999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79999999999995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7999999999999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79999999999995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88"/>
              </w:trPr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7999999999999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79999999999995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7999999999999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79999999999995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2"/>
              </w:trPr>
              <w:tc>
                <w:tcPr>
                  <w:tcW w:type="dxa" w:w="54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7999999999999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79999999999995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7999999999999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79999999999995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6"/>
              </w:trPr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79999999999995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79999999999995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79999999999995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79999999999995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2.988800048828125" w:val="single" w:color="#000000"/>
                  </w:tcBorders>
                </w:tcPr>
                <w:p/>
              </w:tc>
            </w:tr>
            <w:tr>
              <w:trPr>
                <w:trHeight w:hRule="exact" w:val="130"/>
              </w:trPr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7999999999999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79999999999995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79999999999995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79999999999995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97760009765625" w:val="single" w:color="#000000"/>
                    <w:end w:sz="2.9888000488281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46"/>
              </w:trPr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56"/>
                  <w:vMerge w:val="restart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79999999999995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79999999999995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79999999999995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79999999999995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2.988800048828125" w:val="single" w:color="#000000"/>
                  </w:tcBorders>
                </w:tcPr>
                <w:p/>
              </w:tc>
            </w:tr>
            <w:tr>
              <w:trPr>
                <w:trHeight w:hRule="exact" w:val="107"/>
              </w:trPr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56"/>
                  <w:tcBorders>
                    <w:start w:sz="5.97760009765625" w:val="single" w:color="#000000"/>
                    <w:end w:sz="4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>
                    <w:start w:sz="44.0" w:val="single" w:color="#000000"/>
                    <w:end w:sz="5.9776000976562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79999999999995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79999999999995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79999999999995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79999999999995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44.0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44.0" w:val="single" w:color="#000000"/>
                    <w:end w:sz="5.97760009765625" w:val="single" w:color="#000000"/>
                  </w:tcBorders>
                </w:tcPr>
                <w:p/>
              </w:tc>
              <w:tc>
                <w:tcPr>
                  <w:tcW w:type="dxa" w:w="66"/>
                  <w:vMerge/>
                  <w:tcBorders>
                    <w:start w:sz="5.97760009765625" w:val="single" w:color="#000000"/>
                    <w:end w:sz="2.988800048828125" w:val="single" w:color="#000000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604" w:lineRule="exact" w:before="0" w:after="0"/>
              <w:ind w:left="10" w:right="0" w:firstLine="1604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00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0 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0.8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0.6</w:t>
            </w:r>
          </w:p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Checkpoint Size (MB) per MPI process</w:t>
            </w:r>
          </w:p>
        </w:tc>
        <w:tc>
          <w:tcPr>
            <w:tcW w:type="dxa" w:w="2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  <w:gridCol w:w="63"/>
            </w:tblGrid>
            <w:tr>
              <w:trPr>
                <w:trHeight w:hRule="exact" w:val="202"/>
              </w:trPr>
              <w:tc>
                <w:tcPr>
                  <w:tcW w:type="dxa" w:w="370"/>
                  <w:vMerge w:val="restart"/>
                  <w:tcBorders>
                    <w:end w:sz="2.9223999977111816" w:val="single" w:color="#000000"/>
                    <w:bottom w:sz="0.292239993810653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0" w:lineRule="exact" w:before="0" w:after="36"/>
                    <w:ind w:left="144" w:right="32" w:firstLine="0"/>
                    <w:jc w:val="right"/>
                  </w:pPr>
                  <w:r>
                    <w:rPr>
                      <w:w w:val="97.4133332570394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 xml:space="preserve">2.5 </w:t>
                  </w:r>
                  <w:r>
                    <w:br/>
                  </w:r>
                  <w:r>
                    <w:rPr>
                      <w:w w:val="97.4133332570394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2.0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0.0" w:type="dxa"/>
                  </w:tblPr>
                  <w:tblGrid>
                    <w:gridCol w:w="185"/>
                    <w:gridCol w:w="185"/>
                  </w:tblGrid>
                  <w:tr>
                    <w:trPr>
                      <w:trHeight w:hRule="exact" w:val="700"/>
                    </w:trPr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  <w:textDirection w:val="btLr"/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0" w:lineRule="exact" w:before="10" w:after="0"/>
                          <w:ind w:left="162" w:right="0" w:firstLine="0"/>
                          <w:jc w:val="left"/>
                        </w:pPr>
                        <w:r>
                          <w:rPr>
                            <w:w w:val="97.4133332570394"/>
                            <w:rFonts w:ascii="" w:hAnsi="" w:eastAsia=""/>
                            <w:b w:val="0"/>
                            <w:i w:val="0"/>
                            <w:color w:val="000000"/>
                            <w:sz w:val="12"/>
                          </w:rPr>
                          <w:t>Slowdown</w:t>
                        </w:r>
                      </w:p>
                    </w:tc>
                    <w:tc>
                      <w:tcPr>
                        <w:tcW w:type="dxa" w:w="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97.4133332570394"/>
                            <w:rFonts w:ascii="" w:hAnsi="" w:eastAsia=""/>
                            <w:b w:val="0"/>
                            <w:i w:val="0"/>
                            <w:color w:val="000000"/>
                            <w:sz w:val="12"/>
                          </w:rPr>
                          <w:t xml:space="preserve">1.5 </w:t>
                        </w:r>
                        <w:r>
                          <w:rPr>
                            <w:w w:val="97.4133332570394"/>
                            <w:rFonts w:ascii="" w:hAnsi="" w:eastAsia=""/>
                            <w:b w:val="0"/>
                            <w:i w:val="0"/>
                            <w:color w:val="000000"/>
                            <w:sz w:val="12"/>
                          </w:rPr>
                          <w:t>1.0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144" w:right="32" w:firstLine="0"/>
                    <w:jc w:val="right"/>
                  </w:pPr>
                  <w:r>
                    <w:rPr>
                      <w:w w:val="97.4133332570394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 xml:space="preserve">0.5 </w:t>
                  </w:r>
                  <w:r>
                    <w:br/>
                  </w:r>
                  <w:r>
                    <w:rPr>
                      <w:w w:val="97.4133332570394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0.0</w:t>
                  </w:r>
                </w:p>
              </w:tc>
              <w:tc>
                <w:tcPr>
                  <w:tcW w:type="dxa" w:w="2086"/>
                  <w:gridSpan w:val="41"/>
                  <w:tcBorders>
                    <w:start w:sz="2.9223999977111816" w:val="single" w:color="#000000"/>
                    <w:top w:sz="2.9223999977111816" w:val="single" w:color="#000000"/>
                    <w:end w:sz="2.9223999977111816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46" w:after="0"/>
                    <w:ind w:left="356" w:right="0" w:firstLine="0"/>
                    <w:jc w:val="left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9:1 Ramdisk:SSD</w:t>
                  </w:r>
                </w:p>
              </w:tc>
            </w:tr>
            <w:tr>
              <w:trPr>
                <w:trHeight w:hRule="exact" w:val="152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tcBorders>
                    <w:start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28600" cy="152400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28600" cy="152400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28600" cy="152400"/>
                        <wp:docPr id="15" name="Picture 1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28600" cy="152400"/>
                        <wp:docPr id="16" name="Picture 1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28600" cy="152400"/>
                        <wp:docPr id="17" name="Picture 1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28600" cy="152400"/>
                        <wp:docPr id="18" name="Picture 1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C</w:t>
                  </w:r>
                </w:p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C</w:t>
                  </w:r>
                </w:p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 xml:space="preserve">: </w:t>
                  </w:r>
                </w:p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E</w:t>
                  </w:r>
                </w:p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 xml:space="preserve"> </w:t>
                  </w:r>
                </w:p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+</w:t>
                  </w:r>
                </w:p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 xml:space="preserve"> P</w:t>
                  </w:r>
                </w:p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P</w:t>
                  </w:r>
                </w:p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E</w:t>
                  </w:r>
                </w:p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 xml:space="preserve"> w</w:t>
                  </w:r>
                </w:p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w</w:t>
                  </w:r>
                </w:p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/</w:t>
                  </w:r>
                </w:p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 xml:space="preserve"> B</w:t>
                  </w:r>
                </w:p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o</w:t>
                  </w:r>
                </w:p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u</w:t>
                  </w:r>
                </w:p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n</w:t>
                  </w:r>
                </w:p>
              </w:tc>
              <w:tc>
                <w:tcPr>
                  <w:tcW w:type="dxa" w:w="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nd</w:t>
                  </w:r>
                </w:p>
              </w:tc>
              <w:tc>
                <w:tcPr>
                  <w:tcW w:type="dxa" w:w="5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 xml:space="preserve"> 1</w:t>
                  </w:r>
                </w:p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1</w:t>
                  </w:r>
                </w:p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0</w:t>
                  </w:r>
                </w:p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2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%</w:t>
                  </w:r>
                </w:p>
              </w:tc>
              <w:tc>
                <w:tcPr>
                  <w:tcW w:type="dxa" w:w="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tcBorders>
                    <w:end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42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tcBorders>
                    <w:start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A</w:t>
                  </w:r>
                </w:p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l</w:t>
                  </w:r>
                </w:p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w</w:t>
                  </w:r>
                </w:p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w</w:t>
                  </w:r>
                </w:p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ay</w:t>
                  </w:r>
                </w:p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s</w:t>
                  </w:r>
                </w:p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 xml:space="preserve"> R</w:t>
                  </w:r>
                </w:p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R</w:t>
                  </w:r>
                </w:p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a</w:t>
                  </w:r>
                </w:p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m</w:t>
                  </w:r>
                </w:p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d</w:t>
                  </w:r>
                </w:p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i</w:t>
                  </w:r>
                </w:p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0" w:lineRule="exact" w:before="0" w:after="0"/>
                    <w:ind w:left="0" w:right="0" w:firstLine="0"/>
                    <w:jc w:val="center"/>
                  </w:pPr>
                  <w:r>
                    <w:rPr>
                      <w:w w:val="102.28400230407715"/>
                      <w:rFonts w:ascii="" w:hAnsi="" w:eastAsia=""/>
                      <w:b w:val="0"/>
                      <w:i w:val="0"/>
                      <w:color w:val="000000"/>
                      <w:sz w:val="10"/>
                    </w:rPr>
                    <w:t>sk</w:t>
                  </w:r>
                </w:p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0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tcBorders>
                    <w:end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1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1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22860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0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0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01600" cy="22860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2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  <w:end w:sz="2.9223999977111816" w:val="single" w:color="#000000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22860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67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50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2.9223999977111816" w:val="single" w:color="#000000"/>
                    <w:bottom w:sz="1.4611999988555908" w:val="single" w:color="#929292"/>
                  </w:tcBorders>
                </w:tcPr>
                <w:p/>
              </w:tc>
            </w:tr>
            <w:tr>
              <w:trPr>
                <w:trHeight w:hRule="exact" w:val="53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2.9223999977111816" w:val="single" w:color="#000000"/>
                    <w:bottom w:sz="1.4611999988555908" w:val="single" w:color="#929292"/>
                  </w:tcBorders>
                </w:tcPr>
                <w:p/>
              </w:tc>
            </w:tr>
            <w:tr>
              <w:trPr>
                <w:trHeight w:hRule="exact" w:val="43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0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2.9223999977111816" w:val="single" w:color="#000000"/>
                    <w:bottom w:sz="1.4611999988555908" w:val="single" w:color="#929292"/>
                  </w:tcBorders>
                </w:tcPr>
                <w:p/>
              </w:tc>
            </w:tr>
            <w:tr>
              <w:trPr>
                <w:trHeight w:hRule="exact" w:val="73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  <w:end w:sz="2.9223999977111816" w:val="single" w:color="#000000"/>
                    <w:bottom w:sz="1.4611999988555908" w:val="single" w:color="#929292"/>
                  </w:tcBorders>
                </w:tcPr>
                <w:p/>
              </w:tc>
            </w:tr>
            <w:tr>
              <w:trPr>
                <w:trHeight w:hRule="exact" w:val="43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8"/>
                  <w:gridSpan w:val="3"/>
                  <w:vMerge w:val="restart"/>
                  <w:tcBorders>
                    <w:start w:sz="5.844799995422363" w:val="single" w:color="#000000"/>
                    <w:top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6"/>
                  <w:gridSpan w:val="3"/>
                  <w:vMerge w:val="restart"/>
                  <w:tcBorders>
                    <w:top w:sz="1.4611999988555908" w:val="single" w:color="#929292"/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4300" cy="228600"/>
                        <wp:docPr id="22" name="Picture 2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6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8"/>
                  <w:gridSpan w:val="2"/>
                  <w:tcBorders>
                    <w:top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100" cy="228600"/>
                        <wp:docPr id="23" name="Picture 2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228600"/>
                        <wp:docPr id="24" name="Picture 2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100" cy="228600"/>
                        <wp:docPr id="25" name="Picture 2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vMerge w:val="restart"/>
                  <w:tcBorders>
                    <w:end w:sz="2.922399997711181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228600"/>
                        <wp:docPr id="26" name="Picture 2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74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start w:sz="5.844799995422363" w:val="single" w:color="#000000"/>
                    <w:top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top w:sz="1.4611999988555908" w:val="single" w:color="#929292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38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38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end w:sz="2.9223999977111816" w:val="single" w:color="#000000"/>
                  </w:tcBorders>
                </w:tcPr>
                <w:p/>
              </w:tc>
            </w:tr>
            <w:tr>
              <w:trPr>
                <w:trHeight w:hRule="exact" w:val="64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40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top w:sz="1.4611999988555908" w:val="single" w:color="#929292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38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end w:sz="2.9223999977111816" w:val="single" w:color="#000000"/>
                  </w:tcBorders>
                </w:tcPr>
                <w:p/>
              </w:tc>
            </w:tr>
            <w:tr>
              <w:trPr>
                <w:trHeight w:hRule="exact" w:val="8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top w:sz="1.4611999988555908" w:val="single" w:color="#929292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0"/>
                  <w:vMerge w:val="restart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end w:sz="2.9223999977111816" w:val="single" w:color="#000000"/>
                  </w:tcBorders>
                </w:tcPr>
                <w:p/>
              </w:tc>
            </w:tr>
            <w:tr>
              <w:trPr>
                <w:trHeight w:hRule="exact" w:val="41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top w:sz="1.4611999988555908" w:val="single" w:color="#929292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0"/>
                  <w:vMerge w:val="restart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38"/>
                  <w:vMerge w:val="restart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>
                    <w:end w:sz="2.9223999977111816" w:val="single" w:color="#000000"/>
                  </w:tcBorders>
                </w:tcPr>
                <w:p/>
              </w:tc>
            </w:tr>
            <w:tr>
              <w:trPr>
                <w:trHeight w:hRule="exact" w:val="61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vMerge w:val="restart"/>
                  <w:tcBorders>
                    <w:start w:sz="2.9223999977111816" w:val="single" w:color="#000000"/>
                    <w:end w:sz="5.844799995422363" w:val="single" w:color="#000000"/>
                  </w:tcBorders>
                  <w:shd w:fill="3182bd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gridSpan w:val="2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shd w:fill="3182bd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40"/>
                  <w:vMerge w:val="restart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top w:sz="1.4611999988555908" w:val="single" w:color="#929292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38"/>
                  <w:vMerge w:val="restart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38"/>
                  <w:vMerge w:val="restart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end w:sz="2.9223999977111816" w:val="single" w:color="#000000"/>
                  </w:tcBorders>
                </w:tcPr>
                <w:p/>
              </w:tc>
            </w:tr>
            <w:tr>
              <w:trPr>
                <w:trHeight w:hRule="exact" w:val="43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2.9223999977111816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26"/>
                  <w:gridSpan w:val="2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116"/>
                  <w:gridSpan w:val="2"/>
                  <w:tcBorders>
                    <w:bottom w:sz="1.4611999988555908" w:val="single" w:color="#92929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3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189"/>
                  <w:gridSpan w:val="3"/>
                  <w:vMerge/>
                  <w:tcBorders>
                    <w:top w:sz="1.4611999988555908" w:val="single" w:color="#929292"/>
                    <w:bottom w:sz="1.4611999988555908" w:val="single" w:color="#929292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/>
                </w:tcPr>
                <w:p/>
              </w:tc>
              <w:tc>
                <w:tcPr>
                  <w:tcW w:type="dxa" w:w="63"/>
                  <w:vMerge/>
                  <w:tcBorders>
                    <w:end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start w:sz="5.844799995422363" w:val="single" w:color="#000000"/>
                  </w:tcBorders>
                </w:tcPr>
                <w:p/>
              </w:tc>
              <w:tc>
                <w:tcPr>
                  <w:tcW w:type="dxa" w:w="63"/>
                  <w:vMerge/>
                  <w:tcBorders>
                    <w:end w:sz="2.9223999977111816" w:val="single" w:color="#000000"/>
                  </w:tcBorders>
                </w:tcPr>
                <w:p/>
              </w:tc>
            </w:tr>
            <w:tr>
              <w:trPr>
                <w:trHeight w:hRule="exact" w:val="356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tcBorders>
                    <w:start w:sz="2.9223999977111816" w:val="single" w:color="#000000"/>
                    <w:end w:sz="5.844799995422363" w:val="single" w:color="#000000"/>
                  </w:tcBorders>
                  <w:shd w:fill="bdd7e7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>
                    <w:start w:sz="5.844799995422363" w:val="single" w:color="#000000"/>
                    <w:end w:sz="5.844799995422363" w:val="single" w:color="#000000"/>
                  </w:tcBorders>
                  <w:shd w:fill="bdd7e7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>
                    <w:start w:sz="5.844799995422363" w:val="single" w:color="#000000"/>
                    <w:end w:sz="5.844799995422363" w:val="single" w:color="#000000"/>
                  </w:tcBorders>
                  <w:shd w:fill="fc8d59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100" cy="228600"/>
                        <wp:docPr id="27" name="Picture 2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100" cy="228600"/>
                        <wp:docPr id="28" name="Picture 2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100" cy="228600"/>
                        <wp:docPr id="29" name="Picture 2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100" cy="228600"/>
                        <wp:docPr id="30" name="Picture 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228600"/>
                        <wp:docPr id="31" name="Picture 3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100" cy="228600"/>
                        <wp:docPr id="32" name="Picture 3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228600"/>
                        <wp:docPr id="33" name="Picture 3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100" cy="228600"/>
                        <wp:docPr id="34" name="Picture 3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tcBorders>
                    <w:end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228600"/>
                        <wp:docPr id="35" name="Picture 3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338"/>
              </w:trPr>
              <w:tc>
                <w:tcPr>
                  <w:tcW w:type="dxa" w:w="63"/>
                  <w:vMerge/>
                  <w:tcBorders>
                    <w:end w:sz="2.9223999977111816" w:val="single" w:color="#000000"/>
                    <w:bottom w:sz="0.2922399938106537" w:val="single" w:color="#000000"/>
                  </w:tcBorders>
                </w:tcPr>
                <w:p/>
              </w:tc>
              <w:tc>
                <w:tcPr>
                  <w:tcW w:type="dxa" w:w="22"/>
                  <w:tcBorders>
                    <w:start w:sz="2.9223999977111816" w:val="single" w:color="#000000"/>
                    <w:end w:sz="5.844799995422363" w:val="single" w:color="#000000"/>
                  </w:tcBorders>
                  <w:shd w:fill="bdd7e7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>
                    <w:start w:sz="5.844799995422363" w:val="single" w:color="#000000"/>
                    <w:end w:sz="5.844799995422363" w:val="single" w:color="#000000"/>
                  </w:tcBorders>
                  <w:shd w:fill="bdd7e7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>
                    <w:start w:sz="5.844799995422363" w:val="single" w:color="#000000"/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"/>
                  <w:tcBorders>
                    <w:start w:sz="5.844799995422363" w:val="single" w:color="#000000"/>
                    <w:end w:sz="5.844799995422363" w:val="single" w:color="#000000"/>
                  </w:tcBorders>
                  <w:shd w:fill="fc8d59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100" cy="228600"/>
                        <wp:docPr id="36" name="Picture 3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100" cy="228600"/>
                        <wp:docPr id="37" name="Picture 3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100" cy="228600"/>
                        <wp:docPr id="38" name="Picture 3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100" cy="228600"/>
                        <wp:docPr id="39" name="Picture 3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228600"/>
                        <wp:docPr id="40" name="Picture 4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100" cy="228600"/>
                        <wp:docPr id="41" name="Picture 4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228600"/>
                        <wp:docPr id="42" name="Picture 4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8100" cy="228600"/>
                        <wp:docPr id="43" name="Picture 4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1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5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0"/>
                  <w:tcBorders>
                    <w:end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8"/>
                  <w:tcBorders>
                    <w:start w:sz="5.84479999542236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"/>
                  <w:tcBorders>
                    <w:end w:sz="2.92239999771118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0800" cy="228600"/>
                        <wp:docPr id="44" name="Picture 4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00" cy="228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72"/>
              </w:trPr>
              <w:tc>
                <w:tcPr>
                  <w:tcW w:type="dxa" w:w="370"/>
                  <w:tcBorders>
                    <w:top w:sz="0.2922399938106537" w:val="single" w:color="#000000"/>
                    <w:bottom w:sz="0.2922399938106537" w:val="single" w:color="#000000"/>
                  </w:tcBorders>
                  <w:shd w:fill="bdd7e7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"/>
                  <w:tcBorders/>
                  <w:shd w:fill="bdd7e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0" w:after="0"/>
                    <w:ind w:left="0" w:right="0" w:firstLine="0"/>
                    <w:jc w:val="center"/>
                  </w:pPr>
                  <w:r>
                    <w:rPr>
                      <w:w w:val="97.4133332570394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64"/>
                  <w:tcBorders/>
                  <w:shd w:fill="bdd7e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0" w:after="0"/>
                    <w:ind w:left="0" w:right="0" w:firstLine="0"/>
                    <w:jc w:val="center"/>
                  </w:pPr>
                  <w:r>
                    <w:rPr>
                      <w:w w:val="97.4133332570394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2"/>
                  <w:tcBorders/>
                  <w:shd w:fill="bdd7e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0" w:after="0"/>
                    <w:ind w:left="0" w:right="0" w:firstLine="0"/>
                    <w:jc w:val="center"/>
                  </w:pPr>
                  <w:r>
                    <w:rPr>
                      <w:w w:val="97.4133332570394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1998"/>
                  <w:gridSpan w:val="38"/>
                  <w:tcBorders>
                    <w:top w:sz="2.9223999977111816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5"/>
              </w:trPr>
              <w:tc>
                <w:tcPr>
                  <w:tcW w:type="dxa" w:w="370"/>
                  <w:tcBorders>
                    <w:top w:sz="0.2922399938106537" w:val="single" w:color="#000000"/>
                    <w:bottom w:sz="0.2922399938106537" w:val="single" w:color="#000000"/>
                  </w:tcBorders>
                  <w:shd w:fill="bdd7e7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"/>
                  <w:tcBorders/>
                  <w:shd w:fill="bdd7e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0" w:after="0"/>
                    <w:ind w:left="0" w:right="0" w:firstLine="0"/>
                    <w:jc w:val="center"/>
                  </w:pPr>
                  <w:r>
                    <w:rPr>
                      <w:w w:val="97.4133332570394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64"/>
                  <w:tcBorders/>
                  <w:shd w:fill="bdd7e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0" w:after="0"/>
                    <w:ind w:left="0" w:right="0" w:firstLine="0"/>
                    <w:jc w:val="center"/>
                  </w:pPr>
                  <w:r>
                    <w:rPr>
                      <w:w w:val="97.4133332570394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2"/>
                  <w:tcBorders/>
                  <w:shd w:fill="bdd7e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0" w:lineRule="exact" w:before="0" w:after="0"/>
                    <w:ind w:left="0" w:right="0" w:firstLine="0"/>
                    <w:jc w:val="center"/>
                  </w:pPr>
                  <w:r>
                    <w:rPr>
                      <w:w w:val="97.4133332570394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1998"/>
                  <w:gridSpan w:val="38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97"/>
              </w:trPr>
              <w:tc>
                <w:tcPr>
                  <w:tcW w:type="dxa" w:w="370"/>
                  <w:tcBorders>
                    <w:start w:sz="0.2922399938106537" w:val="single" w:color="#000000"/>
                    <w:top w:sz="0.2922399938106537" w:val="single" w:color="#000000"/>
                    <w:end w:sz="0.2922399938106537" w:val="single" w:color="#000000"/>
                  </w:tcBorders>
                  <w:shd w:fill="bdd7e7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"/>
                  <w:tcBorders>
                    <w:start w:sz="0.2922399938106537" w:val="single" w:color="#000000"/>
                    <w:end w:sz="0.2922399938106537" w:val="single" w:color="#000000"/>
                  </w:tcBorders>
                  <w:shd w:fill="bdd7e7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"/>
                  <w:tcBorders>
                    <w:start w:sz="0.2922399938106537" w:val="single" w:color="#000000"/>
                    <w:end w:sz="0.2922399938106537" w:val="single" w:color="#000000"/>
                  </w:tcBorders>
                  <w:shd w:fill="bdd7e7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"/>
                  <w:tcBorders>
                    <w:start w:sz="0.2922399938106537" w:val="single" w:color="#000000"/>
                    <w:end w:sz="0.292239993810653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98"/>
                  <w:gridSpan w:val="38"/>
                  <w:tcBorders>
                    <w:start w:sz="0.292239993810653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2" w:lineRule="exact" w:before="0" w:after="0"/>
                    <w:ind w:left="22" w:right="0" w:firstLine="0"/>
                    <w:jc w:val="left"/>
                  </w:pPr>
                  <w:r>
                    <w:rPr>
                      <w:w w:val="97.4133332570394"/>
                      <w:rFonts w:ascii="" w:hAnsi="" w:eastAsia=""/>
                      <w:b w:val="0"/>
                      <w:i w:val="0"/>
                      <w:color w:val="000000"/>
                      <w:sz w:val="12"/>
                    </w:rPr>
                    <w:t>Checkpoint Size (MB) per MPI process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538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238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Figure 11: (a) With CLC’s size checking feature, big check-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points are always written to the SSD. But this leads to only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 small fraction of checkpoints actually being written, while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rest are skipped. (b) This feature drastically increases </w:t>
      </w:r>
      <w:r>
        <w:rPr>
          <w:rFonts w:ascii="CMR9" w:hAnsi="CMR9" w:eastAsia="CMR9"/>
          <w:b w:val="0"/>
          <w:i w:val="0"/>
          <w:color w:val="000000"/>
          <w:sz w:val="18"/>
        </w:rPr>
        <w:t>the average checkpoint interval.</w:t>
      </w:r>
    </w:p>
    <w:p>
      <w:pPr>
        <w:autoSpaceDN w:val="0"/>
        <w:autoSpaceDE w:val="0"/>
        <w:widowControl/>
        <w:spacing w:line="210" w:lineRule="exact" w:before="398" w:after="0"/>
        <w:ind w:left="238" w:right="22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sampling rate is 1 second. It measures the load of one entire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server node; thus, the measured power includes everything </w:t>
      </w:r>
      <w:r>
        <w:rPr>
          <w:rFonts w:ascii="CMR9" w:hAnsi="CMR9" w:eastAsia="CMR9"/>
          <w:b w:val="0"/>
          <w:i w:val="0"/>
          <w:color w:val="000000"/>
          <w:sz w:val="18"/>
        </w:rPr>
        <w:t>from CPU, DRAM, I/O bus, SSD, and more.</w:t>
      </w:r>
    </w:p>
    <w:p>
      <w:pPr>
        <w:autoSpaceDN w:val="0"/>
        <w:autoSpaceDE w:val="0"/>
        <w:widowControl/>
        <w:spacing w:line="210" w:lineRule="exact" w:before="0" w:after="30"/>
        <w:ind w:left="238" w:right="22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12a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shows the node’s power consumption while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continuously writing a 10GB file. We chose a very large file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size to obtain a measurable power sample because writing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small files to the DRAM is very fast (under 1 second) and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does not get picked up by the “watts up?” meter. The idle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power of the server was 37W and checkpointing to the SSD </w:t>
      </w:r>
      <w:r>
        <w:rPr>
          <w:rFonts w:ascii="CMR9" w:hAnsi="CMR9" w:eastAsia="CMR9"/>
          <w:b w:val="0"/>
          <w:i w:val="0"/>
          <w:color w:val="000000"/>
          <w:sz w:val="18"/>
        </w:rPr>
        <w:t>saw a jump to 50W on average. Interestingly, checkpoint-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ing to DRAM registers much higher power consumption at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79W on average. However, writing to the DRAM took only </w:t>
      </w:r>
      <w:r>
        <w:rPr>
          <w:rFonts w:ascii="CMR9" w:hAnsi="CMR9" w:eastAsia="CMR9"/>
          <w:b w:val="0"/>
          <w:i w:val="0"/>
          <w:color w:val="000000"/>
          <w:sz w:val="18"/>
        </w:rPr>
        <w:t>3 seconds compared to the 42 seconds for the SSD. Overall,</w:t>
      </w:r>
    </w:p>
    <w:p>
      <w:pPr>
        <w:sectPr>
          <w:type w:val="nextColumn"/>
          <w:pgSz w:w="12240" w:h="15840"/>
          <w:pgMar w:top="538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.00000000000006" w:type="dxa"/>
      </w:tblPr>
      <w:tblGrid>
        <w:gridCol w:w="3355"/>
        <w:gridCol w:w="3355"/>
        <w:gridCol w:w="3355"/>
      </w:tblGrid>
      <w:tr>
        <w:trPr>
          <w:trHeight w:hRule="exact" w:val="182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4" w:after="0"/>
              <w:ind w:left="86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(a) Checkpoint Location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6" w:after="0"/>
              <w:ind w:left="496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(b) Slowdown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65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DRAM uses less energy because of its speed advantage.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8"/>
        <w:ind w:left="0" w:right="0"/>
      </w:pPr>
    </w:p>
    <w:p>
      <w:pPr>
        <w:sectPr>
          <w:type w:val="continuous"/>
          <w:pgSz w:w="12240" w:h="15840"/>
          <w:pgMar w:top="538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24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Figure 10: (a) Performance loss estimation (PLE) feature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attempts to contain the performance loss within a specified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bound (e.g. 10%) and leads to even fewer checkpoints to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SSD. (b) PLE’s improved slowdown is closer to ramdisk’s. </w:t>
      </w:r>
      <w:r>
        <w:rPr>
          <w:rFonts w:ascii="CMR9" w:hAnsi="CMR9" w:eastAsia="CMR9"/>
          <w:b w:val="0"/>
          <w:i w:val="0"/>
          <w:color w:val="000000"/>
          <w:sz w:val="18"/>
        </w:rPr>
        <w:t>Shaded regions above each bar represent worst-case over-</w:t>
      </w:r>
      <w:r>
        <w:rPr>
          <w:rFonts w:ascii="CMR9" w:hAnsi="CMR9" w:eastAsia="CMR9"/>
          <w:b w:val="0"/>
          <w:i w:val="0"/>
          <w:color w:val="000000"/>
          <w:sz w:val="18"/>
        </w:rPr>
        <w:t>heads from strong ECC encoding.</w:t>
      </w:r>
    </w:p>
    <w:p>
      <w:pPr>
        <w:sectPr>
          <w:type w:val="continuous"/>
          <w:pgSz w:w="12240" w:h="15840"/>
          <w:pgMar w:top="538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54"/>
        <w:ind w:left="238" w:right="22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Second, the power numbers obtained from the power pro-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file and the ratio of checkpoints sent to the ramdisk vs. SSD </w:t>
      </w:r>
      <w:r>
        <w:rPr>
          <w:rFonts w:ascii="CMR9" w:hAnsi="CMR9" w:eastAsia="CMR9"/>
          <w:b w:val="0"/>
          <w:i w:val="0"/>
          <w:color w:val="000000"/>
          <w:sz w:val="18"/>
        </w:rPr>
        <w:t>were used to calculate the total energy consumption dur-</w:t>
      </w:r>
      <w:r>
        <w:rPr>
          <w:rFonts w:ascii="CMR9" w:hAnsi="CMR9" w:eastAsia="CMR9"/>
          <w:b w:val="0"/>
          <w:i w:val="0"/>
          <w:color w:val="000000"/>
          <w:sz w:val="18"/>
        </w:rPr>
        <w:t>ing checkpointing. 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12b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shows that between 10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>-12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energy savings were gained from the checkpoints that were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written to the ramdisk instead of the SSD. These results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demonstrate the energy savings with only the LE feature </w:t>
      </w:r>
      <w:r>
        <w:rPr>
          <w:rFonts w:ascii="CMR9" w:hAnsi="CMR9" w:eastAsia="CMR9"/>
          <w:b w:val="0"/>
          <w:i w:val="0"/>
          <w:color w:val="000000"/>
          <w:sz w:val="18"/>
        </w:rPr>
        <w:t>from 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8</w:t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sectPr>
          <w:type w:val="nextColumn"/>
          <w:pgSz w:w="12240" w:h="15840"/>
          <w:pgMar w:top="538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>
        <w:trPr>
          <w:trHeight w:hRule="exact" w:val="278"/>
        </w:trPr>
        <w:tc>
          <w:tcPr>
            <w:tcW w:type="dxa" w:w="6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54" w:right="0" w:firstLine="0"/>
              <w:jc w:val="left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6.1.3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28" w:right="0" w:firstLine="0"/>
              <w:jc w:val="left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Size Results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92" w:after="0"/>
              <w:ind w:left="0" w:right="0" w:firstLine="0"/>
              <w:jc w:val="center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Watts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54" w:after="0"/>
              <w:ind w:left="12" w:right="0" w:firstLine="0"/>
              <w:jc w:val="left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80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056" w:after="0"/>
              <w:ind w:left="0" w:right="28" w:firstLine="0"/>
              <w:jc w:val="right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82" w:after="0"/>
              <w:ind w:left="42" w:right="0" w:firstLine="0"/>
              <w:jc w:val="left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avg. 79 W</w:t>
            </w:r>
          </w:p>
        </w:tc>
        <w:tc>
          <w:tcPr>
            <w:tcW w:type="dxa" w:w="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2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1"/>
              </w:rPr>
              <w:t>SSD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056" w:after="0"/>
              <w:ind w:left="0" w:right="0" w:firstLine="0"/>
              <w:jc w:val="center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80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8" w:after="0"/>
              <w:ind w:left="0" w:right="0" w:firstLine="0"/>
              <w:jc w:val="center"/>
            </w:pPr>
            <w:r>
              <w:rPr>
                <w:w w:val="103.73866558074951"/>
                <w:rFonts w:ascii="" w:hAnsi="" w:eastAsia=""/>
                <w:b w:val="0"/>
                <w:i w:val="0"/>
                <w:color w:val="000000"/>
                <w:sz w:val="12"/>
              </w:rPr>
              <w:t>Energy Saved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8" w:after="0"/>
              <w:ind w:left="22" w:right="0" w:firstLine="0"/>
              <w:jc w:val="left"/>
            </w:pPr>
            <w:r>
              <w:rPr>
                <w:w w:val="103.73866558074951"/>
                <w:rFonts w:ascii="" w:hAnsi="" w:eastAsia=""/>
                <w:b w:val="0"/>
                <w:i w:val="0"/>
                <w:color w:val="000000"/>
                <w:sz w:val="12"/>
              </w:rPr>
              <w:t>14</w:t>
            </w:r>
            <w:r>
              <w:rPr>
                <w:w w:val="103.73866558074951"/>
                <w:rFonts w:ascii="Cmsy10" w:hAnsi="Cmsy10" w:eastAsia="Cmsy10"/>
                <w:b w:val="0"/>
                <w:i w:val="0"/>
                <w:color w:val="000000"/>
                <w:sz w:val="12"/>
              </w:rPr>
              <w:t xml:space="preserve"> ×</w:t>
            </w:r>
          </w:p>
        </w:tc>
      </w:tr>
      <w:tr>
        <w:trPr>
          <w:trHeight w:hRule="exact" w:val="160"/>
        </w:trPr>
        <w:tc>
          <w:tcPr>
            <w:tcW w:type="dxa" w:w="50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18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CLC’s size checking feature is configured to direct check-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63"/>
        </w:trPr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42" w:after="0"/>
              <w:ind w:left="8" w:right="0" w:firstLine="0"/>
              <w:jc w:val="left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70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22" w:right="0" w:firstLine="0"/>
              <w:jc w:val="left"/>
            </w:pPr>
            <w:r>
              <w:rPr>
                <w:w w:val="103.73866558074951"/>
                <w:rFonts w:ascii="" w:hAnsi="" w:eastAsia=""/>
                <w:b w:val="0"/>
                <w:i w:val="0"/>
                <w:color w:val="000000"/>
                <w:sz w:val="12"/>
              </w:rPr>
              <w:t>12</w:t>
            </w:r>
            <w:r>
              <w:rPr>
                <w:w w:val="103.73866558074951"/>
                <w:rFonts w:ascii="Cmsy10" w:hAnsi="Cmsy10" w:eastAsia="Cmsy10"/>
                <w:b w:val="0"/>
                <w:i w:val="0"/>
                <w:color w:val="000000"/>
                <w:sz w:val="12"/>
              </w:rPr>
              <w:t xml:space="preserve"> ×</w:t>
            </w:r>
          </w:p>
        </w:tc>
      </w:tr>
      <w:tr>
        <w:trPr>
          <w:trHeight w:hRule="exact" w:val="176"/>
        </w:trPr>
        <w:tc>
          <w:tcPr>
            <w:tcW w:type="dxa" w:w="50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points bigger than a particular size (e.g 0.5GB) to the SSD,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1"/>
              </w:rPr>
              <w:t>Ramdisk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67"/>
        </w:trPr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10" w:right="0" w:firstLine="0"/>
              <w:jc w:val="left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" w:after="0"/>
              <w:ind w:left="22" w:right="0" w:firstLine="0"/>
              <w:jc w:val="left"/>
            </w:pPr>
            <w:r>
              <w:rPr>
                <w:w w:val="103.73866558074951"/>
                <w:rFonts w:ascii="" w:hAnsi="" w:eastAsia=""/>
                <w:b w:val="0"/>
                <w:i w:val="0"/>
                <w:color w:val="000000"/>
                <w:sz w:val="12"/>
              </w:rPr>
              <w:t>10</w:t>
            </w:r>
            <w:r>
              <w:rPr>
                <w:w w:val="103.73866558074951"/>
                <w:rFonts w:ascii="Cmsy10" w:hAnsi="Cmsy10" w:eastAsia="Cmsy10"/>
                <w:b w:val="0"/>
                <w:i w:val="0"/>
                <w:color w:val="000000"/>
                <w:sz w:val="12"/>
              </w:rPr>
              <w:t xml:space="preserve"> ×</w:t>
            </w:r>
          </w:p>
        </w:tc>
      </w:tr>
      <w:tr>
        <w:trPr>
          <w:trHeight w:hRule="exact" w:val="146"/>
        </w:trPr>
        <w:tc>
          <w:tcPr>
            <w:tcW w:type="dxa" w:w="50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that is, these large checkpoints are never written to the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4" w:after="0"/>
              <w:ind w:left="0" w:right="0" w:firstLine="0"/>
              <w:jc w:val="center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avg. 50 W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0" w:right="0" w:firstLine="0"/>
              <w:jc w:val="left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50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6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ramdisk.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In this configuration, some checkpoints maybe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84" w:right="0" w:firstLine="0"/>
              <w:jc w:val="left"/>
            </w:pPr>
            <w:r>
              <w:rPr>
                <w:w w:val="103.73866558074951"/>
                <w:rFonts w:ascii="" w:hAnsi="" w:eastAsia=""/>
                <w:b w:val="0"/>
                <w:i w:val="0"/>
                <w:color w:val="000000"/>
                <w:sz w:val="12"/>
              </w:rPr>
              <w:t>8</w:t>
            </w:r>
            <w:r>
              <w:rPr>
                <w:w w:val="103.73866558074951"/>
                <w:rFonts w:ascii="Cmsy10" w:hAnsi="Cmsy10" w:eastAsia="Cmsy10"/>
                <w:b w:val="0"/>
                <w:i w:val="0"/>
                <w:color w:val="000000"/>
                <w:sz w:val="12"/>
              </w:rPr>
              <w:t xml:space="preserve"> ×</w:t>
            </w:r>
          </w:p>
        </w:tc>
      </w:tr>
      <w:tr>
        <w:trPr>
          <w:trHeight w:hRule="exact" w:val="64"/>
        </w:trPr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8" w:right="0" w:firstLine="0"/>
              <w:jc w:val="left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40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50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skipped if the LE and PLE features indicate unfavorable re-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6" w:after="0"/>
              <w:ind w:left="84" w:right="0" w:firstLine="0"/>
              <w:jc w:val="left"/>
            </w:pPr>
            <w:r>
              <w:rPr>
                <w:w w:val="103.73866558074951"/>
                <w:rFonts w:ascii="" w:hAnsi="" w:eastAsia=""/>
                <w:b w:val="0"/>
                <w:i w:val="0"/>
                <w:color w:val="000000"/>
                <w:sz w:val="12"/>
              </w:rPr>
              <w:t>6</w:t>
            </w:r>
            <w:r>
              <w:rPr>
                <w:w w:val="103.73866558074951"/>
                <w:rFonts w:ascii="Cmsy10" w:hAnsi="Cmsy10" w:eastAsia="Cmsy10"/>
                <w:b w:val="0"/>
                <w:i w:val="0"/>
                <w:color w:val="000000"/>
                <w:sz w:val="12"/>
              </w:rPr>
              <w:t xml:space="preserve"> ×</w:t>
            </w:r>
          </w:p>
        </w:tc>
      </w:tr>
      <w:tr>
        <w:trPr>
          <w:trHeight w:hRule="exact" w:val="42"/>
        </w:trPr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10" w:right="0" w:firstLine="0"/>
              <w:jc w:val="left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30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50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sults. Figure</w:t>
            </w:r>
            <w:r>
              <w:rPr>
                <w:rFonts w:ascii="CMR9" w:hAnsi="CMR9" w:eastAsia="CMR9"/>
                <w:b w:val="0"/>
                <w:i w:val="0"/>
                <w:color w:val="FF0000"/>
                <w:sz w:val="18"/>
              </w:rPr>
              <w:t xml:space="preserve"> 11a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shows that for checkpoint sizes 600MB and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" w:after="0"/>
              <w:ind w:left="84" w:right="0" w:firstLine="0"/>
              <w:jc w:val="left"/>
            </w:pPr>
            <w:r>
              <w:rPr>
                <w:w w:val="103.73866558074951"/>
                <w:rFonts w:ascii="" w:hAnsi="" w:eastAsia=""/>
                <w:b w:val="0"/>
                <w:i w:val="0"/>
                <w:color w:val="000000"/>
                <w:sz w:val="12"/>
              </w:rPr>
              <w:t>4</w:t>
            </w:r>
            <w:r>
              <w:rPr>
                <w:w w:val="103.73866558074951"/>
                <w:rFonts w:ascii="Cmsy10" w:hAnsi="Cmsy10" w:eastAsia="Cmsy10"/>
                <w:b w:val="0"/>
                <w:i w:val="0"/>
                <w:color w:val="000000"/>
                <w:sz w:val="12"/>
              </w:rPr>
              <w:t xml:space="preserve"> ×</w:t>
            </w:r>
          </w:p>
        </w:tc>
      </w:tr>
      <w:tr>
        <w:trPr>
          <w:trHeight w:hRule="exact" w:val="172"/>
        </w:trPr>
        <w:tc>
          <w:tcPr>
            <w:tcW w:type="dxa" w:w="50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bigger, the CLC wrote less than 10% of the intended num-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10" w:right="0" w:firstLine="0"/>
              <w:jc w:val="left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20" w:right="0" w:firstLine="0"/>
              <w:jc w:val="left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84" w:right="0" w:firstLine="0"/>
              <w:jc w:val="left"/>
            </w:pPr>
            <w:r>
              <w:rPr>
                <w:w w:val="103.73866558074951"/>
                <w:rFonts w:ascii="" w:hAnsi="" w:eastAsia=""/>
                <w:b w:val="0"/>
                <w:i w:val="0"/>
                <w:color w:val="000000"/>
                <w:sz w:val="12"/>
              </w:rPr>
              <w:t>2</w:t>
            </w:r>
            <w:r>
              <w:rPr>
                <w:w w:val="103.73866558074951"/>
                <w:rFonts w:ascii="Cmsy10" w:hAnsi="Cmsy10" w:eastAsia="Cmsy10"/>
                <w:b w:val="0"/>
                <w:i w:val="0"/>
                <w:color w:val="000000"/>
                <w:sz w:val="12"/>
              </w:rPr>
              <w:t xml:space="preserve"> ×</w:t>
            </w:r>
          </w:p>
        </w:tc>
      </w:tr>
      <w:tr>
        <w:trPr>
          <w:trHeight w:hRule="exact" w:val="180"/>
        </w:trPr>
        <w:tc>
          <w:tcPr>
            <w:tcW w:type="dxa" w:w="50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ber of checkpoints. It also increased the average checkpoint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1678"/>
            <w:gridSpan w:val="2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0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2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interval of this microbenchmark (ideally a 5-second interval)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 xml:space="preserve">0 </w:t>
            </w: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8" w:after="0"/>
              <w:ind w:left="0" w:right="0" w:firstLine="0"/>
              <w:jc w:val="center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8" w:val="left"/>
                <w:tab w:pos="670" w:val="left"/>
              </w:tabs>
              <w:autoSpaceDE w:val="0"/>
              <w:widowControl/>
              <w:spacing w:line="184" w:lineRule="exact" w:before="98" w:after="0"/>
              <w:ind w:left="108" w:right="0" w:firstLine="0"/>
              <w:jc w:val="left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 xml:space="preserve">30 </w:t>
            </w:r>
            <w:r>
              <w:tab/>
            </w: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 xml:space="preserve">40 </w:t>
            </w:r>
            <w:r>
              <w:tab/>
            </w: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50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Time (seconds)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8" w:after="0"/>
              <w:ind w:left="0" w:right="0" w:firstLine="0"/>
              <w:jc w:val="center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8" w:after="0"/>
              <w:ind w:left="0" w:right="0" w:firstLine="0"/>
              <w:jc w:val="center"/>
            </w:pPr>
            <w:r>
              <w:rPr>
                <w:w w:val="96.45784818209134"/>
                <w:rFonts w:ascii="" w:hAnsi="" w:eastAsia=""/>
                <w:b w:val="0"/>
                <w:i w:val="0"/>
                <w:color w:val="000000"/>
                <w:sz w:val="13"/>
              </w:rPr>
              <w:t>70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58" w:val="left"/>
              </w:tabs>
              <w:autoSpaceDE w:val="0"/>
              <w:widowControl/>
              <w:spacing w:line="182" w:lineRule="exact" w:before="92" w:after="0"/>
              <w:ind w:left="230" w:right="0" w:firstLine="0"/>
              <w:jc w:val="left"/>
            </w:pPr>
            <w:r>
              <w:rPr>
                <w:w w:val="103.73866558074951"/>
                <w:rFonts w:ascii="" w:hAnsi="" w:eastAsia=""/>
                <w:b w:val="0"/>
                <w:i w:val="0"/>
                <w:color w:val="000000"/>
                <w:sz w:val="12"/>
              </w:rPr>
              <w:t xml:space="preserve">100 </w:t>
            </w:r>
            <w:r>
              <w:tab/>
            </w:r>
            <w:r>
              <w:rPr>
                <w:w w:val="103.73866558074951"/>
                <w:rFonts w:ascii="" w:hAnsi="" w:eastAsia=""/>
                <w:b w:val="0"/>
                <w:i w:val="0"/>
                <w:color w:val="000000"/>
                <w:sz w:val="12"/>
              </w:rPr>
              <w:t>1000</w:t>
            </w:r>
          </w:p>
          <w:p>
            <w:pPr>
              <w:autoSpaceDN w:val="0"/>
              <w:autoSpaceDE w:val="0"/>
              <w:widowControl/>
              <w:spacing w:line="184" w:lineRule="exact" w:before="0" w:after="0"/>
              <w:ind w:left="314" w:right="0" w:firstLine="0"/>
              <w:jc w:val="left"/>
            </w:pPr>
            <w:r>
              <w:rPr>
                <w:w w:val="103.73866558074951"/>
                <w:rFonts w:ascii="" w:hAnsi="" w:eastAsia=""/>
                <w:b w:val="0"/>
                <w:i w:val="0"/>
                <w:color w:val="000000"/>
                <w:sz w:val="12"/>
              </w:rPr>
              <w:t>Checkpoint Size (MB)</w:t>
            </w:r>
          </w:p>
        </w:tc>
      </w:tr>
      <w:tr>
        <w:trPr>
          <w:trHeight w:hRule="exact" w:val="194"/>
        </w:trPr>
        <w:tc>
          <w:tcPr>
            <w:tcW w:type="dxa" w:w="50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from less than 10 seconds to 1-2.5 minutes (Figure</w:t>
            </w:r>
            <w:r>
              <w:rPr>
                <w:rFonts w:ascii="CMR9" w:hAnsi="CMR9" w:eastAsia="CMR9"/>
                <w:b w:val="0"/>
                <w:i w:val="0"/>
                <w:color w:val="FF0000"/>
                <w:sz w:val="18"/>
              </w:rPr>
              <w:t xml:space="preserve"> 11b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).</w:t>
            </w:r>
          </w:p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  <w:tc>
          <w:tcPr>
            <w:tcW w:type="dxa" w:w="83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8"/>
        <w:ind w:left="0" w:right="0"/>
      </w:pPr>
    </w:p>
    <w:p>
      <w:pPr>
        <w:sectPr>
          <w:type w:val="continuous"/>
          <w:pgSz w:w="12240" w:h="15840"/>
          <w:pgMar w:top="538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0" w:right="24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Skipping checkpoints leads to longer rollback distances </w:t>
      </w:r>
      <w:r>
        <w:rPr>
          <w:rFonts w:ascii="CMR9" w:hAnsi="CMR9" w:eastAsia="CMR9"/>
          <w:b w:val="0"/>
          <w:i w:val="0"/>
          <w:color w:val="000000"/>
          <w:sz w:val="18"/>
        </w:rPr>
        <w:t>and, more severely, to unintended uncoordinated check-</w:t>
      </w:r>
      <w:r>
        <w:rPr>
          <w:rFonts w:ascii="CMR9" w:hAnsi="CMR9" w:eastAsia="CMR9"/>
          <w:b w:val="0"/>
          <w:i w:val="0"/>
          <w:color w:val="000000"/>
          <w:sz w:val="18"/>
        </w:rPr>
        <w:t>pointing (Section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3.3.3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). To avoid such issues, the CLC can </w:t>
      </w:r>
      <w:r>
        <w:rPr>
          <w:rFonts w:ascii="CMR9" w:hAnsi="CMR9" w:eastAsia="CMR9"/>
          <w:b w:val="0"/>
          <w:i w:val="0"/>
          <w:color w:val="000000"/>
          <w:sz w:val="18"/>
        </w:rPr>
        <w:t>be changed forcefully write particular checkpoints.</w:t>
      </w:r>
    </w:p>
    <w:p>
      <w:pPr>
        <w:autoSpaceDN w:val="0"/>
        <w:tabs>
          <w:tab w:pos="712" w:val="left"/>
        </w:tabs>
        <w:autoSpaceDE w:val="0"/>
        <w:widowControl/>
        <w:spacing w:line="262" w:lineRule="exact" w:before="120" w:after="0"/>
        <w:ind w:left="54" w:right="0" w:firstLine="0"/>
        <w:jc w:val="left"/>
      </w:pPr>
      <w:r>
        <w:rPr>
          <w:rFonts w:ascii="" w:hAnsi="" w:eastAsia=""/>
          <w:b w:val="0"/>
          <w:i/>
          <w:color w:val="000000"/>
          <w:sz w:val="22"/>
        </w:rPr>
        <w:t xml:space="preserve">6.1.4 </w:t>
      </w:r>
      <w:r>
        <w:tab/>
      </w:r>
      <w:r>
        <w:rPr>
          <w:rFonts w:ascii="" w:hAnsi="" w:eastAsia=""/>
          <w:b w:val="0"/>
          <w:i/>
          <w:color w:val="000000"/>
          <w:sz w:val="22"/>
        </w:rPr>
        <w:t>Energy Results</w:t>
      </w:r>
    </w:p>
    <w:p>
      <w:pPr>
        <w:autoSpaceDN w:val="0"/>
        <w:autoSpaceDE w:val="0"/>
        <w:widowControl/>
        <w:spacing w:line="180" w:lineRule="exact" w:before="64" w:after="0"/>
        <w:ind w:left="0" w:right="0" w:firstLine="0"/>
        <w:jc w:val="center"/>
      </w:pPr>
      <w:r>
        <w:rPr>
          <w:rFonts w:ascii="CMR9" w:hAnsi="CMR9" w:eastAsia="CMR9"/>
          <w:b w:val="0"/>
          <w:i w:val="0"/>
          <w:color w:val="000000"/>
          <w:sz w:val="18"/>
        </w:rPr>
        <w:t>Energy saved from writing checkpoints to the DRAM is an</w:t>
      </w:r>
    </w:p>
    <w:p>
      <w:pPr>
        <w:sectPr>
          <w:type w:val="continuous"/>
          <w:pgSz w:w="12240" w:h="15840"/>
          <w:pgMar w:top="538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3330" w:val="left"/>
        </w:tabs>
        <w:autoSpaceDE w:val="0"/>
        <w:widowControl/>
        <w:spacing w:line="160" w:lineRule="exact" w:before="0" w:after="0"/>
        <w:ind w:left="1018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(a) Power Profile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(b) Energy Savings</w:t>
      </w:r>
    </w:p>
    <w:p>
      <w:pPr>
        <w:autoSpaceDN w:val="0"/>
        <w:autoSpaceDE w:val="0"/>
        <w:widowControl/>
        <w:spacing w:line="210" w:lineRule="exact" w:before="88" w:after="266"/>
        <w:ind w:left="238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Figure 12: (a) The SSD consumes 50W during a write op-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eration, whereas the DRAM consumes 79W. (b) However,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due to DRAM’s faster write bandwidth, re-directing some </w:t>
      </w:r>
      <w:r>
        <w:rPr>
          <w:rFonts w:ascii="CMR9" w:hAnsi="CMR9" w:eastAsia="CMR9"/>
          <w:b w:val="0"/>
          <w:i w:val="0"/>
          <w:color w:val="000000"/>
          <w:sz w:val="18"/>
        </w:rPr>
        <w:t>checkpoints to the DRAM saves overall checkpoint energy.</w:t>
      </w:r>
    </w:p>
    <w:p>
      <w:pPr>
        <w:sectPr>
          <w:type w:val="nextColumn"/>
          <w:pgSz w:w="12240" w:h="15840"/>
          <w:pgMar w:top="538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5"/>
        <w:gridCol w:w="3355"/>
        <w:gridCol w:w="3355"/>
      </w:tblGrid>
      <w:tr>
        <w:trPr>
          <w:trHeight w:hRule="exact" w:val="176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additional benefit of our proposed hybrid method. First, we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92" w:after="0"/>
              <w:ind w:left="0" w:right="90" w:firstLine="0"/>
              <w:jc w:val="right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6.1.5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92" w:after="0"/>
              <w:ind w:left="128" w:right="0" w:firstLine="0"/>
              <w:jc w:val="left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Real Application Results</w:t>
            </w:r>
          </w:p>
        </w:tc>
      </w:tr>
      <w:tr>
        <w:trPr>
          <w:trHeight w:hRule="exact" w:val="192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measured the power consumed during a checkpoint opera-</w:t>
            </w:r>
          </w:p>
        </w:tc>
        <w:tc>
          <w:tcPr>
            <w:tcW w:type="dxa" w:w="3355"/>
            <w:vMerge/>
            <w:tcBorders/>
          </w:tcPr>
          <w:p/>
        </w:tc>
        <w:tc>
          <w:tcPr>
            <w:tcW w:type="dxa" w:w="33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0"/>
        <w:ind w:left="0" w:right="0"/>
      </w:pPr>
    </w:p>
    <w:p>
      <w:pPr>
        <w:sectPr>
          <w:type w:val="continuous"/>
          <w:pgSz w:w="12240" w:h="15840"/>
          <w:pgMar w:top="538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tion to both the ramdisk and the SSD. Power measurements </w:t>
      </w:r>
      <w:r>
        <w:rPr>
          <w:rFonts w:ascii="CMR9" w:hAnsi="CMR9" w:eastAsia="CMR9"/>
          <w:b w:val="0"/>
          <w:i w:val="0"/>
          <w:color w:val="000000"/>
          <w:sz w:val="18"/>
        </w:rPr>
        <w:t>were obtained via the “watts up?” meter and its smallest</w:t>
      </w:r>
    </w:p>
    <w:p>
      <w:pPr>
        <w:sectPr>
          <w:type w:val="continuous"/>
          <w:pgSz w:w="12240" w:h="15840"/>
          <w:pgMar w:top="538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238" w:right="0" w:firstLine="18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Finally, we evaluated the CLC with real benchmarks </w:t>
      </w:r>
      <w:r>
        <w:rPr>
          <w:rFonts w:ascii="CMTI9" w:hAnsi="CMTI9" w:eastAsia="CMTI9"/>
          <w:b w:val="0"/>
          <w:i/>
          <w:color w:val="000000"/>
          <w:sz w:val="18"/>
        </w:rPr>
        <w:t>miniFE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and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Lulesh</w:t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miniFE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wrote 50MB checkpoints per</w:t>
      </w:r>
    </w:p>
    <w:p>
      <w:pPr>
        <w:sectPr>
          <w:type w:val="nextColumn"/>
          <w:pgSz w:w="12240" w:h="15840"/>
          <w:pgMar w:top="538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tabs>
          <w:tab w:pos="526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MPI process with only 1 second of computation in a check-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memory controller reads the third ECC symbol and forms</w:t>
      </w:r>
    </w:p>
    <w:p>
      <w:pPr>
        <w:autoSpaceDN w:val="0"/>
        <w:tabs>
          <w:tab w:pos="1378" w:val="left"/>
          <w:tab w:pos="5260" w:val="left"/>
        </w:tabs>
        <w:autoSpaceDE w:val="0"/>
        <w:widowControl/>
        <w:spacing w:line="180" w:lineRule="exact" w:before="30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point interval.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At a node level, 8 MPI processes write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the RS(19,16) code. After calculating the syndrome vector</w:t>
      </w:r>
    </w:p>
    <w:p>
      <w:pPr>
        <w:autoSpaceDN w:val="0"/>
        <w:tabs>
          <w:tab w:pos="3260" w:val="left"/>
          <w:tab w:pos="5260" w:val="left"/>
        </w:tabs>
        <w:autoSpaceDE w:val="0"/>
        <w:widowControl/>
        <w:spacing w:line="178" w:lineRule="exact" w:before="30" w:after="26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400MB of checkpoints each iteration.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As can be seen in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>for RS(19,16), the decoder spends an additional 0.47ns to</w:t>
      </w:r>
    </w:p>
    <w:p>
      <w:pPr>
        <w:sectPr>
          <w:pgSz w:w="12240" w:h="15840"/>
          <w:pgMar w:top="570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180" w:val="left"/>
          <w:tab w:pos="2298" w:val="left"/>
          <w:tab w:pos="2484" w:val="left"/>
        </w:tabs>
        <w:autoSpaceDE w:val="0"/>
        <w:widowControl/>
        <w:spacing w:line="254" w:lineRule="exact" w:before="56" w:after="0"/>
        <w:ind w:left="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13a</w:t>
      </w:r>
      <w:r>
        <w:rPr>
          <w:rFonts w:ascii="CMR9" w:hAnsi="CMR9" w:eastAsia="CMR9"/>
          <w:b w:val="0"/>
          <w:i w:val="0"/>
          <w:color w:val="000000"/>
          <w:sz w:val="18"/>
        </w:rPr>
        <w:t>, the ‘always-SSD’ approach caused nearly a 19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slowdown, as did the CLC with LE feature enabled. The </w:t>
      </w:r>
      <w:r>
        <w:rPr>
          <w:rFonts w:ascii="CMR9" w:hAnsi="CMR9" w:eastAsia="CMR9"/>
          <w:b w:val="0"/>
          <w:i w:val="0"/>
          <w:color w:val="000000"/>
          <w:sz w:val="18"/>
        </w:rPr>
        <w:t>slowdown is a consequence of the frequent checkpoint be-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havior of this application.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However the checkpoints were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small enough not to cause premature wearing out of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SSD; hence, the CLC directed almost all checkpoints to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SSD. Enabling the PLE feature with a bound of 10% was </w:t>
      </w:r>
      <w:r>
        <w:rPr>
          <w:rFonts w:ascii="CMR9" w:hAnsi="CMR9" w:eastAsia="CMR9"/>
          <w:b w:val="0"/>
          <w:i w:val="0"/>
          <w:color w:val="000000"/>
          <w:sz w:val="18"/>
        </w:rPr>
        <w:t>able to decrease the slowdown to 1.2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but then the CLC </w:t>
      </w:r>
      <w:r>
        <w:rPr>
          <w:rFonts w:ascii="CMR9" w:hAnsi="CMR9" w:eastAsia="CMR9"/>
          <w:b w:val="0"/>
          <w:i w:val="0"/>
          <w:color w:val="000000"/>
          <w:sz w:val="18"/>
        </w:rPr>
        <w:t>directed almost all checkpoints to the ramdisk. In compari-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son the “9:1” scheme that sent 1 out of 10 checkpoints to the </w:t>
      </w:r>
      <w:r>
        <w:rPr>
          <w:rFonts w:ascii="CMR9" w:hAnsi="CMR9" w:eastAsia="CMR9"/>
          <w:b w:val="0"/>
          <w:i w:val="0"/>
          <w:color w:val="000000"/>
          <w:sz w:val="18"/>
        </w:rPr>
        <w:t>SSD saw a 2.9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slowdown and ‘always-ramdisk’ approach </w:t>
      </w:r>
      <w:r>
        <w:rPr>
          <w:rFonts w:ascii="CMR9" w:hAnsi="CMR9" w:eastAsia="CMR9"/>
          <w:b w:val="0"/>
          <w:i w:val="0"/>
          <w:color w:val="000000"/>
          <w:sz w:val="18"/>
        </w:rPr>
        <w:t>saw a 1.1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slowdown. </w:t>
      </w:r>
      <w:r>
        <w:rPr>
          <w:rFonts w:ascii="CMR9" w:hAnsi="CMR9" w:eastAsia="CMR9"/>
          <w:b w:val="0"/>
          <w:i w:val="0"/>
          <w:color w:val="000000"/>
          <w:sz w:val="18"/>
        </w:rPr>
        <w:t>Figure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13b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shows the results for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Lulesh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which wrote very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small 8MB checkpoints per MPI process at a sufficiently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Since the bandwidth to the </w:t>
      </w:r>
      <w:r>
        <w:rPr>
          <w:rFonts w:ascii="CMR9" w:hAnsi="CMR9" w:eastAsia="CMR9"/>
          <w:b w:val="0"/>
          <w:i w:val="0"/>
          <w:color w:val="000000"/>
          <w:sz w:val="18"/>
        </w:rPr>
        <w:t>large interval of 11 seconds.</w:t>
      </w:r>
    </w:p>
    <w:p>
      <w:pPr>
        <w:autoSpaceDN w:val="0"/>
        <w:autoSpaceDE w:val="0"/>
        <w:widowControl/>
        <w:spacing w:line="210" w:lineRule="exact" w:before="0" w:after="372"/>
        <w:ind w:left="0" w:right="24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SSD is low enough so as not to cause accelerated endurance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decay, the CLC always chose the SSD. Enabling the PLE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feature reduced the performance loss from 17% down to 13%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by redirecting 17% of all checkpoints to the ramdisk. With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only 2% slowdown, Lulesh is an example of an application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that might be better suited for a static “9:1” scheme that </w:t>
      </w:r>
      <w:r>
        <w:rPr>
          <w:rFonts w:ascii="CMR9" w:hAnsi="CMR9" w:eastAsia="CMR9"/>
          <w:b w:val="0"/>
          <w:i w:val="0"/>
          <w:color w:val="000000"/>
          <w:sz w:val="18"/>
        </w:rPr>
        <w:t>balances out both reliability and performance.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1677"/>
        <w:gridCol w:w="1677"/>
        <w:gridCol w:w="1677"/>
        <w:gridCol w:w="1677"/>
        <w:gridCol w:w="1677"/>
        <w:gridCol w:w="1677"/>
      </w:tblGrid>
      <w:tr>
        <w:trPr>
          <w:trHeight w:hRule="exact" w:val="226"/>
        </w:trPr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74" w:after="0"/>
              <w:ind w:left="0" w:right="452" w:firstLine="0"/>
              <w:jc w:val="right"/>
            </w:pPr>
            <w:r>
              <w:rPr>
                <w:w w:val="102.46399966153233"/>
                <w:rFonts w:ascii="" w:hAnsi="" w:eastAsia=""/>
                <w:b w:val="0"/>
                <w:i w:val="0"/>
                <w:color w:val="000000"/>
                <w:sz w:val="11"/>
              </w:rPr>
              <w:t>Slowdown</w:t>
            </w:r>
          </w:p>
        </w:tc>
        <w:tc>
          <w:tcPr>
            <w:tcW w:type="dxa" w:w="1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6" w:after="0"/>
              <w:ind w:left="16" w:right="0" w:firstLine="0"/>
              <w:jc w:val="left"/>
            </w:pPr>
            <w:r>
              <w:rPr>
                <w:w w:val="102.46399966153233"/>
                <w:rFonts w:ascii="" w:hAnsi="" w:eastAsia=""/>
                <w:b w:val="0"/>
                <w:i w:val="0"/>
                <w:color w:val="000000"/>
                <w:sz w:val="11"/>
              </w:rPr>
              <w:t>20</w:t>
            </w:r>
          </w:p>
          <w:p>
            <w:pPr>
              <w:autoSpaceDN w:val="0"/>
              <w:autoSpaceDE w:val="0"/>
              <w:widowControl/>
              <w:spacing w:line="164" w:lineRule="exact" w:before="368" w:after="0"/>
              <w:ind w:left="24" w:right="0" w:firstLine="0"/>
              <w:jc w:val="left"/>
            </w:pPr>
            <w:r>
              <w:rPr>
                <w:w w:val="102.46399966153233"/>
                <w:rFonts w:ascii="" w:hAnsi="" w:eastAsia=""/>
                <w:b w:val="0"/>
                <w:i w:val="0"/>
                <w:color w:val="000000"/>
                <w:sz w:val="11"/>
              </w:rPr>
              <w:t>10</w:t>
            </w:r>
          </w:p>
          <w:p>
            <w:pPr>
              <w:autoSpaceDN w:val="0"/>
              <w:autoSpaceDE w:val="0"/>
              <w:widowControl/>
              <w:spacing w:line="166" w:lineRule="exact" w:before="368" w:after="0"/>
              <w:ind w:left="72" w:right="0" w:firstLine="0"/>
              <w:jc w:val="left"/>
            </w:pPr>
            <w:r>
              <w:rPr>
                <w:w w:val="102.46399966153233"/>
                <w:rFonts w:ascii="" w:hAnsi="" w:eastAsia=""/>
                <w:b w:val="0"/>
                <w:i w:val="0"/>
                <w:color w:val="000000"/>
                <w:sz w:val="11"/>
              </w:rPr>
              <w:t>0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102.46399966153233"/>
                <w:rFonts w:ascii="" w:hAnsi="" w:eastAsia=""/>
                <w:b w:val="0"/>
                <w:i w:val="0"/>
                <w:color w:val="000000"/>
                <w:sz w:val="11"/>
              </w:rPr>
              <w:t>5</w:t>
            </w:r>
            <w:r>
              <w:drawing>
                <wp:inline xmlns:a="http://schemas.openxmlformats.org/drawingml/2006/main" xmlns:pic="http://schemas.openxmlformats.org/drawingml/2006/picture">
                  <wp:extent cx="762000" cy="6985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98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64" w:lineRule="exact" w:before="0" w:after="0"/>
              <w:ind w:left="28" w:right="0" w:firstLine="0"/>
              <w:jc w:val="left"/>
            </w:pPr>
            <w:r>
              <w:rPr>
                <w:w w:val="102.46399966153233"/>
                <w:rFonts w:ascii="" w:hAnsi="" w:eastAsia=""/>
                <w:b w:val="0"/>
                <w:i w:val="0"/>
                <w:color w:val="000000"/>
                <w:sz w:val="11"/>
              </w:rPr>
              <w:t>15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86" w:after="0"/>
              <w:ind w:left="0" w:right="448" w:firstLine="0"/>
              <w:jc w:val="right"/>
            </w:pPr>
            <w:r>
              <w:rPr>
                <w:w w:val="96.6106653213501"/>
                <w:rFonts w:ascii="" w:hAnsi="" w:eastAsia=""/>
                <w:b w:val="0"/>
                <w:i w:val="0"/>
                <w:color w:val="000000"/>
                <w:sz w:val="12"/>
              </w:rPr>
              <w:t>Slowdown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6" w:after="0"/>
              <w:ind w:left="0" w:right="0" w:firstLine="0"/>
              <w:jc w:val="center"/>
            </w:pPr>
            <w:r>
              <w:rPr>
                <w:w w:val="96.6106653213501"/>
                <w:rFonts w:ascii="" w:hAnsi="" w:eastAsia="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.999999999999773" w:type="dxa"/>
            </w:tblPr>
            <w:tblGrid>
              <w:gridCol w:w="197"/>
              <w:gridCol w:w="197"/>
              <w:gridCol w:w="197"/>
              <w:gridCol w:w="197"/>
              <w:gridCol w:w="197"/>
              <w:gridCol w:w="197"/>
            </w:tblGrid>
            <w:tr>
              <w:trPr>
                <w:trHeight w:hRule="exact" w:val="43"/>
              </w:trPr>
              <w:tc>
                <w:tcPr>
                  <w:tcW w:type="dxa" w:w="1148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4"/>
              </w:trPr>
              <w:tc>
                <w:tcPr>
                  <w:tcW w:type="dxa" w:w="208"/>
                  <w:tcBorders>
                    <w:start w:sz="2.898319959640503" w:val="single" w:color="#000000"/>
                    <w:top w:sz="5.796639919281006" w:val="single" w:color="#000000"/>
                    <w:end w:sz="5.796639919281006" w:val="single" w:color="#000000"/>
                    <w:bottom w:sz="1.4491599798202515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top w:sz="5.796639919281006" w:val="single" w:color="#000000"/>
                    <w:end w:sz="5.796639919281006" w:val="single" w:color="#000000"/>
                    <w:bottom w:sz="1.4491599798202515" w:val="single" w:color="#929292"/>
                  </w:tcBorders>
                  <w:shd w:fill="07519c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0"/>
                  <w:tcBorders>
                    <w:start w:sz="5.796639919281006" w:val="single" w:color="#000000"/>
                    <w:top w:sz="5.796639919281006" w:val="single" w:color="#000000"/>
                    <w:end w:sz="5.796639919281006" w:val="single" w:color="#000000"/>
                    <w:bottom w:sz="1.4491599798202515" w:val="single" w:color="#929292"/>
                  </w:tcBorders>
                  <w:shd w:fill="3182bd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97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7"/>
              </w:trPr>
              <w:tc>
                <w:tcPr>
                  <w:tcW w:type="dxa" w:w="208"/>
                  <w:tcBorders>
                    <w:start w:sz="2.898319959640503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07519c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0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3182bd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end w:sz="5.796639919281006" w:val="single" w:color="#000000"/>
                    <w:bottom w:sz="1.4491599798202515" w:val="single" w:color="#929292"/>
                  </w:tcBorders>
                  <w:shd w:fill="bdd7e7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end w:sz="5.796639919281006" w:val="single" w:color="#000000"/>
                    <w:bottom w:sz="1.4491599798202515" w:val="single" w:color="#929292"/>
                  </w:tcBorders>
                  <w:shd w:fill="fc8d59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6"/>
                  <w:tcBorders>
                    <w:start w:sz="5.796639919281006" w:val="single" w:color="#000000"/>
                    <w:top w:sz="1.4491599798202515" w:val="single" w:color="#929292"/>
                    <w:end w:sz="2.898319959640503" w:val="single" w:color="#000000"/>
                    <w:bottom w:sz="1.449159979820251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2"/>
              </w:trPr>
              <w:tc>
                <w:tcPr>
                  <w:tcW w:type="dxa" w:w="208"/>
                  <w:tcBorders>
                    <w:start w:sz="2.898319959640503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07519c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0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3182bd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bdd7e7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fc8d59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6"/>
                  <w:tcBorders>
                    <w:start w:sz="5.796639919281006" w:val="single" w:color="#000000"/>
                    <w:top w:sz="1.4491599798202515" w:val="single" w:color="#929292"/>
                    <w:end w:sz="2.898319959640503" w:val="single" w:color="#000000"/>
                    <w:bottom w:sz="1.449159979820251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4"/>
              </w:trPr>
              <w:tc>
                <w:tcPr>
                  <w:tcW w:type="dxa" w:w="208"/>
                  <w:tcBorders>
                    <w:start w:sz="2.898319959640503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07519c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0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3182bd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bdd7e7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fc8d59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6"/>
                  <w:tcBorders>
                    <w:start w:sz="5.796639919281006" w:val="single" w:color="#000000"/>
                    <w:top w:sz="1.4491599798202515" w:val="single" w:color="#929292"/>
                    <w:end w:sz="2.898319959640503" w:val="single" w:color="#000000"/>
                    <w:bottom w:sz="1.449159979820251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82"/>
              </w:trPr>
              <w:tc>
                <w:tcPr>
                  <w:tcW w:type="dxa" w:w="208"/>
                  <w:tcBorders>
                    <w:start w:sz="2.898319959640503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07519c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0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3182bd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bdd7e7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  <w:bottom w:sz="1.4491599798202515" w:val="single" w:color="#929292"/>
                  </w:tcBorders>
                  <w:shd w:fill="fc8d59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6"/>
                  <w:tcBorders>
                    <w:start w:sz="5.796639919281006" w:val="single" w:color="#000000"/>
                    <w:top w:sz="1.4491599798202515" w:val="single" w:color="#929292"/>
                    <w:end w:sz="2.898319959640503" w:val="single" w:color="#000000"/>
                    <w:bottom w:sz="1.4491599798202515" w:val="single" w:color="#92929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62"/>
              </w:trPr>
              <w:tc>
                <w:tcPr>
                  <w:tcW w:type="dxa" w:w="208"/>
                  <w:tcBorders>
                    <w:start w:sz="2.898319959640503" w:val="single" w:color="#000000"/>
                    <w:top w:sz="1.4491599798202515" w:val="single" w:color="#929292"/>
                    <w:end w:sz="5.796639919281006" w:val="single" w:color="#000000"/>
                  </w:tcBorders>
                  <w:shd w:fill="e34a33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</w:tcBorders>
                  <w:shd w:fill="07519c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0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</w:tcBorders>
                  <w:shd w:fill="3182bd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</w:tcBorders>
                  <w:shd w:fill="bdd7e7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8"/>
                  <w:tcBorders>
                    <w:start w:sz="5.796639919281006" w:val="single" w:color="#000000"/>
                    <w:top w:sz="1.4491599798202515" w:val="single" w:color="#929292"/>
                    <w:end w:sz="5.796639919281006" w:val="single" w:color="#000000"/>
                  </w:tcBorders>
                  <w:shd w:fill="fc8d59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6"/>
                  <w:tcBorders>
                    <w:start w:sz="5.796639919281006" w:val="single" w:color="#000000"/>
                    <w:top w:sz="1.4491599798202515" w:val="single" w:color="#929292"/>
                    <w:end w:sz="2.89831995964050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3.99999999999977" w:type="dxa"/>
            </w:tblPr>
            <w:tblGrid>
              <w:gridCol w:w="1500"/>
            </w:tblGrid>
            <w:tr>
              <w:trPr>
                <w:trHeight w:hRule="exact" w:val="954"/>
              </w:trPr>
              <w:tc>
                <w:tcPr>
                  <w:tcW w:type="dxa" w:w="1246"/>
                  <w:tcBorders>
                    <w:start w:sz="5.796639919281006" w:val="single" w:color="#000000"/>
                    <w:top w:sz="5.796639919281006" w:val="single" w:color="#000000"/>
                    <w:end w:sz="5.796639919281006" w:val="single" w:color="#000000"/>
                    <w:bottom w:sz="5.796639919281006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.9999999999998863" w:type="dxa"/>
                  </w:tblPr>
                  <w:tblGrid>
                    <w:gridCol w:w="623"/>
                    <w:gridCol w:w="623"/>
                  </w:tblGrid>
                  <w:tr>
                    <w:trPr>
                      <w:trHeight w:hRule="exact" w:val="940"/>
                    </w:trPr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38" w:after="0"/>
                          <w:ind w:left="0" w:right="0" w:firstLine="0"/>
                          <w:jc w:val="center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65100" cy="63500"/>
                              <wp:docPr id="47" name="Picture 4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5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100" cy="635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60" w:after="0"/>
                          <w:ind w:left="0" w:right="0" w:firstLine="0"/>
                          <w:jc w:val="center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65100" cy="63500"/>
                              <wp:docPr id="48" name="Picture 4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5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100" cy="635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120" w:after="0"/>
                          <w:ind w:left="0" w:right="0" w:firstLine="0"/>
                          <w:jc w:val="center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65100" cy="76200"/>
                              <wp:docPr id="49" name="Picture 49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5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100" cy="762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100" w:after="0"/>
                          <w:ind w:left="0" w:right="0" w:firstLine="0"/>
                          <w:jc w:val="center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65100" cy="63500"/>
                              <wp:docPr id="50" name="Picture 50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5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100" cy="635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60" w:after="0"/>
                          <w:ind w:left="0" w:right="0" w:firstLine="0"/>
                          <w:jc w:val="center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65100" cy="76200"/>
                              <wp:docPr id="51" name="Picture 51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5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100" cy="762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8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6" w:lineRule="exact" w:before="18" w:after="0"/>
                          <w:ind w:left="44" w:right="0" w:firstLine="0"/>
                          <w:jc w:val="left"/>
                        </w:pPr>
                        <w:r>
                          <w:rPr>
                            <w:w w:val="96.6106653213501"/>
                            <w:rFonts w:ascii="" w:hAnsi="" w:eastAsia=""/>
                            <w:b w:val="0"/>
                            <w:i w:val="0"/>
                            <w:color w:val="000000"/>
                            <w:sz w:val="12"/>
                          </w:rPr>
                          <w:t xml:space="preserve">Always SSD </w:t>
                        </w:r>
                        <w:r>
                          <w:br/>
                        </w:r>
                        <w:r>
                          <w:rPr>
                            <w:w w:val="96.6106653213501"/>
                            <w:rFonts w:ascii="" w:hAnsi="" w:eastAsia=""/>
                            <w:b w:val="0"/>
                            <w:i w:val="0"/>
                            <w:color w:val="000000"/>
                            <w:sz w:val="12"/>
                          </w:rPr>
                          <w:t xml:space="preserve">CLC: LE </w:t>
                        </w:r>
                        <w:r>
                          <w:br/>
                        </w:r>
                        <w:r>
                          <w:rPr>
                            <w:w w:val="96.6106653213501"/>
                            <w:rFonts w:ascii="" w:hAnsi="" w:eastAsia=""/>
                            <w:b w:val="0"/>
                            <w:i w:val="0"/>
                            <w:color w:val="000000"/>
                            <w:sz w:val="12"/>
                          </w:rPr>
                          <w:t xml:space="preserve">CLC: LE + PLE </w:t>
                        </w:r>
                        <w:r>
                          <w:rPr>
                            <w:w w:val="96.6106653213501"/>
                            <w:rFonts w:ascii="" w:hAnsi="" w:eastAsia=""/>
                            <w:b w:val="0"/>
                            <w:i w:val="0"/>
                            <w:color w:val="000000"/>
                            <w:sz w:val="12"/>
                          </w:rPr>
                          <w:t xml:space="preserve">w/ Bound 10% </w:t>
                        </w:r>
                        <w:r>
                          <w:br/>
                        </w:r>
                        <w:r>
                          <w:rPr>
                            <w:w w:val="96.6106653213501"/>
                            <w:rFonts w:ascii="" w:hAnsi="" w:eastAsia=""/>
                            <w:b w:val="0"/>
                            <w:i w:val="0"/>
                            <w:color w:val="000000"/>
                            <w:sz w:val="12"/>
                          </w:rPr>
                          <w:t xml:space="preserve">9:1 Ramdisk:SSD </w:t>
                        </w:r>
                        <w:r>
                          <w:rPr>
                            <w:w w:val="96.6106653213501"/>
                            <w:rFonts w:ascii="" w:hAnsi="" w:eastAsia=""/>
                            <w:b w:val="0"/>
                            <w:i w:val="0"/>
                            <w:color w:val="000000"/>
                            <w:sz w:val="12"/>
                          </w:rPr>
                          <w:t>Always Ramdisk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80"/>
        </w:trPr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96.6106653213501"/>
                <w:rFonts w:ascii="" w:hAnsi="" w:eastAsia="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96.6106653213501"/>
                <w:rFonts w:ascii="" w:hAnsi="" w:eastAsia="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96.6106653213501"/>
                <w:rFonts w:ascii="" w:hAnsi="" w:eastAsia="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4" w:after="0"/>
              <w:ind w:left="0" w:right="0" w:firstLine="0"/>
              <w:jc w:val="center"/>
            </w:pPr>
            <w:r>
              <w:rPr>
                <w:w w:val="96.6106653213501"/>
                <w:rFonts w:ascii="" w:hAnsi="" w:eastAsia="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" w:after="0"/>
              <w:ind w:left="0" w:right="0" w:firstLine="0"/>
              <w:jc w:val="center"/>
            </w:pPr>
            <w:r>
              <w:rPr>
                <w:w w:val="96.6106653213501"/>
                <w:rFonts w:ascii="" w:hAnsi="" w:eastAsia="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8" w:after="0"/>
              <w:ind w:left="0" w:right="0" w:firstLine="0"/>
              <w:jc w:val="center"/>
            </w:pPr>
            <w:r>
              <w:rPr>
                <w:w w:val="96.6106653213501"/>
                <w:rFonts w:ascii="" w:hAnsi="" w:eastAsia="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677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238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(a) miniFE</w:t>
            </w:r>
          </w:p>
        </w:tc>
        <w:tc>
          <w:tcPr>
            <w:tcW w:type="dxa" w:w="1677"/>
            <w:vMerge/>
            <w:tcBorders/>
          </w:tcPr>
          <w:p/>
        </w:tc>
        <w:tc>
          <w:tcPr>
            <w:tcW w:type="dxa" w:w="1677"/>
            <w:vMerge/>
            <w:tcBorders/>
          </w:tcPr>
          <w:p/>
        </w:tc>
        <w:tc>
          <w:tcPr>
            <w:tcW w:type="dxa" w:w="2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2" w:after="0"/>
              <w:ind w:left="0" w:right="119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(b) Lulesh</w:t>
            </w:r>
          </w:p>
        </w:tc>
      </w:tr>
    </w:tbl>
    <w:p>
      <w:pPr>
        <w:autoSpaceDN w:val="0"/>
        <w:autoSpaceDE w:val="0"/>
        <w:widowControl/>
        <w:spacing w:line="210" w:lineRule="exact" w:before="28" w:after="0"/>
        <w:ind w:left="0" w:right="24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Figure 13: Neither miniFE nor Lulesh checkpoints with high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enough bandwidth to wear down the SSD; thus CLC’s LE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feature allows most checkpoints to the SSD. Enabling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PLE feature, on the other hand, makes the CLC re-direct </w:t>
      </w:r>
      <w:r>
        <w:rPr>
          <w:rFonts w:ascii="CMR9" w:hAnsi="CMR9" w:eastAsia="CMR9"/>
          <w:b w:val="0"/>
          <w:i w:val="0"/>
          <w:color w:val="000000"/>
          <w:sz w:val="18"/>
        </w:rPr>
        <w:t>most of miniFE’s checkpoints to the DRAM.</w:t>
      </w:r>
    </w:p>
    <w:p>
      <w:pPr>
        <w:autoSpaceDN w:val="0"/>
        <w:tabs>
          <w:tab w:pos="180" w:val="left"/>
          <w:tab w:pos="538" w:val="left"/>
        </w:tabs>
        <w:autoSpaceDE w:val="0"/>
        <w:widowControl/>
        <w:spacing w:line="214" w:lineRule="exact" w:before="442" w:after="64"/>
        <w:ind w:left="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6.2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ECC Overhead &amp; Error Coverage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The performance overhead of ECC on application runtime </w:t>
      </w:r>
      <w:r>
        <w:rPr>
          <w:rFonts w:ascii="CMR9" w:hAnsi="CMR9" w:eastAsia="CMR9"/>
          <w:b w:val="0"/>
          <w:i w:val="0"/>
          <w:color w:val="000000"/>
          <w:sz w:val="18"/>
        </w:rPr>
        <w:t>were already included in results in Figures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8</w:t>
      </w:r>
      <w:r>
        <w:rPr>
          <w:rFonts w:ascii="CMR9" w:hAnsi="CMR9" w:eastAsia="CMR9"/>
          <w:b w:val="0"/>
          <w:i w:val="0"/>
          <w:color w:val="000000"/>
          <w:sz w:val="18"/>
        </w:rPr>
        <w:t>-</w:t>
      </w:r>
      <w:r>
        <w:rPr>
          <w:rFonts w:ascii="CMR9" w:hAnsi="CMR9" w:eastAsia="CMR9"/>
          <w:b w:val="0"/>
          <w:i w:val="0"/>
          <w:color w:val="FF0000"/>
          <w:sz w:val="18"/>
        </w:rPr>
        <w:t>13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. This section </w:t>
      </w:r>
      <w:r>
        <w:rPr>
          <w:rFonts w:ascii="CMR9" w:hAnsi="CMR9" w:eastAsia="CMR9"/>
          <w:b w:val="0"/>
          <w:i w:val="0"/>
          <w:color w:val="000000"/>
          <w:sz w:val="18"/>
        </w:rPr>
        <w:t>focuses on synthesis and error coverage results for ECC.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5032"/>
        <w:gridCol w:w="5032"/>
      </w:tblGrid>
      <w:tr>
        <w:trPr>
          <w:trHeight w:hRule="exact" w:val="30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6.2.1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0" w:after="0"/>
              <w:ind w:left="128" w:right="0" w:firstLine="0"/>
              <w:jc w:val="left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Synthesis Results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238" w:right="2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correct a single symbol error and if it cannot correct the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error, it declares that there are more errors. The synthesis </w:t>
      </w:r>
      <w:r>
        <w:rPr>
          <w:rFonts w:ascii="CMR9" w:hAnsi="CMR9" w:eastAsia="CMR9"/>
          <w:b w:val="0"/>
          <w:i w:val="0"/>
          <w:color w:val="000000"/>
          <w:sz w:val="18"/>
        </w:rPr>
        <w:t>results are shown in Table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3</w:t>
      </w:r>
      <w:r>
        <w:rPr>
          <w:rFonts w:ascii="CMR9" w:hAnsi="CMR9" w:eastAsia="CMR9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178" w:lineRule="exact" w:before="194" w:after="110"/>
        <w:ind w:left="66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Table 3: Synthesis results for proposed RS codes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2.00000000000045" w:type="dxa"/>
      </w:tblPr>
      <w:tblGrid>
        <w:gridCol w:w="2516"/>
        <w:gridCol w:w="2516"/>
        <w:gridCol w:w="2516"/>
        <w:gridCol w:w="2516"/>
      </w:tblGrid>
      <w:tr>
        <w:trPr>
          <w:trHeight w:hRule="exact" w:val="166"/>
        </w:trPr>
        <w:tc>
          <w:tcPr>
            <w:tcW w:type="dxa" w:w="1860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8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0" w:right="0" w:firstLine="0"/>
              <w:jc w:val="center"/>
            </w:pP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RS(36,32)</w:t>
            </w:r>
          </w:p>
        </w:tc>
        <w:tc>
          <w:tcPr>
            <w:tcW w:type="dxa" w:w="770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0" w:right="0" w:firstLine="0"/>
              <w:jc w:val="center"/>
            </w:pP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RS(18,16)</w:t>
            </w:r>
          </w:p>
        </w:tc>
        <w:tc>
          <w:tcPr>
            <w:tcW w:type="dxa" w:w="816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0" w:right="0" w:firstLine="0"/>
              <w:jc w:val="center"/>
            </w:pP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RS(19,16)</w:t>
            </w:r>
          </w:p>
        </w:tc>
      </w:tr>
      <w:tr>
        <w:trPr>
          <w:trHeight w:hRule="exact" w:val="320"/>
        </w:trPr>
        <w:tc>
          <w:tcPr>
            <w:tcW w:type="dxa" w:w="1860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576" w:right="576" w:firstLine="0"/>
              <w:jc w:val="center"/>
            </w:pP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 xml:space="preserve">Syndrome </w:t>
            </w:r>
            <w:r>
              <w:br/>
            </w: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Calculation</w:t>
            </w:r>
          </w:p>
        </w:tc>
        <w:tc>
          <w:tcPr>
            <w:tcW w:type="dxa" w:w="828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" w:after="0"/>
              <w:ind w:left="0" w:right="0" w:firstLine="0"/>
              <w:jc w:val="center"/>
            </w:pP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0.48ns (</w:t>
            </w:r>
            <w:r>
              <w:rPr>
                <w:w w:val="103.45846322866588"/>
                <w:rFonts w:ascii="CMMI9" w:hAnsi="CMMI9" w:eastAsia="CMMI9"/>
                <w:b w:val="0"/>
                <w:i/>
                <w:color w:val="000000"/>
                <w:sz w:val="13"/>
              </w:rPr>
              <w:t>σ</w:t>
            </w: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)</w:t>
            </w:r>
          </w:p>
        </w:tc>
        <w:tc>
          <w:tcPr>
            <w:tcW w:type="dxa" w:w="770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" w:after="0"/>
              <w:ind w:left="0" w:right="0" w:firstLine="0"/>
              <w:jc w:val="center"/>
            </w:pP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0.41ns (</w:t>
            </w:r>
            <w:r>
              <w:rPr>
                <w:w w:val="103.45846322866588"/>
                <w:rFonts w:ascii="CMMI9" w:hAnsi="CMMI9" w:eastAsia="CMMI9"/>
                <w:b w:val="0"/>
                <w:i/>
                <w:color w:val="000000"/>
                <w:sz w:val="13"/>
              </w:rPr>
              <w:t>ρ</w:t>
            </w: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)</w:t>
            </w:r>
          </w:p>
        </w:tc>
        <w:tc>
          <w:tcPr>
            <w:tcW w:type="dxa" w:w="816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" w:after="0"/>
              <w:ind w:left="0" w:right="0" w:firstLine="0"/>
              <w:jc w:val="center"/>
            </w:pP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0.41ns (</w:t>
            </w:r>
            <w:r>
              <w:rPr>
                <w:w w:val="103.45846322866588"/>
                <w:rFonts w:ascii="CMMI9" w:hAnsi="CMMI9" w:eastAsia="CMMI9"/>
                <w:b w:val="0"/>
                <w:i/>
                <w:color w:val="000000"/>
                <w:sz w:val="13"/>
              </w:rPr>
              <w:t>ρ</w:t>
            </w: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)</w:t>
            </w:r>
          </w:p>
        </w:tc>
      </w:tr>
      <w:tr>
        <w:trPr>
          <w:trHeight w:hRule="exact" w:val="322"/>
        </w:trPr>
        <w:tc>
          <w:tcPr>
            <w:tcW w:type="dxa" w:w="1860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0" w:firstLine="0"/>
              <w:jc w:val="center"/>
            </w:pP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 xml:space="preserve">Single Symbol Correction &amp; </w:t>
            </w: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Double Symbol Detection</w:t>
            </w:r>
          </w:p>
        </w:tc>
        <w:tc>
          <w:tcPr>
            <w:tcW w:type="dxa" w:w="828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0" w:right="0" w:firstLine="0"/>
              <w:jc w:val="center"/>
            </w:pP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N/A</w:t>
            </w:r>
          </w:p>
        </w:tc>
        <w:tc>
          <w:tcPr>
            <w:tcW w:type="dxa" w:w="770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0" w:right="0" w:firstLine="0"/>
              <w:jc w:val="center"/>
            </w:pP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N/A</w:t>
            </w:r>
          </w:p>
        </w:tc>
        <w:tc>
          <w:tcPr>
            <w:tcW w:type="dxa" w:w="816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0" w:right="0" w:firstLine="0"/>
              <w:jc w:val="center"/>
            </w:pPr>
            <w:r>
              <w:rPr>
                <w:w w:val="103.45846322866588"/>
                <w:rFonts w:ascii="CMMI9" w:hAnsi="CMMI9" w:eastAsia="CMMI9"/>
                <w:b w:val="0"/>
                <w:i/>
                <w:color w:val="000000"/>
                <w:sz w:val="13"/>
              </w:rPr>
              <w:t>ρ</w:t>
            </w: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 xml:space="preserve"> + 0.47ns</w:t>
            </w:r>
          </w:p>
        </w:tc>
      </w:tr>
      <w:tr>
        <w:trPr>
          <w:trHeight w:hRule="exact" w:val="320"/>
        </w:trPr>
        <w:tc>
          <w:tcPr>
            <w:tcW w:type="dxa" w:w="1860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0" w:firstLine="0"/>
              <w:jc w:val="center"/>
            </w:pP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 xml:space="preserve">Single Symbol Correction &amp; </w:t>
            </w: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Triple Symbol Detection</w:t>
            </w:r>
          </w:p>
        </w:tc>
        <w:tc>
          <w:tcPr>
            <w:tcW w:type="dxa" w:w="828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" w:after="0"/>
              <w:ind w:left="0" w:right="0" w:firstLine="0"/>
              <w:jc w:val="center"/>
            </w:pPr>
            <w:r>
              <w:rPr>
                <w:w w:val="103.45846322866588"/>
                <w:rFonts w:ascii="CMMI9" w:hAnsi="CMMI9" w:eastAsia="CMMI9"/>
                <w:b w:val="0"/>
                <w:i/>
                <w:color w:val="000000"/>
                <w:sz w:val="13"/>
              </w:rPr>
              <w:t>σ</w:t>
            </w: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 xml:space="preserve"> + 0.47ns</w:t>
            </w:r>
          </w:p>
        </w:tc>
        <w:tc>
          <w:tcPr>
            <w:tcW w:type="dxa" w:w="770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" w:after="0"/>
              <w:ind w:left="0" w:right="0" w:firstLine="0"/>
              <w:jc w:val="center"/>
            </w:pP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N/A</w:t>
            </w:r>
          </w:p>
        </w:tc>
        <w:tc>
          <w:tcPr>
            <w:tcW w:type="dxa" w:w="816"/>
            <w:tcBorders>
              <w:start w:sz="2.98799991607666" w:val="single" w:color="#000000"/>
              <w:top w:sz="2.98799991607666" w:val="single" w:color="#000000"/>
              <w:end w:sz="2.98799991607666" w:val="single" w:color="#000000"/>
              <w:bottom w:sz="2.987999916076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" w:after="0"/>
              <w:ind w:left="0" w:right="0" w:firstLine="0"/>
              <w:jc w:val="center"/>
            </w:pPr>
            <w:r>
              <w:rPr>
                <w:w w:val="103.45846322866588"/>
                <w:rFonts w:ascii="CMR9" w:hAnsi="CMR9" w:eastAsia="CMR9"/>
                <w:b w:val="0"/>
                <w:i w:val="0"/>
                <w:color w:val="000000"/>
                <w:sz w:val="13"/>
              </w:rPr>
              <w:t>N/A</w:t>
            </w:r>
          </w:p>
        </w:tc>
      </w:tr>
    </w:tbl>
    <w:p>
      <w:pPr>
        <w:autoSpaceDN w:val="0"/>
        <w:autoSpaceDE w:val="0"/>
        <w:widowControl/>
        <w:spacing w:line="178" w:lineRule="exact" w:before="466" w:after="110"/>
        <w:ind w:left="1016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Table 4: The error protection capability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000000000007" w:type="dxa"/>
      </w:tblPr>
      <w:tblGrid>
        <w:gridCol w:w="2013"/>
        <w:gridCol w:w="2013"/>
        <w:gridCol w:w="2013"/>
        <w:gridCol w:w="2013"/>
        <w:gridCol w:w="2013"/>
      </w:tblGrid>
      <w:tr>
        <w:trPr>
          <w:trHeight w:hRule="exact" w:val="142"/>
        </w:trPr>
        <w:tc>
          <w:tcPr>
            <w:tcW w:type="dxa" w:w="103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6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Failure Mode</w:t>
            </w:r>
          </w:p>
        </w:tc>
        <w:tc>
          <w:tcPr>
            <w:tcW w:type="dxa" w:w="97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6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RS(36,32)</w:t>
            </w:r>
          </w:p>
        </w:tc>
        <w:tc>
          <w:tcPr>
            <w:tcW w:type="dxa" w:w="760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6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RS(18,16)</w:t>
            </w:r>
          </w:p>
        </w:tc>
        <w:tc>
          <w:tcPr>
            <w:tcW w:type="dxa" w:w="76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6" w:after="0"/>
              <w:ind w:left="70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RS(19,16)</w:t>
            </w:r>
          </w:p>
        </w:tc>
        <w:tc>
          <w:tcPr>
            <w:tcW w:type="dxa" w:w="99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6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Chipkill-Correct</w:t>
            </w:r>
          </w:p>
        </w:tc>
      </w:tr>
      <w:tr>
        <w:trPr>
          <w:trHeight w:hRule="exact" w:val="142"/>
        </w:trPr>
        <w:tc>
          <w:tcPr>
            <w:tcW w:type="dxa" w:w="4522"/>
            <w:gridSpan w:val="5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Single Chip Failures</w:t>
            </w:r>
          </w:p>
        </w:tc>
      </w:tr>
      <w:tr>
        <w:trPr>
          <w:trHeight w:hRule="exact" w:val="416"/>
        </w:trPr>
        <w:tc>
          <w:tcPr>
            <w:tcW w:type="dxa" w:w="103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1 bit</w:t>
            </w:r>
          </w:p>
        </w:tc>
        <w:tc>
          <w:tcPr>
            <w:tcW w:type="dxa" w:w="97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144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0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99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288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</w:tr>
      <w:tr>
        <w:trPr>
          <w:trHeight w:hRule="exact" w:val="414"/>
        </w:trPr>
        <w:tc>
          <w:tcPr>
            <w:tcW w:type="dxa" w:w="103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6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1 pin</w:t>
            </w:r>
          </w:p>
        </w:tc>
        <w:tc>
          <w:tcPr>
            <w:tcW w:type="dxa" w:w="97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144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0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99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288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</w:tr>
      <w:tr>
        <w:trPr>
          <w:trHeight w:hRule="exact" w:val="414"/>
        </w:trPr>
        <w:tc>
          <w:tcPr>
            <w:tcW w:type="dxa" w:w="103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6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1 word</w:t>
            </w:r>
          </w:p>
        </w:tc>
        <w:tc>
          <w:tcPr>
            <w:tcW w:type="dxa" w:w="97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144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0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99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288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</w:tr>
      <w:tr>
        <w:trPr>
          <w:trHeight w:hRule="exact" w:val="414"/>
        </w:trPr>
        <w:tc>
          <w:tcPr>
            <w:tcW w:type="dxa" w:w="103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1 chip</w:t>
            </w:r>
          </w:p>
        </w:tc>
        <w:tc>
          <w:tcPr>
            <w:tcW w:type="dxa" w:w="97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144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0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99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288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</w:tr>
      <w:tr>
        <w:trPr>
          <w:trHeight w:hRule="exact" w:val="142"/>
        </w:trPr>
        <w:tc>
          <w:tcPr>
            <w:tcW w:type="dxa" w:w="4522"/>
            <w:gridSpan w:val="5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Double Chip Failures</w:t>
            </w:r>
          </w:p>
        </w:tc>
      </w:tr>
      <w:tr>
        <w:trPr>
          <w:trHeight w:hRule="exact" w:val="416"/>
        </w:trPr>
        <w:tc>
          <w:tcPr>
            <w:tcW w:type="dxa" w:w="103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1 bit + 1 bit</w:t>
            </w:r>
          </w:p>
        </w:tc>
        <w:tc>
          <w:tcPr>
            <w:tcW w:type="dxa" w:w="97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144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0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99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288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</w:tr>
      <w:tr>
        <w:trPr>
          <w:trHeight w:hRule="exact" w:val="414"/>
        </w:trPr>
        <w:tc>
          <w:tcPr>
            <w:tcW w:type="dxa" w:w="103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6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1 bit + 1 pin</w:t>
            </w:r>
          </w:p>
        </w:tc>
        <w:tc>
          <w:tcPr>
            <w:tcW w:type="dxa" w:w="97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144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0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99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288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</w:tr>
      <w:tr>
        <w:trPr>
          <w:trHeight w:hRule="exact" w:val="414"/>
        </w:trPr>
        <w:tc>
          <w:tcPr>
            <w:tcW w:type="dxa" w:w="103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6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1 bit + 1 word</w:t>
            </w:r>
          </w:p>
        </w:tc>
        <w:tc>
          <w:tcPr>
            <w:tcW w:type="dxa" w:w="97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144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0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99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288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</w:tr>
      <w:tr>
        <w:trPr>
          <w:trHeight w:hRule="exact" w:val="414"/>
        </w:trPr>
        <w:tc>
          <w:tcPr>
            <w:tcW w:type="dxa" w:w="103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1 bit + 1 chip</w:t>
            </w:r>
          </w:p>
        </w:tc>
        <w:tc>
          <w:tcPr>
            <w:tcW w:type="dxa" w:w="97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144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0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99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288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</w:tr>
      <w:tr>
        <w:trPr>
          <w:trHeight w:hRule="exact" w:val="416"/>
        </w:trPr>
        <w:tc>
          <w:tcPr>
            <w:tcW w:type="dxa" w:w="103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1 pin + 1 word</w:t>
            </w:r>
          </w:p>
        </w:tc>
        <w:tc>
          <w:tcPr>
            <w:tcW w:type="dxa" w:w="97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144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0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99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288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</w:tr>
      <w:tr>
        <w:trPr>
          <w:trHeight w:hRule="exact" w:val="414"/>
        </w:trPr>
        <w:tc>
          <w:tcPr>
            <w:tcW w:type="dxa" w:w="103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6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1 pin + 1 pin</w:t>
            </w:r>
          </w:p>
        </w:tc>
        <w:tc>
          <w:tcPr>
            <w:tcW w:type="dxa" w:w="97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99.9999%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0.0001%</w:t>
            </w:r>
          </w:p>
        </w:tc>
        <w:tc>
          <w:tcPr>
            <w:tcW w:type="dxa" w:w="760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99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288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</w:tr>
      <w:tr>
        <w:trPr>
          <w:trHeight w:hRule="exact" w:val="414"/>
        </w:trPr>
        <w:tc>
          <w:tcPr>
            <w:tcW w:type="dxa" w:w="103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6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1 pin + 1 chip</w:t>
            </w:r>
          </w:p>
        </w:tc>
        <w:tc>
          <w:tcPr>
            <w:tcW w:type="dxa" w:w="97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99.9969%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0.0031%</w:t>
            </w:r>
          </w:p>
        </w:tc>
        <w:tc>
          <w:tcPr>
            <w:tcW w:type="dxa" w:w="760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99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288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</w:tr>
      <w:tr>
        <w:trPr>
          <w:trHeight w:hRule="exact" w:val="414"/>
        </w:trPr>
        <w:tc>
          <w:tcPr>
            <w:tcW w:type="dxa" w:w="103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1 word + 1 word</w:t>
            </w:r>
          </w:p>
        </w:tc>
        <w:tc>
          <w:tcPr>
            <w:tcW w:type="dxa" w:w="97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144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0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99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288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</w:tr>
      <w:tr>
        <w:trPr>
          <w:trHeight w:hRule="exact" w:val="414"/>
        </w:trPr>
        <w:tc>
          <w:tcPr>
            <w:tcW w:type="dxa" w:w="103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1 word + 1 chip</w:t>
            </w:r>
          </w:p>
        </w:tc>
        <w:tc>
          <w:tcPr>
            <w:tcW w:type="dxa" w:w="97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144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0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99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288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</w:tr>
      <w:tr>
        <w:trPr>
          <w:trHeight w:hRule="exact" w:val="396"/>
        </w:trPr>
        <w:tc>
          <w:tcPr>
            <w:tcW w:type="dxa" w:w="103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" w:after="0"/>
              <w:ind w:left="0" w:right="0" w:firstLine="0"/>
              <w:jc w:val="center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1 chip + 1 chip</w:t>
            </w:r>
          </w:p>
        </w:tc>
        <w:tc>
          <w:tcPr>
            <w:tcW w:type="dxa" w:w="97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99.9969%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0.0031%</w:t>
            </w:r>
          </w:p>
        </w:tc>
        <w:tc>
          <w:tcPr>
            <w:tcW w:type="dxa" w:w="760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68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762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0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  <w:tc>
          <w:tcPr>
            <w:tcW w:type="dxa" w:w="994"/>
            <w:tcBorders>
              <w:start w:sz="2.589599847793579" w:val="single" w:color="#000000"/>
              <w:top w:sz="2.589599847793579" w:val="single" w:color="#000000"/>
              <w:end w:sz="2.589599847793579" w:val="single" w:color="#000000"/>
              <w:bottom w:sz="2.58959984779357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0" w:right="288" w:firstLine="0"/>
              <w:jc w:val="left"/>
            </w:pP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DCE: 0% </w:t>
            </w:r>
            <w:r>
              <w:br/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 xml:space="preserve">DUE: 100% </w:t>
            </w:r>
            <w:r>
              <w:rPr>
                <w:w w:val="97.13599681854248"/>
                <w:rFonts w:ascii="CMR9" w:hAnsi="CMR9" w:eastAsia="CMR9"/>
                <w:b w:val="0"/>
                <w:i w:val="0"/>
                <w:color w:val="000000"/>
                <w:sz w:val="12"/>
              </w:rPr>
              <w:t>SDC: 0%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8"/>
        <w:ind w:left="0" w:right="0"/>
      </w:pPr>
    </w:p>
    <w:p>
      <w:pPr>
        <w:sectPr>
          <w:type w:val="nextColumn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>
        <w:trPr>
          <w:trHeight w:hRule="exact" w:val="178"/>
        </w:trPr>
        <w:tc>
          <w:tcPr>
            <w:tcW w:type="dxa" w:w="4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8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We</w:t>
            </w:r>
          </w:p>
        </w:tc>
        <w:tc>
          <w:tcPr>
            <w:tcW w:type="dxa" w:w="11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7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synthesized</w:t>
            </w:r>
          </w:p>
        </w:tc>
        <w:tc>
          <w:tcPr>
            <w:tcW w:type="dxa" w:w="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the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decoding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units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of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08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RS(36,32),</w:t>
            </w:r>
          </w:p>
        </w:tc>
        <w:tc>
          <w:tcPr>
            <w:tcW w:type="dxa" w:w="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92" w:after="0"/>
              <w:ind w:left="0" w:right="90" w:firstLine="0"/>
              <w:jc w:val="right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6.2.2</w:t>
            </w:r>
          </w:p>
        </w:tc>
        <w:tc>
          <w:tcPr>
            <w:tcW w:type="dxa" w:w="42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92" w:after="0"/>
              <w:ind w:left="128" w:right="0" w:firstLine="0"/>
              <w:jc w:val="left"/>
            </w:pP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>Error Coverage</w:t>
            </w:r>
          </w:p>
        </w:tc>
      </w:tr>
      <w:tr>
        <w:trPr>
          <w:trHeight w:hRule="exact" w:val="180"/>
        </w:trPr>
        <w:tc>
          <w:tcPr>
            <w:tcW w:type="dxa" w:w="5004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RS(18,16) and RS(19,16) codes over GF(2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8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 using 28nm</w:t>
            </w:r>
          </w:p>
        </w:tc>
        <w:tc>
          <w:tcPr>
            <w:tcW w:type="dxa" w:w="1438"/>
            <w:gridSpan w:val="2"/>
            <w:vMerge/>
            <w:tcBorders/>
          </w:tcPr>
          <w:p/>
        </w:tc>
        <w:tc>
          <w:tcPr>
            <w:tcW w:type="dxa" w:w="2157"/>
            <w:gridSpan w:val="3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6471"/>
            <w:gridSpan w:val="9"/>
            <w:vMerge/>
            <w:tcBorders/>
          </w:tcPr>
          <w:p/>
        </w:tc>
        <w:tc>
          <w:tcPr>
            <w:tcW w:type="dxa" w:w="50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0" w:after="0"/>
              <w:ind w:left="256" w:right="0" w:firstLine="18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The reliability of four ECC schemes, namely, RS(36,32)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for normal ECC, RS(18,16) and RS(19,16) for strong ECC,</w:t>
            </w:r>
          </w:p>
        </w:tc>
      </w:tr>
      <w:tr>
        <w:trPr>
          <w:trHeight w:hRule="exact" w:val="192"/>
        </w:trPr>
        <w:tc>
          <w:tcPr>
            <w:tcW w:type="dxa" w:w="15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industry library.</w:t>
            </w:r>
          </w:p>
        </w:tc>
        <w:tc>
          <w:tcPr>
            <w:tcW w:type="dxa" w:w="35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8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The syndrome calculation is performed</w:t>
            </w:r>
          </w:p>
        </w:tc>
        <w:tc>
          <w:tcPr>
            <w:tcW w:type="dxa" w:w="3595"/>
            <w:gridSpan w:val="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00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for every read and so we optimize it for very low la-</w:t>
            </w:r>
          </w:p>
        </w:tc>
        <w:tc>
          <w:tcPr>
            <w:tcW w:type="dxa" w:w="3595"/>
            <w:gridSpan w:val="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tency.</w:t>
            </w:r>
          </w:p>
        </w:tc>
        <w:tc>
          <w:tcPr>
            <w:tcW w:type="dxa" w:w="443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98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The decoding latency of syndrome calculation is</w:t>
            </w:r>
          </w:p>
        </w:tc>
        <w:tc>
          <w:tcPr>
            <w:tcW w:type="dxa" w:w="3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25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and x4 Chipkill-Correct was evaluated.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0" w:after="0"/>
              <w:ind w:left="8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10 million Monte</w:t>
            </w:r>
          </w:p>
        </w:tc>
      </w:tr>
      <w:tr>
        <w:trPr>
          <w:trHeight w:hRule="exact" w:val="420"/>
        </w:trPr>
        <w:tc>
          <w:tcPr>
            <w:tcW w:type="dxa" w:w="5004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222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0.48ns for RS(36,32) code and 0.41ns for RS(18,16) and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RS(19,16) codes. Thus the syndrome calculation latency is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less than one memory cycle (1.25ns if the DRAM frequency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is 800MHz).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0" w:right="220" w:firstLine="18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For normal ECC, if syndrome vector is not a zero vec-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tor, RS(36,32) performs single symbol correction and triple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symbol detection. It takes an additional 0.47ns to correct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 single symbol error or declare that there are more errors.</w:t>
            </w:r>
          </w:p>
        </w:tc>
        <w:tc>
          <w:tcPr>
            <w:tcW w:type="dxa" w:w="5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5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Carlo simulations for single bit, pin, word, and chip failure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events were conducted. Each fault type was injected into</w:t>
            </w:r>
          </w:p>
        </w:tc>
      </w:tr>
      <w:tr>
        <w:trPr>
          <w:trHeight w:hRule="exact" w:val="220"/>
        </w:trPr>
        <w:tc>
          <w:tcPr>
            <w:tcW w:type="dxa" w:w="6471"/>
            <w:gridSpan w:val="9"/>
            <w:vMerge/>
            <w:tcBorders/>
          </w:tcPr>
          <w:p/>
        </w:tc>
        <w:tc>
          <w:tcPr>
            <w:tcW w:type="dxa" w:w="2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" w:after="0"/>
              <w:ind w:left="25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 single chip or two chips.</w:t>
            </w:r>
          </w:p>
        </w:tc>
        <w:tc>
          <w:tcPr>
            <w:tcW w:type="dxa" w:w="2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" w:after="0"/>
              <w:ind w:left="82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For each type of error event,</w:t>
            </w:r>
          </w:p>
        </w:tc>
      </w:tr>
      <w:tr>
        <w:trPr>
          <w:trHeight w:hRule="exact" w:val="620"/>
        </w:trPr>
        <w:tc>
          <w:tcPr>
            <w:tcW w:type="dxa" w:w="6471"/>
            <w:gridSpan w:val="9"/>
            <w:vMerge/>
            <w:tcBorders/>
          </w:tcPr>
          <w:p/>
        </w:tc>
        <w:tc>
          <w:tcPr>
            <w:tcW w:type="dxa" w:w="5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0" w:after="0"/>
              <w:ind w:left="256" w:right="0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the corresponding detectable and correctable error (DCE)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rate, detectable but uncorrectable error (DUE) rate and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silent data corruption (SDC) rate [</w:t>
            </w:r>
            <w:r>
              <w:rPr>
                <w:rFonts w:ascii="CMR9" w:hAnsi="CMR9" w:eastAsia="CMR9"/>
                <w:b w:val="0"/>
                <w:i w:val="0"/>
                <w:color w:val="0000FF"/>
                <w:sz w:val="18"/>
              </w:rPr>
              <w:t>26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] were calculated; Ta-</w:t>
            </w:r>
          </w:p>
        </w:tc>
      </w:tr>
      <w:tr>
        <w:trPr>
          <w:trHeight w:hRule="exact" w:val="200"/>
        </w:trPr>
        <w:tc>
          <w:tcPr>
            <w:tcW w:type="dxa" w:w="6471"/>
            <w:gridSpan w:val="9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68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ble</w:t>
            </w:r>
          </w:p>
        </w:tc>
        <w:tc>
          <w:tcPr>
            <w:tcW w:type="dxa" w:w="4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8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FF0000"/>
                <w:sz w:val="18"/>
              </w:rPr>
              <w:t>4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gives the corresponding simulation results for these</w:t>
            </w:r>
          </w:p>
        </w:tc>
      </w:tr>
      <w:tr>
        <w:trPr>
          <w:trHeight w:hRule="exact" w:val="192"/>
        </w:trPr>
        <w:tc>
          <w:tcPr>
            <w:tcW w:type="dxa" w:w="6471"/>
            <w:gridSpan w:val="9"/>
            <w:vMerge/>
            <w:tcBorders/>
          </w:tcPr>
          <w:p/>
        </w:tc>
        <w:tc>
          <w:tcPr>
            <w:tcW w:type="dxa" w:w="5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4" w:after="0"/>
              <w:ind w:left="256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four ECC codes.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"/>
        <w:ind w:left="0" w:right="0"/>
      </w:pP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For strong ECC, RS(18,16) is configured to only perform </w:t>
      </w:r>
      <w:r>
        <w:rPr>
          <w:rFonts w:ascii="CMR9" w:hAnsi="CMR9" w:eastAsia="CMR9"/>
          <w:b w:val="0"/>
          <w:i w:val="0"/>
          <w:color w:val="000000"/>
          <w:sz w:val="18"/>
        </w:rPr>
        <w:t>detection. If the syndrome vector is not a zero vector, the</w:t>
      </w:r>
    </w:p>
    <w:p>
      <w:pPr>
        <w:sectPr>
          <w:type w:val="continuous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238" w:right="0" w:firstLine="18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RS(36,32) for normal ECC can correct all errors due to </w:t>
      </w:r>
      <w:r>
        <w:rPr>
          <w:rFonts w:ascii="CMR9" w:hAnsi="CMR9" w:eastAsia="CMR9"/>
          <w:b w:val="0"/>
          <w:i w:val="0"/>
          <w:color w:val="000000"/>
          <w:sz w:val="18"/>
        </w:rPr>
        <w:t>small granularity faults and can detect all errors due to a</w:t>
      </w:r>
    </w:p>
    <w:p>
      <w:pPr>
        <w:sectPr>
          <w:type w:val="nextColumn"/>
          <w:pgSz w:w="12240" w:h="15840"/>
          <w:pgMar w:top="570" w:right="1100" w:bottom="724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"/>
        <w:ind w:left="0" w:right="0"/>
      </w:pPr>
    </w:p>
    <w:p>
      <w:pPr>
        <w:sectPr>
          <w:pgSz w:w="12240" w:h="15840"/>
          <w:pgMar w:top="522" w:right="1100" w:bottom="728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1670" w:val="left"/>
        </w:tabs>
        <w:autoSpaceDE w:val="0"/>
        <w:widowControl/>
        <w:spacing w:line="206" w:lineRule="exact" w:before="0" w:after="0"/>
        <w:ind w:left="0" w:right="144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single chip failure. </w:t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For faults across 2 chips, it can fully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detect errors due to a single bit fault in each chip, a single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bit fault in one chip and a single pin fault in another chip, </w:t>
      </w:r>
      <w:r>
        <w:rPr>
          <w:rFonts w:ascii="CMR9" w:hAnsi="CMR9" w:eastAsia="CMR9"/>
          <w:b w:val="0"/>
          <w:i w:val="0"/>
          <w:color w:val="000000"/>
          <w:sz w:val="18"/>
        </w:rPr>
        <w:t>and several other error events as shown in Table</w:t>
      </w:r>
      <w:r>
        <w:rPr>
          <w:rFonts w:ascii="CMR9" w:hAnsi="CMR9" w:eastAsia="CMR9"/>
          <w:b w:val="0"/>
          <w:i w:val="0"/>
          <w:color w:val="FF0000"/>
          <w:sz w:val="18"/>
        </w:rPr>
        <w:t xml:space="preserve"> 4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. This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code has good detection capability for errors due to a pin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fault in each chip, 1 pin fault in one chip and 1 chip failure </w:t>
      </w:r>
      <w:r>
        <w:rPr>
          <w:rFonts w:ascii="CMR9" w:hAnsi="CMR9" w:eastAsia="CMR9"/>
          <w:b w:val="0"/>
          <w:i w:val="0"/>
          <w:color w:val="000000"/>
          <w:sz w:val="18"/>
        </w:rPr>
        <w:t>and double chip failures.</w:t>
      </w:r>
    </w:p>
    <w:p>
      <w:pPr>
        <w:autoSpaceDN w:val="0"/>
        <w:autoSpaceDE w:val="0"/>
        <w:widowControl/>
        <w:spacing w:line="210" w:lineRule="exact" w:before="0" w:after="0"/>
        <w:ind w:left="0" w:right="238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The combination of RS(18,16) and RS(19,16) that is used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for strong ECC achieves Chipkill-Correct reliability. Recall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that RS(18,16) is activated every time to provide detection.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It can detect all errors due to double chip failures, and once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errors are detected, RS(19,16) decoder is activated. It can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correct all errors due to a single chip failure and detect errors </w:t>
      </w:r>
      <w:r>
        <w:rPr>
          <w:rFonts w:ascii="CMR9" w:hAnsi="CMR9" w:eastAsia="CMR9"/>
          <w:b w:val="0"/>
          <w:i w:val="0"/>
          <w:color w:val="000000"/>
          <w:sz w:val="18"/>
        </w:rPr>
        <w:t>due to double chip failures and thus it achieves Chipkill-</w:t>
      </w:r>
      <w:r>
        <w:rPr>
          <w:rFonts w:ascii="CMR9" w:hAnsi="CMR9" w:eastAsia="CMR9"/>
          <w:b w:val="0"/>
          <w:i w:val="0"/>
          <w:color w:val="000000"/>
          <w:sz w:val="18"/>
        </w:rPr>
        <w:t>Correct level reliability.</w:t>
      </w:r>
    </w:p>
    <w:p>
      <w:pPr>
        <w:sectPr>
          <w:type w:val="continuous"/>
          <w:pgSz w:w="12240" w:h="15840"/>
          <w:pgMar w:top="522" w:right="1100" w:bottom="728" w:left="1076" w:header="720" w:footer="720" w:gutter="0"/>
          <w:cols w:space="720" w:num="2" w:equalWidth="0"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418" w:val="left"/>
          <w:tab w:pos="656" w:val="left"/>
        </w:tabs>
        <w:autoSpaceDE w:val="0"/>
        <w:widowControl/>
        <w:spacing w:line="246" w:lineRule="exact" w:before="64" w:after="0"/>
        <w:ind w:left="238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8.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CONCLUSION </w:t>
      </w:r>
      <w:r>
        <w:br/>
      </w:r>
      <w:r>
        <w:tab/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Exascale supercomputers have millions of components </w:t>
      </w:r>
      <w:r>
        <w:rPr>
          <w:rFonts w:ascii="CMR9" w:hAnsi="CMR9" w:eastAsia="CMR9"/>
          <w:b w:val="0"/>
          <w:i w:val="0"/>
          <w:color w:val="000000"/>
          <w:sz w:val="18"/>
        </w:rPr>
        <w:t>that can fail. A 100 petabyte memory system—100</w:t>
      </w:r>
      <w:r>
        <w:rPr>
          <w:rFonts w:ascii="CMSY9" w:hAnsi="CMSY9" w:eastAsia="CMSY9"/>
          <w:b w:val="0"/>
          <w:i/>
          <w:color w:val="000000"/>
          <w:sz w:val="18"/>
        </w:rPr>
        <w:t>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larger </w:t>
      </w:r>
      <w:r>
        <w:rPr>
          <w:rFonts w:ascii="CMR9" w:hAnsi="CMR9" w:eastAsia="CMR9"/>
          <w:b w:val="0"/>
          <w:i w:val="0"/>
          <w:color w:val="000000"/>
          <w:sz w:val="18"/>
        </w:rPr>
        <w:t>than ORNL Titan supercomputer’s 1 petabyte memory sys-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tem—alone consists of millions of DDR4 DRAM devices </w:t>
      </w:r>
      <w:r>
        <w:rPr>
          <w:rFonts w:ascii="CMR9" w:hAnsi="CMR9" w:eastAsia="CMR9"/>
          <w:b w:val="0"/>
          <w:i w:val="0"/>
          <w:color w:val="000000"/>
          <w:sz w:val="18"/>
        </w:rPr>
        <w:t>backed by hundreds of thousands of SSD flash devices. Re-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silience to failing components must be achieved by creating </w:t>
      </w:r>
      <w:r>
        <w:rPr>
          <w:rFonts w:ascii="CMR9" w:hAnsi="CMR9" w:eastAsia="CMR9"/>
          <w:b w:val="0"/>
          <w:i w:val="0"/>
          <w:color w:val="000000"/>
          <w:sz w:val="18"/>
        </w:rPr>
        <w:t>a fast and reliable checkpoint/restart framework.</w:t>
      </w:r>
    </w:p>
    <w:p>
      <w:pPr>
        <w:autoSpaceDN w:val="0"/>
        <w:autoSpaceDE w:val="0"/>
        <w:widowControl/>
        <w:spacing w:line="210" w:lineRule="exact" w:before="0" w:after="30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In this paper, we proposed a hybrid DRAM-SSD check-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pointing solution to achieve speed and reliability for local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checkpointing while also reducing the endurance decay of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SSDs. The Checkpoint Location Controller (CLC) that we </w:t>
      </w:r>
      <w:r>
        <w:rPr>
          <w:rFonts w:ascii="CMR9" w:hAnsi="CMR9" w:eastAsia="CMR9"/>
          <w:b w:val="0"/>
          <w:i w:val="0"/>
          <w:color w:val="000000"/>
          <w:sz w:val="18"/>
        </w:rPr>
        <w:t>implemented monitors SSD endurance, performance degra-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dation, and checkpoint size to dynamically determine the </w:t>
      </w:r>
      <w:r>
        <w:rPr>
          <w:rFonts w:ascii="CMR9" w:hAnsi="CMR9" w:eastAsia="CMR9"/>
          <w:b w:val="0"/>
          <w:i w:val="0"/>
          <w:color w:val="000000"/>
          <w:sz w:val="18"/>
        </w:rPr>
        <w:t>best checkpoint location. CLC running on a microbench-</w:t>
      </w:r>
      <w:r>
        <w:rPr>
          <w:rFonts w:ascii="CMR9" w:hAnsi="CMR9" w:eastAsia="CMR9"/>
          <w:b w:val="0"/>
          <w:i w:val="0"/>
          <w:color w:val="000000"/>
          <w:sz w:val="18"/>
        </w:rPr>
        <w:t>mark showed an SSD lifetime improvement from 3 years to</w:t>
      </w:r>
    </w:p>
    <w:p>
      <w:pPr>
        <w:sectPr>
          <w:type w:val="nextColumn"/>
          <w:pgSz w:w="12240" w:h="15840"/>
          <w:pgMar w:top="522" w:right="1100" w:bottom="728" w:left="1076" w:header="720" w:footer="720" w:gutter="0"/>
          <w:cols w:space="720" w:num="2" w:equalWidth="0"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16"/>
        <w:gridCol w:w="2516"/>
        <w:gridCol w:w="2516"/>
        <w:gridCol w:w="2516"/>
      </w:tblGrid>
      <w:tr>
        <w:trPr>
          <w:trHeight w:hRule="exact" w:val="362"/>
        </w:trPr>
        <w:tc>
          <w:tcPr>
            <w:tcW w:type="dxa" w:w="2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7.</w:t>
            </w:r>
          </w:p>
        </w:tc>
        <w:tc>
          <w:tcPr>
            <w:tcW w:type="dxa" w:w="4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40" w:after="0"/>
              <w:ind w:left="13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RELATED WORK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56" w:right="0" w:firstLine="0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6.3 years. Application results on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miniFE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and</w:t>
            </w:r>
            <w:r>
              <w:rPr>
                <w:rFonts w:ascii="CMTI9" w:hAnsi="CMTI9" w:eastAsia="CMTI9"/>
                <w:b w:val="0"/>
                <w:i/>
                <w:color w:val="000000"/>
                <w:sz w:val="18"/>
              </w:rPr>
              <w:t xml:space="preserve"> Lulesh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vali-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dated that the online controller can make appropriate deci-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sions to limit the slowdown due to checkpointing.</w:t>
            </w:r>
          </w:p>
        </w:tc>
      </w:tr>
      <w:tr>
        <w:trPr>
          <w:trHeight w:hRule="exact" w:val="216"/>
        </w:trPr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18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Zheng et.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92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al [</w:t>
            </w:r>
            <w:r>
              <w:rPr>
                <w:rFonts w:ascii="CMR9" w:hAnsi="CMR9" w:eastAsia="CMR9"/>
                <w:b w:val="0"/>
                <w:i w:val="0"/>
                <w:color w:val="0000FF"/>
                <w:sz w:val="18"/>
              </w:rPr>
              <w:t>14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] proposed to pair two processors in a</w:t>
            </w:r>
          </w:p>
        </w:tc>
        <w:tc>
          <w:tcPr>
            <w:tcW w:type="dxa" w:w="251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type w:val="continuous"/>
          <w:pgSz w:w="12240" w:h="15840"/>
          <w:pgMar w:top="522" w:right="1100" w:bottom="728" w:left="1076" w:header="720" w:footer="720" w:gutter="0"/>
          <w:cols w:space="720" w:num="1" w:equalWidth="0"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238" w:firstLine="0"/>
        <w:jc w:val="both"/>
      </w:pPr>
      <w:r>
        <w:rPr>
          <w:rFonts w:ascii="CMTI9" w:hAnsi="CMTI9" w:eastAsia="CMTI9"/>
          <w:b w:val="0"/>
          <w:i/>
          <w:color w:val="000000"/>
          <w:sz w:val="18"/>
        </w:rPr>
        <w:t>buddy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system where each process makes two identical check-</w:t>
      </w:r>
      <w:r>
        <w:rPr>
          <w:rFonts w:ascii="CMR9" w:hAnsi="CMR9" w:eastAsia="CMR9"/>
          <w:b w:val="0"/>
          <w:i w:val="0"/>
          <w:color w:val="000000"/>
          <w:sz w:val="18"/>
        </w:rPr>
        <w:t>points to its own local storage and to the buddy’s local stor-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age. The default local storage is the local memory, known as </w:t>
      </w:r>
      <w:r>
        <w:rPr>
          <w:rFonts w:ascii="CMTI9" w:hAnsi="CMTI9" w:eastAsia="CMTI9"/>
          <w:b w:val="0"/>
          <w:i/>
          <w:color w:val="000000"/>
          <w:sz w:val="18"/>
        </w:rPr>
        <w:t>double in-memory checkpointing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; if a local disk is available </w:t>
      </w:r>
      <w:r>
        <w:rPr>
          <w:rFonts w:ascii="CMR9" w:hAnsi="CMR9" w:eastAsia="CMR9"/>
          <w:b w:val="0"/>
          <w:i w:val="0"/>
          <w:color w:val="000000"/>
          <w:sz w:val="18"/>
        </w:rPr>
        <w:t>then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double in-disk checkpointing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can be carried out instead.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At recovery, one of the two buddies provides the restoration </w:t>
      </w:r>
      <w:r>
        <w:rPr>
          <w:rFonts w:ascii="CMR9" w:hAnsi="CMR9" w:eastAsia="CMR9"/>
          <w:b w:val="0"/>
          <w:i w:val="0"/>
          <w:color w:val="000000"/>
          <w:sz w:val="18"/>
        </w:rPr>
        <w:t>checkpoint. Similar to our results, their in-memory check-</w:t>
      </w:r>
      <w:r>
        <w:rPr>
          <w:rFonts w:ascii="CMR9" w:hAnsi="CMR9" w:eastAsia="CMR9"/>
          <w:b w:val="0"/>
          <w:i w:val="0"/>
          <w:color w:val="000000"/>
          <w:sz w:val="18"/>
        </w:rPr>
        <w:t>point was faster, but the disk was more practical for applica-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tions with big memory footprints. We believe that our two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methods can be combined to form a better hybrid-buddy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checkpointing method where instead of wasting memory by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storing double checkpoints to attain resilience, either our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ramdisk or SSD checkpoint can be stored at the buddy’s </w:t>
      </w:r>
      <w:r>
        <w:rPr>
          <w:rFonts w:ascii="CMR9" w:hAnsi="CMR9" w:eastAsia="CMR9"/>
          <w:b w:val="0"/>
          <w:i w:val="0"/>
          <w:color w:val="000000"/>
          <w:sz w:val="18"/>
        </w:rPr>
        <w:t>node.</w:t>
      </w:r>
    </w:p>
    <w:p>
      <w:pPr>
        <w:autoSpaceDN w:val="0"/>
        <w:autoSpaceDE w:val="0"/>
        <w:widowControl/>
        <w:spacing w:line="210" w:lineRule="exact" w:before="0" w:after="0"/>
        <w:ind w:left="0" w:right="24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Rajachandrasekar et. al [</w:t>
      </w:r>
      <w:r>
        <w:rPr>
          <w:rFonts w:ascii="CMR9" w:hAnsi="CMR9" w:eastAsia="CMR9"/>
          <w:b w:val="0"/>
          <w:i w:val="0"/>
          <w:color w:val="0000FF"/>
          <w:sz w:val="18"/>
        </w:rPr>
        <w:t>33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] proposed a new in-memory </w:t>
      </w:r>
      <w:r>
        <w:rPr>
          <w:rFonts w:ascii="CMR9" w:hAnsi="CMR9" w:eastAsia="CMR9"/>
          <w:b w:val="0"/>
          <w:i w:val="0"/>
          <w:color w:val="000000"/>
          <w:sz w:val="18"/>
        </w:rPr>
        <w:t>file system called CRUISE (</w:t>
      </w:r>
      <w:r>
        <w:rPr>
          <w:rFonts w:ascii="CMBX9" w:hAnsi="CMBX9" w:eastAsia="CMBX9"/>
          <w:b/>
          <w:i w:val="0"/>
          <w:color w:val="000000"/>
          <w:sz w:val="18"/>
        </w:rPr>
        <w:t>C</w:t>
      </w:r>
      <w:r>
        <w:rPr>
          <w:rFonts w:ascii="CMR9" w:hAnsi="CMR9" w:eastAsia="CMR9"/>
          <w:b w:val="0"/>
          <w:i w:val="0"/>
          <w:color w:val="000000"/>
          <w:sz w:val="18"/>
        </w:rPr>
        <w:t>heckpoint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R</w:t>
      </w:r>
      <w:r>
        <w:rPr>
          <w:rFonts w:ascii="CMR9" w:hAnsi="CMR9" w:eastAsia="CMR9"/>
          <w:b w:val="0"/>
          <w:i w:val="0"/>
          <w:color w:val="000000"/>
          <w:sz w:val="18"/>
        </w:rPr>
        <w:t>estart in</w:t>
      </w:r>
      <w:r>
        <w:rPr>
          <w:rFonts w:ascii="CMBX9" w:hAnsi="CMBX9" w:eastAsia="CMBX9"/>
          <w:b/>
          <w:i w:val="0"/>
          <w:color w:val="000000"/>
          <w:sz w:val="18"/>
        </w:rPr>
        <w:t xml:space="preserve"> U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ser </w:t>
      </w:r>
      <w:r>
        <w:rPr>
          <w:rFonts w:ascii="CMBX9" w:hAnsi="CMBX9" w:eastAsia="CMBX9"/>
          <w:b/>
          <w:i w:val="0"/>
          <w:color w:val="000000"/>
          <w:sz w:val="18"/>
        </w:rPr>
        <w:t>S</w:t>
      </w:r>
      <w:r>
        <w:rPr>
          <w:rFonts w:ascii="CMR9" w:hAnsi="CMR9" w:eastAsia="CMR9"/>
          <w:b w:val="0"/>
          <w:i w:val="0"/>
          <w:color w:val="000000"/>
          <w:sz w:val="18"/>
        </w:rPr>
        <w:t>pac</w:t>
      </w:r>
      <w:r>
        <w:rPr>
          <w:rFonts w:ascii="CMBX9" w:hAnsi="CMBX9" w:eastAsia="CMBX9"/>
          <w:b/>
          <w:i w:val="0"/>
          <w:color w:val="000000"/>
          <w:sz w:val="18"/>
        </w:rPr>
        <w:t>E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) in which large checkpoints to main memory can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transparently spill over to SSD storage. CRUISE is mounted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similarly to a ramdisk. Our work can augment CRUISE by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providing the necessary strong ECC protection for memory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checkpoints. Similarly, CRUISE’s spill feature can augment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our CLC for checkpoints that are too large to fit in memory.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CLC’s lifetime estimation feature can provide CRUISE with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important information about the endurance of the SSD/spill </w:t>
      </w:r>
      <w:r>
        <w:rPr>
          <w:rFonts w:ascii="CMR9" w:hAnsi="CMR9" w:eastAsia="CMR9"/>
          <w:b w:val="0"/>
          <w:i w:val="0"/>
          <w:color w:val="000000"/>
          <w:sz w:val="18"/>
        </w:rPr>
        <w:t>device.</w:t>
      </w:r>
    </w:p>
    <w:p>
      <w:pPr>
        <w:autoSpaceDN w:val="0"/>
        <w:autoSpaceDE w:val="0"/>
        <w:widowControl/>
        <w:spacing w:line="210" w:lineRule="exact" w:before="0" w:after="0"/>
        <w:ind w:left="0" w:right="238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Saito et al. [</w:t>
      </w:r>
      <w:r>
        <w:rPr>
          <w:rFonts w:ascii="CMR9" w:hAnsi="CMR9" w:eastAsia="CMR9"/>
          <w:b w:val="0"/>
          <w:i w:val="0"/>
          <w:color w:val="0000FF"/>
          <w:sz w:val="18"/>
        </w:rPr>
        <w:t>15</w:t>
      </w:r>
      <w:r>
        <w:rPr>
          <w:rFonts w:ascii="CMR9" w:hAnsi="CMR9" w:eastAsia="CMR9"/>
          <w:b w:val="0"/>
          <w:i w:val="0"/>
          <w:color w:val="000000"/>
          <w:sz w:val="18"/>
        </w:rPr>
        <w:t>] investigated improving energy consump-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tion during checkpoint write operations to a PCIe-attached </w:t>
      </w:r>
      <w:r>
        <w:rPr>
          <w:rFonts w:ascii="CMR9" w:hAnsi="CMR9" w:eastAsia="CMR9"/>
          <w:b w:val="0"/>
          <w:i w:val="0"/>
          <w:color w:val="000000"/>
          <w:sz w:val="18"/>
        </w:rPr>
        <w:t>NAND-flash device. They suggest that there exists an opti-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mal number of I/O processes that can simultaneously write </w:t>
      </w:r>
      <w:r>
        <w:rPr>
          <w:rFonts w:ascii="CMR9" w:hAnsi="CMR9" w:eastAsia="CMR9"/>
          <w:b w:val="0"/>
          <w:i w:val="0"/>
          <w:color w:val="000000"/>
          <w:sz w:val="18"/>
        </w:rPr>
        <w:t>to the device. They minimize energy consumption by apply-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ing DVFS and keeping an I/O profile that helps to quickly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determine the optimal number of I/O processes. This work </w:t>
      </w:r>
      <w:r>
        <w:rPr>
          <w:rFonts w:ascii="CMR9" w:hAnsi="CMR9" w:eastAsia="CMR9"/>
          <w:b w:val="0"/>
          <w:i w:val="0"/>
          <w:color w:val="000000"/>
          <w:sz w:val="18"/>
        </w:rPr>
        <w:t>could possibly be added to our CLC as a new “energy esti-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mation” feature and help predict energy consumption for an </w:t>
      </w:r>
      <w:r>
        <w:rPr>
          <w:rFonts w:ascii="CMR9" w:hAnsi="CMR9" w:eastAsia="CMR9"/>
          <w:b w:val="0"/>
          <w:i w:val="0"/>
          <w:color w:val="000000"/>
          <w:sz w:val="18"/>
        </w:rPr>
        <w:t>energy-limited system that checkpoints to SSDs.</w:t>
      </w:r>
    </w:p>
    <w:p>
      <w:pPr>
        <w:autoSpaceDN w:val="0"/>
        <w:autoSpaceDE w:val="0"/>
        <w:widowControl/>
        <w:spacing w:line="180" w:lineRule="exact" w:before="30" w:after="0"/>
        <w:ind w:left="0" w:right="0" w:firstLine="0"/>
        <w:jc w:val="center"/>
      </w:pPr>
      <w:r>
        <w:rPr>
          <w:rFonts w:ascii="CMR9" w:hAnsi="CMR9" w:eastAsia="CMR9"/>
          <w:b w:val="0"/>
          <w:i w:val="0"/>
          <w:color w:val="000000"/>
          <w:sz w:val="18"/>
        </w:rPr>
        <w:t>Yoon and Erez [</w:t>
      </w:r>
      <w:r>
        <w:rPr>
          <w:rFonts w:ascii="CMR9" w:hAnsi="CMR9" w:eastAsia="CMR9"/>
          <w:b w:val="0"/>
          <w:i w:val="0"/>
          <w:color w:val="0000FF"/>
          <w:sz w:val="18"/>
        </w:rPr>
        <w:t>28</w:t>
      </w:r>
      <w:r>
        <w:rPr>
          <w:rFonts w:ascii="CMR9" w:hAnsi="CMR9" w:eastAsia="CMR9"/>
          <w:b w:val="0"/>
          <w:i w:val="0"/>
          <w:color w:val="000000"/>
          <w:sz w:val="18"/>
        </w:rPr>
        <w:t>] proposed Virtual ECC (V-ECC) to</w:t>
      </w:r>
    </w:p>
    <w:p>
      <w:pPr>
        <w:sectPr>
          <w:type w:val="continuous"/>
          <w:pgSz w:w="12240" w:h="15840"/>
          <w:pgMar w:top="522" w:right="1100" w:bottom="728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238" w:right="20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>Furthermore, our normal ECC provides low-latency cor-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rection for errors due to bit/pin/column/word faults and our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strong ECC provides Chipkill-Correct capability to DRAM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checkpoints to reduce the overheads of rollback. The system </w:t>
      </w:r>
      <w:r>
        <w:rPr>
          <w:rFonts w:ascii="CMR9" w:hAnsi="CMR9" w:eastAsia="CMR9"/>
          <w:b w:val="0"/>
          <w:i w:val="0"/>
          <w:color w:val="000000"/>
          <w:sz w:val="18"/>
        </w:rPr>
        <w:t>presented in this paper demonstrates that it is in fact pos-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sible to build an exascale memory system using commodity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DRAM and SSD and gain both speed and reliability without </w:t>
      </w:r>
      <w:r>
        <w:rPr>
          <w:rFonts w:ascii="CMR9" w:hAnsi="CMR9" w:eastAsia="CMR9"/>
          <w:b w:val="0"/>
          <w:i w:val="0"/>
          <w:color w:val="000000"/>
          <w:sz w:val="18"/>
        </w:rPr>
        <w:t>relying on emerging memory technologies.</w:t>
      </w:r>
    </w:p>
    <w:p>
      <w:pPr>
        <w:autoSpaceDN w:val="0"/>
        <w:tabs>
          <w:tab w:pos="656" w:val="left"/>
        </w:tabs>
        <w:autoSpaceDE w:val="0"/>
        <w:widowControl/>
        <w:spacing w:line="312" w:lineRule="exact" w:before="208" w:after="0"/>
        <w:ind w:left="238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9. </w:t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>ACKNOWLEDGMENTS</w:t>
      </w:r>
    </w:p>
    <w:p>
      <w:pPr>
        <w:autoSpaceDN w:val="0"/>
        <w:autoSpaceDE w:val="0"/>
        <w:widowControl/>
        <w:spacing w:line="208" w:lineRule="exact" w:before="14" w:after="0"/>
        <w:ind w:left="238" w:right="22" w:firstLine="18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We thank the anonymous reviewers for their time and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input. We also thank the generous support of our industrial </w:t>
      </w:r>
      <w:r>
        <w:rPr>
          <w:rFonts w:ascii="CMR9" w:hAnsi="CMR9" w:eastAsia="CMR9"/>
          <w:b w:val="0"/>
          <w:i w:val="0"/>
          <w:color w:val="000000"/>
          <w:sz w:val="18"/>
        </w:rPr>
        <w:t>sponsor, ARM Ltd.</w:t>
      </w:r>
    </w:p>
    <w:p>
      <w:pPr>
        <w:autoSpaceDN w:val="0"/>
        <w:autoSpaceDE w:val="0"/>
        <w:widowControl/>
        <w:spacing w:line="312" w:lineRule="exact" w:before="208" w:after="0"/>
        <w:ind w:left="238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>References</w:t>
      </w:r>
    </w:p>
    <w:p>
      <w:pPr>
        <w:autoSpaceDN w:val="0"/>
        <w:autoSpaceDE w:val="0"/>
        <w:widowControl/>
        <w:spacing w:line="180" w:lineRule="exact" w:before="38" w:after="0"/>
        <w:ind w:left="592" w:right="22" w:hanging="270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>[1] Bianca Schroeder, Eduardo Pinheiro, and Wolf-Dietrich We-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ber. DRAM errors in the wild: a large-scale field study. In </w:t>
      </w:r>
      <w:r>
        <w:rPr>
          <w:rFonts w:ascii="CMTI8" w:hAnsi="CMTI8" w:eastAsia="CMTI8"/>
          <w:b w:val="0"/>
          <w:i/>
          <w:color w:val="000000"/>
          <w:sz w:val="16"/>
        </w:rPr>
        <w:t>ACM SIGMETRICS Performance Evaluation Review</w:t>
      </w:r>
      <w:r>
        <w:rPr>
          <w:rFonts w:ascii="CMR8" w:hAnsi="CMR8" w:eastAsia="CMR8"/>
          <w:b w:val="0"/>
          <w:i w:val="0"/>
          <w:color w:val="000000"/>
          <w:sz w:val="16"/>
        </w:rPr>
        <w:t>, vol-</w:t>
      </w:r>
      <w:r>
        <w:rPr>
          <w:rFonts w:ascii="CMR8" w:hAnsi="CMR8" w:eastAsia="CMR8"/>
          <w:b w:val="0"/>
          <w:i w:val="0"/>
          <w:color w:val="000000"/>
          <w:sz w:val="16"/>
        </w:rPr>
        <w:t>ume 37, 2009.</w:t>
      </w:r>
    </w:p>
    <w:p>
      <w:pPr>
        <w:autoSpaceDN w:val="0"/>
        <w:autoSpaceDE w:val="0"/>
        <w:widowControl/>
        <w:spacing w:line="180" w:lineRule="exact" w:before="58" w:after="0"/>
        <w:ind w:left="592" w:right="22" w:hanging="270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>[2] Bianca Schroeder and Garth A Gibson. Understanding fail-</w:t>
      </w:r>
      <w:r>
        <w:rPr>
          <w:rFonts w:ascii="CMR8" w:hAnsi="CMR8" w:eastAsia="CMR8"/>
          <w:b w:val="0"/>
          <w:i w:val="0"/>
          <w:color w:val="000000"/>
          <w:sz w:val="16"/>
        </w:rPr>
        <w:t>ures in petascale computers. In</w:t>
      </w:r>
      <w:r>
        <w:rPr>
          <w:rFonts w:ascii="CMTI8" w:hAnsi="CMTI8" w:eastAsia="CMTI8"/>
          <w:b w:val="0"/>
          <w:i/>
          <w:color w:val="000000"/>
          <w:sz w:val="16"/>
        </w:rPr>
        <w:t xml:space="preserve"> Journal of Physics: Confer-</w:t>
      </w:r>
      <w:r>
        <w:rPr>
          <w:rFonts w:ascii="CMTI8" w:hAnsi="CMTI8" w:eastAsia="CMTI8"/>
          <w:b w:val="0"/>
          <w:i/>
          <w:color w:val="000000"/>
          <w:sz w:val="16"/>
        </w:rPr>
        <w:t>ence Series</w:t>
      </w:r>
      <w:r>
        <w:rPr>
          <w:rFonts w:ascii="CMR8" w:hAnsi="CMR8" w:eastAsia="CMR8"/>
          <w:b w:val="0"/>
          <w:i w:val="0"/>
          <w:color w:val="000000"/>
          <w:sz w:val="16"/>
        </w:rPr>
        <w:t>, volume 78, 2007.</w:t>
      </w:r>
    </w:p>
    <w:p>
      <w:pPr>
        <w:autoSpaceDN w:val="0"/>
        <w:autoSpaceDE w:val="0"/>
        <w:widowControl/>
        <w:spacing w:line="178" w:lineRule="exact" w:before="60" w:after="0"/>
        <w:ind w:left="592" w:right="24" w:hanging="270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>[3] Xiangyong Ouyang, S. Marcarelli, and D.K. Panda. Enhanc-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ing checkpoint performance with staging io and ssd. SNAPI </w:t>
      </w:r>
      <w:r>
        <w:rPr>
          <w:rFonts w:ascii="CMR8" w:hAnsi="CMR8" w:eastAsia="CMR8"/>
          <w:b w:val="0"/>
          <w:i w:val="0"/>
          <w:color w:val="000000"/>
          <w:sz w:val="16"/>
        </w:rPr>
        <w:t>2010.</w:t>
      </w:r>
    </w:p>
    <w:p>
      <w:pPr>
        <w:autoSpaceDN w:val="0"/>
        <w:tabs>
          <w:tab w:pos="592" w:val="left"/>
        </w:tabs>
        <w:autoSpaceDE w:val="0"/>
        <w:widowControl/>
        <w:spacing w:line="180" w:lineRule="exact" w:before="60" w:after="40"/>
        <w:ind w:left="322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>[4] Intel Cooperation. Intel Solid-State Drive DC S3700 specifi-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cation, October 2012.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.00000000000045" w:type="dxa"/>
      </w:tblPr>
      <w:tblGrid>
        <w:gridCol w:w="1677"/>
        <w:gridCol w:w="1677"/>
        <w:gridCol w:w="1677"/>
        <w:gridCol w:w="1677"/>
        <w:gridCol w:w="1677"/>
        <w:gridCol w:w="1677"/>
      </w:tblGrid>
      <w:tr>
        <w:trPr>
          <w:trHeight w:hRule="exact" w:val="2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18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[5] Xiangyu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Dong,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Naveen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Muralimanohar,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Norm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Jouppi,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592" w:right="22" w:firstLine="0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Richard Kaufmann, and Yuan Xie. Leveraging 3D PCRAM </w:t>
      </w:r>
      <w:r>
        <w:rPr>
          <w:rFonts w:ascii="CMR8" w:hAnsi="CMR8" w:eastAsia="CMR8"/>
          <w:b w:val="0"/>
          <w:i w:val="0"/>
          <w:color w:val="000000"/>
          <w:sz w:val="16"/>
        </w:rPr>
        <w:t>Technologies to Reduce Checkpoint Overhead for Future Ex-</w:t>
      </w:r>
      <w:r>
        <w:rPr>
          <w:rFonts w:ascii="CMR8" w:hAnsi="CMR8" w:eastAsia="CMR8"/>
          <w:b w:val="0"/>
          <w:i w:val="0"/>
          <w:color w:val="000000"/>
          <w:sz w:val="16"/>
        </w:rPr>
        <w:t>ascale Systems. SC 2009.</w:t>
      </w:r>
    </w:p>
    <w:p>
      <w:pPr>
        <w:autoSpaceDN w:val="0"/>
        <w:autoSpaceDE w:val="0"/>
        <w:widowControl/>
        <w:spacing w:line="180" w:lineRule="exact" w:before="60" w:after="0"/>
        <w:ind w:left="592" w:right="22" w:hanging="270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[6] Ping Chi, Cong Xu, Tao Zhang, Xiangyu Dong, and Yuan </w:t>
      </w:r>
      <w:r>
        <w:rPr>
          <w:rFonts w:ascii="CMR8" w:hAnsi="CMR8" w:eastAsia="CMR8"/>
          <w:b w:val="0"/>
          <w:i w:val="0"/>
          <w:color w:val="000000"/>
          <w:sz w:val="16"/>
        </w:rPr>
        <w:t>Xie. Using Multi-level Cell STT-RAM for Fast and Energy-</w:t>
      </w:r>
      <w:r>
        <w:rPr>
          <w:rFonts w:ascii="CMR8" w:hAnsi="CMR8" w:eastAsia="CMR8"/>
          <w:b w:val="0"/>
          <w:i w:val="0"/>
          <w:color w:val="000000"/>
          <w:sz w:val="16"/>
        </w:rPr>
        <w:t>efficient Local Checkpointing. ICCAD 2014.</w:t>
      </w:r>
    </w:p>
    <w:p>
      <w:pPr>
        <w:autoSpaceDN w:val="0"/>
        <w:autoSpaceDE w:val="0"/>
        <w:widowControl/>
        <w:spacing w:line="178" w:lineRule="exact" w:before="62" w:after="20"/>
        <w:ind w:left="592" w:right="0" w:hanging="27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[7] S. Kannan, A. Gavrilovska, K. Schwan, and D. Milojicic. </w:t>
      </w:r>
      <w:r>
        <w:rPr>
          <w:rFonts w:ascii="CMR8" w:hAnsi="CMR8" w:eastAsia="CMR8"/>
          <w:b w:val="0"/>
          <w:i w:val="0"/>
          <w:color w:val="000000"/>
          <w:sz w:val="16"/>
        </w:rPr>
        <w:t>Optimizing Checkpoints Using NVM as Virtual Memory.</w:t>
      </w:r>
    </w:p>
    <w:p>
      <w:pPr>
        <w:sectPr>
          <w:type w:val="nextColumn"/>
          <w:pgSz w:w="12240" w:h="15840"/>
          <w:pgMar w:top="522" w:right="1100" w:bottom="728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5614" w:val="left"/>
        </w:tabs>
        <w:autoSpaceDE w:val="0"/>
        <w:widowControl/>
        <w:spacing w:line="180" w:lineRule="exact" w:before="0" w:after="3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protect memory systems with strong ECC mechanisms with-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IPDPS 2013.</w:t>
      </w:r>
    </w:p>
    <w:p>
      <w:pPr>
        <w:sectPr>
          <w:type w:val="continuous"/>
          <w:pgSz w:w="12240" w:h="15840"/>
          <w:pgMar w:top="522" w:right="1100" w:bottom="728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280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out modifying existing DRAM packages. This idea makes it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possible to provide large parity even for systems that have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no dedicated parity hardware. We borrow their technique to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provide strong ECC protection for our checkpoints, where </w:t>
      </w:r>
      <w:r>
        <w:rPr>
          <w:rFonts w:ascii="CMR9" w:hAnsi="CMR9" w:eastAsia="CMR9"/>
          <w:b w:val="0"/>
          <w:i w:val="0"/>
          <w:color w:val="000000"/>
          <w:sz w:val="18"/>
        </w:rPr>
        <w:t>the extra parity symbols for strong ECC is stored like data.</w:t>
      </w:r>
    </w:p>
    <w:p>
      <w:pPr>
        <w:sectPr>
          <w:type w:val="continuous"/>
          <w:pgSz w:w="12240" w:h="15840"/>
          <w:pgMar w:top="522" w:right="1100" w:bottom="728" w:left="1076" w:header="720" w:footer="720" w:gutter="0"/>
          <w:cols w:space="720" w:num="2" w:equalWidth="0">
            <w:col w:w="5061" w:space="0"/>
            <w:col w:w="500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552" w:val="left"/>
          <w:tab w:pos="3192" w:val="left"/>
        </w:tabs>
        <w:autoSpaceDE w:val="0"/>
        <w:widowControl/>
        <w:spacing w:line="174" w:lineRule="exact" w:before="0" w:after="0"/>
        <w:ind w:left="282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[8] U.S Department of Energy Office of Science and National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Nuclear Security Administration.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Preliminary Conceptual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Design for an Exascale Computing Initiative, November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2014.</w:t>
      </w:r>
    </w:p>
    <w:p>
      <w:pPr>
        <w:autoSpaceDN w:val="0"/>
        <w:tabs>
          <w:tab w:pos="552" w:val="left"/>
          <w:tab w:pos="1426" w:val="left"/>
          <w:tab w:pos="1712" w:val="left"/>
          <w:tab w:pos="2868" w:val="left"/>
          <w:tab w:pos="4116" w:val="left"/>
        </w:tabs>
        <w:autoSpaceDE w:val="0"/>
        <w:widowControl/>
        <w:spacing w:line="180" w:lineRule="exact" w:before="60" w:after="0"/>
        <w:ind w:left="282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[9] Ning Liu, Jason Cope, Philip Carns, Christopher Carothers,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Robert Ross,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Gary Grider,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Adam Crume,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and Carlos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Maltzahn.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On the role of burst buffers in leadership-class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storage systems. MSST 2012.</w:t>
      </w:r>
    </w:p>
    <w:p>
      <w:pPr>
        <w:sectPr>
          <w:type w:val="nextColumn"/>
          <w:pgSz w:w="12240" w:h="15840"/>
          <w:pgMar w:top="522" w:right="1100" w:bottom="728" w:left="1076" w:header="720" w:footer="720" w:gutter="0"/>
          <w:cols w:space="720" w:num="2" w:equalWidth="0">
            <w:col w:w="5061" w:space="0"/>
            <w:col w:w="500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8"/>
        <w:ind w:left="0" w:right="0"/>
      </w:pPr>
    </w:p>
    <w:p>
      <w:pPr>
        <w:sectPr>
          <w:pgSz w:w="12240" w:h="15840"/>
          <w:pgMar w:top="578" w:right="1100" w:bottom="1440" w:left="1076" w:header="720" w:footer="720" w:gutter="0"/>
          <w:cols w:space="720" w:num="2" w:equalWidth="0">
            <w:col w:w="5061" w:space="0"/>
            <w:col w:w="500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352" w:right="240" w:hanging="352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[10] Jeffrey Vetter, Rob Schreiber, Trevor Mudge, and Yuan Xie.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Blackcomb: Hardware-Software Co-design for Non-Volatile </w:t>
      </w:r>
      <w:r>
        <w:rPr>
          <w:rFonts w:ascii="CMR8" w:hAnsi="CMR8" w:eastAsia="CMR8"/>
          <w:b w:val="0"/>
          <w:i w:val="0"/>
          <w:color w:val="000000"/>
          <w:sz w:val="16"/>
        </w:rPr>
        <w:t>Memory in Exascale Systems, January 2015.</w:t>
      </w:r>
    </w:p>
    <w:p>
      <w:pPr>
        <w:sectPr>
          <w:type w:val="continuous"/>
          <w:pgSz w:w="12240" w:h="15840"/>
          <w:pgMar w:top="578" w:right="1100" w:bottom="1440" w:left="1076" w:header="720" w:footer="720" w:gutter="0"/>
          <w:cols w:space="720" w:num="2" w:equalWidth="0">
            <w:col w:w="5020" w:space="0"/>
            <w:col w:w="5044" w:space="0"/>
            <w:col w:w="5061" w:space="0"/>
            <w:col w:w="500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70" w:lineRule="exact" w:before="0" w:after="0"/>
        <w:ind w:left="594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mar. Low-power, Low-storage-overhead Chipkill Correct via </w:t>
      </w:r>
      <w:r>
        <w:rPr>
          <w:rFonts w:ascii="CMR8" w:hAnsi="CMR8" w:eastAsia="CMR8"/>
          <w:b w:val="0"/>
          <w:i w:val="0"/>
          <w:color w:val="000000"/>
          <w:sz w:val="16"/>
        </w:rPr>
        <w:t>Multi-line Error Correction. SC 2013.</w:t>
      </w:r>
    </w:p>
    <w:p>
      <w:pPr>
        <w:autoSpaceDN w:val="0"/>
        <w:autoSpaceDE w:val="0"/>
        <w:widowControl/>
        <w:spacing w:line="160" w:lineRule="exact" w:before="80" w:after="20"/>
        <w:ind w:left="240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>[22] S. Lin and D. J. Costello.</w:t>
      </w:r>
      <w:r>
        <w:rPr>
          <w:rFonts w:ascii="CMTI8" w:hAnsi="CMTI8" w:eastAsia="CMTI8"/>
          <w:b w:val="0"/>
          <w:i/>
          <w:color w:val="000000"/>
          <w:sz w:val="16"/>
        </w:rPr>
        <w:t xml:space="preserve"> Error Control Coding</w:t>
      </w:r>
      <w:r>
        <w:rPr>
          <w:rFonts w:ascii="CMR8" w:hAnsi="CMR8" w:eastAsia="CMR8"/>
          <w:b w:val="0"/>
          <w:i w:val="0"/>
          <w:color w:val="000000"/>
          <w:sz w:val="16"/>
        </w:rPr>
        <w:t>. Pearson,</w:t>
      </w:r>
    </w:p>
    <w:p>
      <w:pPr>
        <w:sectPr>
          <w:type w:val="nextColumn"/>
          <w:pgSz w:w="12240" w:h="15840"/>
          <w:pgMar w:top="578" w:right="1100" w:bottom="1440" w:left="1076" w:header="720" w:footer="720" w:gutter="0"/>
          <w:cols w:space="720" w:num="2" w:equalWidth="0">
            <w:col w:w="5020" w:space="0"/>
            <w:col w:w="5044" w:space="0"/>
            <w:col w:w="5061" w:space="0"/>
            <w:col w:w="500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5614" w:val="left"/>
        </w:tabs>
        <w:autoSpaceDE w:val="0"/>
        <w:widowControl/>
        <w:spacing w:line="158" w:lineRule="exact" w:before="0" w:after="20"/>
        <w:ind w:left="0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[11] Objective Analysis. A Close Look At The Micron/Intel 3D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2nd edition, 2004.</w:t>
      </w:r>
    </w:p>
    <w:p>
      <w:pPr>
        <w:sectPr>
          <w:type w:val="continuous"/>
          <w:pgSz w:w="12240" w:h="15840"/>
          <w:pgMar w:top="578" w:right="1100" w:bottom="1440" w:left="1076" w:header="720" w:footer="720" w:gutter="0"/>
          <w:cols w:space="720" w:num="1" w:equalWidth="0">
            <w:col w:w="10064" w:space="0"/>
            <w:col w:w="5020" w:space="0"/>
            <w:col w:w="5044" w:space="0"/>
            <w:col w:w="5061" w:space="0"/>
            <w:col w:w="500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352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>XPoint Memory, September 2015.</w:t>
      </w:r>
    </w:p>
    <w:p>
      <w:pPr>
        <w:autoSpaceDN w:val="0"/>
        <w:autoSpaceDE w:val="0"/>
        <w:widowControl/>
        <w:spacing w:line="160" w:lineRule="exact" w:before="80" w:after="0"/>
        <w:ind w:left="0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>[12] D. Kang, W. Jeong, C. Kim, D. H. Kim, Y. S. Cho, K. T.</w:t>
      </w:r>
    </w:p>
    <w:p>
      <w:pPr>
        <w:autoSpaceDN w:val="0"/>
        <w:autoSpaceDE w:val="0"/>
        <w:widowControl/>
        <w:spacing w:line="158" w:lineRule="exact" w:before="20" w:after="0"/>
        <w:ind w:left="352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>Kang, J. Ryu, K. M. Kang, S. Lee, W. Kim, H. Lee, J. Yu,</w:t>
      </w:r>
    </w:p>
    <w:p>
      <w:pPr>
        <w:sectPr>
          <w:type w:val="continuous"/>
          <w:pgSz w:w="12240" w:h="15840"/>
          <w:pgMar w:top="578" w:right="1100" w:bottom="1440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0" w:space="0"/>
            <w:col w:w="5044" w:space="0"/>
            <w:col w:w="5061" w:space="0"/>
            <w:col w:w="500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20"/>
        <w:ind w:left="592" w:right="22" w:hanging="354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[23] Vilas Sridharan, Jon Stearley, Nathan DeBardeleben, Sean </w:t>
      </w:r>
      <w:r>
        <w:rPr>
          <w:rFonts w:ascii="CMR8" w:hAnsi="CMR8" w:eastAsia="CMR8"/>
          <w:b w:val="0"/>
          <w:i w:val="0"/>
          <w:color w:val="000000"/>
          <w:sz w:val="16"/>
        </w:rPr>
        <w:t>Blanchard, and Sudhanva Gurumurthi. Feng Shui of Super-</w:t>
      </w:r>
      <w:r>
        <w:rPr>
          <w:rFonts w:ascii="CMR8" w:hAnsi="CMR8" w:eastAsia="CMR8"/>
          <w:b w:val="0"/>
          <w:i w:val="0"/>
          <w:color w:val="000000"/>
          <w:sz w:val="16"/>
        </w:rPr>
        <w:t>computer Memory: Positional Effects in DRAM and SRAM</w:t>
      </w:r>
    </w:p>
    <w:p>
      <w:pPr>
        <w:sectPr>
          <w:type w:val="nextColumn"/>
          <w:pgSz w:w="12240" w:h="15840"/>
          <w:pgMar w:top="578" w:right="1100" w:bottom="1440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0" w:space="0"/>
            <w:col w:w="5044" w:space="0"/>
            <w:col w:w="5061" w:space="0"/>
            <w:col w:w="500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5614" w:val="left"/>
        </w:tabs>
        <w:autoSpaceDE w:val="0"/>
        <w:widowControl/>
        <w:spacing w:line="160" w:lineRule="exact" w:before="0" w:after="20"/>
        <w:ind w:left="352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N. Choi, D. S. Jang, J. D. Ihm, D. Kim, Y. S. Min, M. S.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Faults. SC 2013.</w:t>
      </w:r>
    </w:p>
    <w:p>
      <w:pPr>
        <w:sectPr>
          <w:type w:val="continuous"/>
          <w:pgSz w:w="12240" w:h="15840"/>
          <w:pgMar w:top="578" w:right="1100" w:bottom="1440" w:left="1076" w:header="720" w:footer="720" w:gutter="0"/>
          <w:cols w:space="720" w:num="1" w:equalWidth="0">
            <w:col w:w="10064" w:space="0"/>
            <w:col w:w="5021" w:space="0"/>
            <w:col w:w="5042" w:space="0"/>
            <w:col w:w="10064" w:space="0"/>
            <w:col w:w="5020" w:space="0"/>
            <w:col w:w="5044" w:space="0"/>
            <w:col w:w="5061" w:space="0"/>
            <w:col w:w="500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352" w:right="240" w:firstLine="0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Kim, A. S. Park, J. I. Son, I. M. Kim, P. Kwak, B. K. Jung,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D. S. Lee, H. Kim, H. J. Yang, D. S. Byeon, K. T. Park,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K. H. Kyung, and J. H. Choi. 7.1 256Gb 3b/cell V-NAND </w:t>
      </w:r>
      <w:r>
        <w:rPr>
          <w:rFonts w:ascii="CMR8" w:hAnsi="CMR8" w:eastAsia="CMR8"/>
          <w:b w:val="0"/>
          <w:i w:val="0"/>
          <w:color w:val="000000"/>
          <w:sz w:val="16"/>
        </w:rPr>
        <w:t>flash memory with 48 stacked WL layers. ISSCC 2016.</w:t>
      </w:r>
    </w:p>
    <w:p>
      <w:pPr>
        <w:autoSpaceDN w:val="0"/>
        <w:autoSpaceDE w:val="0"/>
        <w:widowControl/>
        <w:spacing w:line="180" w:lineRule="exact" w:before="58" w:after="0"/>
        <w:ind w:left="352" w:right="238" w:hanging="352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[13] Fei Sun, Ken Rose, and Tong Zhang. On the use of strong bch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codes for improving multilevel nand flash memory storage </w:t>
      </w:r>
      <w:r>
        <w:rPr>
          <w:rFonts w:ascii="CMR8" w:hAnsi="CMR8" w:eastAsia="CMR8"/>
          <w:b w:val="0"/>
          <w:i w:val="0"/>
          <w:color w:val="000000"/>
          <w:sz w:val="16"/>
        </w:rPr>
        <w:t>capacity. In</w:t>
      </w:r>
      <w:r>
        <w:rPr>
          <w:rFonts w:ascii="CMTI8" w:hAnsi="CMTI8" w:eastAsia="CMTI8"/>
          <w:b w:val="0"/>
          <w:i/>
          <w:color w:val="000000"/>
          <w:sz w:val="16"/>
        </w:rPr>
        <w:t xml:space="preserve"> IEEE Workshop on Signal Processing Systems </w:t>
      </w:r>
      <w:r>
        <w:rPr>
          <w:rFonts w:ascii="CMTI8" w:hAnsi="CMTI8" w:eastAsia="CMTI8"/>
          <w:b w:val="0"/>
          <w:i/>
          <w:color w:val="000000"/>
          <w:sz w:val="16"/>
        </w:rPr>
        <w:t>(SiPS): Design and Implementation</w:t>
      </w:r>
      <w:r>
        <w:rPr>
          <w:rFonts w:ascii="CMR8" w:hAnsi="CMR8" w:eastAsia="CMR8"/>
          <w:b w:val="0"/>
          <w:i w:val="0"/>
          <w:color w:val="000000"/>
          <w:sz w:val="16"/>
        </w:rPr>
        <w:t>, 2006.</w:t>
      </w:r>
    </w:p>
    <w:p>
      <w:pPr>
        <w:autoSpaceDN w:val="0"/>
        <w:tabs>
          <w:tab w:pos="352" w:val="left"/>
          <w:tab w:pos="1298" w:val="left"/>
          <w:tab w:pos="4370" w:val="left"/>
        </w:tabs>
        <w:autoSpaceDE w:val="0"/>
        <w:widowControl/>
        <w:spacing w:line="180" w:lineRule="exact" w:before="60" w:after="0"/>
        <w:ind w:left="0" w:right="144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[14] Gengbin Zheng, Lixia Shi, and Laxmikant V Kal´e.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FTC-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Charm++: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an in-memory checkpoint-based fault tolerant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runtime for Charm++ and MPI. CLUSTER 2004.</w:t>
      </w:r>
    </w:p>
    <w:p>
      <w:pPr>
        <w:autoSpaceDN w:val="0"/>
        <w:tabs>
          <w:tab w:pos="352" w:val="left"/>
          <w:tab w:pos="960" w:val="left"/>
        </w:tabs>
        <w:autoSpaceDE w:val="0"/>
        <w:widowControl/>
        <w:spacing w:line="180" w:lineRule="exact" w:before="60" w:after="0"/>
        <w:ind w:left="0" w:right="144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>[15] Takafumi Saito, Kento Sato, Hitoshi Sato, and Satoshi Mat-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suoka.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Energy-aware i/o optimization for checkpoint and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restart on a nand flash memory system. FTXS 2013.</w:t>
      </w:r>
    </w:p>
    <w:p>
      <w:pPr>
        <w:autoSpaceDN w:val="0"/>
        <w:autoSpaceDE w:val="0"/>
        <w:widowControl/>
        <w:spacing w:line="180" w:lineRule="exact" w:before="58" w:after="0"/>
        <w:ind w:left="352" w:right="242" w:hanging="352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>[16] Xiang Ni, Esteban Meneses, and Laxmikant V Kal´e. Hid-</w:t>
      </w:r>
      <w:r>
        <w:rPr>
          <w:rFonts w:ascii="CMR8" w:hAnsi="CMR8" w:eastAsia="CMR8"/>
          <w:b w:val="0"/>
          <w:i w:val="0"/>
          <w:color w:val="000000"/>
          <w:sz w:val="16"/>
        </w:rPr>
        <w:t>ing checkpoint overhead in HPC applications with a semi-</w:t>
      </w:r>
      <w:r>
        <w:rPr>
          <w:rFonts w:ascii="CMR8" w:hAnsi="CMR8" w:eastAsia="CMR8"/>
          <w:b w:val="0"/>
          <w:i w:val="0"/>
          <w:color w:val="000000"/>
          <w:sz w:val="16"/>
        </w:rPr>
        <w:t>blocking algorithm. CLUSTER 2012.</w:t>
      </w:r>
    </w:p>
    <w:p>
      <w:pPr>
        <w:autoSpaceDN w:val="0"/>
        <w:tabs>
          <w:tab w:pos="352" w:val="left"/>
          <w:tab w:pos="1182" w:val="left"/>
          <w:tab w:pos="3170" w:val="left"/>
          <w:tab w:pos="3232" w:val="left"/>
        </w:tabs>
        <w:autoSpaceDE w:val="0"/>
        <w:widowControl/>
        <w:spacing w:line="180" w:lineRule="exact" w:before="58" w:after="0"/>
        <w:ind w:left="0" w:right="144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[17] Leonardo Arturo Bautista Gomez, Naoya Maruyama, Franck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Cappello,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and Satoshi Matsuoka.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Distributed Diskless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Checkpoint for large scale systems.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</w:t>
      </w:r>
      <w:r>
        <w:rPr>
          <w:rFonts w:ascii="CMTI8" w:hAnsi="CMTI8" w:eastAsia="CMTI8"/>
          <w:b w:val="0"/>
          <w:i/>
          <w:color w:val="000000"/>
          <w:sz w:val="16"/>
        </w:rPr>
        <w:t xml:space="preserve"> Proceedings of the </w:t>
      </w:r>
      <w:r>
        <w:tab/>
      </w:r>
      <w:r>
        <w:rPr>
          <w:rFonts w:ascii="CMTI8" w:hAnsi="CMTI8" w:eastAsia="CMTI8"/>
          <w:b w:val="0"/>
          <w:i/>
          <w:color w:val="000000"/>
          <w:sz w:val="16"/>
        </w:rPr>
        <w:t xml:space="preserve">2010 10th IEEE/ACM International Conference on Cluster, </w:t>
      </w:r>
      <w:r>
        <w:tab/>
      </w:r>
      <w:r>
        <w:rPr>
          <w:rFonts w:ascii="CMTI8" w:hAnsi="CMTI8" w:eastAsia="CMTI8"/>
          <w:b w:val="0"/>
          <w:i/>
          <w:color w:val="000000"/>
          <w:sz w:val="16"/>
        </w:rPr>
        <w:t>Cloud and Grid Computing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, pages 63–72. IEEE Computer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Society, 2010.</w:t>
      </w:r>
    </w:p>
    <w:p>
      <w:pPr>
        <w:autoSpaceDN w:val="0"/>
        <w:tabs>
          <w:tab w:pos="352" w:val="left"/>
        </w:tabs>
        <w:autoSpaceDE w:val="0"/>
        <w:widowControl/>
        <w:spacing w:line="180" w:lineRule="exact" w:before="58" w:after="0"/>
        <w:ind w:left="0" w:right="144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>[18] Advanced Scientific Computing Advisory Committee. Meet-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ing Minutes, Crystal City, Virginia, July 27, 2015.</w:t>
      </w:r>
    </w:p>
    <w:p>
      <w:pPr>
        <w:autoSpaceDN w:val="0"/>
        <w:autoSpaceDE w:val="0"/>
        <w:widowControl/>
        <w:spacing w:line="180" w:lineRule="exact" w:before="58" w:after="0"/>
        <w:ind w:left="352" w:right="242" w:hanging="352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>[19] Adam Moody, Greg Bronevetsky, Kathryn Mohror, and Bro-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nis R. de Supinski. Design, Modeling, and Evaluation of a </w:t>
      </w:r>
      <w:r>
        <w:rPr>
          <w:rFonts w:ascii="CMR8" w:hAnsi="CMR8" w:eastAsia="CMR8"/>
          <w:b w:val="0"/>
          <w:i w:val="0"/>
          <w:color w:val="000000"/>
          <w:sz w:val="16"/>
        </w:rPr>
        <w:t>Scalable Multi-level Checkpointing System. SC 2010.</w:t>
      </w:r>
    </w:p>
    <w:p>
      <w:pPr>
        <w:autoSpaceDN w:val="0"/>
        <w:autoSpaceDE w:val="0"/>
        <w:widowControl/>
        <w:spacing w:line="180" w:lineRule="exact" w:before="58" w:after="0"/>
        <w:ind w:left="352" w:right="242" w:hanging="352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>[20] Aniruddha N Udipi, Naveen Muralimanohar, Rajeev Bala-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subramonian, Al Davis, and Norman P Jouppi. LOT-ECC: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Localized and Tiered Reliability Mechanisms for Commodity </w:t>
      </w:r>
      <w:r>
        <w:rPr>
          <w:rFonts w:ascii="CMR8" w:hAnsi="CMR8" w:eastAsia="CMR8"/>
          <w:b w:val="0"/>
          <w:i w:val="0"/>
          <w:color w:val="000000"/>
          <w:sz w:val="16"/>
        </w:rPr>
        <w:t>Memory Systems. ISCA 2012.</w:t>
      </w:r>
    </w:p>
    <w:p>
      <w:pPr>
        <w:autoSpaceDN w:val="0"/>
        <w:autoSpaceDE w:val="0"/>
        <w:widowControl/>
        <w:spacing w:line="160" w:lineRule="exact" w:before="80" w:after="0"/>
        <w:ind w:left="0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>[21] X. Jian, H. Duwe, J. Sartori, V. Sridharan, and R. Ku-</w:t>
      </w:r>
    </w:p>
    <w:p>
      <w:pPr>
        <w:sectPr>
          <w:type w:val="continuous"/>
          <w:pgSz w:w="12240" w:h="15840"/>
          <w:pgMar w:top="578" w:right="1100" w:bottom="1440" w:left="1076" w:header="720" w:footer="720" w:gutter="0"/>
          <w:cols w:space="720" w:num="2" w:equalWidth="0"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0" w:space="0"/>
            <w:col w:w="5044" w:space="0"/>
            <w:col w:w="5061" w:space="0"/>
            <w:col w:w="500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5029" w:space="0"/>
            <w:col w:w="5042" w:space="0"/>
            <w:col w:w="10072" w:space="0"/>
            <w:col w:w="5034" w:space="0"/>
            <w:col w:w="5038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12240" w:space="0"/>
            <w:col w:w="6098" w:space="0"/>
            <w:col w:w="6142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021" w:space="0"/>
            <w:col w:w="5042" w:space="0"/>
            <w:col w:w="10064" w:space="0"/>
            <w:col w:w="5156" w:space="0"/>
            <w:col w:w="4908" w:space="0"/>
            <w:col w:w="5021" w:space="0"/>
            <w:col w:w="5042" w:space="0"/>
            <w:col w:w="10064" w:space="0"/>
          </w:cols>
          <w:docGrid w:linePitch="360"/>
        </w:sectPr>
      </w:pPr>
    </w:p>
    <w:p>
      <w:pPr>
        <w:autoSpaceDN w:val="0"/>
        <w:tabs>
          <w:tab w:pos="592" w:val="left"/>
        </w:tabs>
        <w:autoSpaceDE w:val="0"/>
        <w:widowControl/>
        <w:spacing w:line="170" w:lineRule="exact" w:before="0" w:after="0"/>
        <w:ind w:left="238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>[24] Vilas Sridharan and Dean Liberty. A Study of DRAM Fail-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ures in the Field. SC 2012.</w:t>
      </w:r>
    </w:p>
    <w:p>
      <w:pPr>
        <w:autoSpaceDN w:val="0"/>
        <w:autoSpaceDE w:val="0"/>
        <w:widowControl/>
        <w:spacing w:line="180" w:lineRule="exact" w:before="60" w:after="0"/>
        <w:ind w:left="592" w:right="22" w:hanging="354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[25] Vilas Sridharan, Nathan DeBardeleben, Sean Blanchard,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Kurt B. Ferreira, Jon Stearley, John Shalf, and Sudhanva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Gurumurthi. Memory Errors in Modern Systems: The Good, </w:t>
      </w:r>
      <w:r>
        <w:rPr>
          <w:rFonts w:ascii="CMR8" w:hAnsi="CMR8" w:eastAsia="CMR8"/>
          <w:b w:val="0"/>
          <w:i w:val="0"/>
          <w:color w:val="000000"/>
          <w:sz w:val="16"/>
        </w:rPr>
        <w:t>The Bad, and The Ugly. ASPLOS 2015.</w:t>
      </w:r>
    </w:p>
    <w:p>
      <w:pPr>
        <w:autoSpaceDN w:val="0"/>
        <w:autoSpaceDE w:val="0"/>
        <w:widowControl/>
        <w:spacing w:line="180" w:lineRule="exact" w:before="58" w:after="0"/>
        <w:ind w:left="592" w:right="24" w:hanging="354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[26] Jungrae Kim, Michael Sullivan, and Mattan Erez. Bamboo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ECC: Strong, safe, and flexible codes for reliable computer </w:t>
      </w:r>
      <w:r>
        <w:rPr>
          <w:rFonts w:ascii="CMR8" w:hAnsi="CMR8" w:eastAsia="CMR8"/>
          <w:b w:val="0"/>
          <w:i w:val="0"/>
          <w:color w:val="000000"/>
          <w:sz w:val="16"/>
        </w:rPr>
        <w:t>memory. HPCA 2015.</w:t>
      </w:r>
    </w:p>
    <w:p>
      <w:pPr>
        <w:autoSpaceDN w:val="0"/>
        <w:tabs>
          <w:tab w:pos="592" w:val="left"/>
        </w:tabs>
        <w:autoSpaceDE w:val="0"/>
        <w:widowControl/>
        <w:spacing w:line="180" w:lineRule="exact" w:before="58" w:after="40"/>
        <w:ind w:left="238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[27] Doe Hyun Yoon and Mattan Erez. Virtualized and Flexible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ECC for Main Memory. ASPLOS 2010.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45" w:type="dxa"/>
      </w:tblPr>
      <w:tblGrid>
        <w:gridCol w:w="3355"/>
        <w:gridCol w:w="3355"/>
        <w:gridCol w:w="3355"/>
      </w:tblGrid>
      <w:tr>
        <w:trPr>
          <w:trHeight w:hRule="exact" w:val="208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0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[28] Aniruddha N Udipi,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0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Naveen Muralimanohar,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0" w:after="0"/>
              <w:ind w:left="8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Niladrish</w:t>
            </w:r>
          </w:p>
        </w:tc>
      </w:tr>
    </w:tbl>
    <w:p>
      <w:pPr>
        <w:autoSpaceDN w:val="0"/>
        <w:tabs>
          <w:tab w:pos="1912" w:val="left"/>
        </w:tabs>
        <w:autoSpaceDE w:val="0"/>
        <w:widowControl/>
        <w:spacing w:line="176" w:lineRule="exact" w:before="0" w:after="0"/>
        <w:ind w:left="592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>Chatterjee, Rajeev Balasubramonian, Al Davis, and Nor-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man P Jouppi.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Rethinking DRAM design and organiza-</w:t>
      </w:r>
      <w:r>
        <w:rPr>
          <w:rFonts w:ascii="CMR8" w:hAnsi="CMR8" w:eastAsia="CMR8"/>
          <w:b w:val="0"/>
          <w:i w:val="0"/>
          <w:color w:val="000000"/>
          <w:sz w:val="16"/>
        </w:rPr>
        <w:t>tion for energy-constrained multi-cores. In</w:t>
      </w:r>
      <w:r>
        <w:rPr>
          <w:rFonts w:ascii="CMTI8" w:hAnsi="CMTI8" w:eastAsia="CMTI8"/>
          <w:b w:val="0"/>
          <w:i/>
          <w:color w:val="000000"/>
          <w:sz w:val="16"/>
        </w:rPr>
        <w:t xml:space="preserve"> ACM SIGARCH </w:t>
      </w:r>
      <w:r>
        <w:rPr>
          <w:rFonts w:ascii="CMTI8" w:hAnsi="CMTI8" w:eastAsia="CMTI8"/>
          <w:b w:val="0"/>
          <w:i/>
          <w:color w:val="000000"/>
          <w:sz w:val="16"/>
        </w:rPr>
        <w:t>Computer Architecture News</w:t>
      </w:r>
      <w:r>
        <w:rPr>
          <w:rFonts w:ascii="CMR8" w:hAnsi="CMR8" w:eastAsia="CMR8"/>
          <w:b w:val="0"/>
          <w:i w:val="0"/>
          <w:color w:val="000000"/>
          <w:sz w:val="16"/>
        </w:rPr>
        <w:t>, volume 38, 2010.</w:t>
      </w:r>
    </w:p>
    <w:p>
      <w:pPr>
        <w:autoSpaceDN w:val="0"/>
        <w:tabs>
          <w:tab w:pos="592" w:val="left"/>
          <w:tab w:pos="1950" w:val="left"/>
        </w:tabs>
        <w:autoSpaceDE w:val="0"/>
        <w:widowControl/>
        <w:spacing w:line="164" w:lineRule="exact" w:before="76" w:after="0"/>
        <w:ind w:left="238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[29] Joshua Hursey. </w:t>
      </w:r>
      <w:r>
        <w:tab/>
      </w:r>
      <w:r>
        <w:rPr>
          <w:rFonts w:ascii="CMTI8" w:hAnsi="CMTI8" w:eastAsia="CMTI8"/>
          <w:b w:val="0"/>
          <w:i/>
          <w:color w:val="000000"/>
          <w:sz w:val="16"/>
        </w:rPr>
        <w:t xml:space="preserve">Coordinated Checkpoint/Restart Process </w:t>
      </w:r>
      <w:r>
        <w:tab/>
      </w:r>
      <w:r>
        <w:rPr>
          <w:rFonts w:ascii="CMTI8" w:hAnsi="CMTI8" w:eastAsia="CMTI8"/>
          <w:b w:val="0"/>
          <w:i/>
          <w:color w:val="000000"/>
          <w:sz w:val="16"/>
        </w:rPr>
        <w:t>Fault Tolerance for Mpi Applications on Hpc Systems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. PhD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thesis, Indianapolis, IN, USA, 2010.</w:t>
      </w:r>
    </w:p>
    <w:p>
      <w:pPr>
        <w:autoSpaceDN w:val="0"/>
        <w:autoSpaceDE w:val="0"/>
        <w:widowControl/>
        <w:spacing w:line="180" w:lineRule="exact" w:before="60" w:after="40"/>
        <w:ind w:left="592" w:right="22" w:hanging="354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[30] Tanzima Zerin Islam, Kathryn Mohror, Saurabh Bagchi,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Adam Moody, Bronis R De Supinski, and Rudi Eigenmann. </w:t>
      </w:r>
      <w:r>
        <w:rPr>
          <w:rFonts w:ascii="CMR8" w:hAnsi="CMR8" w:eastAsia="CMR8"/>
          <w:b w:val="0"/>
          <w:i w:val="0"/>
          <w:color w:val="000000"/>
          <w:sz w:val="16"/>
        </w:rPr>
        <w:t>MCRENGINE: a scalable checkpointing system using data-</w:t>
      </w:r>
      <w:r>
        <w:rPr>
          <w:rFonts w:ascii="CMR8" w:hAnsi="CMR8" w:eastAsia="CMR8"/>
          <w:b w:val="0"/>
          <w:i w:val="0"/>
          <w:color w:val="000000"/>
          <w:sz w:val="16"/>
        </w:rPr>
        <w:t>aware aggregation and compression. SC 2012.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45" w:type="dxa"/>
      </w:tblPr>
      <w:tblGrid>
        <w:gridCol w:w="2013"/>
        <w:gridCol w:w="2013"/>
        <w:gridCol w:w="2013"/>
        <w:gridCol w:w="2013"/>
        <w:gridCol w:w="2013"/>
      </w:tblGrid>
      <w:tr>
        <w:trPr>
          <w:trHeight w:hRule="exact" w:val="21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136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[31] Raghunath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Rajachandrasekar,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Adam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Moody,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9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Kathryn</w:t>
            </w:r>
          </w:p>
        </w:tc>
      </w:tr>
    </w:tbl>
    <w:p>
      <w:pPr>
        <w:autoSpaceDN w:val="0"/>
        <w:autoSpaceDE w:val="0"/>
        <w:widowControl/>
        <w:spacing w:line="174" w:lineRule="exact" w:before="0" w:after="0"/>
        <w:ind w:left="592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Mohror, and Dhabaleswar K Panda. A 1 PB/s file system </w:t>
      </w:r>
      <w:r>
        <w:rPr>
          <w:rFonts w:ascii="CMR8" w:hAnsi="CMR8" w:eastAsia="CMR8"/>
          <w:b w:val="0"/>
          <w:i w:val="0"/>
          <w:color w:val="000000"/>
          <w:sz w:val="16"/>
        </w:rPr>
        <w:t>to checkpoint three million MPI tasks. HPDC 2013.</w:t>
      </w:r>
    </w:p>
    <w:p>
      <w:pPr>
        <w:autoSpaceDN w:val="0"/>
        <w:autoSpaceDE w:val="0"/>
        <w:widowControl/>
        <w:spacing w:line="180" w:lineRule="exact" w:before="58" w:after="40"/>
        <w:ind w:left="592" w:right="22" w:hanging="354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[32] Faisal Shahzad, Markus Wittmann, Thomas Zeiser, Georg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Hager, and Gerhard Wellein. An evaluation of different I/O </w:t>
      </w:r>
      <w:r>
        <w:rPr>
          <w:rFonts w:ascii="CMR8" w:hAnsi="CMR8" w:eastAsia="CMR8"/>
          <w:b w:val="0"/>
          <w:i w:val="0"/>
          <w:color w:val="000000"/>
          <w:sz w:val="16"/>
        </w:rPr>
        <w:t>techniques for checkpoint/restart. IPDPSW 2013.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45" w:type="dxa"/>
      </w:tblPr>
      <w:tblGrid>
        <w:gridCol w:w="2013"/>
        <w:gridCol w:w="2013"/>
        <w:gridCol w:w="2013"/>
        <w:gridCol w:w="2013"/>
        <w:gridCol w:w="2013"/>
      </w:tblGrid>
      <w:tr>
        <w:trPr>
          <w:trHeight w:hRule="exact" w:val="20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0" w:after="0"/>
              <w:ind w:left="136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[33] Raghunath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0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Rajachandrasekar,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0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Adam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0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Moody,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40" w:after="0"/>
              <w:ind w:left="9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Kathryn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592" w:right="22" w:firstLine="0"/>
        <w:jc w:val="both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Mohror, and Dhabaleswar K. Panda. Thinking Beyond the </w:t>
      </w:r>
      <w:r>
        <w:rPr>
          <w:rFonts w:ascii="CMR8" w:hAnsi="CMR8" w:eastAsia="CMR8"/>
          <w:b w:val="0"/>
          <w:i w:val="0"/>
          <w:color w:val="000000"/>
          <w:sz w:val="16"/>
        </w:rPr>
        <w:t>RAM Disk for In-Memory Checkpointing of HPC Applica-</w:t>
      </w:r>
      <w:r>
        <w:rPr>
          <w:rFonts w:ascii="CMR8" w:hAnsi="CMR8" w:eastAsia="CMR8"/>
          <w:b w:val="0"/>
          <w:i w:val="0"/>
          <w:color w:val="000000"/>
          <w:sz w:val="16"/>
        </w:rPr>
        <w:t>tions.</w:t>
      </w:r>
      <w:r>
        <w:rPr>
          <w:rFonts w:ascii="CMTI8" w:hAnsi="CMTI8" w:eastAsia="CMTI8"/>
          <w:b w:val="0"/>
          <w:i/>
          <w:color w:val="000000"/>
          <w:sz w:val="16"/>
        </w:rPr>
        <w:t xml:space="preserve"> OSU Tech. Report (OSU-CISRC-1/13-TR02)</w:t>
      </w:r>
      <w:r>
        <w:rPr>
          <w:rFonts w:ascii="CMR8" w:hAnsi="CMR8" w:eastAsia="CMR8"/>
          <w:b w:val="0"/>
          <w:i w:val="0"/>
          <w:color w:val="000000"/>
          <w:sz w:val="16"/>
        </w:rPr>
        <w:t>, 2013.</w:t>
      </w:r>
    </w:p>
    <w:sectPr w:rsidR="00FC693F" w:rsidRPr="0006063C" w:rsidSect="00034616">
      <w:type w:val="nextColumn"/>
      <w:pgSz w:w="12240" w:h="15840"/>
      <w:pgMar w:top="578" w:right="1100" w:bottom="1440" w:left="1076" w:header="720" w:footer="720" w:gutter="0"/>
      <w:cols w:space="720" w:num="2" w:equalWidth="0">
        <w:col w:w="5021" w:space="0"/>
        <w:col w:w="5042" w:space="0"/>
        <w:col w:w="10064" w:space="0"/>
        <w:col w:w="5021" w:space="0"/>
        <w:col w:w="5042" w:space="0"/>
        <w:col w:w="10064" w:space="0"/>
        <w:col w:w="5020" w:space="0"/>
        <w:col w:w="5044" w:space="0"/>
        <w:col w:w="5061" w:space="0"/>
        <w:col w:w="5002" w:space="0"/>
        <w:col w:w="10064" w:space="0"/>
        <w:col w:w="5021" w:space="0"/>
        <w:col w:w="5042" w:space="0"/>
        <w:col w:w="10064" w:space="0"/>
        <w:col w:w="5021" w:space="0"/>
        <w:col w:w="5042" w:space="0"/>
        <w:col w:w="5021" w:space="0"/>
        <w:col w:w="5042" w:space="0"/>
        <w:col w:w="10064" w:space="0"/>
        <w:col w:w="5021" w:space="0"/>
        <w:col w:w="5042" w:space="0"/>
        <w:col w:w="10064" w:space="0"/>
        <w:col w:w="5021" w:space="0"/>
        <w:col w:w="5042" w:space="0"/>
        <w:col w:w="10064" w:space="0"/>
        <w:col w:w="5021" w:space="0"/>
        <w:col w:w="5042" w:space="0"/>
        <w:col w:w="10064" w:space="0"/>
        <w:col w:w="5021" w:space="0"/>
        <w:col w:w="5042" w:space="0"/>
        <w:col w:w="10064" w:space="0"/>
        <w:col w:w="5021" w:space="0"/>
        <w:col w:w="5042" w:space="0"/>
        <w:col w:w="10064" w:space="0"/>
        <w:col w:w="5021" w:space="0"/>
        <w:col w:w="5042" w:space="0"/>
        <w:col w:w="10064" w:space="0"/>
        <w:col w:w="5021" w:space="0"/>
        <w:col w:w="5042" w:space="0"/>
        <w:col w:w="10064" w:space="0"/>
        <w:col w:w="5021" w:space="0"/>
        <w:col w:w="5042" w:space="0"/>
        <w:col w:w="10064" w:space="0"/>
        <w:col w:w="5021" w:space="0"/>
        <w:col w:w="5042" w:space="0"/>
        <w:col w:w="5021" w:space="0"/>
        <w:col w:w="5042" w:space="0"/>
        <w:col w:w="10064" w:space="0"/>
        <w:col w:w="5021" w:space="0"/>
        <w:col w:w="5042" w:space="0"/>
        <w:col w:w="10064" w:space="0"/>
        <w:col w:w="5021" w:space="0"/>
        <w:col w:w="5042" w:space="0"/>
        <w:col w:w="10064" w:space="0"/>
        <w:col w:w="5021" w:space="0"/>
        <w:col w:w="5042" w:space="0"/>
        <w:col w:w="10064" w:space="0"/>
        <w:col w:w="5021" w:space="0"/>
        <w:col w:w="5042" w:space="0"/>
        <w:col w:w="10064" w:space="0"/>
        <w:col w:w="5021" w:space="0"/>
        <w:col w:w="5042" w:space="0"/>
        <w:col w:w="5029" w:space="0"/>
        <w:col w:w="5042" w:space="0"/>
        <w:col w:w="10072" w:space="0"/>
        <w:col w:w="5034" w:space="0"/>
        <w:col w:w="5038" w:space="0"/>
        <w:col w:w="5021" w:space="0"/>
        <w:col w:w="5042" w:space="0"/>
        <w:col w:w="10064" w:space="0"/>
        <w:col w:w="5021" w:space="0"/>
        <w:col w:w="5042" w:space="0"/>
        <w:col w:w="10064" w:space="0"/>
        <w:col w:w="5021" w:space="0"/>
        <w:col w:w="5042" w:space="0"/>
        <w:col w:w="10064" w:space="0"/>
        <w:col w:w="5021" w:space="0"/>
        <w:col w:w="5042" w:space="0"/>
        <w:col w:w="10064" w:space="0"/>
        <w:col w:w="12240" w:space="0"/>
        <w:col w:w="6098" w:space="0"/>
        <w:col w:w="6142" w:space="0"/>
        <w:col w:w="12240" w:space="0"/>
        <w:col w:w="6098" w:space="0"/>
        <w:col w:w="6142" w:space="0"/>
        <w:col w:w="12240" w:space="0"/>
        <w:col w:w="6098" w:space="0"/>
        <w:col w:w="6142" w:space="0"/>
        <w:col w:w="5021" w:space="0"/>
        <w:col w:w="5042" w:space="0"/>
        <w:col w:w="10064" w:space="0"/>
        <w:col w:w="5021" w:space="0"/>
        <w:col w:w="5042" w:space="0"/>
        <w:col w:w="10064" w:space="0"/>
        <w:col w:w="5021" w:space="0"/>
        <w:col w:w="5042" w:space="0"/>
        <w:col w:w="10064" w:space="0"/>
        <w:col w:w="5156" w:space="0"/>
        <w:col w:w="4908" w:space="0"/>
        <w:col w:w="5021" w:space="0"/>
        <w:col w:w="5042" w:space="0"/>
        <w:col w:w="100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x.doi.org/10.1145/2989081.2989121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