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6466840</wp:posOffset>
            </wp:positionH>
            <wp:positionV relativeFrom="page">
              <wp:posOffset>2151380</wp:posOffset>
            </wp:positionV>
            <wp:extent cx="359410" cy="3594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2146300</wp:posOffset>
            </wp:positionV>
            <wp:extent cx="368300" cy="368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1422400</wp:posOffset>
            </wp:positionV>
            <wp:extent cx="254000" cy="127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749300</wp:posOffset>
            </wp:positionV>
            <wp:extent cx="127000" cy="25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749300</wp:posOffset>
            </wp:positionV>
            <wp:extent cx="101600" cy="114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6466840</wp:posOffset>
            </wp:positionH>
            <wp:positionV relativeFrom="page">
              <wp:posOffset>735330</wp:posOffset>
            </wp:positionV>
            <wp:extent cx="675639" cy="90389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9038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28" w:lineRule="exact" w:before="30" w:after="274"/>
        <w:ind w:left="0" w:right="0" w:firstLine="0"/>
        <w:jc w:val="center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109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(2020)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103643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5241"/>
        <w:gridCol w:w="5241"/>
      </w:tblGrid>
      <w:tr>
        <w:trPr>
          <w:trHeight w:hRule="exact" w:val="1584"/>
        </w:trPr>
        <w:tc>
          <w:tcPr>
            <w:tcW w:type="dxa" w:w="1906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14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16" w:after="0"/>
              <w:ind w:left="0" w:right="2274" w:firstLine="0"/>
              <w:jc w:val="righ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  <w:p>
            <w:pPr>
              <w:autoSpaceDN w:val="0"/>
              <w:autoSpaceDE w:val="0"/>
              <w:widowControl/>
              <w:spacing w:line="476" w:lineRule="exact" w:before="148" w:after="0"/>
              <w:ind w:left="720" w:right="1152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International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Journal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Nursing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 xml:space="preserve">Studies 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.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l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v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i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r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.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c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o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m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/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i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j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n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s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68" w:lineRule="exact" w:before="632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on</w:t>
      </w:r>
      <w:r>
        <w:rPr>
          <w:rFonts w:ascii="Gulliver" w:hAnsi="Gulliver" w:eastAsia="Gulliver"/>
          <w:b w:val="0"/>
          <w:i w:val="0"/>
          <w:color w:val="000000"/>
          <w:sz w:val="27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27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informal</w:t>
      </w:r>
    </w:p>
    <w:p>
      <w:pPr>
        <w:autoSpaceDN w:val="0"/>
        <w:autoSpaceDE w:val="0"/>
        <w:widowControl/>
        <w:spacing w:line="270" w:lineRule="exact" w:before="76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27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disorder:</w:t>
      </w:r>
      <w:r>
        <w:rPr>
          <w:rFonts w:ascii="Gulliver" w:hAnsi="Gulliver" w:eastAsia="Gulliver"/>
          <w:b w:val="0"/>
          <w:i w:val="0"/>
          <w:color w:val="000000"/>
          <w:sz w:val="27"/>
        </w:rPr>
        <w:t>A</w:t>
      </w:r>
      <w:r>
        <w:rPr>
          <w:rFonts w:ascii="Gulliver" w:hAnsi="Gulliver" w:eastAsia="Gulliver"/>
          <w:b w:val="0"/>
          <w:i w:val="0"/>
          <w:color w:val="000000"/>
          <w:sz w:val="27"/>
        </w:rPr>
        <w:t>systematic</w:t>
      </w:r>
    </w:p>
    <w:p>
      <w:pPr>
        <w:autoSpaceDN w:val="0"/>
        <w:autoSpaceDE w:val="0"/>
        <w:widowControl/>
        <w:spacing w:line="270" w:lineRule="exact" w:before="74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27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27"/>
        </w:rPr>
        <w:t>meta-analysis</w:t>
      </w:r>
    </w:p>
    <w:p>
      <w:pPr>
        <w:autoSpaceDN w:val="0"/>
        <w:autoSpaceDE w:val="0"/>
        <w:widowControl/>
        <w:spacing w:line="278" w:lineRule="exact" w:before="186" w:after="0"/>
        <w:ind w:left="30" w:right="3168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1"/>
        </w:rPr>
        <w:t>Shanshan</w:t>
      </w:r>
      <w:r>
        <w:rPr>
          <w:rFonts w:ascii="Gulliver" w:hAnsi="Gulliver" w:eastAsia="Gulliver"/>
          <w:b w:val="0"/>
          <w:i w:val="0"/>
          <w:color w:val="000000"/>
          <w:sz w:val="21"/>
        </w:rPr>
        <w:t>Wang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w w:val="98.56266657511394"/>
          <w:rFonts w:ascii="Gulliver" w:hAnsi="Gulliver" w:eastAsia="Gulliver"/>
          <w:b w:val="0"/>
          <w:i w:val="0"/>
          <w:color w:val="000000"/>
          <w:sz w:val="15"/>
        </w:rPr>
        <w:t>,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b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Daniel</w:t>
      </w:r>
      <w:r>
        <w:rPr>
          <w:rFonts w:ascii="Gulliver" w:hAnsi="Gulliver" w:eastAsia="Gulliver"/>
          <w:b w:val="0"/>
          <w:i w:val="0"/>
          <w:color w:val="000000"/>
          <w:sz w:val="21"/>
        </w:rPr>
        <w:t>Thomas</w:t>
      </w:r>
      <w:r>
        <w:rPr>
          <w:rFonts w:ascii="Gulliver" w:hAnsi="Gulliver" w:eastAsia="Gulliver"/>
          <w:b w:val="0"/>
          <w:i w:val="0"/>
          <w:color w:val="000000"/>
          <w:sz w:val="21"/>
        </w:rPr>
        <w:t>Bressington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Angela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Yee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Man</w:t>
      </w:r>
      <w:r>
        <w:rPr>
          <w:rFonts w:ascii="Gulliver" w:hAnsi="Gulliver" w:eastAsia="Gulliver"/>
          <w:b w:val="0"/>
          <w:i w:val="0"/>
          <w:color w:val="000000"/>
          <w:sz w:val="21"/>
        </w:rPr>
        <w:t>Leung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rFonts w:ascii="Gulliver" w:hAnsi="Gulliver" w:eastAsia="Gulliver"/>
          <w:b w:val="0"/>
          <w:i w:val="0"/>
          <w:color w:val="000000"/>
          <w:sz w:val="21"/>
        </w:rPr>
        <w:t xml:space="preserve">, </w:t>
      </w:r>
      <w:r>
        <w:rPr>
          <w:rFonts w:ascii="Gulliver" w:hAnsi="Gulliver" w:eastAsia="Gulliver"/>
          <w:b w:val="0"/>
          <w:i w:val="0"/>
          <w:color w:val="000000"/>
          <w:sz w:val="21"/>
        </w:rPr>
        <w:t>Patricia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M.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Davidson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c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Daphne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Sze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Ki</w:t>
      </w:r>
      <w:r>
        <w:rPr>
          <w:rFonts w:ascii="Gulliver" w:hAnsi="Gulliver" w:eastAsia="Gulliver"/>
          <w:b w:val="0"/>
          <w:i w:val="0"/>
          <w:color w:val="000000"/>
          <w:sz w:val="21"/>
        </w:rPr>
        <w:t>Cheung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w w:val="98.56266657511394"/>
          <w:rFonts w:ascii="Gulliver" w:hAnsi="Gulliver" w:eastAsia="Gulliver"/>
          <w:b w:val="0"/>
          <w:i w:val="0"/>
          <w:color w:val="000000"/>
          <w:sz w:val="15"/>
        </w:rPr>
        <w:t>,</w:t>
      </w:r>
      <w:r>
        <w:rPr>
          <w:w w:val="98.56266657511394"/>
          <w:rFonts w:ascii="MTSY" w:hAnsi="MTSY" w:eastAsia="MTSY"/>
          <w:b w:val="0"/>
          <w:i w:val="0"/>
          <w:color w:val="0080AC"/>
          <w:sz w:val="15"/>
        </w:rPr>
        <w:t>∗</w:t>
      </w:r>
    </w:p>
    <w:p>
      <w:pPr>
        <w:autoSpaceDN w:val="0"/>
        <w:autoSpaceDE w:val="0"/>
        <w:widowControl/>
        <w:spacing w:line="172" w:lineRule="exact" w:before="96" w:after="210"/>
        <w:ind w:left="30" w:right="4176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9"/>
        </w:rPr>
        <w:t>a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Polytechnic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Hom,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Kowloon,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SAR,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China </w:t>
      </w:r>
      <w:r>
        <w:rPr>
          <w:rFonts w:ascii="Gulliver" w:hAnsi="Gulliver" w:eastAsia="Gulliver"/>
          <w:b w:val="0"/>
          <w:i w:val="0"/>
          <w:color w:val="000000"/>
          <w:sz w:val="9"/>
        </w:rPr>
        <w:t>b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Health,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Zhengzhou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#101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Science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Avenue,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Zhengzhou,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China,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450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0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01 </w:t>
      </w:r>
      <w:r>
        <w:rPr>
          <w:rFonts w:ascii="Gulliver" w:hAnsi="Gulliver" w:eastAsia="Gulliver"/>
          <w:b w:val="0"/>
          <w:i w:val="0"/>
          <w:color w:val="000000"/>
          <w:sz w:val="9"/>
        </w:rPr>
        <w:t>c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Johns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Hopkins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525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Wolfe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Street,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Baltimore,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Maryland,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United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States,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21205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5241"/>
        <w:gridCol w:w="5241"/>
      </w:tblGrid>
      <w:tr>
        <w:trPr>
          <w:trHeight w:hRule="exact" w:val="630"/>
        </w:trPr>
        <w:tc>
          <w:tcPr>
            <w:tcW w:type="dxa" w:w="2674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4" w:right="0" w:firstLine="0"/>
              <w:jc w:val="left"/>
            </w:pP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r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i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c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l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i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o</w:t>
            </w:r>
          </w:p>
        </w:tc>
        <w:tc>
          <w:tcPr>
            <w:tcW w:type="dxa" w:w="773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618" w:right="0" w:firstLine="0"/>
              <w:jc w:val="left"/>
            </w:pP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b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s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r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c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</w:p>
        </w:tc>
      </w:tr>
      <w:tr>
        <w:trPr>
          <w:trHeight w:hRule="exact" w:val="886"/>
        </w:trPr>
        <w:tc>
          <w:tcPr>
            <w:tcW w:type="dxa" w:w="2674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" w:after="0"/>
              <w:ind w:left="4" w:right="288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Article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 xml:space="preserve">history: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November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2019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revised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April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2020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Accepted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8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2020</w:t>
            </w:r>
          </w:p>
        </w:tc>
        <w:tc>
          <w:tcPr>
            <w:tcW w:type="dxa" w:w="773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618" w:right="0" w:firstLine="0"/>
              <w:jc w:val="both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Background: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number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people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neurocognitive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disorder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increasing,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majority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them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informal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caregivers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community.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health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problems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common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among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givers,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however,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professional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support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them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often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limited.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Non-pharmacological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self-help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interven-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tions,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bibliotherapy,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may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improve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well-being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potential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integrated</w:t>
            </w:r>
          </w:p>
        </w:tc>
      </w:tr>
      <w:tr>
        <w:trPr>
          <w:trHeight w:hRule="exact" w:val="1276"/>
        </w:trPr>
        <w:tc>
          <w:tcPr>
            <w:tcW w:type="dxa" w:w="2674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6" w:after="0"/>
              <w:ind w:left="4" w:right="1152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Bibliotherapy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caregiver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meta-analysis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health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neurocognitive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disorder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systematic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review</w:t>
            </w:r>
          </w:p>
        </w:tc>
        <w:tc>
          <w:tcPr>
            <w:tcW w:type="dxa" w:w="7736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social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services.</w:t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618" w:right="0" w:firstLine="0"/>
              <w:jc w:val="both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Objectives: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explore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what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types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bibliotherapy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used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improving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well-being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informal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caregivers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people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neurocognitive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disorders,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effect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well-being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out-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comes.</w:t>
            </w:r>
          </w:p>
          <w:p>
            <w:pPr>
              <w:autoSpaceDN w:val="0"/>
              <w:autoSpaceDE w:val="0"/>
              <w:widowControl/>
              <w:spacing w:line="144" w:lineRule="exact" w:before="48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Design: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systematic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review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meta-analysis.</w:t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Review</w:t>
            </w: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methods: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Six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databases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searched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relevant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articles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July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1,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2019.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trial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registries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reference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lists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included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studies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searched.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Both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randomized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controlled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trials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3318" w:right="36" w:firstLine="0"/>
        <w:jc w:val="both"/>
      </w:pP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quasi-experimental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included.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Cochrane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Collaboration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risk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tool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randomized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controlled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trials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assess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quality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Review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Manager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5.3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analyze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data,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standardized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mean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difference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(SMD)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confidence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interval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(CI)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estimate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pooled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treatment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Random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models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meta-analyses.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Funnel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plot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performed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due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limited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number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This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systematic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review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registered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PROSPERO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(CRD42019129152).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Results: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Nine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randomized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controlled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trials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1036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informal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included.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Most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cluded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some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aspects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bias.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Three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types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pooled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medium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large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1.99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-0.74,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-1.47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-0.01,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.05),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however,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heterogeneity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high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94%).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subgroups,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only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video-based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significantly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2.78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83%,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-2.11,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-3.6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-0.62,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.005).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small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medium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caregiver’s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dealing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problem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behaviours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2.44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0.36,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0.05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0.67,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.02),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however,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obtaining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respite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0.17,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-0.16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0.49,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.32).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decreasing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state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anxiety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2.30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22%,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-0.22,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95%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-0.41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-0.33,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.02).</w:t>
      </w:r>
    </w:p>
    <w:p>
      <w:pPr>
        <w:autoSpaceDN w:val="0"/>
        <w:autoSpaceDE w:val="0"/>
        <w:widowControl/>
        <w:spacing w:line="182" w:lineRule="exact" w:before="0" w:after="0"/>
        <w:ind w:left="3318" w:right="40" w:firstLine="0"/>
        <w:jc w:val="both"/>
      </w:pP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Conclusions: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showed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positive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improving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for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dealing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problem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behaviors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anxiety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among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informal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should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viewed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caution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due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high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heterogeneity.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other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mental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well-being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outcomes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inconclusive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due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limited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number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this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underscores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need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further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research.</w:t>
      </w:r>
    </w:p>
    <w:p>
      <w:pPr>
        <w:autoSpaceDN w:val="0"/>
        <w:autoSpaceDE w:val="0"/>
        <w:widowControl/>
        <w:spacing w:line="142" w:lineRule="exact" w:before="48" w:after="0"/>
        <w:ind w:left="0" w:right="48" w:firstLine="0"/>
        <w:jc w:val="right"/>
      </w:pP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© 2020 Elsevier Ltd. All rights reserved.</w:t>
      </w:r>
    </w:p>
    <w:p>
      <w:pPr>
        <w:autoSpaceDN w:val="0"/>
        <w:autoSpaceDE w:val="0"/>
        <w:widowControl/>
        <w:spacing w:line="186" w:lineRule="exact" w:before="916" w:after="0"/>
        <w:ind w:left="154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9"/>
        </w:rPr>
        <w:t>∗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 Corresponding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author: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Daphne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Sze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Ki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526,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Polytechnic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University.</w:t>
      </w:r>
    </w:p>
    <w:p>
      <w:pPr>
        <w:autoSpaceDN w:val="0"/>
        <w:tabs>
          <w:tab w:pos="270" w:val="left"/>
        </w:tabs>
        <w:autoSpaceDE w:val="0"/>
        <w:widowControl/>
        <w:spacing w:line="170" w:lineRule="exact" w:before="2" w:after="20"/>
        <w:ind w:left="30" w:right="0" w:firstLine="0"/>
        <w:jc w:val="left"/>
      </w:pP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E-mail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addresses: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3" w:history="1">
          <w:r>
            <w:rPr>
              <w:rStyle w:val="Hyperlink"/>
            </w:rPr>
            <w:t>shanshan.wang@connect.polyu.hk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4" w:history="1">
          <w:r>
            <w:rPr>
              <w:rStyle w:val="Hyperlink"/>
            </w:rPr>
            <w:t>dan.bressington@polyu.edu.hk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(D.T.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Bressington),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5" w:history="1">
          <w:r>
            <w:rPr>
              <w:rStyle w:val="Hyperlink"/>
            </w:rPr>
            <w:t>angela.ym.leung@polyu.edu.hk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(A.Y.M.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Leung), 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6" w:history="1">
          <w:r>
            <w:rPr>
              <w:rStyle w:val="Hyperlink"/>
            </w:rPr>
            <w:t>pdavidson@jhu.edu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(P.M. Davidson),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t xml:space="preserve"> 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7" w:history="1">
          <w:r>
            <w:rPr>
              <w:rStyle w:val="Hyperlink"/>
            </w:rPr>
            <w:t>daphne.cheung@polyu.edu.hk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(D.S.K. Cheung).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222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13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Social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media: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5730" cy="1003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(S.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Wang),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4459" cy="10032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9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(A.Y.M.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Leung),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5730" cy="10032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3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(P.M.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Davidson)</w:t>
            </w:r>
          </w:p>
        </w:tc>
      </w:tr>
    </w:tbl>
    <w:p>
      <w:pPr>
        <w:autoSpaceDN w:val="0"/>
        <w:autoSpaceDE w:val="0"/>
        <w:widowControl/>
        <w:spacing w:line="172" w:lineRule="exact" w:before="2" w:after="0"/>
        <w:ind w:left="30" w:right="73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 xml:space="preserve">https://doi.org/10.1016/j.ijnurstu.2020.103643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0020-7489/© 2020 Elsevier Ltd. All rights reserved.</w:t>
      </w:r>
    </w:p>
    <w:p>
      <w:pPr>
        <w:sectPr>
          <w:pgSz w:w="11905" w:h="15878"/>
          <w:pgMar w:top="372" w:right="596" w:bottom="586" w:left="826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2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What</w:t>
      </w:r>
      <w:r>
        <w:rPr>
          <w:rFonts w:ascii="Gulliver" w:hAnsi="Gulliver" w:eastAsia="Gulliver"/>
          <w:b/>
          <w:i w:val="0"/>
          <w:color w:val="000000"/>
          <w:sz w:val="16"/>
        </w:rPr>
        <w:t>is</w:t>
      </w:r>
      <w:r>
        <w:rPr>
          <w:rFonts w:ascii="Gulliver" w:hAnsi="Gulliver" w:eastAsia="Gulliver"/>
          <w:b/>
          <w:i w:val="0"/>
          <w:color w:val="000000"/>
          <w:sz w:val="16"/>
        </w:rPr>
        <w:t>already</w:t>
      </w:r>
      <w:r>
        <w:rPr>
          <w:rFonts w:ascii="Gulliver" w:hAnsi="Gulliver" w:eastAsia="Gulliver"/>
          <w:b/>
          <w:i w:val="0"/>
          <w:color w:val="000000"/>
          <w:sz w:val="16"/>
        </w:rPr>
        <w:t>known</w:t>
      </w:r>
      <w:r>
        <w:rPr>
          <w:rFonts w:ascii="Gulliver" w:hAnsi="Gulliver" w:eastAsia="Gulliver"/>
          <w:b/>
          <w:i w:val="0"/>
          <w:color w:val="000000"/>
          <w:sz w:val="16"/>
        </w:rPr>
        <w:t>about</w:t>
      </w:r>
      <w:r>
        <w:rPr>
          <w:rFonts w:ascii="Gulliver" w:hAnsi="Gulliver" w:eastAsia="Gulliver"/>
          <w:b/>
          <w:i w:val="0"/>
          <w:color w:val="000000"/>
          <w:sz w:val="16"/>
        </w:rPr>
        <w:t>the</w:t>
      </w:r>
      <w:r>
        <w:rPr>
          <w:rFonts w:ascii="Gulliver" w:hAnsi="Gulliver" w:eastAsia="Gulliver"/>
          <w:b/>
          <w:i w:val="0"/>
          <w:color w:val="000000"/>
          <w:sz w:val="16"/>
        </w:rPr>
        <w:t>topic?</w:t>
      </w:r>
    </w:p>
    <w:p>
      <w:pPr>
        <w:autoSpaceDN w:val="0"/>
        <w:tabs>
          <w:tab w:pos="250" w:val="left"/>
        </w:tabs>
        <w:autoSpaceDE w:val="0"/>
        <w:widowControl/>
        <w:spacing w:line="90" w:lineRule="exact" w:before="324" w:after="0"/>
        <w:ind w:left="90" w:right="144" w:firstLine="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concern.</w:t>
      </w:r>
    </w:p>
    <w:p>
      <w:pPr>
        <w:autoSpaceDN w:val="0"/>
        <w:autoSpaceDE w:val="0"/>
        <w:widowControl/>
        <w:spacing w:line="150" w:lineRule="exact" w:before="178" w:after="0"/>
        <w:ind w:left="250" w:right="178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accessible,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</w:p>
    <w:p>
      <w:pPr>
        <w:autoSpaceDN w:val="0"/>
        <w:autoSpaceDE w:val="0"/>
        <w:widowControl/>
        <w:spacing w:line="150" w:lineRule="exact" w:before="178" w:after="0"/>
        <w:ind w:left="250" w:right="180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Previous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strength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inconclusive.</w:t>
      </w:r>
    </w:p>
    <w:p>
      <w:pPr>
        <w:autoSpaceDN w:val="0"/>
        <w:autoSpaceDE w:val="0"/>
        <w:widowControl/>
        <w:spacing w:line="160" w:lineRule="exact" w:before="136" w:after="0"/>
        <w:ind w:left="24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What</w:t>
      </w:r>
      <w:r>
        <w:rPr>
          <w:rFonts w:ascii="Gulliver" w:hAnsi="Gulliver" w:eastAsia="Gulliver"/>
          <w:b/>
          <w:i w:val="0"/>
          <w:color w:val="000000"/>
          <w:sz w:val="16"/>
        </w:rPr>
        <w:t>this</w:t>
      </w:r>
      <w:r>
        <w:rPr>
          <w:rFonts w:ascii="Gulliver" w:hAnsi="Gulliver" w:eastAsia="Gulliver"/>
          <w:b/>
          <w:i w:val="0"/>
          <w:color w:val="000000"/>
          <w:sz w:val="16"/>
        </w:rPr>
        <w:t>paper</w:t>
      </w:r>
      <w:r>
        <w:rPr>
          <w:rFonts w:ascii="Gulliver" w:hAnsi="Gulliver" w:eastAsia="Gulliver"/>
          <w:b/>
          <w:i w:val="0"/>
          <w:color w:val="000000"/>
          <w:sz w:val="16"/>
        </w:rPr>
        <w:t>adds</w:t>
      </w:r>
    </w:p>
    <w:p>
      <w:pPr>
        <w:autoSpaceDN w:val="0"/>
        <w:autoSpaceDE w:val="0"/>
        <w:widowControl/>
        <w:spacing w:line="170" w:lineRule="exact" w:before="244" w:after="0"/>
        <w:ind w:left="250" w:right="178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based,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orders.</w:t>
      </w:r>
    </w:p>
    <w:p>
      <w:pPr>
        <w:autoSpaceDN w:val="0"/>
        <w:autoSpaceDE w:val="0"/>
        <w:widowControl/>
        <w:spacing w:line="150" w:lineRule="exact" w:before="178" w:after="0"/>
        <w:ind w:left="250" w:right="180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</w:p>
    <w:p>
      <w:pPr>
        <w:autoSpaceDN w:val="0"/>
        <w:autoSpaceDE w:val="0"/>
        <w:widowControl/>
        <w:spacing w:line="170" w:lineRule="exact" w:before="156" w:after="0"/>
        <w:ind w:left="250" w:right="176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sive,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rigorously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scale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5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Kwon,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Ahn,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Kim,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Park,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Psychoeducational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negative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increasing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satisfaction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subjective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skills-building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Pinquart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Sorensen,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Psychotherapy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widely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domain-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burden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subjective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Pinquart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Sorensen,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Maayan,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Soares-Weiser,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fessionals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Piersol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involvement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semination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professional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tailored,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integrated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service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practices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Gitlin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Hodgson,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1.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Introduction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apart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human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life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</w:p>
    <w:p>
      <w:pPr>
        <w:autoSpaceDN w:val="0"/>
        <w:autoSpaceDE w:val="0"/>
        <w:widowControl/>
        <w:spacing w:line="158" w:lineRule="exact" w:before="40" w:after="60"/>
        <w:ind w:left="0" w:right="22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financial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burdens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Leszko,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describing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spectrum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impairment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functions,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understanding,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behavior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change,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trouble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activities.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physical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rather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illnesses.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fifth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Diagnostic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syndromes: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delirium,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major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American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Psychiatric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Association,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multiple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traumatic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injury,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disease,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vascular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Lewy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frontotemporal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lobar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HIV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infection,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Huntington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Parkinson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Sachdev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majority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time,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pragmatic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cost-effective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approaches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great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life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</w:p>
    <w:p>
      <w:pPr>
        <w:autoSpaceDN w:val="0"/>
        <w:autoSpaceDE w:val="0"/>
        <w:widowControl/>
        <w:spacing w:line="210" w:lineRule="exact" w:before="0" w:after="5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problems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needs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Riordan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1989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technology,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programs,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listening/viewing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audio/videotapes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purpose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understanding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relevant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needs” 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Marrs,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1995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846).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computers,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websites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increasingly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years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Xin,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Jin,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community/home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80AC"/>
          <w:sz w:val="16"/>
        </w:rPr>
        <w:t>Feng,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tures,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feelings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50"/>
        <w:ind w:left="178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problem-focused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cognitive-behavioral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received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empirical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Harwood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L’abate,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Agronin,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pragmatic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economical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Fredman,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backbones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worldwide.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functions,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dependent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vive.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job,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symptoms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decision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making.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complex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neuropsy-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chiatric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institutions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always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Wang,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Cheung,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Leung,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stigma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reluc-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half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Borsje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Lou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also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predicts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greater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mortality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Lwi,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Ford,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Casey,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Miller,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Levenson,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essential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treatment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typifies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Hogdahl,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Birgegard,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Bjorck,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Alternative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underpinned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psychody-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namic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creative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stages: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catharsis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Shrodes,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1949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ing/listening/watching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stages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promote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greater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awareness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realistic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ways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reframe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their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motivate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feelings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McKenna,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Hevey,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Martin,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process,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coping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challenges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improvements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approach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adopted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face-to-face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terms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primarily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self-administered,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maladaptive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Beck,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1979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Whereas,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336" w:val="left"/>
        </w:tabs>
        <w:autoSpaceDE w:val="0"/>
        <w:widowControl/>
        <w:spacing w:line="128" w:lineRule="exact" w:before="0" w:after="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284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</w:t>
      </w:r>
      <w:r>
        <w:rPr>
          <w:rFonts w:ascii="Gulliver" w:hAnsi="Gulliver" w:eastAsia="Gulliver"/>
          <w:b w:val="0"/>
          <w:i/>
          <w:color w:val="000000"/>
          <w:sz w:val="16"/>
        </w:rPr>
        <w:t>Inclusion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exclusion</w:t>
      </w:r>
      <w:r>
        <w:rPr>
          <w:rFonts w:ascii="Gulliver" w:hAnsi="Gulliver" w:eastAsia="Gulliver"/>
          <w:b w:val="0"/>
          <w:i/>
          <w:color w:val="000000"/>
          <w:sz w:val="16"/>
        </w:rPr>
        <w:t>criteria</w:t>
      </w:r>
    </w:p>
    <w:p>
      <w:pPr>
        <w:autoSpaceDN w:val="0"/>
        <w:autoSpaceDE w:val="0"/>
        <w:widowControl/>
        <w:spacing w:line="158" w:lineRule="exact" w:before="5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roles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auxiliary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Floyd,</w:t>
      </w:r>
    </w:p>
    <w:p>
      <w:pPr>
        <w:autoSpaceDN w:val="0"/>
        <w:tabs>
          <w:tab w:pos="5620" w:val="left"/>
        </w:tabs>
        <w:autoSpaceDE w:val="0"/>
        <w:widowControl/>
        <w:spacing w:line="160" w:lineRule="exact" w:before="5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quasi-experimental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depression,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years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Lubman,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McCann,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evaluated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resilience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McCann,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Songprakun,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Stephenson,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176" w:right="24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(e.g.,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pre-test,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non-equivalent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adopted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component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English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letters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books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online,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full-text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emailing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corresponding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outlined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comparator,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(PICOS)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204" w:lineRule="exact" w:before="0" w:after="14"/>
        <w:ind w:left="0" w:right="3744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different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follows: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caregivers, </w:t>
      </w:r>
      <w:r>
        <w:br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strength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3.3.1.</w:t>
      </w:r>
      <w:r>
        <w:rPr>
          <w:rFonts w:ascii="Gulliver" w:hAnsi="Gulliver" w:eastAsia="Gulliver"/>
          <w:b w:val="0"/>
          <w:i/>
          <w:color w:val="000000"/>
          <w:sz w:val="16"/>
        </w:rPr>
        <w:t>Population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determine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Preferred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checklist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Moher,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Liberati,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Tetzlaff,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226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18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years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assisting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activities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literature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retrieval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ascertain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studied;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including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nurses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domestic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19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2.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Objectives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3.3.2.</w:t>
      </w:r>
      <w:r>
        <w:rPr>
          <w:rFonts w:ascii="Gulliver" w:hAnsi="Gulliver" w:eastAsia="Gulliver"/>
          <w:b w:val="0"/>
          <w:i/>
          <w:color w:val="000000"/>
          <w:sz w:val="16"/>
        </w:rPr>
        <w:t>Intervention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questions:</w:t>
      </w:r>
    </w:p>
    <w:p>
      <w:pPr>
        <w:autoSpaceDN w:val="0"/>
        <w:autoSpaceDE w:val="0"/>
        <w:widowControl/>
        <w:spacing w:line="92" w:lineRule="exact" w:before="440" w:after="0"/>
        <w:ind w:left="250" w:right="144" w:hanging="16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peo-</w:t>
      </w:r>
    </w:p>
    <w:p>
      <w:pPr>
        <w:autoSpaceDN w:val="0"/>
        <w:autoSpaceDE w:val="0"/>
        <w:widowControl/>
        <w:spacing w:line="158" w:lineRule="exact" w:before="50" w:after="0"/>
        <w:ind w:left="25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disorder?</w:t>
      </w:r>
    </w:p>
    <w:p>
      <w:pPr>
        <w:autoSpaceDN w:val="0"/>
        <w:tabs>
          <w:tab w:pos="250" w:val="left"/>
        </w:tabs>
        <w:autoSpaceDE w:val="0"/>
        <w:widowControl/>
        <w:spacing w:line="92" w:lineRule="exact" w:before="236" w:after="0"/>
        <w:ind w:left="90" w:right="144" w:firstLine="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mental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well-being?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96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offers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release,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enables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replace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maladaptive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patterns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McKenna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4"/>
        <w:gridCol w:w="1304"/>
        <w:gridCol w:w="1304"/>
        <w:gridCol w:w="1304"/>
        <w:gridCol w:w="1304"/>
        <w:gridCol w:w="1304"/>
        <w:gridCol w:w="1304"/>
        <w:gridCol w:w="1304"/>
      </w:tblGrid>
      <w:tr>
        <w:trPr>
          <w:trHeight w:hRule="exact" w:val="166"/>
        </w:trPr>
        <w:tc>
          <w:tcPr>
            <w:tcW w:type="dxa" w:w="16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3.</w:t>
            </w: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review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was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registered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at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PROSPERO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3.3.3.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Comparators</w:t>
            </w:r>
          </w:p>
        </w:tc>
      </w:tr>
      <w:tr>
        <w:trPr>
          <w:trHeight w:hRule="exact" w:val="220"/>
        </w:trPr>
        <w:tc>
          <w:tcPr>
            <w:tcW w:type="dxa" w:w="2608"/>
            <w:gridSpan w:val="2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43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Both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studies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inactive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(usual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care,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wait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list)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ac-</w:t>
            </w:r>
          </w:p>
        </w:tc>
      </w:tr>
      <w:tr>
        <w:trPr>
          <w:trHeight w:hRule="exact" w:val="380"/>
        </w:trPr>
        <w:tc>
          <w:tcPr>
            <w:tcW w:type="dxa" w:w="1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6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3.1.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Registration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tive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group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included.</w:t>
            </w:r>
          </w:p>
        </w:tc>
      </w:tr>
      <w:tr>
        <w:trPr>
          <w:trHeight w:hRule="exact" w:val="320"/>
        </w:trPr>
        <w:tc>
          <w:tcPr>
            <w:tcW w:type="dxa" w:w="6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2" w:after="0"/>
              <w:ind w:left="0" w:right="100" w:firstLine="0"/>
              <w:jc w:val="righ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This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systematic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3.3.4.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Outcomes</w:t>
            </w:r>
          </w:p>
        </w:tc>
      </w:tr>
      <w:tr>
        <w:trPr>
          <w:trHeight w:hRule="exact" w:val="180"/>
        </w:trPr>
        <w:tc>
          <w:tcPr>
            <w:tcW w:type="dxa" w:w="16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(CRD42019129152).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3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Based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therapeutic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mechanism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bibliotherapy,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clinically</w:t>
            </w:r>
          </w:p>
        </w:tc>
      </w:tr>
      <w:tr>
        <w:trPr>
          <w:trHeight w:hRule="exact" w:val="210"/>
        </w:trPr>
        <w:tc>
          <w:tcPr>
            <w:tcW w:type="dxa" w:w="2608"/>
            <w:gridSpan w:val="2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relevant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measures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regarded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main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outcomes.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Depres-</w:t>
            </w:r>
          </w:p>
        </w:tc>
      </w:tr>
    </w:tbl>
    <w:p>
      <w:pPr>
        <w:autoSpaceDN w:val="0"/>
        <w:autoSpaceDE w:val="0"/>
        <w:widowControl/>
        <w:spacing w:line="160" w:lineRule="exact" w:before="24" w:after="26"/>
        <w:ind w:left="0" w:right="24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primary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372"/>
        </w:trPr>
        <w:tc>
          <w:tcPr>
            <w:tcW w:type="dxa" w:w="34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3.2.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Search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strategies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72" w:right="0" w:firstLine="0"/>
              <w:jc w:val="righ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more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likely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produce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emotional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experience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Gulliver" w:hAnsi="Gulliver" w:eastAsia="Gulliver"/>
                <w:b w:val="0"/>
                <w:i w:val="0"/>
                <w:color w:val="0080AC"/>
                <w:sz w:val="16"/>
              </w:rPr>
              <w:t>Silverberg,</w:t>
            </w:r>
            <w:r>
              <w:rPr>
                <w:rFonts w:ascii="Gulliver" w:hAnsi="Gulliver" w:eastAsia="Gulliver"/>
                <w:b w:val="0"/>
                <w:i w:val="0"/>
                <w:color w:val="0080AC"/>
                <w:sz w:val="16"/>
              </w:rPr>
              <w:t>2003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depression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highly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prevalent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caregivers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people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with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4"/>
        <w:ind w:left="0" w:right="0"/>
      </w:pP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literature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CINAHL,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EMBASE,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MEDLINE,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PsycINFO,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Science,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covering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inception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search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supervised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librarian.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spous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family)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(carer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vascular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traumatic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injury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Lewy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impairment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96"/>
        <w:ind w:left="176" w:right="24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Whereas,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reflecting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mechanisms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improvements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ondary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least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aforementioned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focusing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recipients,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frontotemporal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lobar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HIV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3.3.5.</w:t>
      </w:r>
      <w:r>
        <w:rPr>
          <w:rFonts w:ascii="Gulliver" w:hAnsi="Gulliver" w:eastAsia="Gulliver"/>
          <w:b w:val="0"/>
          <w:i/>
          <w:color w:val="000000"/>
          <w:sz w:val="16"/>
        </w:rPr>
        <w:t>Setting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Huntington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Parkinson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(bibliotherap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” 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reading” 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workbook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“self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help” 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fic-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58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recruited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home/community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26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literat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avoid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clinical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Organization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Platform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lists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3.4.</w:t>
      </w:r>
      <w:r>
        <w:rPr>
          <w:rFonts w:ascii="Gulliver" w:hAnsi="Gulliver" w:eastAsia="Gulliver"/>
          <w:b w:val="0"/>
          <w:i/>
          <w:color w:val="000000"/>
          <w:sz w:val="16"/>
        </w:rPr>
        <w:t>Data</w:t>
      </w:r>
      <w:r>
        <w:rPr>
          <w:rFonts w:ascii="Gulliver" w:hAnsi="Gulliver" w:eastAsia="Gulliver"/>
          <w:b w:val="0"/>
          <w:i/>
          <w:color w:val="000000"/>
          <w:sz w:val="16"/>
        </w:rPr>
        <w:t>screening,</w:t>
      </w:r>
      <w:r>
        <w:rPr>
          <w:rFonts w:ascii="Gulliver" w:hAnsi="Gulliver" w:eastAsia="Gulliver"/>
          <w:b w:val="0"/>
          <w:i/>
          <w:color w:val="000000"/>
          <w:sz w:val="16"/>
        </w:rPr>
        <w:t>extraction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analysis</w:t>
      </w:r>
    </w:p>
    <w:p>
      <w:pPr>
        <w:autoSpaceDN w:val="0"/>
        <w:autoSpaceDE w:val="0"/>
        <w:widowControl/>
        <w:spacing w:line="210" w:lineRule="exact" w:before="208" w:after="50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titles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double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checked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corresponding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where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required.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independent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(the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4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authors).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consensus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discussion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articles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necessary.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research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country,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attendance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attri-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60"/>
        <w:ind w:left="178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(recruiting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January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Bruno,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April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Salinas,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respectively)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synthesis.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interest.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rates.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4.2.</w:t>
      </w:r>
      <w:r>
        <w:rPr>
          <w:rFonts w:ascii="Gulliver" w:hAnsi="Gulliver" w:eastAsia="Gulliver"/>
          <w:b w:val="0"/>
          <w:i/>
          <w:color w:val="000000"/>
          <w:sz w:val="16"/>
        </w:rPr>
        <w:t>Characteristics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the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tabs>
          <w:tab w:pos="5620" w:val="left"/>
        </w:tabs>
        <w:autoSpaceDE w:val="0"/>
        <w:widowControl/>
        <w:spacing w:line="162" w:lineRule="exact" w:before="254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3.5.</w:t>
      </w:r>
      <w:r>
        <w:rPr>
          <w:rFonts w:ascii="Gulliver" w:hAnsi="Gulliver" w:eastAsia="Gulliver"/>
          <w:b w:val="0"/>
          <w:i/>
          <w:color w:val="000000"/>
          <w:sz w:val="16"/>
        </w:rPr>
        <w:t>Risk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bias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1036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</w:p>
    <w:p>
      <w:pPr>
        <w:autoSpaceDN w:val="0"/>
        <w:autoSpaceDE w:val="0"/>
        <w:widowControl/>
        <w:spacing w:line="160" w:lineRule="exact" w:before="50" w:after="48"/>
        <w:ind w:left="0" w:right="26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relationship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Cochrane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tools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Higgins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independently.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appraises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pects: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sequence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concealment,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personnel,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assessment,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 accord-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ingly.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discrepancies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discussed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consensus.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contextualize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summarize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across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determine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eligibility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review.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48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family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members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non-family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friends,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neighbors,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religion,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etc.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acteristics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Irvine,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See-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Johnson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average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61.67</w:t>
      </w:r>
      <w:r>
        <w:rPr>
          <w:rFonts w:ascii="MTSY" w:hAnsi="MTSY" w:eastAsia="MTSY"/>
          <w:b w:val="0"/>
          <w:i w:val="0"/>
          <w:color w:val="000000"/>
          <w:sz w:val="16"/>
        </w:rPr>
        <w:t>±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12.12.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except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87).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Netherlands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3.6.</w:t>
      </w:r>
      <w:r>
        <w:rPr>
          <w:rFonts w:ascii="Gulliver" w:hAnsi="Gulliver" w:eastAsia="Gulliver"/>
          <w:b w:val="0"/>
          <w:i/>
          <w:color w:val="000000"/>
          <w:sz w:val="16"/>
        </w:rPr>
        <w:t>Data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analysis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mate-</w:t>
      </w:r>
    </w:p>
    <w:p>
      <w:pPr>
        <w:autoSpaceDN w:val="0"/>
        <w:autoSpaceDE w:val="0"/>
        <w:widowControl/>
        <w:spacing w:line="160" w:lineRule="exact" w:before="48" w:after="52"/>
        <w:ind w:left="0" w:right="24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sessions,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5.3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data.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continuous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(MD),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generalizability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external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vulnerable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underestimation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Takeshima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adjusted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confidence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(CI)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continuous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outcomes,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5~6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(3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behavioural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negative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beyond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months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immediately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Comparisons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(usual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list)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DVD).</w:t>
      </w:r>
    </w:p>
    <w:p>
      <w:pPr>
        <w:autoSpaceDN w:val="0"/>
        <w:tabs>
          <w:tab w:pos="5620" w:val="left"/>
        </w:tabs>
        <w:autoSpaceDE w:val="0"/>
        <w:widowControl/>
        <w:spacing w:line="162" w:lineRule="exact" w:before="46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assume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clini-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7.8%</w:t>
      </w:r>
    </w:p>
    <w:p>
      <w:pPr>
        <w:autoSpaceDN w:val="0"/>
        <w:tabs>
          <w:tab w:pos="5380" w:val="left"/>
        </w:tabs>
        <w:autoSpaceDE w:val="0"/>
        <w:widowControl/>
        <w:spacing w:line="162" w:lineRule="exact" w:before="46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homogenous,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30.6%.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48" w:after="24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meta-analyse.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Chi-square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I-squared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RMTMI" w:hAnsi="RMTMI" w:eastAsia="RMTMI"/>
          <w:b w:val="0"/>
          <w:i/>
          <w:color w:val="000000"/>
          <w:sz w:val="16"/>
        </w:rPr>
        <w:t>&lt;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≥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taken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Higgins,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Thompson,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Deeks,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magnitude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(SMD)</w:t>
      </w:r>
      <w:r>
        <w:rPr>
          <w:rFonts w:ascii="MTSY" w:hAnsi="MTSY" w:eastAsia="MTSY"/>
          <w:b w:val="0"/>
          <w:i w:val="0"/>
          <w:color w:val="000000"/>
          <w:sz w:val="16"/>
        </w:rPr>
        <w:t>≥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large,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medium,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Egger,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Davey-Smith,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pooled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software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age.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6" w:right="2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18.6%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Stevens,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Guy,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10%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23.5%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Laud-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erdale,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32%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participants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due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Table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60" w:lineRule="exact" w:before="264" w:after="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4.3.</w:t>
      </w:r>
      <w:r>
        <w:rPr>
          <w:rFonts w:ascii="Gulliver" w:hAnsi="Gulliver" w:eastAsia="Gulliver"/>
          <w:b w:val="0"/>
          <w:i/>
          <w:color w:val="000000"/>
          <w:sz w:val="16"/>
        </w:rPr>
        <w:t>Risk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bias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the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158" w:lineRule="exact" w:before="260" w:after="50"/>
        <w:ind w:left="416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design,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4.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Results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</w:p>
    <w:p>
      <w:pPr>
        <w:autoSpaceDN w:val="0"/>
        <w:autoSpaceDE w:val="0"/>
        <w:widowControl/>
        <w:spacing w:line="160" w:lineRule="exact" w:before="50" w:after="0"/>
        <w:ind w:left="0" w:right="20" w:firstLine="0"/>
        <w:jc w:val="right"/>
      </w:pP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4.1.</w:t>
      </w:r>
      <w:r>
        <w:rPr>
          <w:rFonts w:ascii="Gulliver" w:hAnsi="Gulliver" w:eastAsia="Gulliver"/>
          <w:b w:val="0"/>
          <w:i/>
          <w:color w:val="000000"/>
          <w:sz w:val="16"/>
        </w:rPr>
        <w:t>Search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results </w:t>
      </w:r>
      <w:r>
        <w:tab/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autoSpaceDN w:val="0"/>
        <w:autoSpaceDE w:val="0"/>
        <w:widowControl/>
        <w:spacing w:line="160" w:lineRule="exact" w:before="50" w:after="50"/>
        <w:ind w:left="0" w:right="26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theoretically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comparable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481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duplicates.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title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also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Organization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Platform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records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seven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recruiting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groups.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et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Only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concealment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enrollment,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concealment.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66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</w:p>
    <w:p>
      <w:pPr>
        <w:autoSpaceDN w:val="0"/>
        <w:autoSpaceDE w:val="0"/>
        <w:widowControl/>
        <w:spacing w:line="224" w:lineRule="exact" w:before="42" w:after="3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Characteristics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included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findings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(n</w:t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=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9).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21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Beauchamp,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Irvine,</w:t>
            </w:r>
          </w:p>
        </w:tc>
        <w:tc>
          <w:tcPr>
            <w:tcW w:type="dxa" w:w="1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employed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76" w:lineRule="exact" w:before="228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(Primary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Appraisal):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two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initial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228" w:after="0"/>
              <w:ind w:left="18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significant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depression,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24" w:lineRule="exact" w:before="190" w:after="0"/>
              <w:ind w:left="19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9%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Bibliotherapy:</w:t>
            </w:r>
          </w:p>
        </w:tc>
      </w:tr>
      <w:tr>
        <w:trPr>
          <w:trHeight w:hRule="exact" w:val="16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Seeley,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text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Johnson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(2005)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22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screening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questions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frequency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43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strategies,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i.e.,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Being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Caregiver,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76" w:lineRule="exact" w:before="168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(Secondary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Appraisal):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strain,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0" w:right="64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Emotions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Common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0" w:right="204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mentioned</w:t>
            </w:r>
          </w:p>
        </w:tc>
      </w:tr>
      <w:tr>
        <w:trPr>
          <w:trHeight w:hRule="exact" w:val="46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Difficulties.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six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seek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well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modules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lasting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22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questions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regarding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perceptions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aspects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days,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partake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repeatedly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28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areas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caregiving.</w:t>
            </w:r>
          </w:p>
        </w:tc>
        <w:tc>
          <w:tcPr>
            <w:tcW w:type="dxa" w:w="1498"/>
            <w:vMerge/>
            <w:tcBorders/>
          </w:tcPr>
          <w:p/>
        </w:tc>
      </w:tr>
    </w:tbl>
    <w:p>
      <w:pPr>
        <w:autoSpaceDN w:val="0"/>
        <w:tabs>
          <w:tab w:pos="8558" w:val="left"/>
        </w:tabs>
        <w:autoSpaceDE w:val="0"/>
        <w:widowControl/>
        <w:spacing w:line="140" w:lineRule="exact" w:before="104" w:after="0"/>
        <w:ind w:left="8414" w:right="3456" w:firstLine="0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Ways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coping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RWC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Caregiver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CSI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Positive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aspects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of </w:t>
      </w:r>
      <w:r>
        <w:br/>
      </w:r>
      <w:r>
        <w:tab/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</w:t>
      </w:r>
    </w:p>
    <w:p>
      <w:pPr>
        <w:autoSpaceDN w:val="0"/>
        <w:autoSpaceDE w:val="0"/>
        <w:widowControl/>
        <w:spacing w:line="172" w:lineRule="exact" w:before="94" w:after="48"/>
        <w:ind w:left="8414" w:right="3456" w:firstLine="0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CES-D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State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STAI-10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19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Blom,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Zarit,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Groot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245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76" w:lineRule="exact" w:before="204" w:after="0"/>
              <w:ind w:left="12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symptoms: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76" w:lineRule="exact" w:before="204" w:after="0"/>
              <w:ind w:left="10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experimental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0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28.6%</w:t>
            </w:r>
          </w:p>
        </w:tc>
      </w:tr>
      <w:tr>
        <w:trPr>
          <w:trHeight w:hRule="exact" w:val="14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Zwaaftink,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16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Nether-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Digital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newsletter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Cuijpers,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Pot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0" w:right="298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lands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(problem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overlap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HADS-A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(2015)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solving);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arranging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140" w:lineRule="exact" w:before="144" w:after="0"/>
              <w:ind w:left="106" w:right="0" w:firstLine="0"/>
              <w:jc w:val="left"/>
            </w:pP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.034)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anxiety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.007)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Effect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sizes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moderate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for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(.48)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from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others;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changing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contents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2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non-helping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thoughts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helping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2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39.6%</w:t>
            </w:r>
          </w:p>
        </w:tc>
      </w:tr>
      <w:tr>
        <w:trPr>
          <w:trHeight w:hRule="exact" w:val="14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thoughts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(cognitive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restructuring);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communication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others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8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small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(assertiveness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training).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(.26).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8" w:lineRule="exact" w:before="16" w:after="0"/>
        <w:ind w:left="0" w:right="7132" w:firstLine="0"/>
        <w:jc w:val="righ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booster</w:t>
      </w:r>
    </w:p>
    <w:p>
      <w:pPr>
        <w:autoSpaceDN w:val="0"/>
        <w:autoSpaceDE w:val="0"/>
        <w:widowControl/>
        <w:spacing w:line="128" w:lineRule="exact" w:before="44" w:after="22"/>
        <w:ind w:left="0" w:right="736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during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months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1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Burgio,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Stevens,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118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Skills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Written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76" w:lineRule="exact" w:before="168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CG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0" w:val="left"/>
              </w:tabs>
              <w:autoSpaceDE w:val="0"/>
              <w:widowControl/>
              <w:spacing w:line="76" w:lineRule="exact" w:before="168" w:after="0"/>
              <w:ind w:left="1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Both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reported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decreasing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6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15.7%</w:t>
            </w:r>
          </w:p>
        </w:tc>
      </w:tr>
      <w:tr>
        <w:trPr>
          <w:trHeight w:hRule="exact" w:val="1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Guy,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Roth,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workshop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bibliotherapy: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Haley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(2003)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individuals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in-home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4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5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12-month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period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general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5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6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aspects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PAC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bother,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satisfaction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45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disorders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caregiving,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28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Social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LSNI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leisure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activities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time.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51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18.6%</w:t>
            </w:r>
          </w:p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voiced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0" w:val="left"/>
              </w:tabs>
              <w:autoSpaceDE w:val="0"/>
              <w:widowControl/>
              <w:spacing w:line="76" w:lineRule="exact" w:before="188" w:after="0"/>
              <w:ind w:left="12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distress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problems,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concern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about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specific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(on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48" w:after="0"/>
              <w:ind w:left="12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STAI-10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Desire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to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Institutionalize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White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demand).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(77%)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minimal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(23%)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seven-item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scale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African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created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Morycz,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American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1985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8" w:lineRule="exact" w:before="22" w:after="0"/>
        <w:ind w:left="0" w:right="1424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condition.</w:t>
      </w:r>
    </w:p>
    <w:p>
      <w:pPr>
        <w:autoSpaceDN w:val="0"/>
        <w:autoSpaceDE w:val="0"/>
        <w:widowControl/>
        <w:spacing w:line="128" w:lineRule="exact" w:before="248" w:after="0"/>
        <w:ind w:left="0" w:right="94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658" w:right="1224" w:bottom="0" w:left="1168" w:header="720" w:footer="720" w:gutter="0"/>
          <w:cols w:space="720" w:num="1" w:equalWidth="0"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autoSpaceDE w:val="0"/>
        <w:widowControl/>
        <w:spacing w:line="128" w:lineRule="exact" w:before="0" w:after="94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</w:tblGrid>
      <w:tr>
        <w:trPr>
          <w:trHeight w:hRule="exact" w:val="25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1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Cristancho-Lacroix</w:t>
            </w:r>
          </w:p>
        </w:tc>
        <w:tc>
          <w:tcPr>
            <w:tcW w:type="dxa" w:w="1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France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49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informal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76" w:lineRule="exact" w:before="228" w:after="0"/>
              <w:ind w:left="18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stress: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PSS-14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228" w:after="0"/>
              <w:ind w:left="18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Intention-to-treat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analysis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did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2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30.6%</w:t>
            </w:r>
          </w:p>
        </w:tc>
      </w:tr>
      <w:tr>
        <w:trPr>
          <w:trHeight w:hRule="exact" w:val="16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(2015)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understanding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disease;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124" w:lineRule="exact" w:before="150" w:after="0"/>
              <w:ind w:left="1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Self-efficacy: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of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differences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self-perceived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maintaining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ones’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between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autonomy;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understanding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experimental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32%</w:t>
            </w:r>
          </w:p>
        </w:tc>
      </w:tr>
      <w:tr>
        <w:trPr>
          <w:trHeight w:hRule="exact" w:val="44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2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.98).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148" w:after="0"/>
              <w:ind w:left="18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experimental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group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emotional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troubles;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(f)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48" w:after="0"/>
              <w:ind w:left="144" w:right="44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Subjective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burden: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ZBI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symptoms: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BDI-II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communicating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(g)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daily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lives;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(h)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knowledge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illness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avoiding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falls;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(i)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pharmacological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76" w:lineRule="exact" w:before="198" w:after="0"/>
              <w:ind w:left="1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health: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NHP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98" w:after="0"/>
              <w:ind w:left="330" w:right="288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.79,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.008)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from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baseline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3.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nonpharmacological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(j)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0"/>
        <w:ind w:left="4304" w:right="6768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financial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(k)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about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future;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(l)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nutshell.</w:t>
      </w:r>
    </w:p>
    <w:p>
      <w:pPr>
        <w:autoSpaceDN w:val="0"/>
        <w:autoSpaceDE w:val="0"/>
        <w:widowControl/>
        <w:spacing w:line="126" w:lineRule="exact" w:before="44" w:after="22"/>
        <w:ind w:left="0" w:right="6836" w:firstLine="0"/>
        <w:jc w:val="righ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6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Gallagher-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6" w:val="left"/>
              </w:tabs>
              <w:autoSpaceDE w:val="0"/>
              <w:widowControl/>
              <w:spacing w:line="78" w:lineRule="exact" w:before="170" w:after="0"/>
              <w:ind w:left="36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symptoms: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78" w:lineRule="exact" w:before="170" w:after="0"/>
              <w:ind w:left="106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CGs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intervention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70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7.9%</w:t>
            </w:r>
          </w:p>
        </w:tc>
      </w:tr>
      <w:tr>
        <w:trPr>
          <w:trHeight w:hRule="exact" w:val="160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6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Thompson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DVD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(2010)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about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88" w:after="0"/>
              <w:ind w:left="288" w:right="0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Positive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subscale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techniques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troublesome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114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higher,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patient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10%</w:t>
            </w:r>
          </w:p>
        </w:tc>
      </w:tr>
      <w:tr>
        <w:trPr>
          <w:trHeight w:hRule="exact" w:val="43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37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70" w:after="0"/>
              <w:ind w:left="288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0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less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care-recipient;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stressful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bothersome.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own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feelings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0" w:right="108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thoughts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associated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caregiving;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improve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communication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family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professionals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(e)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behavioral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activation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techniques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increase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pleasurable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events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care-recipient;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(f)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end-of-life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issues.</w:t>
      </w:r>
    </w:p>
    <w:p>
      <w:pPr>
        <w:autoSpaceDN w:val="0"/>
        <w:autoSpaceDE w:val="0"/>
        <w:widowControl/>
        <w:spacing w:line="172" w:lineRule="exact" w:before="0" w:after="22"/>
        <w:ind w:left="4304" w:right="6768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extending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12-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16-week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average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times’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non-problem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solving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6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Written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32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Self-efficacy: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negative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PANAS</w:t>
            </w:r>
          </w:p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174" w:after="0"/>
              <w:ind w:left="2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Results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the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</w:p>
        </w:tc>
        <w:tc>
          <w:tcPr>
            <w:tcW w:type="dxa" w:w="1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7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12.5%</w:t>
            </w:r>
          </w:p>
        </w:tc>
      </w:tr>
      <w:tr>
        <w:trPr>
          <w:trHeight w:hRule="exact" w:val="16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Lauderdale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(2007)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activation,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reducing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8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management,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reduction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37-page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booklet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Basic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psychosocial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(eg,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through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training.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Care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Guide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upset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which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included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annoyance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</w:t>
            </w:r>
          </w:p>
        </w:tc>
        <w:tc>
          <w:tcPr>
            <w:tcW w:type="dxa" w:w="1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23.5%</w:t>
            </w:r>
          </w:p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coach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increasing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suggestions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dealing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variety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188" w:after="0"/>
              <w:ind w:left="226" w:right="432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statistically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challenges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mentioned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conditions.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0"/>
        <w:ind w:left="6786" w:right="518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approximately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7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check-in-calls</w:t>
      </w:r>
    </w:p>
    <w:p>
      <w:pPr>
        <w:autoSpaceDN w:val="0"/>
        <w:autoSpaceDE w:val="0"/>
        <w:widowControl/>
        <w:spacing w:line="128" w:lineRule="exact" w:before="104" w:after="0"/>
        <w:ind w:left="0" w:right="4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584" w:right="1270" w:bottom="0" w:left="1168" w:header="720" w:footer="720" w:gutter="0"/>
          <w:cols w:space="720" w:num="1" w:equalWidth="0"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1768" w:after="96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</w:tblGrid>
      <w:tr>
        <w:trPr>
          <w:trHeight w:hRule="exact" w:val="252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2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2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(2000)</w:t>
            </w:r>
          </w:p>
        </w:tc>
        <w:tc>
          <w:tcPr>
            <w:tcW w:type="dxa" w:w="1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21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33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0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Anger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intensity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</w:p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228" w:after="0"/>
              <w:ind w:left="2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Compared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control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76" w:lineRule="exact" w:before="228" w:after="0"/>
              <w:ind w:left="176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15%</w:t>
            </w:r>
          </w:p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IG1: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home-based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viewing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8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IG2: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class-based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viewing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had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facilitator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anger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20%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instruction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depression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higher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ratings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homework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assignments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0" w:after="0"/>
        <w:ind w:left="4304" w:right="6912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awareness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(b)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tension-reduction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strategies;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(c)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strategies;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(d)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assertion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training.</w:t>
      </w:r>
    </w:p>
    <w:p>
      <w:pPr>
        <w:autoSpaceDN w:val="0"/>
        <w:autoSpaceDE w:val="0"/>
        <w:widowControl/>
        <w:spacing w:line="170" w:lineRule="exact" w:before="2" w:after="22"/>
        <w:ind w:left="4304" w:right="662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weekly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Gant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3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74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caring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8" w:lineRule="exact" w:before="164" w:after="0"/>
              <w:ind w:left="16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BDI-II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64" w:after="0"/>
              <w:ind w:left="0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post-treatment,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depressive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upset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following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6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14.9%</w:t>
            </w:r>
          </w:p>
        </w:tc>
      </w:tr>
      <w:tr>
        <w:trPr>
          <w:trHeight w:hRule="exact" w:val="160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(2016)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older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adult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6" w:lineRule="exact" w:before="188" w:after="0"/>
              <w:ind w:left="162" w:right="432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Negative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PANAS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6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neurocognitive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recipient;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management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mood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states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disorder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6" w:lineRule="exact" w:before="188" w:after="0"/>
              <w:ind w:left="16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and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hostility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MAACL-R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statistically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during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2" w:after="0"/>
              <w:ind w:left="2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18.2%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self-efficacy.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124" w:lineRule="exact" w:before="164" w:after="0"/>
              <w:ind w:left="16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00" w:after="0"/>
              <w:ind w:left="0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scores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obtaining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respite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4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coach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6" w:after="0"/>
              <w:ind w:left="30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patient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0" w:after="0"/>
        <w:ind w:left="10322" w:right="144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disturbances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were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significantly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group.</w:t>
      </w:r>
    </w:p>
    <w:p>
      <w:pPr>
        <w:autoSpaceDN w:val="0"/>
        <w:autoSpaceDE w:val="0"/>
        <w:widowControl/>
        <w:spacing w:line="124" w:lineRule="exact" w:before="142" w:after="0"/>
        <w:ind w:left="10322" w:right="1152" w:hanging="144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 Effect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sizes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but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maintained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6-month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follow-up.</w:t>
      </w:r>
    </w:p>
    <w:p>
      <w:pPr>
        <w:autoSpaceDN w:val="0"/>
        <w:autoSpaceDE w:val="0"/>
        <w:widowControl/>
        <w:spacing w:line="126" w:lineRule="exact" w:before="250" w:after="0"/>
        <w:ind w:left="0" w:right="4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658" w:right="1270" w:bottom="0" w:left="1168" w:header="720" w:footer="720" w:gutter="0"/>
          <w:cols w:space="720" w:num="1" w:equalWidth="0"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1656" w:after="94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3"/>
        <w:gridCol w:w="1343"/>
        <w:gridCol w:w="1343"/>
        <w:gridCol w:w="1343"/>
        <w:gridCol w:w="1343"/>
        <w:gridCol w:w="1343"/>
        <w:gridCol w:w="1343"/>
        <w:gridCol w:w="1343"/>
        <w:gridCol w:w="1343"/>
        <w:gridCol w:w="1343"/>
      </w:tblGrid>
      <w:tr>
        <w:trPr>
          <w:trHeight w:hRule="exact" w:val="246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2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0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Williams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</w:p>
        </w:tc>
        <w:tc>
          <w:tcPr>
            <w:tcW w:type="dxa" w:w="1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21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116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148" w:lineRule="exact" w:before="162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Perceived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PSS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Anger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STAXI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0" w:val="left"/>
              </w:tabs>
              <w:autoSpaceDE w:val="0"/>
              <w:widowControl/>
              <w:spacing w:line="76" w:lineRule="exact" w:before="228" w:after="0"/>
              <w:ind w:left="20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Participants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the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2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7.8%</w:t>
            </w:r>
          </w:p>
        </w:tc>
      </w:tr>
      <w:tr>
        <w:trPr>
          <w:trHeight w:hRule="exact" w:val="160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(2010)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Increasing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awareness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objectivity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greater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6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6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Evaluating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anxiety,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0" w:right="43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decide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whether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0" w:after="0"/>
              <w:ind w:left="38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Hostility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CMHS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CGSE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Sleep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PSQI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average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49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11.9%</w:t>
            </w:r>
          </w:p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take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systolic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diastolic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blood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pressure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maintained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six-month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assertion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get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period.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(e)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solving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distressing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situations;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(f)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Saying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reduce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exposure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distressing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situations;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(g)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Speaking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clearly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really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listen;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(h)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Listening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make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you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saying;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(i)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Empathizing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increase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understanding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(j)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Increasing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your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interactions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others.</w:t>
      </w:r>
    </w:p>
    <w:p>
      <w:pPr>
        <w:autoSpaceDN w:val="0"/>
        <w:autoSpaceDE w:val="0"/>
        <w:widowControl/>
        <w:spacing w:line="172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modules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during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weeks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modules/week)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telephone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</w:t>
      </w:r>
    </w:p>
    <w:p>
      <w:pPr>
        <w:autoSpaceDN w:val="0"/>
        <w:autoSpaceDE w:val="0"/>
        <w:widowControl/>
        <w:spacing w:line="172" w:lineRule="exact" w:before="52" w:after="0"/>
        <w:ind w:left="0" w:right="20" w:firstLine="0"/>
        <w:jc w:val="both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Note: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BDI: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BDI-II: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CES-D: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Center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Epidemiologic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Studies–Depression;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CGSE: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CMHS: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MMPI-based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Cook-Medley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Hostility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CSI: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three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Instrument;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HADS-A: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Hospital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LSNI: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Lubben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Network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Index;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MAACL-R: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short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Multiple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Adjective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List-Revised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(MAACL-R)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Hostility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NHP: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French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Nottingham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Profile;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aspects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caregiving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PANAS: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Negative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PSQI: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Pittsburgh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Sleep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Quality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Index;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perceived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PSS-14: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14-item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Perceived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RMBPS: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memory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problem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checklist;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RSCS: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RWC: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specific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Ways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Coping;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STAI-10: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10-item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Inventory;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STAXI: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Spielberger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ZBI: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French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Zarit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Burden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Interview.</w:t>
      </w:r>
    </w:p>
    <w:p>
      <w:pPr>
        <w:sectPr>
          <w:pgSz w:w="15878" w:h="11905"/>
          <w:pgMar w:top="658" w:right="1284" w:bottom="0" w:left="1168" w:header="720" w:footer="720" w:gutter="0"/>
          <w:cols w:space="720" w:num="1" w:equalWidth="0"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0000000000006" w:type="dxa"/>
      </w:tblPr>
      <w:tblGrid>
        <w:gridCol w:w="3477"/>
        <w:gridCol w:w="3477"/>
        <w:gridCol w:w="3477"/>
      </w:tblGrid>
      <w:tr>
        <w:trPr>
          <w:trHeight w:hRule="exact" w:val="260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33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Wang,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D.T.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Bressington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A.Y.M.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Leung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al.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/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International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Journal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Nursing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Studies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109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(2020)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103643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9</w:t>
            </w:r>
          </w:p>
        </w:tc>
      </w:tr>
      <w:tr>
        <w:trPr>
          <w:trHeight w:hRule="exact" w:val="2380"/>
        </w:trPr>
        <w:tc>
          <w:tcPr>
            <w:tcW w:type="dxa" w:w="3477"/>
            <w:vMerge/>
            <w:tcBorders/>
          </w:tcPr>
          <w:p/>
        </w:tc>
        <w:tc>
          <w:tcPr>
            <w:tcW w:type="dxa" w:w="8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1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13200" cy="5410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5410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1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6" w:lineRule="exact" w:before="210" w:after="566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PRISMA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Flow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Diagram.</w:t>
      </w:r>
    </w:p>
    <w:p>
      <w:pPr>
        <w:sectPr>
          <w:pgSz w:w="11905" w:h="15878"/>
          <w:pgMar w:top="370" w:right="618" w:bottom="540" w:left="856" w:header="720" w:footer="720" w:gutter="0"/>
          <w:cols w:space="720" w:num="1" w:equalWidth="0"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Gallagher-Thompson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personnel,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judgment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Burgio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which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provided.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miss-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handling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missing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protocol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reporting,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check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a-priori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</w:p>
    <w:p>
      <w:pPr>
        <w:sectPr>
          <w:type w:val="continuous"/>
          <w:pgSz w:w="11905" w:h="15878"/>
          <w:pgMar w:top="370" w:right="618" w:bottom="540" w:left="856" w:header="720" w:footer="720" w:gutter="0"/>
          <w:cols w:space="720" w:num="2" w:equalWidth="0"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4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avoiding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minimizing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bias.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fewer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funnel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Egger’s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asymmetry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test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evaluate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publication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Sterne,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Egger,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Moher,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Sterne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58" w:lineRule="exact" w:before="304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</w:p>
    <w:p>
      <w:pPr>
        <w:autoSpaceDN w:val="0"/>
        <w:autoSpaceDE w:val="0"/>
        <w:widowControl/>
        <w:spacing w:line="210" w:lineRule="exact" w:before="210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African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American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ethnicity),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combined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single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size,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accordingly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Higgins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Green,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Bahar-Fuchs,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Clare,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Woods,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beyond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</w:p>
    <w:p>
      <w:pPr>
        <w:sectPr>
          <w:type w:val="nextColumn"/>
          <w:pgSz w:w="11905" w:h="15878"/>
          <w:pgMar w:top="370" w:right="618" w:bottom="540" w:left="856" w:header="720" w:footer="720" w:gutter="0"/>
          <w:cols w:space="720" w:num="2" w:equalWidth="0"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496" w:left="660" w:header="720" w:footer="720" w:gutter="0"/>
          <w:cols w:space="720" w:num="1" w:equalWidth="0"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3729" cy="50266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729" cy="5026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24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summary: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authors’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judgements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about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bias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included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study.</w:t>
      </w:r>
    </w:p>
    <w:p>
      <w:pPr>
        <w:autoSpaceDN w:val="0"/>
        <w:autoSpaceDE w:val="0"/>
        <w:widowControl/>
        <w:spacing w:line="210" w:lineRule="exact" w:before="552" w:after="0"/>
        <w:ind w:left="0" w:right="17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follow-up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collected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immediately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size.</w:t>
      </w:r>
    </w:p>
    <w:p>
      <w:pPr>
        <w:sectPr>
          <w:type w:val="continuous"/>
          <w:pgSz w:w="11905" w:h="15878"/>
          <w:pgMar w:top="370" w:right="816" w:bottom="496" w:left="660" w:header="720" w:footer="720" w:gutter="0"/>
          <w:cols w:space="720" w:num="2" w:equalWidth="0"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22" w:val="left"/>
        </w:tabs>
        <w:autoSpaceDE w:val="0"/>
        <w:widowControl/>
        <w:spacing w:line="204" w:lineRule="exact" w:before="0" w:after="0"/>
        <w:ind w:left="172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4.4.1.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depression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Eight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reducing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post-intervention,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two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based);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therefore,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kind.</w:t>
      </w:r>
    </w:p>
    <w:p>
      <w:pPr>
        <w:autoSpaceDN w:val="0"/>
        <w:tabs>
          <w:tab w:pos="422" w:val="left"/>
        </w:tabs>
        <w:autoSpaceDE w:val="0"/>
        <w:widowControl/>
        <w:spacing w:line="210" w:lineRule="exact" w:before="0" w:after="0"/>
        <w:ind w:left="172" w:right="0" w:firstLine="0"/>
        <w:jc w:val="left"/>
      </w:pP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1.99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-0.74,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-1.47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-0.01,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94%,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RMTMI" w:hAnsi="RMTMI" w:eastAsia="RMTMI"/>
          <w:b w:val="0"/>
          <w:i/>
          <w:color w:val="000000"/>
          <w:sz w:val="16"/>
        </w:rPr>
        <w:t>&lt;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0.001),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0.008).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2.78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-2.11,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-3.6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-0.62,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0.005),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however,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83%,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0.02).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between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0.153,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0.4042,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1.810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2.115)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-0.3333,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0.1662,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-2.531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1.864)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422" w:val="left"/>
        </w:tabs>
        <w:autoSpaceDE w:val="0"/>
        <w:widowControl/>
        <w:spacing w:line="210" w:lineRule="exact" w:before="310" w:after="366"/>
        <w:ind w:left="182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self-efficacy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(RSCS)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(self-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Steffen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measured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RSCS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caregiving,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0.283,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-0.596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1.162).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significant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feasible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nextColumn"/>
          <w:pgSz w:w="11905" w:h="15878"/>
          <w:pgMar w:top="370" w:right="816" w:bottom="496" w:left="660" w:header="720" w:footer="720" w:gutter="0"/>
          <w:cols w:space="720" w:num="2" w:equalWidth="0"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208153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26" w:lineRule="exact" w:before="286" w:after="0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versus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inactive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intervention.</w:t>
      </w:r>
    </w:p>
    <w:p>
      <w:pPr>
        <w:sectPr>
          <w:type w:val="continuous"/>
          <w:pgSz w:w="11905" w:h="15878"/>
          <w:pgMar w:top="370" w:right="816" w:bottom="496" w:left="660" w:header="720" w:footer="720" w:gutter="0"/>
          <w:cols w:space="720" w:num="1" w:equalWidth="0"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8" w:val="left"/>
        </w:tabs>
        <w:autoSpaceDE w:val="0"/>
        <w:widowControl/>
        <w:spacing w:line="128" w:lineRule="exact" w:before="0" w:after="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</w:t>
      </w:r>
    </w:p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399" cy="97662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976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26" w:lineRule="exact" w:before="286" w:after="408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versus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inactive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intervention.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8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Deeks,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Higgins,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28" w:lineRule="exact" w:before="226" w:after="0"/>
        <w:ind w:left="0" w:right="176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4.4.2.1.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obtaining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respite.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obtaining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1.00,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0.32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0.49).</w:t>
      </w:r>
    </w:p>
    <w:p>
      <w:pPr>
        <w:autoSpaceDN w:val="0"/>
        <w:autoSpaceDE w:val="0"/>
        <w:widowControl/>
        <w:spacing w:line="210" w:lineRule="exact" w:before="124" w:after="0"/>
        <w:ind w:left="0" w:right="178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dealing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/>
          <w:color w:val="000000"/>
          <w:sz w:val="16"/>
        </w:rPr>
        <w:t>problem</w:t>
      </w:r>
      <w:r>
        <w:rPr>
          <w:rFonts w:ascii="Gulliver" w:hAnsi="Gulliver" w:eastAsia="Gulliver"/>
          <w:b w:val="0"/>
          <w:i/>
          <w:color w:val="000000"/>
          <w:sz w:val="16"/>
        </w:rPr>
        <w:t>behaviours.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4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0.358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0.053),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-1.0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1.716,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decreasing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22%),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2.30,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-0.22,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-0.41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0.33)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Summary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Supplementary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Table.</w:t>
      </w:r>
    </w:p>
    <w:p>
      <w:pPr>
        <w:autoSpaceDN w:val="0"/>
        <w:autoSpaceDE w:val="0"/>
        <w:widowControl/>
        <w:spacing w:line="210" w:lineRule="exact" w:before="334" w:after="200"/>
        <w:ind w:left="174" w:right="22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4.4.4.2.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trait</w:t>
      </w:r>
      <w:r>
        <w:rPr>
          <w:rFonts w:ascii="Gulliver" w:hAnsi="Gulliver" w:eastAsia="Gulliver"/>
          <w:b w:val="0"/>
          <w:i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estimable.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468"/>
        </w:trPr>
        <w:tc>
          <w:tcPr>
            <w:tcW w:type="dxa" w:w="52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144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haviours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significant,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Z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2.44,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0.02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(random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effect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 xml:space="preserve">model, 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SMD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0.36,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95%CI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0.05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0.67).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6" w:after="0"/>
              <w:ind w:left="176" w:right="0" w:firstLine="0"/>
              <w:jc w:val="left"/>
            </w:pP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5.</w:t>
            </w: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Discussion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4"/>
        <w:ind w:left="0" w:right="0"/>
      </w:pP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/>
          <w:color w:val="000000"/>
          <w:sz w:val="16"/>
        </w:rPr>
        <w:t>upset-</w:t>
      </w:r>
      <w:r>
        <w:rPr>
          <w:rFonts w:ascii="Gulliver" w:hAnsi="Gulliver" w:eastAsia="Gulliver"/>
          <w:b w:val="0"/>
          <w:i/>
          <w:color w:val="000000"/>
          <w:sz w:val="16"/>
        </w:rPr>
        <w:t>ting</w:t>
      </w:r>
      <w:r>
        <w:rPr>
          <w:rFonts w:ascii="Gulliver" w:hAnsi="Gulliver" w:eastAsia="Gulliver"/>
          <w:b w:val="0"/>
          <w:i/>
          <w:color w:val="000000"/>
          <w:sz w:val="16"/>
        </w:rPr>
        <w:t>thoughts.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-0.174,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0.5366,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-5.079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4.730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Cristancho-Lacroix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-0.456,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0.1982,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-6.236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5.324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124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stress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299.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initial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measurement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14-item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Perceived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al.’s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respectively).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et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-0.127,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0.2732,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-0.841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0.587,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-0.012,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0.9644,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-2.218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2.193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)).</w:t>
      </w:r>
    </w:p>
    <w:p>
      <w:pPr>
        <w:autoSpaceDN w:val="0"/>
        <w:autoSpaceDE w:val="0"/>
        <w:widowControl/>
        <w:spacing w:line="210" w:lineRule="exact" w:before="242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4.4.4.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anxiety </w:t>
      </w:r>
      <w:r>
        <w:br/>
      </w:r>
      <w:r>
        <w:rPr>
          <w:rFonts w:ascii="Gulliver" w:hAnsi="Gulliver" w:eastAsia="Gulliver"/>
          <w:b w:val="0"/>
          <w:i/>
          <w:color w:val="000000"/>
          <w:sz w:val="16"/>
        </w:rPr>
        <w:t>4.4.4.1.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state</w:t>
      </w:r>
      <w:r>
        <w:rPr>
          <w:rFonts w:ascii="Gulliver" w:hAnsi="Gulliver" w:eastAsia="Gulliver"/>
          <w:b w:val="0"/>
          <w:i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converted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assumed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skills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Burgio’s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5.1.</w:t>
      </w:r>
      <w:r>
        <w:rPr>
          <w:rFonts w:ascii="Gulliver" w:hAnsi="Gulliver" w:eastAsia="Gulliver"/>
          <w:b w:val="0"/>
          <w:i/>
          <w:color w:val="000000"/>
          <w:sz w:val="16"/>
        </w:rPr>
        <w:t>Quality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210" w:lineRule="exact" w:before="208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details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allocation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concealment,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personnel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selective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protocol.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scientific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bibliotherapy.</w:t>
      </w:r>
    </w:p>
    <w:p>
      <w:pPr>
        <w:autoSpaceDN w:val="0"/>
        <w:autoSpaceDE w:val="0"/>
        <w:widowControl/>
        <w:spacing w:line="158" w:lineRule="exact" w:before="386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5.2.</w:t>
      </w:r>
      <w:r>
        <w:rPr>
          <w:rFonts w:ascii="Gulliver" w:hAnsi="Gulliver" w:eastAsia="Gulliver"/>
          <w:b w:val="0"/>
          <w:i/>
          <w:color w:val="000000"/>
          <w:sz w:val="16"/>
        </w:rPr>
        <w:t>Attrition</w:t>
      </w:r>
      <w:r>
        <w:rPr>
          <w:rFonts w:ascii="Gulliver" w:hAnsi="Gulliver" w:eastAsia="Gulliver"/>
          <w:b w:val="0"/>
          <w:i/>
          <w:color w:val="000000"/>
          <w:sz w:val="16"/>
        </w:rPr>
        <w:t>rates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210" w:lineRule="exact" w:before="210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(average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weighted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26.2%)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Fernandez,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Salem,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Swift,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Ramtahal,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web-based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32%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Todkill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Powell,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Newman,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Erick-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Przeworski,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Dzus,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barrier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pliance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motivation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Peels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Venkatesh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team’s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Acceptance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effort,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variations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therefore,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efforts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gains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fluencing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However,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Heynsbergh,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Heckel,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Botti,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Livingston,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12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mental</w:t>
      </w:r>
      <w:r>
        <w:rPr>
          <w:rFonts w:ascii="Gulliver" w:hAnsi="Gulliver" w:eastAsia="Gulliver"/>
          <w:b w:val="0"/>
          <w:i/>
          <w:color w:val="000000"/>
          <w:sz w:val="16"/>
        </w:rPr>
        <w:t>well-being</w:t>
      </w:r>
      <w:r>
        <w:rPr>
          <w:rFonts w:ascii="Gulliver" w:hAnsi="Gulliver" w:eastAsia="Gulliver"/>
          <w:b w:val="0"/>
          <w:i/>
          <w:color w:val="000000"/>
          <w:sz w:val="16"/>
        </w:rPr>
        <w:t>outcomes</w:t>
      </w:r>
    </w:p>
    <w:p>
      <w:pPr>
        <w:autoSpaceDN w:val="0"/>
        <w:autoSpaceDE w:val="0"/>
        <w:widowControl/>
        <w:spacing w:line="210" w:lineRule="exact" w:before="208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moderate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dealing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well-being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calculated,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anger;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large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negative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18" w:val="left"/>
        </w:tabs>
        <w:autoSpaceDE w:val="0"/>
        <w:widowControl/>
        <w:spacing w:line="206" w:lineRule="exact" w:before="0" w:after="50"/>
        <w:ind w:left="178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5.3.2.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improving</w:t>
      </w:r>
      <w:r>
        <w:rPr>
          <w:rFonts w:ascii="Gulliver" w:hAnsi="Gulliver" w:eastAsia="Gulliver"/>
          <w:b w:val="0"/>
          <w:i/>
          <w:color w:val="000000"/>
          <w:sz w:val="16"/>
        </w:rPr>
        <w:t>caregiver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self-efficacy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examined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0.4141)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sustained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0.1550)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sample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10~28,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size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sample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2" w:lineRule="exact" w:before="0" w:after="3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affect.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compared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distance-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contact-intervention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prominent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Tang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06" w:lineRule="exact" w:before="0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5.3.1.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depression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reduction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-0.74).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children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adolescents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-0.52)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Yuan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components,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current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results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0.008),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modifies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earlier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Tang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198" w:after="4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5.3.3.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reducing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stress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pooled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4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groups,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unexplained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subgroups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83%).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-2.11),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consistent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patients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Gualano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examine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small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Cristancho-Lacroix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yield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Karlsson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Bergmark,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Researchers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appropriate,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valuable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Temple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Ellenberg,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commercial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workshops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face-to-face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Both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current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employees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centers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Sharma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college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Hazlett-Stevens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Oren,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degenerating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functional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care-recipients,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persistent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Mindfulness-based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adults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Wimberley,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Mintz,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Suh,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mindfulness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Kor,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Liu,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incorporating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198" w:after="5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5.3.4.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reducing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anxiety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transitory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linked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predisposition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Endler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covski,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small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skill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workshop.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mechanism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happening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Pacheco-Unguetti,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Acosta,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Callejas,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Lupiáñez,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conclusions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viewed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tentative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Valentine,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Pigott,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Rothstein,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Grant’s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future.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unfortunately,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2" w:val="left"/>
        </w:tabs>
        <w:autoSpaceDE w:val="0"/>
        <w:widowControl/>
        <w:spacing w:line="128" w:lineRule="exact" w:before="0" w:after="282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9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0.0757).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Steffen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patients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reduce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Wootton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focused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estimable.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chosis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McCann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</w:p>
    <w:p>
      <w:pPr>
        <w:autoSpaceDN w:val="0"/>
        <w:autoSpaceDE w:val="0"/>
        <w:widowControl/>
        <w:spacing w:line="160" w:lineRule="exact" w:before="264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5.4.</w:t>
      </w:r>
      <w:r>
        <w:rPr>
          <w:rFonts w:ascii="Gulliver" w:hAnsi="Gulliver" w:eastAsia="Gulliver"/>
          <w:b w:val="0"/>
          <w:i/>
          <w:color w:val="000000"/>
          <w:sz w:val="16"/>
        </w:rPr>
        <w:t>Implications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research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practice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disseminated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reside,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64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population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troduce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certain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extent.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statistical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decrease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likelihood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drawing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inferences.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Secondly,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funnel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Egger’s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regres-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asymmetry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undiscovered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only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findings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Thirdly,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glish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Fourthly,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subjective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Fifthly,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literature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weak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practice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tentative.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major-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6.</w:t>
      </w:r>
      <w:r>
        <w:rPr>
          <w:rFonts w:ascii="Gulliver" w:hAnsi="Gulliver" w:eastAsia="Gulliver"/>
          <w:b/>
          <w:i w:val="0"/>
          <w:color w:val="000000"/>
          <w:sz w:val="16"/>
        </w:rPr>
        <w:t>Conclusion</w:t>
      </w:r>
    </w:p>
    <w:p>
      <w:pPr>
        <w:autoSpaceDN w:val="0"/>
        <w:autoSpaceDE w:val="0"/>
        <w:widowControl/>
        <w:spacing w:line="160" w:lineRule="exact" w:before="46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spousal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Richardson,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Lee,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Berg-Weger,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Grossberg,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acceptability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grasp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taken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influence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ceptance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e.g.,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facilitating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take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unacceptable,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printed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good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alternative.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majority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scientific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high-quality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particularly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theoretically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derived.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Yip,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Liu,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McMaster,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points,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discrete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aspect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among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depression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3-6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months.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resource-saving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implemented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rigorous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designs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fertile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research.</w:t>
      </w:r>
    </w:p>
    <w:p>
      <w:pPr>
        <w:autoSpaceDN w:val="0"/>
        <w:autoSpaceDE w:val="0"/>
        <w:widowControl/>
        <w:spacing w:line="160" w:lineRule="exact" w:before="268" w:after="246"/>
        <w:ind w:left="176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Declaration</w:t>
      </w:r>
      <w:r>
        <w:rPr>
          <w:rFonts w:ascii="Gulliver" w:hAnsi="Gulliver" w:eastAsia="Gulliver"/>
          <w:b/>
          <w:i w:val="0"/>
          <w:color w:val="000000"/>
          <w:sz w:val="16"/>
        </w:rPr>
        <w:t>of</w:t>
      </w:r>
      <w:r>
        <w:rPr>
          <w:rFonts w:ascii="Gulliver" w:hAnsi="Gulliver" w:eastAsia="Gulliver"/>
          <w:b/>
          <w:i w:val="0"/>
          <w:color w:val="000000"/>
          <w:sz w:val="16"/>
        </w:rPr>
        <w:t>Competing</w:t>
      </w:r>
      <w:r>
        <w:rPr>
          <w:rFonts w:ascii="Gulliver" w:hAnsi="Gulliver" w:eastAsia="Gulliver"/>
          <w:b/>
          <w:i w:val="0"/>
          <w:color w:val="000000"/>
          <w:sz w:val="16"/>
        </w:rPr>
        <w:t>Interest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Unlike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None</w:t>
      </w:r>
    </w:p>
    <w:p>
      <w:pPr>
        <w:autoSpaceDN w:val="0"/>
        <w:autoSpaceDE w:val="0"/>
        <w:widowControl/>
        <w:spacing w:line="160" w:lineRule="exact" w:before="38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</w:p>
    <w:p>
      <w:pPr>
        <w:autoSpaceDN w:val="0"/>
        <w:tabs>
          <w:tab w:pos="5380" w:val="left"/>
        </w:tabs>
        <w:autoSpaceDE w:val="0"/>
        <w:widowControl/>
        <w:spacing w:line="180" w:lineRule="exact" w:before="28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Acknowledgements</w:t>
      </w:r>
    </w:p>
    <w:p>
      <w:pPr>
        <w:autoSpaceDN w:val="0"/>
        <w:autoSpaceDE w:val="0"/>
        <w:widowControl/>
        <w:spacing w:line="160" w:lineRule="exact" w:before="3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expensive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resource-saving.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semination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nurses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disseminate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encourage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reading/watching.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238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acknowledge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Breakthrough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Project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Henan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(Ref: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2018020264).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reading/watching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normally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Funding</w:t>
      </w:r>
      <w:r>
        <w:rPr>
          <w:rFonts w:ascii="Gulliver" w:hAnsi="Gulliver" w:eastAsia="Gulliver"/>
          <w:b/>
          <w:i w:val="0"/>
          <w:color w:val="000000"/>
          <w:sz w:val="16"/>
        </w:rPr>
        <w:t>sources</w:t>
      </w:r>
    </w:p>
    <w:p>
      <w:pPr>
        <w:autoSpaceDN w:val="0"/>
        <w:autoSpaceDE w:val="0"/>
        <w:widowControl/>
        <w:spacing w:line="158" w:lineRule="exact" w:before="22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coach,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nurses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facilitate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</w:p>
    <w:p>
      <w:pPr>
        <w:autoSpaceDN w:val="0"/>
        <w:tabs>
          <w:tab w:pos="5620" w:val="left"/>
        </w:tabs>
        <w:autoSpaceDE w:val="0"/>
        <w:widowControl/>
        <w:spacing w:line="188" w:lineRule="exact" w:before="22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settings.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None</w:t>
      </w:r>
    </w:p>
    <w:p>
      <w:pPr>
        <w:autoSpaceDN w:val="0"/>
        <w:tabs>
          <w:tab w:pos="5380" w:val="left"/>
        </w:tabs>
        <w:autoSpaceDE w:val="0"/>
        <w:widowControl/>
        <w:spacing w:line="190" w:lineRule="exact" w:before="206" w:after="228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5.5.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Limitations 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Supplementary</w:t>
      </w:r>
      <w:r>
        <w:rPr>
          <w:rFonts w:ascii="Gulliver" w:hAnsi="Gulliver" w:eastAsia="Gulliver"/>
          <w:b/>
          <w:i w:val="0"/>
          <w:color w:val="000000"/>
          <w:sz w:val="16"/>
        </w:rPr>
        <w:t>materials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should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substantial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16" w:val="left"/>
        </w:tabs>
        <w:autoSpaceDE w:val="0"/>
        <w:widowControl/>
        <w:spacing w:line="184" w:lineRule="exact" w:before="0" w:after="218"/>
        <w:ind w:left="176" w:right="0" w:firstLine="0"/>
        <w:jc w:val="left"/>
      </w:pP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Supplementary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associated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doi:</w:t>
      </w:r>
      <w:r>
        <w:rPr>
          <w:rFonts w:ascii="Gulliver" w:hAnsi="Gulliver" w:eastAsia="Gulliver"/>
          <w:b w:val="0"/>
          <w:i w:val="0"/>
          <w:color w:val="0080AC"/>
          <w:sz w:val="16"/>
        </w:rPr>
        <w:hyperlink r:id="rId9" w:history="1">
          <w:r>
            <w:rPr>
              <w:rStyle w:val="Hyperlink"/>
            </w:rPr>
            <w:t>10.1016/j.ijnurstu.2020.103643</w:t>
          </w:r>
        </w:hyperlink>
      </w:r>
      <w:r>
        <w:rPr>
          <w:rFonts w:ascii="Gulliver" w:hAnsi="Gulliver" w:eastAsia="Gulliver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References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15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aspects,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36" w:val="left"/>
        </w:tabs>
        <w:autoSpaceDE w:val="0"/>
        <w:widowControl/>
        <w:spacing w:line="160" w:lineRule="exact" w:before="20" w:after="0"/>
        <w:ind w:left="196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Agr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onin,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M.E.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Caregiver: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Guide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Caring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Someone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with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Alzheimer’s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Other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Neurocognitive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Disorders.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Rowman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Littlefiel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Psychiatric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Association,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2013.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Diagnostic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statistical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manual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mental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disorders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(DSM-5®).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Psychiatric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Pub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31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14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4" w:bottom="592" w:left="660" w:header="720" w:footer="720" w:gutter="0"/>
          <w:cols w:space="720" w:num="1" w:equalWidth="0"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222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Bahar-Fuchs,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Clare,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Woods,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rehabili-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mild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vascu-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type: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10.1186/alzrt189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Beauchamp,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Irvine,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Seeley,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Johnson,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Worksite-based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Internet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multimedia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793–801.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10.1093/geront/45.6.793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Beck,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A.T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1979.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depression.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Guilford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Blom,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Zarit,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Zwaaftink,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R.B.M.,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Cuijpers,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intervention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mentia: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(2).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10.1371/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journal.pone.0116622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Borsje,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M.A.P.,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Lucassen,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P.L.B.J.,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Koopmans,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R.T.C.M.,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A.M.,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dementia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primary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course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determinants.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Practice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374–381.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10.1093/fampra/cmw009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Bruno,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Á.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(2017).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Effectiveness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iSupport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unpaid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carers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 xml:space="preserve">with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dementia: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Retrieved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http://apps.who.int/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trialsearch/Trial2.aspx?TrialID=NTR6593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Burgio,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Stevens,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Roth,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Impact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individu-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568–579.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10.1093/geront/43.4.568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A.H.S.,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Gerontechnology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elderly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senior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(STAM).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Ergonomics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635–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652.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10.1080/00140139.2014.895855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18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Graf,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Hughes,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Hastie,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Khatutsky,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Shuman,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S.B.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…,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Lamont,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Community-dwelling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Older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Adults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Caregivers: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Key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Indicators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Trends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Study: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Depart-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Services,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Office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Assistant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Secretary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Plan-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Evaluation,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Office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Disability.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Long-Term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Care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Policy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Chien,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W.T.,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Thompson,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Lubman,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D.I.,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McCann,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T.V.,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2016.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Con-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Clinician-Supported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Problem-Solving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Family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First-Episode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Schizophrenia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Bulletin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(6),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1457–1466.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10.1093/schbul/sbw054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Yip,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McMaster,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manual-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guided,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problem-solving-based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self-learning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programme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recent-onset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psychosis: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trial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 xml:space="preserve">6-month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follow-up.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59,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141–155.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10.1016/j.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ijnurstu.2016.03.018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E.-J.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H.-R.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Study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Effectiveness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Program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Reduce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Stress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Elderly.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Korean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Society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information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(4),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259–281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Cristancho-Lacroix,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Wrobel,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Cantegreil-Kallen,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I.,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Dub,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T.,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Rouquette,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 xml:space="preserve">A.,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Rigaud,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Web-Based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Pilot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Controlled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(5).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10.2196/jmir.3717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J.J.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J.P.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D.G.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Analysing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undertaking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meta–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analyses.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D.G.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handbook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interventions.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ChichesterUK,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241–284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Egger,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Davey-Smith,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care: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meta-analysis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context.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Endler,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N.S.,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Kocovski,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N.L.,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2001.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State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trait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anxiety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revisited.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 xml:space="preserve">Anxiety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231–245.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10.1016/S0887-6185(01)0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060-3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Fernandez,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Salem,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Swift,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Ramtahal,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dropout</w:t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2" w:equalWidth="0"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18" w:after="0"/>
        <w:ind w:left="370" w:right="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Hig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J.P.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Green,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2011.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Chapter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7: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Selecting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collecting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data.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Hig-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G.S.,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JPT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handbook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interventions.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Chichester,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UK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Thompson,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S.G.,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J.J.,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D.G.,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2003.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Measuring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 xml:space="preserve">inconsistency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meta-analyses.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BMJ: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British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327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(7414),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557.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10.1136/bmj.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327.7414.557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Hogdahl,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Birgegard,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Bjorck,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bibliotherapy-based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self-help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behavioral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support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clinical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set-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tings?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pilot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Eat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Weight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Disord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(1),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37–44.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 xml:space="preserve">10.1007/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s40519-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013-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05-3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8" w:val="left"/>
          <w:tab w:pos="370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Karlsson,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Bergmark,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Compared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what?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control-group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types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Cochrane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Campbell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treatment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with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Addiction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420–428.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10.1111/add.12799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P.P.K.,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J.Y.W.,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modified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mindfulness-based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pilot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96,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107–117.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10.1016/j.ijnurstu.2019.02.020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70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Kwon,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Ahn,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Kim,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Park,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and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394–404.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10.3988/jcn.2017.13.4.394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Leszko,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Financial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Intervention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Individuals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Poland.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Inno-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Aging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10.1093/geroni/igz026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Huo,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Comprehensive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analysis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predictors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burden,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24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(17-18),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2668–2678.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10.1111/jocn.12870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Lwi,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B.Q.,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Casey,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Miller,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Levenson,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men-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mortality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neurodegenerative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ceedings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Academy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Sciences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America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114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(28),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7319–7324.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10.1073/pnas.1701597114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ayan,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N.,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Soares-Weiser,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K.,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Lee,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2014.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Respite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care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 xml:space="preserve">dementia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carers.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10.10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02/14651858.CD0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 xml:space="preserve">04396.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pub3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(1),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Cd004396.</w:t>
          </w:r>
        </w:hyperlink>
      </w:r>
    </w:p>
    <w:p>
      <w:pPr>
        <w:autoSpaceDN w:val="0"/>
        <w:tabs>
          <w:tab w:pos="368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Marrs,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community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843–870.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10.1007/bf02507018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McCann,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Lubman,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D.I.,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Cotton,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Murphy,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Crisp,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Catania,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…,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Glee-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J.F.,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young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first-episode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Schizophrenia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Bulletin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39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1307–1317.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10.1093/schbul/sbs121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McCann,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Songprakun,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Stephenson,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Guided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help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Manual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Strengthening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Resilience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Diagnosed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Moderate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Depression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Thailand: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 xml:space="preserve">Controlled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Issues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38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(8),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655–662.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 xml:space="preserve">10.1080/01612840.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2017.1313913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8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McKenna,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Hevey,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Martin,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providers’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perspectives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primary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497–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509.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10.1002/cpp.679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Liberati,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Tetzlaff,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Altman,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Preferred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reporting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for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meta-analyses: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PRISMA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statement.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Annals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Medicine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264–269.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10.1371/journal.pmed.10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097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26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Morycz,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1985.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desire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institutionalize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Possible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predictors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development.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Ageing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329–361.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10.1177/01640275850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070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030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is-</w:t>
      </w:r>
    </w:p>
    <w:p>
      <w:pPr>
        <w:sectPr>
          <w:type w:val="nextColumn"/>
          <w:pgSz w:w="11905" w:h="15878"/>
          <w:pgMar w:top="370" w:right="814" w:bottom="592" w:left="660" w:header="720" w:footer="720" w:gutter="0"/>
          <w:cols w:space="720" w:num="2" w:equalWidth="0"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28" w:lineRule="exact" w:before="0" w:after="22"/>
        <w:ind w:left="24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Magnitude,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timing,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moderators.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sue.</w:t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1" w:equalWidth="0"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28" w:lineRule="exact" w:before="10" w:after="0"/>
        <w:ind w:left="24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sult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1108–1122.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10.1037/ccp0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044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Floyd,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adjunct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older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adults.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59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187–195.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10.1002/jclp.10141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Gallagher-Thompson,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China,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Thomp-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DVD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gram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reduce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stress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Chinese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caregivers: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preliminary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263–273.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 xml:space="preserve">10.1080/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13607860903420989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Steffen,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Lauderdale,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Comparative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outcomes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two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distance-based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(2),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120–128.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10.1177/1533317506298880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144" w:hanging="24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Gitlin,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L.N.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Hodgson,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Chapter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Therapeutic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Agents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Care: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Context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Caregiving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Evidence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Base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Interventions.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Gaugler,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J.E.,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Kane,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R.L.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Caregiving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Normal.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Aca-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demic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Press,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San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Diego,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305–353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Gualano,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M.R.,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Bert,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F.,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Martorana,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M.,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Voglino,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Andriolo,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Thomas,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0" w:history="1">
          <w:r>
            <w:rPr>
              <w:rStyle w:val="Hyperlink"/>
            </w:rPr>
            <w:t>…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Siliquini,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long-term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treatment: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58,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49–58.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10.1016/j.cpr.2017.09.006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Harwood,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T.M.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L’abate,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York,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NY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23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Hazlett-Stevens,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Mindfulness-Based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Reduc-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Preliminary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626–637.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10.1002/jclp.22370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Heynsbergh,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Heckel,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Botti,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Livingston,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Feasibility,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useability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acceptability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cancer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carers: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Cancer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244.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10.1186/s12885-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018-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4160-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Higgins,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Altman,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Gøtzsche,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Jüni,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Oxman,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…,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Sterne,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Cochrane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Collaboration’s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assessing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bias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343,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d5928.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10.1136/bmj.d5928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2" w:equalWidth="0"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Newman,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Erickson,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Przeworski,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Dzus,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Self-help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minimal-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contact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therapies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anxiety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disorders: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Is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contact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necessary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thera-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efficacy?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clinical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psychology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59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251–274.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 xml:space="preserve">10.1002/jclp.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10128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Pacheco-Unguetti,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Acosta,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Callejas,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Lupiáñez,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iety: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Attentional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Functioning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298–304.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10.1177/0956797609359624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Peels,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Bolman,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Golsteijn,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R.H.J.,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Vries,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Mudde,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Stralen,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M.M.,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Lechner,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attrition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between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Web-based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print-delivered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tailored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interventions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among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adults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over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50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years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age: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clus-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tered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(6),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e179.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 xml:space="preserve">10.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2196/jmir.2229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Piersol,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Connor,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Giller,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Lipman,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Sager,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major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Occupational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10.5014/ajot.2017.027581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Pinquart,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Sorensen,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Helping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dementia: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large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Psychogeriatr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18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577–595.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10.1017/s1041610206003462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Richardson,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Berg-Weger,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Grossberg,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G.T.J.C.P.R.,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Caregiver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Cur-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Psychiatry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Reports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(7),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367.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10.1007/s11920-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013-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0367-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2" w:val="left"/>
        </w:tabs>
        <w:autoSpaceDE w:val="0"/>
        <w:widowControl/>
        <w:spacing w:line="158" w:lineRule="exact" w:before="0" w:after="0"/>
        <w:ind w:left="12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Riordan,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1989.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Counseling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Development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(9),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506–508.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10.1002/j.1556-6676.1989.tb02131.x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Roth,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Fredman,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impact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reappraisal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population-based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(2),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309–319.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>10.1093/geront/gnu177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Sachdev,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Blacker,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Blazer,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Ganguli,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Jeste,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Paulsen,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tersen,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Classifying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DSM-5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approach.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Nature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634.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10.1038/nrneurol.2014.181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814" w:bottom="592" w:left="660" w:header="720" w:footer="720" w:gutter="0"/>
          <w:cols w:space="720" w:num="2" w:equalWidth="0"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2" w:val="left"/>
        </w:tabs>
        <w:autoSpaceDE w:val="0"/>
        <w:widowControl/>
        <w:spacing w:line="128" w:lineRule="exact" w:before="0" w:after="31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</w:p>
    <w:p>
      <w:pPr>
        <w:sectPr>
          <w:pgSz w:w="11905" w:h="15878"/>
          <w:pgMar w:top="370" w:right="616" w:bottom="1440" w:left="856" w:header="720" w:footer="720" w:gutter="0"/>
          <w:cols w:space="720" w:num="1" w:equalWidth="0">
            <w:col w:w="10432" w:space="0"/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44" w:lineRule="exact" w:before="0" w:after="0"/>
        <w:ind w:left="240" w:right="144" w:hanging="24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Salinas,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I.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(2018).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Caregiver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Chronic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Grief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Management: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Live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 xml:space="preserve">Online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Video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Intervention.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Retrieved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http://apps.who.int/trialsearch/Trial2.aspx?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 xml:space="preserve">TrialID=NCT03593070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Sharma,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Sood,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Prasad,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Loehrer,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Schroeder,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Brent,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decrease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increase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resilience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mindfulness: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pilot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EXPLORE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(4),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248–252.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10.1016/j.explore.2014.04.002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Shrodes,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1949.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Bibliotherapy: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theoretical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clinical-experimental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 xml:space="preserve">1949.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344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f.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(Doctoral).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Universtiy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California,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Berkeley,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Silverberg,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L.I.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2003.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Bibliotherapy: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therapeutic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use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didactic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literary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 xml:space="preserve">texts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treatment,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diagnosis,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prevention,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training.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Osteo-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pathic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Association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103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131–135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Steffen,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A.M.,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Anger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caregivers: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 xml:space="preserve">preliminary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video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281–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299.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10.1016/S0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05-7894(0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0)80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016-7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Steffen,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Psychiatry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31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195–203.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10.1002/gps.4312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Sterne,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J.A.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Egger,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Moher,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Green,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(Eds.).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 xml:space="preserve">Wiley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Chichester,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UK,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297–333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Sterne,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J.A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Sutton,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Ioannidis,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Terrin,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N.,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Jones,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D.R.,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Lau,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 xml:space="preserve">… Schmid,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2011.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Recommendations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examining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interpreting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funnel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plot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 xml:space="preserve">asymmetry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meta-analyses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trials.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BMJ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343,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d4002.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 xml:space="preserve">10.1136/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bmj.d4002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Takeshima,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Sozu,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Tajika,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Ogawa,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Hayasaka,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Furukawa,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</w:p>
    <w:p>
      <w:pPr>
        <w:autoSpaceDN w:val="0"/>
        <w:autoSpaceDE w:val="0"/>
        <w:widowControl/>
        <w:spacing w:line="160" w:lineRule="exact" w:before="0" w:after="0"/>
        <w:ind w:left="240" w:right="222" w:firstLine="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generalizable,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powerful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interpretable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meta-analyses,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standardized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medical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research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methodology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2288-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14-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30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-30.</w:t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literature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475–493.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10.1002/gps.4352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Temple,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Ellenberg,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Placebo-controlled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active-control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trials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evaluation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treatments.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Part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1: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ethical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scien-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tific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issues.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Annals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Internal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Medicine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133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(6),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455–463.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 xml:space="preserve">10.7326/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4819-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133-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6-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09190-0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014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70" w:right="616" w:bottom="1440" w:left="856" w:header="720" w:footer="720" w:gutter="0"/>
          <w:cols w:space="720" w:num="2" w:equalWidth="0">
            <w:col w:w="5248" w:space="0"/>
            <w:col w:w="5184" w:space="0"/>
            <w:col w:w="10432" w:space="0"/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Thompson,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Spilsbury,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Birks,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Barnes,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Adamson,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people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2318-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7-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Todkill,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Powell,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Participant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experiences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internet-based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intervention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Public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1017.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2458-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1017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13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entine,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J.C.,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Pigott,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T.D.,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Rothstein,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H.R.,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How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Many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Do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You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Need?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Educational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Behavioral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Statistics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35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215–247.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 xml:space="preserve">10.3102/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1076998609346961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Venkatesh,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Morris,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Davis,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Davis,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formation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Toward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Unified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Quarterly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425–478.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10.2307/30036540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D.S.K.,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A.Y.J.P.H.N.,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Overview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under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three-tier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long-term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China.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Public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Nursing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199–206.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10.1111/phn.12573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Williams,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Bishop-Fitzpatrick,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Gwyther,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Ballard,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Vendit-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telli,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…,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Williams,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Video-Based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Reduce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Health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Risk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Improve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Psychological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Physical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Well-Being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Alzheimer’s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 xml:space="preserve">Disease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Caregivers.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Psychosomatic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Medicine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72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(9),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897–904.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 xml:space="preserve">10.1097/PSY.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0b013e3181fc2d09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mberley,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T.E.,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Mintz,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L.B.,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Suh,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Perfectionism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Mindfulness: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Effective-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Intervention.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Mindfulness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433–4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 xml:space="preserve">10.1007/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s12671-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015-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0460-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Wootton,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Steinman,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Czerniawski,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Norris,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Baptie,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Diefenbach,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G.,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Tolin,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D.F.,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Evaluation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Transdiagnostic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Related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Results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Studies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Benchmarking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Approach.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565–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580.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10.1007/s10608-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018-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9921-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Xin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Chen,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Jin,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Cai,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Feng,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2017.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TeenRead: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Adolescents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 xml:space="preserve">Reading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Recommendation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System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Towards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Online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Bibliotherapy.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Paper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presented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 xml:space="preserve">at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2017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Congress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Big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(BigData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Congress)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Yua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Zhou,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X.,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Zhang,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Y.,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Zhang,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Pu,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Yang,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L.,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…,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Xie,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2018.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 xml:space="preserve">Comparative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acceptability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disorders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children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adolescents: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ropsychiatr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Treat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353–365.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10.2147/NDT.S152747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3" w:history="1">
          <w:r>
            <w:rPr>
              <w:rStyle w:val="Hyperlink"/>
            </w:rPr>
            <w:t>.</w:t>
          </w:r>
        </w:hyperlink>
      </w:r>
    </w:p>
    <w:sectPr w:rsidR="00FC693F" w:rsidRPr="0006063C" w:rsidSect="00034616">
      <w:type w:val="nextColumn"/>
      <w:pgSz w:w="11905" w:h="15878"/>
      <w:pgMar w:top="370" w:right="616" w:bottom="1440" w:left="856" w:header="720" w:footer="720" w:gutter="0"/>
      <w:cols w:space="720" w:num="2" w:equalWidth="0">
        <w:col w:w="5248" w:space="0"/>
        <w:col w:w="5184" w:space="0"/>
        <w:col w:w="10432" w:space="0"/>
        <w:col w:w="5258" w:space="0"/>
        <w:col w:w="5172" w:space="0"/>
        <w:col w:w="10430" w:space="0"/>
        <w:col w:w="5250" w:space="0"/>
        <w:col w:w="5180" w:space="0"/>
        <w:col w:w="10430" w:space="0"/>
        <w:col w:w="5184" w:space="0"/>
        <w:col w:w="524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10428" w:space="0"/>
        <w:col w:w="5204" w:space="0"/>
        <w:col w:w="5224" w:space="0"/>
        <w:col w:w="10428" w:space="0"/>
        <w:col w:w="5204" w:space="0"/>
        <w:col w:w="5224" w:space="0"/>
        <w:col w:w="10428" w:space="0"/>
        <w:col w:w="5202" w:space="0"/>
        <w:col w:w="5225" w:space="0"/>
        <w:col w:w="10428" w:space="0"/>
        <w:col w:w="5206" w:space="0"/>
        <w:col w:w="5223" w:space="0"/>
        <w:col w:w="10430" w:space="0"/>
        <w:col w:w="5206" w:space="0"/>
        <w:col w:w="5223" w:space="0"/>
        <w:col w:w="10430" w:space="0"/>
        <w:col w:w="10428" w:space="0"/>
        <w:col w:w="5198" w:space="0"/>
        <w:col w:w="5230" w:space="0"/>
        <w:col w:w="10428" w:space="0"/>
        <w:col w:w="5206" w:space="0"/>
        <w:col w:w="5223" w:space="0"/>
        <w:col w:w="10430" w:space="0"/>
        <w:col w:w="13426" w:space="0"/>
        <w:col w:w="13440" w:space="0"/>
        <w:col w:w="13440" w:space="0"/>
        <w:col w:w="13486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2" w:space="0"/>
        <w:col w:w="5228" w:space="0"/>
        <w:col w:w="10430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4" w:space="0"/>
        <w:col w:w="10428" w:space="0"/>
        <w:col w:w="5202" w:space="0"/>
        <w:col w:w="5225" w:space="0"/>
        <w:col w:w="10428" w:space="0"/>
        <w:col w:w="5204" w:space="0"/>
        <w:col w:w="5224" w:space="0"/>
        <w:col w:w="10428" w:space="0"/>
        <w:col w:w="5204" w:space="0"/>
        <w:col w:w="5224" w:space="0"/>
        <w:col w:w="1042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ijnurstu.2020.103643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hyperlink" Target="http://www.elsevier.com/ijns" TargetMode="External"/><Relationship Id="rId13" Type="http://schemas.openxmlformats.org/officeDocument/2006/relationships/hyperlink" Target="mailto:shanshan.wang@connect.polyu.hk" TargetMode="External"/><Relationship Id="rId14" Type="http://schemas.openxmlformats.org/officeDocument/2006/relationships/hyperlink" Target="mailto:dan.bressington@polyu.edu.hk" TargetMode="External"/><Relationship Id="rId15" Type="http://schemas.openxmlformats.org/officeDocument/2006/relationships/hyperlink" Target="mailto:angela.ym.leung@polyu.edu.hk" TargetMode="External"/><Relationship Id="rId16" Type="http://schemas.openxmlformats.org/officeDocument/2006/relationships/hyperlink" Target="mailto:pdavidson@jhu.edu" TargetMode="External"/><Relationship Id="rId17" Type="http://schemas.openxmlformats.org/officeDocument/2006/relationships/hyperlink" Target="mailto:daphne.cheung@polyu.edu.hk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hyperlink" Target="http://refhub.elsevier.com/S0020-7489(20)30127-9/sbref0001" TargetMode="External"/><Relationship Id="rId34" Type="http://schemas.openxmlformats.org/officeDocument/2006/relationships/hyperlink" Target="http://refhub.elsevier.com/S0020-7489(20)30127-9/sbref0002" TargetMode="External"/><Relationship Id="rId35" Type="http://schemas.openxmlformats.org/officeDocument/2006/relationships/hyperlink" Target="https://doi.org/10.1186/alzrt189" TargetMode="External"/><Relationship Id="rId36" Type="http://schemas.openxmlformats.org/officeDocument/2006/relationships/hyperlink" Target="https://doi.org/10.1093/geront/45.6.793" TargetMode="External"/><Relationship Id="rId37" Type="http://schemas.openxmlformats.org/officeDocument/2006/relationships/hyperlink" Target="http://refhub.elsevier.com/S0020-7489(20)30127-9/sbref0005" TargetMode="External"/><Relationship Id="rId38" Type="http://schemas.openxmlformats.org/officeDocument/2006/relationships/hyperlink" Target="https://doi.org/10.1371/journal.pone.0116622" TargetMode="External"/><Relationship Id="rId39" Type="http://schemas.openxmlformats.org/officeDocument/2006/relationships/hyperlink" Target="https://doi.org/10.1093/fampra/cmw009" TargetMode="External"/><Relationship Id="rId40" Type="http://schemas.openxmlformats.org/officeDocument/2006/relationships/hyperlink" Target="http://apps.who.int/trialsearch/Trial2.aspx?TrialID=NTR6593" TargetMode="External"/><Relationship Id="rId41" Type="http://schemas.openxmlformats.org/officeDocument/2006/relationships/hyperlink" Target="https://doi.org/10.1093/geront/43.4.568" TargetMode="External"/><Relationship Id="rId42" Type="http://schemas.openxmlformats.org/officeDocument/2006/relationships/hyperlink" Target="http://refhub.elsevier.com/S0020-7489(20)30127-9/sbref0010" TargetMode="External"/><Relationship Id="rId43" Type="http://schemas.openxmlformats.org/officeDocument/2006/relationships/hyperlink" Target="https://doi.org/10.1080/00140139.2014.895855" TargetMode="External"/><Relationship Id="rId44" Type="http://schemas.openxmlformats.org/officeDocument/2006/relationships/hyperlink" Target="https://doi.org/10.1093/schbul/sbw054" TargetMode="External"/><Relationship Id="rId45" Type="http://schemas.openxmlformats.org/officeDocument/2006/relationships/hyperlink" Target="https://doi.org/10.1016/j.ijnurstu.2016.03.018" TargetMode="External"/><Relationship Id="rId46" Type="http://schemas.openxmlformats.org/officeDocument/2006/relationships/hyperlink" Target="http://refhub.elsevier.com/S0020-7489(20)30127-9/sbref0013" TargetMode="External"/><Relationship Id="rId47" Type="http://schemas.openxmlformats.org/officeDocument/2006/relationships/hyperlink" Target="http://refhub.elsevier.com/S0020-7489(20)30127-9/sbref0015" TargetMode="External"/><Relationship Id="rId48" Type="http://schemas.openxmlformats.org/officeDocument/2006/relationships/hyperlink" Target="https://doi.org/10.2196/jmir.3717" TargetMode="External"/><Relationship Id="rId49" Type="http://schemas.openxmlformats.org/officeDocument/2006/relationships/hyperlink" Target="http://refhub.elsevier.com/S0020-7489(20)30127-9/sbref0016" TargetMode="External"/><Relationship Id="rId50" Type="http://schemas.openxmlformats.org/officeDocument/2006/relationships/hyperlink" Target="https://doi.org/10.1016/S0887-6185(01)00060-3" TargetMode="External"/><Relationship Id="rId51" Type="http://schemas.openxmlformats.org/officeDocument/2006/relationships/hyperlink" Target="http://refhub.elsevier.com/S0020-7489(20)30127-9/sbref0028" TargetMode="External"/><Relationship Id="rId52" Type="http://schemas.openxmlformats.org/officeDocument/2006/relationships/hyperlink" Target="https://doi.org/10.1136/bmj.327.7414.557" TargetMode="External"/><Relationship Id="rId53" Type="http://schemas.openxmlformats.org/officeDocument/2006/relationships/hyperlink" Target="https://doi.org/10.1007/s40519-013-0005-3" TargetMode="External"/><Relationship Id="rId54" Type="http://schemas.openxmlformats.org/officeDocument/2006/relationships/hyperlink" Target="https://doi.org/10.1111/add.12799" TargetMode="External"/><Relationship Id="rId55" Type="http://schemas.openxmlformats.org/officeDocument/2006/relationships/hyperlink" Target="https://doi.org/10.1016/j.ijnurstu.2019.02.020" TargetMode="External"/><Relationship Id="rId56" Type="http://schemas.openxmlformats.org/officeDocument/2006/relationships/hyperlink" Target="https://doi.org/10.3988/jcn.2017.13.4.394" TargetMode="External"/><Relationship Id="rId57" Type="http://schemas.openxmlformats.org/officeDocument/2006/relationships/hyperlink" Target="https://doi.org/10.1093/geroni/igz026" TargetMode="External"/><Relationship Id="rId58" Type="http://schemas.openxmlformats.org/officeDocument/2006/relationships/hyperlink" Target="https://doi.org/10.1111/jocn.12870" TargetMode="External"/><Relationship Id="rId59" Type="http://schemas.openxmlformats.org/officeDocument/2006/relationships/hyperlink" Target="https://doi.org/10.1073/pnas.1701597114" TargetMode="External"/><Relationship Id="rId60" Type="http://schemas.openxmlformats.org/officeDocument/2006/relationships/hyperlink" Target="https://doi.org/10.1002/14651858.CD004396.pub3" TargetMode="External"/><Relationship Id="rId61" Type="http://schemas.openxmlformats.org/officeDocument/2006/relationships/hyperlink" Target="https://doi.org/10.1007/bf02507018" TargetMode="External"/><Relationship Id="rId62" Type="http://schemas.openxmlformats.org/officeDocument/2006/relationships/hyperlink" Target="https://doi.org/10.1093/schbul/sbs121" TargetMode="External"/><Relationship Id="rId63" Type="http://schemas.openxmlformats.org/officeDocument/2006/relationships/hyperlink" Target="https://doi.org/10.1080/01612840.2017.1313913" TargetMode="External"/><Relationship Id="rId64" Type="http://schemas.openxmlformats.org/officeDocument/2006/relationships/hyperlink" Target="https://doi.org/10.1002/cpp.679" TargetMode="External"/><Relationship Id="rId65" Type="http://schemas.openxmlformats.org/officeDocument/2006/relationships/hyperlink" Target="https://doi.org/10.1371/journal.pmed.1000097" TargetMode="External"/><Relationship Id="rId66" Type="http://schemas.openxmlformats.org/officeDocument/2006/relationships/hyperlink" Target="https://doi.org/10.1177/0164027585007003002" TargetMode="External"/><Relationship Id="rId67" Type="http://schemas.openxmlformats.org/officeDocument/2006/relationships/hyperlink" Target="https://doi.org/10.1037/ccp0000044" TargetMode="External"/><Relationship Id="rId68" Type="http://schemas.openxmlformats.org/officeDocument/2006/relationships/hyperlink" Target="https://doi.org/10.1002/jclp.10141" TargetMode="External"/><Relationship Id="rId69" Type="http://schemas.openxmlformats.org/officeDocument/2006/relationships/hyperlink" Target="https://doi.org/10.1080/13607860903420989" TargetMode="External"/><Relationship Id="rId70" Type="http://schemas.openxmlformats.org/officeDocument/2006/relationships/hyperlink" Target="http://refhub.elsevier.com/S0020-7489(20)30127-9/sbref0022" TargetMode="External"/><Relationship Id="rId71" Type="http://schemas.openxmlformats.org/officeDocument/2006/relationships/hyperlink" Target="https://doi.org/10.1016/j.cpr.2017.09.006" TargetMode="External"/><Relationship Id="rId72" Type="http://schemas.openxmlformats.org/officeDocument/2006/relationships/hyperlink" Target="http://refhub.elsevier.com/S0020-7489(20)30127-9/sbref0024" TargetMode="External"/><Relationship Id="rId73" Type="http://schemas.openxmlformats.org/officeDocument/2006/relationships/hyperlink" Target="https://doi.org/10.1002/jclp.22370" TargetMode="External"/><Relationship Id="rId74" Type="http://schemas.openxmlformats.org/officeDocument/2006/relationships/hyperlink" Target="https://doi.org/10.1186/s12885-018-4160-9" TargetMode="External"/><Relationship Id="rId75" Type="http://schemas.openxmlformats.org/officeDocument/2006/relationships/hyperlink" Target="https://doi.org/10.1136/bmj.d5928" TargetMode="External"/><Relationship Id="rId76" Type="http://schemas.openxmlformats.org/officeDocument/2006/relationships/hyperlink" Target="https://doi.org/10.1002/jclp.10128" TargetMode="External"/><Relationship Id="rId77" Type="http://schemas.openxmlformats.org/officeDocument/2006/relationships/hyperlink" Target="https://doi.org/10.1177/0956797609359624" TargetMode="External"/><Relationship Id="rId78" Type="http://schemas.openxmlformats.org/officeDocument/2006/relationships/hyperlink" Target="https://doi.org/10.2196/jmir.2229" TargetMode="External"/><Relationship Id="rId79" Type="http://schemas.openxmlformats.org/officeDocument/2006/relationships/hyperlink" Target="https://doi.org/10.5014/ajot.2017.027581" TargetMode="External"/><Relationship Id="rId80" Type="http://schemas.openxmlformats.org/officeDocument/2006/relationships/hyperlink" Target="https://doi.org/10.1017/s1041610206003462" TargetMode="External"/><Relationship Id="rId81" Type="http://schemas.openxmlformats.org/officeDocument/2006/relationships/hyperlink" Target="https://doi.org/10.1007/s11920-013-0367-2" TargetMode="External"/><Relationship Id="rId82" Type="http://schemas.openxmlformats.org/officeDocument/2006/relationships/hyperlink" Target="https://doi.org/10.1002/j.1556-6676.1989.tb02131.x" TargetMode="External"/><Relationship Id="rId83" Type="http://schemas.openxmlformats.org/officeDocument/2006/relationships/hyperlink" Target="https://doi.org/10.1093/geront/gnu177" TargetMode="External"/><Relationship Id="rId84" Type="http://schemas.openxmlformats.org/officeDocument/2006/relationships/hyperlink" Target="https://doi.org/10.1038/nrneurol.2014.181" TargetMode="External"/><Relationship Id="rId85" Type="http://schemas.openxmlformats.org/officeDocument/2006/relationships/hyperlink" Target="http://apps.who.int/trialsearch/Trial2.aspx?TrialID=NCT03593070" TargetMode="External"/><Relationship Id="rId86" Type="http://schemas.openxmlformats.org/officeDocument/2006/relationships/hyperlink" Target="http://refhub.elsevier.com/S0020-7489(20)30127-9/sbref0053" TargetMode="External"/><Relationship Id="rId87" Type="http://schemas.openxmlformats.org/officeDocument/2006/relationships/hyperlink" Target="http://refhub.elsevier.com/S0020-7489(20)30127-9/sbref0054" TargetMode="External"/><Relationship Id="rId88" Type="http://schemas.openxmlformats.org/officeDocument/2006/relationships/hyperlink" Target="https://doi.org/10.1016/S0005-7894(00)80016-7" TargetMode="External"/><Relationship Id="rId89" Type="http://schemas.openxmlformats.org/officeDocument/2006/relationships/hyperlink" Target="http://refhub.elsevier.com/S0020-7489(20)30127-9/sbref0057" TargetMode="External"/><Relationship Id="rId90" Type="http://schemas.openxmlformats.org/officeDocument/2006/relationships/hyperlink" Target="https://doi.org/10.1136/bmj.d4002" TargetMode="External"/><Relationship Id="rId91" Type="http://schemas.openxmlformats.org/officeDocument/2006/relationships/hyperlink" Target="https://doi.org/10.1186/1471-2288-14-30" TargetMode="External"/><Relationship Id="rId92" Type="http://schemas.openxmlformats.org/officeDocument/2006/relationships/hyperlink" Target="https://doi.org/10.1002/gps.4352" TargetMode="External"/><Relationship Id="rId93" Type="http://schemas.openxmlformats.org/officeDocument/2006/relationships/hyperlink" Target="https://doi.org/10.7326/0003-4819-133-6-200009190-00014" TargetMode="External"/><Relationship Id="rId94" Type="http://schemas.openxmlformats.org/officeDocument/2006/relationships/hyperlink" Target="https://doi.org/10.1186/1471-2318-7-18" TargetMode="External"/><Relationship Id="rId95" Type="http://schemas.openxmlformats.org/officeDocument/2006/relationships/hyperlink" Target="https://doi.org/10.1186/1471-2458-13-1017" TargetMode="External"/><Relationship Id="rId96" Type="http://schemas.openxmlformats.org/officeDocument/2006/relationships/hyperlink" Target="https://doi.org/10.3102/1076998609346961" TargetMode="External"/><Relationship Id="rId97" Type="http://schemas.openxmlformats.org/officeDocument/2006/relationships/hyperlink" Target="https://doi.org/10.2307/30036540" TargetMode="External"/><Relationship Id="rId98" Type="http://schemas.openxmlformats.org/officeDocument/2006/relationships/hyperlink" Target="https://doi.org/10.1111/phn.12573" TargetMode="External"/><Relationship Id="rId99" Type="http://schemas.openxmlformats.org/officeDocument/2006/relationships/hyperlink" Target="https://doi.org/10.1097/PSY.0b013e3181fc2d09" TargetMode="External"/><Relationship Id="rId100" Type="http://schemas.openxmlformats.org/officeDocument/2006/relationships/hyperlink" Target="https://doi.org/10.1007/s12671-015-0460-1" TargetMode="External"/><Relationship Id="rId101" Type="http://schemas.openxmlformats.org/officeDocument/2006/relationships/hyperlink" Target="http://refhub.elsevier.com/S0020-7489(20)30127-9/sbref0070" TargetMode="External"/><Relationship Id="rId102" Type="http://schemas.openxmlformats.org/officeDocument/2006/relationships/hyperlink" Target="https://doi.org/10.1007/s10608-018-9921-x" TargetMode="External"/><Relationship Id="rId103" Type="http://schemas.openxmlformats.org/officeDocument/2006/relationships/hyperlink" Target="https://doi.org/10.2147/NDT.S1527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