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3F93" w:rsidRDefault="00493F93">
      <w:pPr>
        <w:pStyle w:val="a7"/>
        <w:ind w:firstLineChars="200" w:firstLine="803"/>
        <w:rPr>
          <w:sz w:val="40"/>
        </w:rPr>
      </w:pPr>
    </w:p>
    <w:p w:rsidR="00493F93" w:rsidRDefault="00493F93">
      <w:pPr>
        <w:pStyle w:val="a7"/>
        <w:ind w:firstLineChars="200" w:firstLine="803"/>
        <w:rPr>
          <w:sz w:val="40"/>
        </w:rPr>
      </w:pPr>
    </w:p>
    <w:p w:rsidR="00493F93" w:rsidRDefault="00493F93">
      <w:pPr>
        <w:pStyle w:val="a7"/>
        <w:ind w:firstLineChars="200" w:firstLine="803"/>
        <w:rPr>
          <w:sz w:val="40"/>
        </w:rPr>
      </w:pPr>
    </w:p>
    <w:p w:rsidR="00493F93" w:rsidRDefault="00CC3D49">
      <w:pPr>
        <w:jc w:val="center"/>
        <w:rPr>
          <w:b/>
          <w:sz w:val="56"/>
        </w:rPr>
      </w:pPr>
      <w:r>
        <w:rPr>
          <w:b/>
          <w:sz w:val="56"/>
        </w:rPr>
        <w:t>操作系统课程设计实验报告</w:t>
      </w:r>
    </w:p>
    <w:p w:rsidR="00493F93" w:rsidRDefault="00493F93">
      <w:pPr>
        <w:jc w:val="center"/>
        <w:rPr>
          <w:sz w:val="36"/>
        </w:rPr>
      </w:pPr>
    </w:p>
    <w:p w:rsidR="00493F93" w:rsidRDefault="00CC3D49">
      <w:pPr>
        <w:jc w:val="right"/>
        <w:rPr>
          <w:sz w:val="48"/>
        </w:rPr>
      </w:pPr>
      <w:r>
        <w:rPr>
          <w:rFonts w:hint="eastAsia"/>
          <w:sz w:val="48"/>
        </w:rPr>
        <w:t>——实验</w:t>
      </w:r>
      <w:proofErr w:type="gramStart"/>
      <w:r>
        <w:rPr>
          <w:rFonts w:hint="eastAsia"/>
          <w:sz w:val="48"/>
        </w:rPr>
        <w:t>一</w:t>
      </w:r>
      <w:proofErr w:type="gramEnd"/>
      <w:r>
        <w:rPr>
          <w:rFonts w:hint="eastAsia"/>
          <w:sz w:val="48"/>
        </w:rPr>
        <w:t>：</w:t>
      </w:r>
      <w:r>
        <w:rPr>
          <w:rFonts w:hint="eastAsia"/>
          <w:sz w:val="48"/>
        </w:rPr>
        <w:t>shell</w:t>
      </w:r>
      <w:r>
        <w:rPr>
          <w:rFonts w:hint="eastAsia"/>
          <w:sz w:val="48"/>
        </w:rPr>
        <w:t>实验</w:t>
      </w:r>
    </w:p>
    <w:p w:rsidR="00493F93" w:rsidRDefault="00493F93">
      <w:pPr>
        <w:ind w:firstLineChars="200" w:firstLine="640"/>
        <w:rPr>
          <w:sz w:val="32"/>
        </w:rPr>
      </w:pPr>
    </w:p>
    <w:p w:rsidR="00493F93" w:rsidRDefault="00493F93">
      <w:pPr>
        <w:ind w:firstLineChars="200" w:firstLine="480"/>
      </w:pPr>
    </w:p>
    <w:p w:rsidR="00493F93" w:rsidRDefault="00493F93">
      <w:pPr>
        <w:ind w:firstLineChars="200" w:firstLine="480"/>
      </w:pPr>
    </w:p>
    <w:p w:rsidR="00493F93" w:rsidRDefault="00493F93">
      <w:pPr>
        <w:ind w:firstLineChars="200" w:firstLine="480"/>
      </w:pPr>
    </w:p>
    <w:p w:rsidR="00493F93" w:rsidRDefault="00493F93">
      <w:pPr>
        <w:ind w:firstLineChars="200" w:firstLine="480"/>
      </w:pPr>
    </w:p>
    <w:p w:rsidR="00493F93" w:rsidRDefault="00493F93">
      <w:pPr>
        <w:ind w:firstLineChars="200" w:firstLine="480"/>
      </w:pPr>
    </w:p>
    <w:p w:rsidR="00493F93" w:rsidRDefault="00493F93">
      <w:pPr>
        <w:ind w:firstLineChars="200" w:firstLine="480"/>
      </w:pPr>
    </w:p>
    <w:p w:rsidR="00493F93" w:rsidRDefault="00493F93">
      <w:pPr>
        <w:ind w:firstLineChars="200" w:firstLine="480"/>
      </w:pPr>
    </w:p>
    <w:p w:rsidR="00493F93" w:rsidRDefault="00493F93">
      <w:pPr>
        <w:ind w:firstLineChars="200" w:firstLine="480"/>
      </w:pPr>
    </w:p>
    <w:p w:rsidR="00493F93" w:rsidRDefault="00493F93">
      <w:pPr>
        <w:ind w:firstLineChars="200" w:firstLine="480"/>
      </w:pPr>
    </w:p>
    <w:p w:rsidR="00493F93" w:rsidRDefault="00493F93">
      <w:pPr>
        <w:ind w:firstLineChars="200" w:firstLine="480"/>
      </w:pPr>
    </w:p>
    <w:p w:rsidR="00493F93" w:rsidRDefault="00493F93">
      <w:pPr>
        <w:ind w:firstLineChars="200" w:firstLine="480"/>
      </w:pPr>
    </w:p>
    <w:p w:rsidR="00493F93" w:rsidRDefault="00CC3D49">
      <w:pPr>
        <w:ind w:firstLineChars="200" w:firstLine="560"/>
        <w:jc w:val="center"/>
        <w:rPr>
          <w:sz w:val="28"/>
        </w:rPr>
      </w:pPr>
      <w:r>
        <w:rPr>
          <w:sz w:val="28"/>
        </w:rPr>
        <w:t>负责人姓名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韩慧敏</w:t>
      </w:r>
    </w:p>
    <w:p w:rsidR="00493F93" w:rsidRDefault="00CC3D49">
      <w:pPr>
        <w:ind w:firstLineChars="200" w:firstLine="560"/>
        <w:jc w:val="center"/>
        <w:rPr>
          <w:sz w:val="28"/>
        </w:rPr>
      </w:pPr>
      <w:r>
        <w:rPr>
          <w:rFonts w:hint="eastAsia"/>
          <w:sz w:val="28"/>
        </w:rPr>
        <w:t>学号：</w:t>
      </w:r>
      <w:r>
        <w:rPr>
          <w:rFonts w:hint="eastAsia"/>
          <w:sz w:val="28"/>
        </w:rPr>
        <w:t>1406</w:t>
      </w:r>
      <w:r>
        <w:rPr>
          <w:rFonts w:hint="eastAsia"/>
          <w:sz w:val="28"/>
        </w:rPr>
        <w:t>1218</w:t>
      </w:r>
    </w:p>
    <w:p w:rsidR="00493F93" w:rsidRDefault="00CC3D49">
      <w:pPr>
        <w:ind w:firstLineChars="200" w:firstLine="560"/>
        <w:jc w:val="center"/>
        <w:rPr>
          <w:sz w:val="28"/>
        </w:rPr>
      </w:pPr>
      <w:r>
        <w:rPr>
          <w:rFonts w:hint="eastAsia"/>
          <w:sz w:val="28"/>
        </w:rPr>
        <w:t>日期：</w:t>
      </w:r>
      <w:r>
        <w:rPr>
          <w:rFonts w:hint="eastAsia"/>
          <w:sz w:val="28"/>
        </w:rPr>
        <w:t>2016.</w:t>
      </w:r>
      <w:r>
        <w:rPr>
          <w:rFonts w:hint="eastAsia"/>
          <w:sz w:val="28"/>
        </w:rPr>
        <w:t>3.25</w:t>
      </w: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CC3D49">
      <w:pPr>
        <w:ind w:firstLineChars="200" w:firstLine="562"/>
        <w:jc w:val="center"/>
        <w:rPr>
          <w:b/>
          <w:sz w:val="28"/>
        </w:rPr>
      </w:pPr>
      <w:r>
        <w:rPr>
          <w:rFonts w:hint="eastAsia"/>
          <w:b/>
          <w:sz w:val="28"/>
        </w:rPr>
        <w:t>小组成员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3F93">
        <w:tc>
          <w:tcPr>
            <w:tcW w:w="2130" w:type="dxa"/>
          </w:tcPr>
          <w:p w:rsidR="00493F93" w:rsidRDefault="00CC3D49">
            <w:pPr>
              <w:ind w:firstLine="480"/>
              <w:jc w:val="center"/>
            </w:pPr>
            <w:r>
              <w:rPr>
                <w:rFonts w:hint="eastAsia"/>
              </w:rPr>
              <w:t>序</w:t>
            </w:r>
            <w:r>
              <w:t>号</w:t>
            </w:r>
          </w:p>
        </w:tc>
        <w:tc>
          <w:tcPr>
            <w:tcW w:w="2130" w:type="dxa"/>
          </w:tcPr>
          <w:p w:rsidR="00493F93" w:rsidRDefault="00CC3D49">
            <w:pPr>
              <w:ind w:firstLine="480"/>
              <w:jc w:val="center"/>
            </w:pPr>
            <w:r>
              <w:t>姓名</w:t>
            </w:r>
          </w:p>
        </w:tc>
        <w:tc>
          <w:tcPr>
            <w:tcW w:w="2131" w:type="dxa"/>
          </w:tcPr>
          <w:p w:rsidR="00493F93" w:rsidRDefault="00CC3D49">
            <w:pPr>
              <w:ind w:firstLine="480"/>
              <w:jc w:val="center"/>
            </w:pPr>
            <w:r>
              <w:t>学号</w:t>
            </w:r>
          </w:p>
        </w:tc>
        <w:tc>
          <w:tcPr>
            <w:tcW w:w="2131" w:type="dxa"/>
          </w:tcPr>
          <w:p w:rsidR="00493F93" w:rsidRDefault="00CC3D49">
            <w:pPr>
              <w:ind w:firstLine="480"/>
              <w:jc w:val="center"/>
            </w:pPr>
            <w:r>
              <w:t>实验分工</w:t>
            </w:r>
          </w:p>
        </w:tc>
      </w:tr>
      <w:tr w:rsidR="00493F93">
        <w:tc>
          <w:tcPr>
            <w:tcW w:w="2130" w:type="dxa"/>
          </w:tcPr>
          <w:p w:rsidR="00493F93" w:rsidRDefault="00CC3D49">
            <w:pPr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493F93" w:rsidRDefault="00CC3D49">
            <w:pPr>
              <w:ind w:firstLine="480"/>
              <w:jc w:val="center"/>
            </w:pPr>
            <w:r>
              <w:rPr>
                <w:rFonts w:hint="eastAsia"/>
              </w:rPr>
              <w:t>韩慧敏</w:t>
            </w:r>
          </w:p>
        </w:tc>
        <w:tc>
          <w:tcPr>
            <w:tcW w:w="2131" w:type="dxa"/>
          </w:tcPr>
          <w:p w:rsidR="00493F93" w:rsidRDefault="00CC3D49">
            <w:pPr>
              <w:ind w:firstLine="480"/>
              <w:jc w:val="center"/>
            </w:pPr>
            <w:r>
              <w:rPr>
                <w:rFonts w:hint="eastAsia"/>
              </w:rPr>
              <w:t>14061218</w:t>
            </w:r>
          </w:p>
        </w:tc>
        <w:tc>
          <w:tcPr>
            <w:tcW w:w="2131" w:type="dxa"/>
          </w:tcPr>
          <w:p w:rsidR="00493F93" w:rsidRDefault="00CC3D49">
            <w:pPr>
              <w:ind w:firstLine="480"/>
              <w:jc w:val="center"/>
            </w:pPr>
            <w:r>
              <w:t>实验</w:t>
            </w:r>
            <w:proofErr w:type="gramStart"/>
            <w:r>
              <w:t>一</w:t>
            </w:r>
            <w:proofErr w:type="gramEnd"/>
          </w:p>
        </w:tc>
      </w:tr>
      <w:tr w:rsidR="00493F93">
        <w:tc>
          <w:tcPr>
            <w:tcW w:w="2130" w:type="dxa"/>
          </w:tcPr>
          <w:p w:rsidR="00493F93" w:rsidRDefault="00CC3D49">
            <w:pPr>
              <w:ind w:firstLine="48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493F93" w:rsidRDefault="00493F93">
            <w:pPr>
              <w:ind w:firstLine="480"/>
              <w:jc w:val="center"/>
            </w:pPr>
          </w:p>
        </w:tc>
        <w:tc>
          <w:tcPr>
            <w:tcW w:w="2131" w:type="dxa"/>
          </w:tcPr>
          <w:p w:rsidR="00493F93" w:rsidRDefault="00493F93">
            <w:pPr>
              <w:ind w:firstLine="480"/>
              <w:jc w:val="center"/>
            </w:pPr>
          </w:p>
        </w:tc>
        <w:tc>
          <w:tcPr>
            <w:tcW w:w="2131" w:type="dxa"/>
          </w:tcPr>
          <w:p w:rsidR="00493F93" w:rsidRDefault="00CC3D49">
            <w:pPr>
              <w:ind w:firstLine="480"/>
              <w:jc w:val="center"/>
            </w:pPr>
            <w:r>
              <w:t>实验二</w:t>
            </w:r>
          </w:p>
        </w:tc>
      </w:tr>
      <w:tr w:rsidR="00493F93">
        <w:tc>
          <w:tcPr>
            <w:tcW w:w="2130" w:type="dxa"/>
          </w:tcPr>
          <w:p w:rsidR="00493F93" w:rsidRDefault="00CC3D49">
            <w:pPr>
              <w:ind w:firstLine="48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493F93" w:rsidRDefault="00493F93">
            <w:pPr>
              <w:ind w:firstLine="480"/>
              <w:jc w:val="center"/>
            </w:pPr>
          </w:p>
        </w:tc>
        <w:tc>
          <w:tcPr>
            <w:tcW w:w="2131" w:type="dxa"/>
          </w:tcPr>
          <w:p w:rsidR="00493F93" w:rsidRDefault="00493F93">
            <w:pPr>
              <w:ind w:firstLine="480"/>
              <w:jc w:val="center"/>
            </w:pPr>
          </w:p>
        </w:tc>
        <w:tc>
          <w:tcPr>
            <w:tcW w:w="2131" w:type="dxa"/>
          </w:tcPr>
          <w:p w:rsidR="00493F93" w:rsidRDefault="00CC3D49">
            <w:pPr>
              <w:ind w:firstLine="480"/>
              <w:jc w:val="center"/>
            </w:pPr>
            <w:r>
              <w:rPr>
                <w:rFonts w:hint="eastAsia"/>
              </w:rPr>
              <w:t>实验</w:t>
            </w:r>
            <w:r>
              <w:t>三</w:t>
            </w:r>
          </w:p>
        </w:tc>
      </w:tr>
      <w:tr w:rsidR="00493F93">
        <w:tc>
          <w:tcPr>
            <w:tcW w:w="2130" w:type="dxa"/>
          </w:tcPr>
          <w:p w:rsidR="00493F93" w:rsidRDefault="00CC3D49">
            <w:pPr>
              <w:ind w:firstLine="48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493F93" w:rsidRDefault="00493F93">
            <w:pPr>
              <w:ind w:firstLine="480"/>
              <w:jc w:val="center"/>
            </w:pPr>
          </w:p>
        </w:tc>
        <w:tc>
          <w:tcPr>
            <w:tcW w:w="2131" w:type="dxa"/>
          </w:tcPr>
          <w:p w:rsidR="00493F93" w:rsidRDefault="00493F93">
            <w:pPr>
              <w:ind w:firstLine="480"/>
              <w:jc w:val="center"/>
            </w:pPr>
          </w:p>
        </w:tc>
        <w:tc>
          <w:tcPr>
            <w:tcW w:w="2131" w:type="dxa"/>
          </w:tcPr>
          <w:p w:rsidR="00493F93" w:rsidRDefault="00CC3D49">
            <w:pPr>
              <w:ind w:firstLine="480"/>
              <w:jc w:val="center"/>
            </w:pPr>
            <w:r>
              <w:t>实验四</w:t>
            </w:r>
          </w:p>
        </w:tc>
      </w:tr>
    </w:tbl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ind w:firstLineChars="200" w:firstLine="560"/>
        <w:jc w:val="center"/>
        <w:rPr>
          <w:sz w:val="28"/>
        </w:rPr>
      </w:pPr>
    </w:p>
    <w:p w:rsidR="00493F93" w:rsidRDefault="00493F93">
      <w:pPr>
        <w:rPr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55343736"/>
      </w:sdtPr>
      <w:sdtEndPr/>
      <w:sdtContent>
        <w:p w:rsidR="00493F93" w:rsidRDefault="00CC3D49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493F93" w:rsidRDefault="00CC3D49">
          <w:pPr>
            <w:pStyle w:val="10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01831" w:history="1">
            <w:r>
              <w:rPr>
                <w:rStyle w:val="a8"/>
              </w:rPr>
              <w:t>1.</w:t>
            </w:r>
            <w:r>
              <w:rPr>
                <w:rStyle w:val="a8"/>
                <w:rFonts w:hint="eastAsia"/>
              </w:rPr>
              <w:t>实验目的</w:t>
            </w:r>
            <w:r>
              <w:tab/>
            </w:r>
            <w:r>
              <w:fldChar w:fldCharType="begin"/>
            </w:r>
            <w:r>
              <w:instrText xml:space="preserve"> PAGEREF _Toc446001831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93F93" w:rsidRDefault="00CC3D49">
          <w:pPr>
            <w:pStyle w:val="10"/>
            <w:tabs>
              <w:tab w:val="right" w:leader="dot" w:pos="8296"/>
            </w:tabs>
            <w:rPr>
              <w:sz w:val="21"/>
            </w:rPr>
          </w:pPr>
          <w:hyperlink w:anchor="_Toc446001832" w:history="1">
            <w:r>
              <w:rPr>
                <w:rStyle w:val="a8"/>
              </w:rPr>
              <w:t>2.</w:t>
            </w:r>
            <w:r>
              <w:rPr>
                <w:rStyle w:val="a8"/>
                <w:rFonts w:hint="eastAsia"/>
              </w:rPr>
              <w:t>需求说明</w:t>
            </w:r>
            <w:r>
              <w:tab/>
            </w:r>
            <w:r>
              <w:fldChar w:fldCharType="begin"/>
            </w:r>
            <w:r>
              <w:instrText xml:space="preserve"> PAGEREF _Toc446001832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93F93" w:rsidRDefault="00CC3D49">
          <w:pPr>
            <w:pStyle w:val="20"/>
            <w:tabs>
              <w:tab w:val="right" w:leader="dot" w:pos="8296"/>
            </w:tabs>
            <w:ind w:left="480"/>
            <w:rPr>
              <w:sz w:val="21"/>
            </w:rPr>
          </w:pPr>
          <w:hyperlink w:anchor="_Toc446001833" w:history="1">
            <w:r>
              <w:rPr>
                <w:rStyle w:val="a8"/>
              </w:rPr>
              <w:t>2.1</w:t>
            </w:r>
            <w:r>
              <w:rPr>
                <w:rStyle w:val="a8"/>
                <w:rFonts w:hint="eastAsia"/>
              </w:rPr>
              <w:t>基本要求</w:t>
            </w:r>
            <w:r>
              <w:tab/>
            </w:r>
            <w:r>
              <w:fldChar w:fldCharType="begin"/>
            </w:r>
            <w:r>
              <w:instrText xml:space="preserve"> PAGEREF _Toc446001833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93F93" w:rsidRDefault="00CC3D49">
          <w:pPr>
            <w:pStyle w:val="20"/>
            <w:tabs>
              <w:tab w:val="right" w:leader="dot" w:pos="8296"/>
            </w:tabs>
            <w:ind w:left="480"/>
            <w:rPr>
              <w:sz w:val="21"/>
            </w:rPr>
          </w:pPr>
          <w:hyperlink w:anchor="_Toc446001834" w:history="1">
            <w:r>
              <w:rPr>
                <w:rStyle w:val="a8"/>
              </w:rPr>
              <w:t xml:space="preserve">2.2 </w:t>
            </w:r>
            <w:r>
              <w:rPr>
                <w:rStyle w:val="a8"/>
                <w:rFonts w:hint="eastAsia"/>
              </w:rPr>
              <w:t>提高要求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446001834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93F93" w:rsidRDefault="00CC3D49">
          <w:pPr>
            <w:pStyle w:val="20"/>
            <w:tabs>
              <w:tab w:val="right" w:leader="dot" w:pos="8296"/>
            </w:tabs>
            <w:ind w:left="480"/>
            <w:rPr>
              <w:sz w:val="21"/>
            </w:rPr>
          </w:pPr>
          <w:hyperlink w:anchor="_Toc446001835" w:history="1">
            <w:r>
              <w:rPr>
                <w:rStyle w:val="a8"/>
              </w:rPr>
              <w:t xml:space="preserve">2.3 </w:t>
            </w:r>
            <w:r>
              <w:rPr>
                <w:rStyle w:val="a8"/>
                <w:rFonts w:hint="eastAsia"/>
              </w:rPr>
              <w:t>完成情况</w:t>
            </w:r>
            <w:r>
              <w:tab/>
            </w:r>
            <w:r>
              <w:fldChar w:fldCharType="begin"/>
            </w:r>
            <w:r>
              <w:instrText xml:space="preserve"> PAGEREF _Toc446001835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93F93" w:rsidRDefault="00CC3D49">
          <w:pPr>
            <w:pStyle w:val="10"/>
            <w:tabs>
              <w:tab w:val="right" w:leader="dot" w:pos="8296"/>
            </w:tabs>
            <w:rPr>
              <w:sz w:val="21"/>
            </w:rPr>
          </w:pPr>
          <w:hyperlink w:anchor="_Toc446001836" w:history="1">
            <w:r>
              <w:rPr>
                <w:rStyle w:val="a8"/>
              </w:rPr>
              <w:t>3.</w:t>
            </w:r>
            <w:r>
              <w:rPr>
                <w:rStyle w:val="a8"/>
                <w:rFonts w:hint="eastAsia"/>
              </w:rPr>
              <w:t>设计说明</w:t>
            </w:r>
            <w:r>
              <w:tab/>
            </w:r>
            <w:r>
              <w:fldChar w:fldCharType="begin"/>
            </w:r>
            <w:r>
              <w:instrText xml:space="preserve"> PAGEREF _Toc446001836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93F93" w:rsidRDefault="00CC3D49">
          <w:pPr>
            <w:pStyle w:val="20"/>
            <w:tabs>
              <w:tab w:val="right" w:leader="dot" w:pos="8296"/>
            </w:tabs>
            <w:ind w:left="480"/>
            <w:rPr>
              <w:sz w:val="21"/>
            </w:rPr>
          </w:pPr>
          <w:hyperlink w:anchor="_Toc446001837" w:history="1">
            <w:r>
              <w:rPr>
                <w:rStyle w:val="a8"/>
              </w:rPr>
              <w:t xml:space="preserve">3.1 </w:t>
            </w:r>
            <w:r>
              <w:rPr>
                <w:rStyle w:val="a8"/>
                <w:rFonts w:hint="eastAsia"/>
              </w:rPr>
              <w:t>程序流程图</w:t>
            </w:r>
            <w:r>
              <w:tab/>
            </w:r>
            <w:r>
              <w:fldChar w:fldCharType="begin"/>
            </w:r>
            <w:r>
              <w:instrText xml:space="preserve"> PAGEREF _Toc446001837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93F93" w:rsidRDefault="00CC3D49">
          <w:pPr>
            <w:pStyle w:val="20"/>
            <w:tabs>
              <w:tab w:val="right" w:leader="dot" w:pos="8296"/>
            </w:tabs>
            <w:ind w:left="480"/>
            <w:rPr>
              <w:sz w:val="21"/>
            </w:rPr>
          </w:pPr>
          <w:hyperlink w:anchor="_Toc446001838" w:history="1">
            <w:r>
              <w:rPr>
                <w:rStyle w:val="a8"/>
              </w:rPr>
              <w:t>3.2</w:t>
            </w:r>
            <w:r>
              <w:rPr>
                <w:rStyle w:val="a8"/>
                <w:rFonts w:hint="eastAsia"/>
              </w:rPr>
              <w:t>基本要求实现说明</w:t>
            </w:r>
            <w:r>
              <w:tab/>
            </w:r>
            <w:r>
              <w:fldChar w:fldCharType="begin"/>
            </w:r>
            <w:r>
              <w:instrText xml:space="preserve"> PAGEREF _Toc446001838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93F93" w:rsidRDefault="00CC3D49">
          <w:pPr>
            <w:pStyle w:val="20"/>
            <w:tabs>
              <w:tab w:val="right" w:leader="dot" w:pos="8296"/>
            </w:tabs>
            <w:ind w:left="480"/>
            <w:rPr>
              <w:sz w:val="21"/>
            </w:rPr>
          </w:pPr>
          <w:hyperlink w:anchor="_Toc446001839" w:history="1">
            <w:r>
              <w:rPr>
                <w:rStyle w:val="a8"/>
              </w:rPr>
              <w:t xml:space="preserve">3.3 </w:t>
            </w:r>
            <w:r>
              <w:rPr>
                <w:rStyle w:val="a8"/>
                <w:rFonts w:hint="eastAsia"/>
              </w:rPr>
              <w:t>提高要求实现说明</w:t>
            </w:r>
            <w:r>
              <w:tab/>
            </w:r>
            <w:r>
              <w:fldChar w:fldCharType="begin"/>
            </w:r>
            <w:r>
              <w:instrText xml:space="preserve"> PAGEREF _Toc446001839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93F93" w:rsidRDefault="00CC3D49">
          <w:pPr>
            <w:pStyle w:val="10"/>
            <w:tabs>
              <w:tab w:val="right" w:leader="dot" w:pos="8296"/>
            </w:tabs>
            <w:rPr>
              <w:sz w:val="21"/>
            </w:rPr>
          </w:pPr>
          <w:hyperlink w:anchor="_Toc446001840" w:history="1">
            <w:r>
              <w:rPr>
                <w:rStyle w:val="a8"/>
              </w:rPr>
              <w:t>4.</w:t>
            </w:r>
            <w:r>
              <w:rPr>
                <w:rStyle w:val="a8"/>
                <w:rFonts w:hint="eastAsia"/>
              </w:rPr>
              <w:t>收获和感想</w:t>
            </w:r>
            <w:r>
              <w:tab/>
            </w:r>
            <w:r>
              <w:fldChar w:fldCharType="begin"/>
            </w:r>
            <w:r>
              <w:instrText xml:space="preserve"> PAGEREF _Toc446001840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93F93" w:rsidRDefault="00CC3D49">
          <w:r>
            <w:rPr>
              <w:b/>
              <w:bCs/>
              <w:lang w:val="zh-CN"/>
            </w:rPr>
            <w:fldChar w:fldCharType="end"/>
          </w:r>
        </w:p>
      </w:sdtContent>
    </w:sdt>
    <w:p w:rsidR="00493F93" w:rsidRDefault="00CC3D4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93F93" w:rsidRDefault="00CC3D49">
      <w:pPr>
        <w:pStyle w:val="1"/>
      </w:pPr>
      <w:bookmarkStart w:id="0" w:name="_Toc446001831"/>
      <w:r>
        <w:rPr>
          <w:rFonts w:hint="eastAsia"/>
        </w:rPr>
        <w:lastRenderedPageBreak/>
        <w:t>1.</w:t>
      </w:r>
      <w:r>
        <w:rPr>
          <w:rFonts w:hint="eastAsia"/>
        </w:rPr>
        <w:t>实验目的</w:t>
      </w:r>
      <w:bookmarkEnd w:id="0"/>
    </w:p>
    <w:p w:rsidR="00493F93" w:rsidRDefault="00CC3D4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学习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相关软件工具的使用，如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gdb</w:t>
      </w:r>
      <w:proofErr w:type="spellEnd"/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make</w:t>
      </w:r>
      <w:r>
        <w:rPr>
          <w:rFonts w:ascii="Times New Roman" w:hAnsi="Times New Roman" w:cs="Times New Roman"/>
        </w:rPr>
        <w:t>。</w:t>
      </w:r>
    </w:p>
    <w:p w:rsidR="00493F93" w:rsidRDefault="00CC3D4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熟悉使用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YACC</w:t>
      </w:r>
      <w:r>
        <w:rPr>
          <w:rFonts w:ascii="Times New Roman" w:hAnsi="Times New Roman" w:cs="Times New Roman"/>
        </w:rPr>
        <w:t>工具进行语法分析的基本方法。</w:t>
      </w:r>
    </w:p>
    <w:p w:rsidR="00493F93" w:rsidRDefault="00CC3D4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运用</w:t>
      </w:r>
      <w:r>
        <w:rPr>
          <w:rFonts w:ascii="Times New Roman" w:hAnsi="Times New Roman" w:cs="Times New Roman"/>
        </w:rPr>
        <w:t>man</w:t>
      </w:r>
      <w:r>
        <w:rPr>
          <w:rFonts w:ascii="Times New Roman" w:hAnsi="Times New Roman" w:cs="Times New Roman"/>
        </w:rPr>
        <w:t>帮助手册查询相关命令。</w:t>
      </w:r>
    </w:p>
    <w:p w:rsidR="00493F93" w:rsidRDefault="00CC3D4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理解并发程序的同步问题。</w:t>
      </w:r>
    </w:p>
    <w:p w:rsidR="00493F93" w:rsidRDefault="00CC3D4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学习</w:t>
      </w:r>
      <w:r>
        <w:rPr>
          <w:rFonts w:ascii="Times New Roman" w:hAnsi="Times New Roman" w:cs="Times New Roman"/>
        </w:rPr>
        <w:t>POSIX/UNIX</w:t>
      </w:r>
      <w:r>
        <w:rPr>
          <w:rFonts w:ascii="Times New Roman" w:hAnsi="Times New Roman" w:cs="Times New Roman"/>
        </w:rPr>
        <w:t>系统调用的使用。</w:t>
      </w:r>
    </w:p>
    <w:p w:rsidR="00493F93" w:rsidRDefault="00CC3D49">
      <w:pPr>
        <w:ind w:firstLine="480"/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>掌握进程控制和进程间通信的方法</w:t>
      </w:r>
      <w:r>
        <w:rPr>
          <w:rFonts w:hint="eastAsia"/>
        </w:rPr>
        <w:t>。</w:t>
      </w:r>
      <w:bookmarkStart w:id="1" w:name="_Toc446001832"/>
    </w:p>
    <w:p w:rsidR="00493F93" w:rsidRDefault="00493F93">
      <w:pPr>
        <w:ind w:firstLine="480"/>
      </w:pPr>
    </w:p>
    <w:p w:rsidR="00493F93" w:rsidRDefault="00CC3D49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需求说明</w:t>
      </w:r>
      <w:bookmarkEnd w:id="1"/>
    </w:p>
    <w:p w:rsidR="00493F93" w:rsidRDefault="00CC3D49">
      <w:pPr>
        <w:pStyle w:val="2"/>
      </w:pPr>
      <w:bookmarkStart w:id="2" w:name="_Toc446001833"/>
      <w:r>
        <w:rPr>
          <w:rFonts w:hint="eastAsia"/>
        </w:rPr>
        <w:t>2.1</w:t>
      </w:r>
      <w:r>
        <w:rPr>
          <w:rFonts w:hint="eastAsia"/>
        </w:rPr>
        <w:t>基本要求</w:t>
      </w:r>
      <w:bookmarkEnd w:id="2"/>
    </w:p>
    <w:p w:rsidR="00493F93" w:rsidRDefault="00CC3D49">
      <w:pPr>
        <w:pStyle w:val="2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程序能够正常运行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br/>
        <w:t xml:space="preserve">2.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能够执行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fg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、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bg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、</w:t>
      </w:r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cd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、</w:t>
      </w:r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history</w:t>
      </w:r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、</w:t>
      </w:r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exit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等内部命令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br/>
        <w:t xml:space="preserve">3.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能够执行外部程序命令，命令可以带参数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br/>
        <w:t xml:space="preserve">4.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使用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I/O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重定向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br/>
        <w:t xml:space="preserve">5.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支持前后台作业，提供作业控制功能，包括打印作业的清单，改变当前运行作业的前台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后台状态，以及控制作业的挂起、中止和继续运行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</w:pPr>
      <w:bookmarkStart w:id="3" w:name="_Toc446001834"/>
      <w:r>
        <w:rPr>
          <w:rFonts w:hint="eastAsia"/>
        </w:rPr>
        <w:t xml:space="preserve">2.2 </w:t>
      </w:r>
      <w:r>
        <w:rPr>
          <w:rFonts w:hint="eastAsia"/>
        </w:rPr>
        <w:t>提高要求</w:t>
      </w:r>
      <w:bookmarkEnd w:id="3"/>
    </w:p>
    <w:p w:rsidR="00493F93" w:rsidRDefault="00CC3D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1. </w:t>
      </w:r>
      <w:r>
        <w:rPr>
          <w:rFonts w:ascii="Times New Roman" w:hAnsi="Times New Roman" w:cs="Times New Roman"/>
          <w:szCs w:val="24"/>
        </w:rPr>
        <w:t>尝试对</w:t>
      </w:r>
      <w:r>
        <w:rPr>
          <w:rFonts w:ascii="Times New Roman" w:hAnsi="Times New Roman" w:cs="Times New Roman"/>
          <w:szCs w:val="24"/>
        </w:rPr>
        <w:t>YACC</w:t>
      </w:r>
      <w:r>
        <w:rPr>
          <w:rFonts w:ascii="Times New Roman" w:hAnsi="Times New Roman" w:cs="Times New Roman"/>
          <w:szCs w:val="24"/>
        </w:rPr>
        <w:t>语法分析的文法进行进一步的修改与完善</w:t>
      </w:r>
      <w:r>
        <w:rPr>
          <w:rFonts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br/>
        <w:t xml:space="preserve">2. </w:t>
      </w:r>
      <w:r>
        <w:rPr>
          <w:rFonts w:ascii="Times New Roman" w:hAnsi="Times New Roman" w:cs="Times New Roman"/>
          <w:szCs w:val="24"/>
        </w:rPr>
        <w:t>尝试在</w:t>
      </w:r>
      <w:r>
        <w:rPr>
          <w:rFonts w:ascii="Times New Roman" w:hAnsi="Times New Roman" w:cs="Times New Roman"/>
          <w:szCs w:val="24"/>
        </w:rPr>
        <w:t>Linux</w:t>
      </w:r>
      <w:r>
        <w:rPr>
          <w:rFonts w:ascii="Times New Roman" w:hAnsi="Times New Roman" w:cs="Times New Roman"/>
          <w:szCs w:val="24"/>
        </w:rPr>
        <w:t>下将</w:t>
      </w:r>
      <w:r>
        <w:rPr>
          <w:rFonts w:ascii="Times New Roman" w:hAnsi="Times New Roman" w:cs="Times New Roman"/>
          <w:szCs w:val="24"/>
        </w:rPr>
        <w:t>Lex</w:t>
      </w:r>
      <w:r>
        <w:rPr>
          <w:rFonts w:ascii="Times New Roman" w:hAnsi="Times New Roman" w:cs="Times New Roman"/>
          <w:szCs w:val="24"/>
        </w:rPr>
        <w:t>和</w:t>
      </w:r>
      <w:r>
        <w:rPr>
          <w:rFonts w:ascii="Times New Roman" w:hAnsi="Times New Roman" w:cs="Times New Roman"/>
          <w:szCs w:val="24"/>
        </w:rPr>
        <w:t>YACC</w:t>
      </w:r>
      <w:r>
        <w:rPr>
          <w:rFonts w:ascii="Times New Roman" w:hAnsi="Times New Roman" w:cs="Times New Roman"/>
          <w:szCs w:val="24"/>
        </w:rPr>
        <w:t>结合起来使用进行词法和语法分析</w:t>
      </w:r>
      <w:r>
        <w:rPr>
          <w:rFonts w:ascii="Times New Roman" w:hAnsi="Times New Roman" w:cs="Times New Roman"/>
          <w:szCs w:val="24"/>
        </w:rPr>
        <w:t>。</w:t>
      </w:r>
    </w:p>
    <w:p w:rsidR="00493F93" w:rsidRDefault="00CC3D49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对其他常用的内部命令进行实现，并可以尝试考虑对通配符的支持与实现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</w:t>
      </w:r>
    </w:p>
    <w:p w:rsidR="00493F93" w:rsidRDefault="00CC3D49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实现对管道的支持</w:t>
      </w:r>
      <w:r>
        <w:rPr>
          <w:rFonts w:ascii="Times New Roman" w:hAnsi="Times New Roman" w:cs="Times New Roman"/>
          <w:szCs w:val="24"/>
        </w:rPr>
        <w:t>。</w:t>
      </w:r>
    </w:p>
    <w:p w:rsidR="00493F93" w:rsidRDefault="00CC3D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5.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考虑并实现组合键</w:t>
      </w:r>
      <w:proofErr w:type="spellStart"/>
      <w:r>
        <w:rPr>
          <w:rFonts w:ascii="Times New Roman" w:hAnsi="Times New Roman" w:cs="Times New Roman"/>
          <w:iCs/>
          <w:szCs w:val="24"/>
        </w:rPr>
        <w:t>ctrl+c</w:t>
      </w:r>
      <w:proofErr w:type="spellEnd"/>
      <w:r>
        <w:rPr>
          <w:rFonts w:ascii="Times New Roman" w:hAnsi="Times New Roman" w:cs="Times New Roman"/>
          <w:szCs w:val="24"/>
        </w:rPr>
        <w:t>命令</w:t>
      </w:r>
      <w:r>
        <w:rPr>
          <w:rFonts w:ascii="Times New Roman" w:hAnsi="Times New Roman" w:cs="Times New Roman"/>
          <w:szCs w:val="24"/>
        </w:rPr>
        <w:t>。</w:t>
      </w:r>
    </w:p>
    <w:p w:rsidR="00493F93" w:rsidRDefault="00CC3D49">
      <w:pPr>
        <w:pStyle w:val="2"/>
      </w:pPr>
      <w:bookmarkStart w:id="4" w:name="_Toc446001835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完成情况</w:t>
      </w:r>
      <w:bookmarkEnd w:id="4"/>
    </w:p>
    <w:p w:rsidR="00493F93" w:rsidRDefault="00CC3D49">
      <w:r>
        <w:rPr>
          <w:rFonts w:hint="eastAsia"/>
        </w:rPr>
        <w:t>完成了以下功能：</w:t>
      </w:r>
    </w:p>
    <w:p w:rsidR="00493F93" w:rsidRDefault="00CC3D49">
      <w:pPr>
        <w:pStyle w:val="2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 w:val="0"/>
          <w:bCs w:val="0"/>
          <w:color w:val="3E3D2D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程序能够正常运行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 w:val="0"/>
          <w:bCs w:val="0"/>
          <w:color w:val="3E3D2D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能够执行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fg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、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bg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、</w:t>
      </w:r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cd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、</w:t>
      </w:r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history</w:t>
      </w:r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、</w:t>
      </w:r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exit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等内部命令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r>
        <w:rPr>
          <w:rFonts w:ascii="Times New Roman" w:hAnsi="Times New Roman" w:cs="Times New Roman" w:hint="eastAsia"/>
          <w:szCs w:val="24"/>
        </w:rPr>
        <w:t>对于</w:t>
      </w:r>
      <w:r>
        <w:rPr>
          <w:rFonts w:ascii="Times New Roman" w:hAnsi="Times New Roman" w:cs="Times New Roman"/>
          <w:iCs/>
          <w:szCs w:val="24"/>
        </w:rPr>
        <w:t>cd</w:t>
      </w:r>
      <w:r>
        <w:rPr>
          <w:rFonts w:ascii="Times New Roman" w:hAnsi="Times New Roman" w:cs="Times New Roman"/>
          <w:szCs w:val="24"/>
        </w:rPr>
        <w:t>、</w:t>
      </w:r>
      <w:r>
        <w:rPr>
          <w:rFonts w:ascii="Times New Roman" w:hAnsi="Times New Roman" w:cs="Times New Roman"/>
          <w:iCs/>
          <w:szCs w:val="24"/>
        </w:rPr>
        <w:t>history</w:t>
      </w:r>
      <w:r>
        <w:rPr>
          <w:rFonts w:ascii="Times New Roman" w:hAnsi="Times New Roman" w:cs="Times New Roman" w:hint="eastAsia"/>
          <w:iCs/>
          <w:szCs w:val="24"/>
        </w:rPr>
        <w:t>保留原代码内容，对于</w:t>
      </w:r>
      <w:proofErr w:type="spellStart"/>
      <w:r>
        <w:rPr>
          <w:rFonts w:ascii="Times New Roman" w:hAnsi="Times New Roman" w:cs="Times New Roman"/>
          <w:iCs/>
          <w:szCs w:val="24"/>
        </w:rPr>
        <w:t>fg</w:t>
      </w:r>
      <w:proofErr w:type="spellEnd"/>
      <w:r>
        <w:rPr>
          <w:rFonts w:ascii="Times New Roman" w:hAnsi="Times New Roman" w:cs="Times New Roman"/>
          <w:szCs w:val="24"/>
        </w:rPr>
        <w:t>、</w:t>
      </w:r>
      <w:proofErr w:type="spellStart"/>
      <w:r>
        <w:rPr>
          <w:rFonts w:ascii="Times New Roman" w:hAnsi="Times New Roman" w:cs="Times New Roman"/>
          <w:iCs/>
          <w:szCs w:val="24"/>
        </w:rPr>
        <w:t>bg</w:t>
      </w:r>
      <w:proofErr w:type="spellEnd"/>
      <w:r>
        <w:rPr>
          <w:rFonts w:ascii="Times New Roman" w:hAnsi="Times New Roman" w:cs="Times New Roman" w:hint="eastAsia"/>
          <w:iCs/>
          <w:szCs w:val="24"/>
        </w:rPr>
        <w:t>、</w:t>
      </w:r>
      <w:r>
        <w:rPr>
          <w:rFonts w:ascii="Times New Roman" w:hAnsi="Times New Roman" w:cs="Times New Roman" w:hint="eastAsia"/>
          <w:iCs/>
          <w:szCs w:val="24"/>
        </w:rPr>
        <w:t>exit</w:t>
      </w:r>
      <w:r>
        <w:rPr>
          <w:rFonts w:ascii="Times New Roman" w:hAnsi="Times New Roman" w:cs="Times New Roman" w:hint="eastAsia"/>
          <w:iCs/>
          <w:szCs w:val="24"/>
        </w:rPr>
        <w:t>进行了部分修改。</w:t>
      </w:r>
    </w:p>
    <w:p w:rsidR="00493F93" w:rsidRDefault="00CC3D49">
      <w:pPr>
        <w:pStyle w:val="2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能够执行外部程序命令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ctrl+c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和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ctrl+</w:t>
      </w:r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z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r>
        <w:rPr>
          <w:rFonts w:hint="eastAsia"/>
        </w:rPr>
        <w:t>对于</w:t>
      </w:r>
      <w:proofErr w:type="spellStart"/>
      <w:r>
        <w:rPr>
          <w:rFonts w:ascii="Times New Roman" w:hAnsi="Times New Roman" w:cs="Times New Roman"/>
          <w:iCs/>
          <w:szCs w:val="24"/>
        </w:rPr>
        <w:t>ctrl+</w:t>
      </w:r>
      <w:r>
        <w:rPr>
          <w:rFonts w:ascii="Times New Roman" w:hAnsi="Times New Roman" w:cs="Times New Roman"/>
          <w:iCs/>
          <w:szCs w:val="24"/>
        </w:rPr>
        <w:t>z</w:t>
      </w:r>
      <w:proofErr w:type="spellEnd"/>
      <w:r>
        <w:rPr>
          <w:rFonts w:ascii="Times New Roman" w:hAnsi="Times New Roman" w:cs="Times New Roman" w:hint="eastAsia"/>
          <w:iCs/>
          <w:szCs w:val="24"/>
        </w:rPr>
        <w:t>进行修改，并参照</w:t>
      </w:r>
      <w:proofErr w:type="spellStart"/>
      <w:r>
        <w:rPr>
          <w:rFonts w:ascii="Times New Roman" w:hAnsi="Times New Roman" w:cs="Times New Roman"/>
          <w:iCs/>
          <w:szCs w:val="24"/>
        </w:rPr>
        <w:t>ctrl+</w:t>
      </w:r>
      <w:r>
        <w:rPr>
          <w:rFonts w:ascii="Times New Roman" w:hAnsi="Times New Roman" w:cs="Times New Roman"/>
          <w:iCs/>
          <w:szCs w:val="24"/>
        </w:rPr>
        <w:t>z</w:t>
      </w:r>
      <w:proofErr w:type="spellEnd"/>
      <w:r>
        <w:rPr>
          <w:rFonts w:ascii="Times New Roman" w:hAnsi="Times New Roman" w:cs="Times New Roman" w:hint="eastAsia"/>
          <w:iCs/>
          <w:szCs w:val="24"/>
        </w:rPr>
        <w:t>完成了</w:t>
      </w:r>
      <w:proofErr w:type="spellStart"/>
      <w:r>
        <w:rPr>
          <w:rFonts w:ascii="Times New Roman" w:hAnsi="Times New Roman" w:cs="Times New Roman"/>
          <w:iCs/>
          <w:szCs w:val="24"/>
        </w:rPr>
        <w:t>ctrl+</w:t>
      </w:r>
      <w:r>
        <w:rPr>
          <w:rFonts w:ascii="Times New Roman" w:hAnsi="Times New Roman" w:cs="Times New Roman" w:hint="eastAsia"/>
          <w:iCs/>
          <w:szCs w:val="24"/>
        </w:rPr>
        <w:t>c</w:t>
      </w:r>
      <w:proofErr w:type="spellEnd"/>
      <w:r>
        <w:rPr>
          <w:rFonts w:ascii="Times New Roman" w:hAnsi="Times New Roman" w:cs="Times New Roman" w:hint="eastAsia"/>
          <w:iCs/>
          <w:szCs w:val="24"/>
        </w:rPr>
        <w:t>部分的代码。</w:t>
      </w:r>
    </w:p>
    <w:p w:rsidR="00493F93" w:rsidRDefault="00CC3D49">
      <w:pPr>
        <w:pStyle w:val="2"/>
        <w:spacing w:line="240" w:lineRule="auto"/>
        <w:rPr>
          <w:rFonts w:ascii="Times New Roman" w:eastAsiaTheme="minorEastAsia" w:hAnsi="Times New Roman" w:cs="Times New Roman"/>
          <w:b w:val="0"/>
          <w:bCs w:val="0"/>
          <w:color w:val="3E3D2D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4.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支持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I/O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重定向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color w:val="3E3D2D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5.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支持前后台作业，提供作业控制功能，包括打印作业的清单，改变当前运行作业的前台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后台状态，以及控制作业的挂起、中止和继续运行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  <w:spacing w:line="240" w:lineRule="auto"/>
        <w:rPr>
          <w:rFonts w:ascii="Times New Roman" w:eastAsiaTheme="minorEastAsia" w:hAnsi="Times New Roman" w:cs="Times New Roman"/>
          <w:b w:val="0"/>
          <w:bCs w:val="0"/>
          <w:color w:val="3E3D2D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6.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对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YACC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语法分析的文法进行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了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进一步的修改与完善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  <w:spacing w:line="240" w:lineRule="auto"/>
        <w:rPr>
          <w:rFonts w:ascii="Times New Roman" w:eastAsiaTheme="minorEastAsia" w:hAnsi="Times New Roman" w:cs="Times New Roman"/>
          <w:b w:val="0"/>
          <w:bCs w:val="0"/>
          <w:color w:val="3E3D2D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7.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在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Linux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下将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Lex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和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YACC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结合起来使用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，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进行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了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词法和语法分析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  <w:spacing w:line="240" w:lineRule="auto"/>
        <w:rPr>
          <w:rFonts w:ascii="Times New Roman" w:eastAsiaTheme="minorEastAsia" w:hAnsi="Times New Roman" w:cs="Times New Roman"/>
          <w:b w:val="0"/>
          <w:bCs w:val="0"/>
          <w:color w:val="3E3D2D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8.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对其他常用的内部命令进行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了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实现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(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包括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kill, type, echo)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 xml:space="preserve">9.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实现对管道的支持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  <w:spacing w:line="24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10.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考虑并实现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了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组合键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ctrl+c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命令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r>
        <w:rPr>
          <w:rFonts w:ascii="Times New Roman" w:hAnsi="Times New Roman" w:cs="Times New Roman" w:hint="eastAsia"/>
          <w:iCs/>
          <w:szCs w:val="24"/>
        </w:rPr>
        <w:t>参照</w:t>
      </w:r>
      <w:proofErr w:type="spellStart"/>
      <w:r>
        <w:rPr>
          <w:rFonts w:ascii="Times New Roman" w:hAnsi="Times New Roman" w:cs="Times New Roman"/>
          <w:iCs/>
          <w:szCs w:val="24"/>
        </w:rPr>
        <w:t>ctrl+</w:t>
      </w:r>
      <w:r>
        <w:rPr>
          <w:rFonts w:ascii="Times New Roman" w:hAnsi="Times New Roman" w:cs="Times New Roman"/>
          <w:iCs/>
          <w:szCs w:val="24"/>
        </w:rPr>
        <w:t>z</w:t>
      </w:r>
      <w:proofErr w:type="spellEnd"/>
      <w:r>
        <w:rPr>
          <w:rFonts w:ascii="Times New Roman" w:hAnsi="Times New Roman" w:cs="Times New Roman" w:hint="eastAsia"/>
          <w:iCs/>
          <w:szCs w:val="24"/>
        </w:rPr>
        <w:t>完成了</w:t>
      </w:r>
      <w:proofErr w:type="spellStart"/>
      <w:r>
        <w:rPr>
          <w:rFonts w:ascii="Times New Roman" w:hAnsi="Times New Roman" w:cs="Times New Roman"/>
          <w:iCs/>
          <w:szCs w:val="24"/>
        </w:rPr>
        <w:t>ctrl+</w:t>
      </w:r>
      <w:r>
        <w:rPr>
          <w:rFonts w:ascii="Times New Roman" w:hAnsi="Times New Roman" w:cs="Times New Roman" w:hint="eastAsia"/>
          <w:iCs/>
          <w:szCs w:val="24"/>
        </w:rPr>
        <w:t>c</w:t>
      </w:r>
      <w:proofErr w:type="spellEnd"/>
      <w:r>
        <w:rPr>
          <w:rFonts w:ascii="Times New Roman" w:hAnsi="Times New Roman" w:cs="Times New Roman" w:hint="eastAsia"/>
          <w:iCs/>
          <w:szCs w:val="24"/>
        </w:rPr>
        <w:t>部分的代码。</w:t>
      </w:r>
    </w:p>
    <w:p w:rsidR="00493F93" w:rsidRDefault="00CC3D49">
      <w:pPr>
        <w:pStyle w:val="1"/>
      </w:pPr>
      <w:bookmarkStart w:id="5" w:name="_Toc446001836"/>
      <w:r>
        <w:rPr>
          <w:rFonts w:hint="eastAsia"/>
        </w:rPr>
        <w:lastRenderedPageBreak/>
        <w:t>3.</w:t>
      </w:r>
      <w:r>
        <w:rPr>
          <w:rFonts w:hint="eastAsia"/>
        </w:rPr>
        <w:t>设计说明</w:t>
      </w:r>
      <w:bookmarkEnd w:id="5"/>
    </w:p>
    <w:p w:rsidR="00493F93" w:rsidRDefault="00CC3D49">
      <w:pPr>
        <w:pStyle w:val="2"/>
      </w:pPr>
      <w:bookmarkStart w:id="6" w:name="_Toc446001837"/>
      <w:r>
        <w:rPr>
          <w:rFonts w:hint="eastAsia"/>
        </w:rPr>
        <w:t xml:space="preserve">3.1 </w:t>
      </w:r>
      <w:r>
        <w:rPr>
          <w:rFonts w:hint="eastAsia"/>
        </w:rPr>
        <w:t>程序流程图</w:t>
      </w:r>
      <w:bookmarkEnd w:id="6"/>
    </w:p>
    <w:p w:rsidR="00493F93" w:rsidRDefault="00CC3D49">
      <w:r>
        <w:rPr>
          <w:rFonts w:hint="eastAsia"/>
          <w:noProof/>
        </w:rPr>
        <w:drawing>
          <wp:inline distT="0" distB="0" distL="114300" distR="114300">
            <wp:extent cx="5269230" cy="5177155"/>
            <wp:effectExtent l="0" t="0" r="7620" b="4445"/>
            <wp:docPr id="15" name="图片 15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流程图"/>
                    <pic:cNvPicPr>
                      <a:picLocks noChangeAspect="1"/>
                    </pic:cNvPicPr>
                  </pic:nvPicPr>
                  <pic:blipFill>
                    <a:blip r:embed="rId10"/>
                    <a:srcRect t="34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93" w:rsidRDefault="00493F93">
      <w:pPr>
        <w:ind w:firstLine="480"/>
      </w:pPr>
    </w:p>
    <w:p w:rsidR="00493F93" w:rsidRDefault="00CC3D49">
      <w:pPr>
        <w:pStyle w:val="2"/>
      </w:pPr>
      <w:bookmarkStart w:id="7" w:name="_Toc446001838"/>
      <w:r>
        <w:rPr>
          <w:rFonts w:hint="eastAsia"/>
        </w:rPr>
        <w:lastRenderedPageBreak/>
        <w:t>3.2</w:t>
      </w:r>
      <w:r>
        <w:rPr>
          <w:rFonts w:hint="eastAsia"/>
        </w:rPr>
        <w:t>基本要求实现说明</w:t>
      </w:r>
      <w:bookmarkEnd w:id="7"/>
    </w:p>
    <w:p w:rsidR="00493F93" w:rsidRDefault="00CC3D49">
      <w:pPr>
        <w:pStyle w:val="2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bookmarkStart w:id="8" w:name="_Toc446001839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程序能够正常运行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。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br/>
        <w:t xml:space="preserve">2.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能够执行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fg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、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bg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、</w:t>
      </w:r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cd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、</w:t>
      </w:r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history</w:t>
      </w:r>
      <w:r>
        <w:rPr>
          <w:rFonts w:ascii="Times New Roman" w:eastAsiaTheme="minorEastAsia" w:hAnsi="Times New Roman" w:cs="Times New Roman" w:hint="eastAsia"/>
          <w:b w:val="0"/>
          <w:bCs w:val="0"/>
          <w:iCs/>
          <w:sz w:val="24"/>
          <w:szCs w:val="24"/>
        </w:rPr>
        <w:t>、</w:t>
      </w:r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exit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等内部命令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fg</w:t>
      </w:r>
      <w:proofErr w:type="spellEnd"/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代码实现部分：</w:t>
      </w:r>
    </w:p>
    <w:p w:rsidR="00493F93" w:rsidRDefault="00CC3D49">
      <w:r>
        <w:rPr>
          <w:rFonts w:hint="eastAsia"/>
          <w:noProof/>
        </w:rPr>
        <w:drawing>
          <wp:inline distT="0" distB="0" distL="114300" distR="114300">
            <wp:extent cx="5201920" cy="3255645"/>
            <wp:effectExtent l="0" t="0" r="17780" b="1905"/>
            <wp:docPr id="2" name="图片 2" descr="f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g1"/>
                    <pic:cNvPicPr>
                      <a:picLocks noChangeAspect="1"/>
                    </pic:cNvPicPr>
                  </pic:nvPicPr>
                  <pic:blipFill>
                    <a:blip r:embed="rId11"/>
                    <a:srcRect l="679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93" w:rsidRDefault="00CC3D49">
      <w:r>
        <w:rPr>
          <w:rFonts w:hint="eastAsia"/>
          <w:noProof/>
        </w:rPr>
        <w:drawing>
          <wp:inline distT="0" distB="0" distL="114300" distR="114300">
            <wp:extent cx="5273040" cy="1894840"/>
            <wp:effectExtent l="0" t="0" r="3810" b="10160"/>
            <wp:docPr id="3" name="图片 3" descr="f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g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93" w:rsidRDefault="00CC3D49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lastRenderedPageBreak/>
        <w:t>bg</w:t>
      </w:r>
      <w:proofErr w:type="spellEnd"/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代码实现部分：</w:t>
      </w:r>
    </w:p>
    <w:p w:rsidR="00493F93" w:rsidRDefault="00CC3D49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noProof/>
          <w:sz w:val="24"/>
          <w:szCs w:val="24"/>
        </w:rPr>
        <w:drawing>
          <wp:inline distT="0" distB="0" distL="114300" distR="114300">
            <wp:extent cx="5236210" cy="4097655"/>
            <wp:effectExtent l="0" t="0" r="2540" b="17145"/>
            <wp:docPr id="4" name="图片 4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g"/>
                    <pic:cNvPicPr>
                      <a:picLocks noChangeAspect="1"/>
                    </pic:cNvPicPr>
                  </pic:nvPicPr>
                  <pic:blipFill>
                    <a:blip r:embed="rId13"/>
                    <a:srcRect l="651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93" w:rsidRDefault="00CC3D49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exit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代码实现部分：</w:t>
      </w:r>
    </w:p>
    <w:p w:rsidR="00493F93" w:rsidRDefault="00CC3D49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  <w:drawing>
          <wp:inline distT="0" distB="0" distL="114300" distR="114300">
            <wp:extent cx="5270500" cy="1327150"/>
            <wp:effectExtent l="0" t="0" r="6350" b="6350"/>
            <wp:docPr id="6" name="图片 6" descr="e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xi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br/>
        <w:t xml:space="preserve">3.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能够执行外部程序命令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ctrl+c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和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ctrl+</w:t>
      </w:r>
      <w:r>
        <w:rPr>
          <w:rFonts w:ascii="Times New Roman" w:eastAsiaTheme="minorEastAsia" w:hAnsi="Times New Roman" w:cs="Times New Roman"/>
          <w:b w:val="0"/>
          <w:bCs w:val="0"/>
          <w:iCs/>
          <w:sz w:val="24"/>
          <w:szCs w:val="24"/>
        </w:rPr>
        <w:t>z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br/>
        <w:t xml:space="preserve">4. 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支持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I/O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重定向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。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br/>
        <w:t xml:space="preserve">5.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支持前后台作业，提供作业控制功能，包括打印作业的清单，改变当前运行作业的前台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后台状态，以及控制作业的挂起、中止和继续运行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。</w:t>
      </w:r>
    </w:p>
    <w:p w:rsidR="00493F93" w:rsidRDefault="00CC3D49"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下图给出了一个简单的实现：运行</w:t>
      </w:r>
      <w:r>
        <w:rPr>
          <w:rFonts w:ascii="Times New Roman" w:hAnsi="Times New Roman" w:cs="Times New Roman" w:hint="eastAsia"/>
          <w:szCs w:val="24"/>
        </w:rPr>
        <w:t>Demo</w:t>
      </w:r>
      <w:r>
        <w:rPr>
          <w:rFonts w:ascii="Times New Roman" w:hAnsi="Times New Roman" w:cs="Times New Roman" w:hint="eastAsia"/>
          <w:szCs w:val="24"/>
        </w:rPr>
        <w:t>，挂起一个作业，把作业放到前台运</w:t>
      </w:r>
      <w:r>
        <w:rPr>
          <w:rFonts w:ascii="Times New Roman" w:hAnsi="Times New Roman" w:cs="Times New Roman" w:hint="eastAsia"/>
          <w:szCs w:val="24"/>
        </w:rPr>
        <w:lastRenderedPageBreak/>
        <w:t>行，把作业放到后台运行，全部运行结束后，后台无执行的作业，无被挂起的作业，</w:t>
      </w:r>
      <w:r>
        <w:rPr>
          <w:rFonts w:ascii="Times New Roman" w:hAnsi="Times New Roman" w:cs="Times New Roman" w:hint="eastAsia"/>
          <w:szCs w:val="24"/>
        </w:rPr>
        <w:t>jobs</w:t>
      </w:r>
      <w:r>
        <w:rPr>
          <w:rFonts w:ascii="Times New Roman" w:hAnsi="Times New Roman" w:cs="Times New Roman" w:hint="eastAsia"/>
          <w:szCs w:val="24"/>
        </w:rPr>
        <w:t>无打印的内容</w:t>
      </w:r>
      <w:r>
        <w:rPr>
          <w:rFonts w:ascii="Times New Roman" w:hAnsi="Times New Roman" w:cs="Times New Roman" w:hint="eastAsia"/>
          <w:szCs w:val="24"/>
        </w:rPr>
        <w:t>）</w:t>
      </w:r>
    </w:p>
    <w:p w:rsidR="00493F93" w:rsidRDefault="00CC3D49">
      <w:r>
        <w:rPr>
          <w:noProof/>
        </w:rPr>
        <w:drawing>
          <wp:inline distT="0" distB="0" distL="114300" distR="114300">
            <wp:extent cx="5272405" cy="3794125"/>
            <wp:effectExtent l="0" t="0" r="4445" b="1587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93" w:rsidRDefault="00CC3D49">
      <w:r>
        <w:rPr>
          <w:rFonts w:hint="eastAsia"/>
          <w:noProof/>
        </w:rPr>
        <w:drawing>
          <wp:inline distT="0" distB="0" distL="114300" distR="114300">
            <wp:extent cx="5273040" cy="2534285"/>
            <wp:effectExtent l="0" t="0" r="3810" b="1841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93" w:rsidRDefault="00CC3D49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提高要求实现说明</w:t>
      </w:r>
      <w:bookmarkEnd w:id="8"/>
    </w:p>
    <w:p w:rsidR="00493F93" w:rsidRDefault="00CC3D49">
      <w:pPr>
        <w:pStyle w:val="2"/>
        <w:numPr>
          <w:ilvl w:val="0"/>
          <w:numId w:val="6"/>
        </w:numPr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bookmarkStart w:id="9" w:name="_Toc446001840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尝试对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YACC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语法分析的文法进行进一步的修改与完善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yacc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的修改与完善：在测试重定向的时候，发现并不支持后台程序重定向，因此在原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bison.y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文件里添加了一行代码（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Line28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），来支持后台重定向。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br/>
        <w:t xml:space="preserve">2.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尝试在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Linux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下将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Lex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和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YACC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结合起来使用进行词法和语法分析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yacc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与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lex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：首先写词法分析文件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lextest.l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lex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文件最重要的就是规定如何识别各种对象，因为对于作业要求的一般指令来说，字母、数字、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%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、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./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、都是合法的输入，所以用正则表达式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[-a-zA-Z_0-9./%]×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来匹配，输入中的空格用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[ \f\r\t\v]+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来匹配。为了方便，在定义段还定义了由这两种正则表达来组合形成的重定位符号（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inputRedirect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/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outputRedirect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）和管道命令标识（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pipeCmd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）。对于空格字符的处理，是直接跳过的；对于字符串的处理，是存入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inputBuff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中；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对于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\n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，返回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代表一行的结束。</w:t>
      </w:r>
    </w:p>
    <w:p w:rsidR="00493F93" w:rsidRDefault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在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lex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中，还做了从字符串进行匹配的转变，把原本的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yy_input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给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undef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掉了，重新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define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里一个函数来得到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inputBuff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，再在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execute.c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里对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inputBuff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进行处理。</w:t>
      </w:r>
    </w:p>
    <w:p w:rsidR="00493F93" w:rsidRDefault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我们查询、参考了许多做法，最后决定还是把语法的分析放在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yacc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文件里，而不在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lex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里全部匹配完，这样才能体现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lex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和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yacc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各自的特点。所以在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lex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中</w:t>
      </w:r>
      <w:proofErr w:type="gram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采取里</w:t>
      </w:r>
      <w:proofErr w:type="spellStart"/>
      <w:proofErr w:type="gram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strcat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的拼接方法，把每次得到的字符串拼接起来，直到换行才清空。</w:t>
      </w:r>
    </w:p>
    <w:p w:rsidR="00493F93" w:rsidRDefault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在语法分析文件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yacc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中，我们尽力分析了命令行输入可能出现的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各种情况，构成了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yacc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中的语法规则。比较困难的是，增加管道后，管道的命令格式与从前的有些不同，造成了语法上制定规则的困难，最后我们决定放宽在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yacc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中对管道命令的检验，只要符合基本的格式的，就不在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yyerror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中报错，再在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execute.c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中进行进一步的判断与处理。（这里和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fg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、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bg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的处理相似，只要有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fg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，就不会在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yyerror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报错，而如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fg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 xml:space="preserve"> %&lt;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这样的错误输入，会在执行文件中分析命令时报错。）</w:t>
      </w:r>
    </w:p>
    <w:p w:rsidR="00493F93" w:rsidRDefault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lastRenderedPageBreak/>
        <w:t>最后是通过改写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makefile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使得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yacc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和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lex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文件编译在一起，完成了整个词法语法分析器。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br/>
        <w:t xml:space="preserve">3.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对其他常用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的内部命令进行实现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kill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代码实现部分：</w:t>
      </w:r>
    </w:p>
    <w:p w:rsidR="00493F93" w:rsidRDefault="00CC3D49">
      <w:r>
        <w:rPr>
          <w:rFonts w:hint="eastAsia"/>
          <w:noProof/>
        </w:rPr>
        <w:drawing>
          <wp:inline distT="0" distB="0" distL="114300" distR="114300">
            <wp:extent cx="5273675" cy="1697355"/>
            <wp:effectExtent l="0" t="0" r="3175" b="17145"/>
            <wp:docPr id="9" name="图片 9" descr="k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kill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93" w:rsidRDefault="00CC3D49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echo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代码实现部分：</w:t>
      </w:r>
    </w:p>
    <w:p w:rsidR="00493F93" w:rsidRDefault="00CC3D49">
      <w:r>
        <w:rPr>
          <w:rFonts w:hint="eastAsia"/>
          <w:noProof/>
        </w:rPr>
        <w:drawing>
          <wp:inline distT="0" distB="0" distL="114300" distR="114300">
            <wp:extent cx="4820285" cy="1266825"/>
            <wp:effectExtent l="0" t="0" r="18415" b="9525"/>
            <wp:docPr id="10" name="图片 10" descr="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ch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93" w:rsidRDefault="00CC3D49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lastRenderedPageBreak/>
        <w:t>type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代码实现部分：</w:t>
      </w:r>
    </w:p>
    <w:p w:rsidR="00493F93" w:rsidRDefault="00CC3D49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  <w:drawing>
          <wp:inline distT="0" distB="0" distL="114300" distR="114300">
            <wp:extent cx="5269230" cy="2930525"/>
            <wp:effectExtent l="0" t="0" r="7620" b="3175"/>
            <wp:docPr id="11" name="图片 11" descr="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yp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br/>
        <w:t xml:space="preserve">4.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实现对管道的支持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。</w:t>
      </w:r>
    </w:p>
    <w:p w:rsidR="00493F93" w:rsidRPr="00CC3D49" w:rsidRDefault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由于管道命令解析时需以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“|”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为分割符分成不同命令，所以在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execute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（）中更改了一下框架，无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“|”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时同之前，有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“|”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时进入</w:t>
      </w:r>
      <w:proofErr w:type="spellStart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pipebegin</w:t>
      </w:r>
      <w:proofErr w:type="spellEnd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（）函数，在该函数内定义</w:t>
      </w:r>
      <w:proofErr w:type="spellStart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fd</w:t>
      </w:r>
      <w:proofErr w:type="spellEnd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二维数组，每次用</w:t>
      </w:r>
      <w:proofErr w:type="spellStart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fd</w:t>
      </w:r>
      <w:proofErr w:type="spellEnd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一行创建管道，首先创建一条管道，如果成功，则解析第一条命令，然后执行命令（此处添加执行命令的参数，分别为输入输出的文件标识符，在外部命令执行判断重定向时用，第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1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条输入参数为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0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），然后进行循环，每次循环中创建管道，每条命令执行时的输入标识符为上条命令时创建的</w:t>
      </w:r>
      <w:proofErr w:type="spellStart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fd</w:t>
      </w:r>
      <w:proofErr w:type="spellEnd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[0],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输出标识符为本次创建的管道的</w:t>
      </w:r>
      <w:proofErr w:type="spellStart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fd</w:t>
      </w:r>
      <w:proofErr w:type="spellEnd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[1],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循环至最后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1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条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之前，最后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1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条的输出参数为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0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。以此将两条命令的输入输出通过管道连接。除此还需更改外部命令执行时的重定向判断，在参数为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0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时即当作不需重定向，若需要重定向，则在参数不为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0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执行操作与源码相同，若不为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0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则不需打开文件，且把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0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或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1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标识符指向该参数，以此实现重定向。</w:t>
      </w:r>
    </w:p>
    <w:p w:rsidR="00493F93" w:rsidRDefault="00CC3D49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  <w:lastRenderedPageBreak/>
        <w:drawing>
          <wp:inline distT="0" distB="0" distL="114300" distR="114300">
            <wp:extent cx="5255260" cy="3484245"/>
            <wp:effectExtent l="0" t="0" r="2540" b="1905"/>
            <wp:docPr id="1" name="图片 1" descr="pip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pe1"/>
                    <pic:cNvPicPr>
                      <a:picLocks noChangeAspect="1"/>
                    </pic:cNvPicPr>
                  </pic:nvPicPr>
                  <pic:blipFill>
                    <a:blip r:embed="rId20"/>
                    <a:srcRect l="337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93" w:rsidRDefault="00CC3D49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  <w:drawing>
          <wp:inline distT="0" distB="0" distL="114300" distR="114300">
            <wp:extent cx="5264785" cy="2699385"/>
            <wp:effectExtent l="0" t="0" r="12065" b="5715"/>
            <wp:docPr id="12" name="图片 12" descr="pi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ipe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br/>
      </w:r>
    </w:p>
    <w:p w:rsidR="00493F93" w:rsidRDefault="00493F93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</w:p>
    <w:p w:rsidR="00493F93" w:rsidRDefault="00493F93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</w:p>
    <w:p w:rsidR="00493F93" w:rsidRDefault="00493F93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</w:p>
    <w:p w:rsidR="00493F93" w:rsidRDefault="00CC3D49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lastRenderedPageBreak/>
        <w:t xml:space="preserve">5.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考虑并实现组合键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Ctrl+C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命令</w:t>
      </w:r>
      <w:r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Ctrl+C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最初考虑参考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Ctrl+Z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去实现，后来发现还是有很多不同的（何况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sourceCode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中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CtrlZ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本来有错）。首先要清楚的是，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是一种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InterruptKey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，会产生中断信号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SIGINT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和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SIGCHLD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，观察本来的代码，发现设置的是通过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SIGCHLD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信号进入函数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rmjobs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。所以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应当也通过这个信号自然地去进入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rmjobs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，来实现将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待杀死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的前台任务从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jobs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列表中移除。所以一方面，模仿源代码中的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“Signal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（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SIGTSTP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，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Ctrl_Z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）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”(SIGTSTP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由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CtrlZ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产生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),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通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过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Signal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（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SIGINT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，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Ctrl_C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）去设定，一旦按下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Ctrl_C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，有了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SIGINT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信号，就进入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函数去操作，改变任务的状态并输出，另一方面，通过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产生的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SIGCHLD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信号，进入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rmjobs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。</w:t>
      </w:r>
    </w:p>
    <w:p w:rsidR="00493F93" w:rsidRDefault="00CC3D49">
      <w:pPr>
        <w:pStyle w:val="2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接下里为了区别进入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rmjobs</w:t>
      </w:r>
      <w:proofErr w:type="spellEnd"/>
      <w:proofErr w:type="gram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时进程</w:t>
      </w:r>
      <w:proofErr w:type="gram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不同的状态，就要分析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SIGCHLD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信号具体是由什么产生的。如果是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CLD_STOPPED,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表明由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CtrlZ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产生，就由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CtrlZ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函数处理并返回；如果是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CLD_KILLED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，就是由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产生的，由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CtrlC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函数处理，接着继续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remove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这项任务，就完成里前台任务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的杀死。当然其中还包含了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ingnore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信号等的具体判断，但主要思想就如上述了。在具体的调试过程中，还涉及到了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tcsetpgrp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、</w:t>
      </w:r>
      <w:proofErr w:type="spell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waitpid</w:t>
      </w:r>
      <w:proofErr w:type="spell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等函数的问题，比较复杂，调了很久才好，实际上就是父进程、子进程并发时前后台的状态比较难以理解。</w:t>
      </w:r>
    </w:p>
    <w:p w:rsidR="00493F93" w:rsidRDefault="00CC3D49">
      <w:r>
        <w:rPr>
          <w:rFonts w:hint="eastAsia"/>
          <w:noProof/>
        </w:rPr>
        <w:drawing>
          <wp:inline distT="0" distB="0" distL="114300" distR="114300">
            <wp:extent cx="5250815" cy="2809875"/>
            <wp:effectExtent l="0" t="0" r="6985" b="9525"/>
            <wp:docPr id="14" name="图片 14" descr="Ctrl_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trl_C0"/>
                    <pic:cNvPicPr>
                      <a:picLocks noChangeAspect="1"/>
                    </pic:cNvPicPr>
                  </pic:nvPicPr>
                  <pic:blipFill>
                    <a:blip r:embed="rId22"/>
                    <a:srcRect l="337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93" w:rsidRDefault="00CC3D49">
      <w:r>
        <w:rPr>
          <w:rFonts w:hint="eastAsia"/>
          <w:noProof/>
        </w:rPr>
        <w:lastRenderedPageBreak/>
        <w:drawing>
          <wp:inline distT="0" distB="0" distL="114300" distR="114300">
            <wp:extent cx="5237480" cy="1656715"/>
            <wp:effectExtent l="0" t="0" r="1270" b="635"/>
            <wp:docPr id="13" name="图片 13" descr="Ctrl_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trl_C1"/>
                    <pic:cNvPicPr>
                      <a:picLocks noChangeAspect="1"/>
                    </pic:cNvPicPr>
                  </pic:nvPicPr>
                  <pic:blipFill>
                    <a:blip r:embed="rId23"/>
                    <a:srcRect l="67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93" w:rsidRDefault="00CC3D4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收获和感想</w:t>
      </w:r>
      <w:bookmarkEnd w:id="9"/>
    </w:p>
    <w:p w:rsidR="00493F93" w:rsidRDefault="00CC3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>
        <w:rPr>
          <w:rFonts w:ascii="Times New Roman" w:hAnsi="Times New Roman" w:cs="Times New Roman"/>
        </w:rPr>
        <w:t>重要问题及解决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kill()</w:t>
      </w:r>
      <w:r>
        <w:rPr>
          <w:rFonts w:ascii="Times New Roman" w:hAnsi="Times New Roman" w:cs="Times New Roman"/>
        </w:rPr>
        <w:t>函数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解决方案：保证子进程在父进程执行</w:t>
      </w:r>
      <w:r>
        <w:rPr>
          <w:rFonts w:ascii="Times New Roman" w:hAnsi="Times New Roman" w:cs="Times New Roman"/>
        </w:rPr>
        <w:t>kill</w:t>
      </w:r>
      <w:r>
        <w:rPr>
          <w:rFonts w:ascii="Times New Roman" w:hAnsi="Times New Roman" w:cs="Times New Roman"/>
        </w:rPr>
        <w:t>函数之前运行，在</w:t>
      </w:r>
      <w:proofErr w:type="spellStart"/>
      <w:r>
        <w:rPr>
          <w:rFonts w:ascii="Times New Roman" w:hAnsi="Times New Roman" w:cs="Times New Roman"/>
        </w:rPr>
        <w:t>execOuterCmd</w:t>
      </w:r>
      <w:proofErr w:type="spellEnd"/>
      <w:r>
        <w:rPr>
          <w:rFonts w:ascii="Times New Roman" w:hAnsi="Times New Roman" w:cs="Times New Roman"/>
        </w:rPr>
        <w:t>函数的父进程的</w:t>
      </w:r>
      <w:r>
        <w:rPr>
          <w:rFonts w:ascii="Times New Roman" w:hAnsi="Times New Roman" w:cs="Times New Roman"/>
        </w:rPr>
        <w:t>kill</w:t>
      </w:r>
      <w:r>
        <w:rPr>
          <w:rFonts w:ascii="Times New Roman" w:hAnsi="Times New Roman" w:cs="Times New Roman"/>
        </w:rPr>
        <w:t>函数前加上</w:t>
      </w:r>
      <w:r>
        <w:rPr>
          <w:rFonts w:ascii="Times New Roman" w:hAnsi="Times New Roman" w:cs="Times New Roman"/>
        </w:rPr>
        <w:t>sleep(1).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wait()</w:t>
      </w:r>
      <w:r>
        <w:rPr>
          <w:rFonts w:ascii="Times New Roman" w:hAnsi="Times New Roman" w:cs="Times New Roman"/>
        </w:rPr>
        <w:t>函数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解决方案：</w:t>
      </w:r>
      <w:r>
        <w:rPr>
          <w:rFonts w:ascii="Times New Roman" w:hAnsi="Times New Roman" w:cs="Times New Roman"/>
        </w:rPr>
        <w:t>wait</w:t>
      </w:r>
      <w:r>
        <w:rPr>
          <w:rFonts w:ascii="Times New Roman" w:hAnsi="Times New Roman" w:cs="Times New Roman"/>
        </w:rPr>
        <w:t>函数要等待子进程收到开始启动进程的</w:t>
      </w:r>
      <w:r>
        <w:rPr>
          <w:rFonts w:ascii="Times New Roman" w:hAnsi="Times New Roman" w:cs="Times New Roman"/>
        </w:rPr>
        <w:t>信号后运行才能得到正确的结果，需要在</w:t>
      </w:r>
      <w:proofErr w:type="spellStart"/>
      <w:r>
        <w:rPr>
          <w:rFonts w:ascii="Times New Roman" w:hAnsi="Times New Roman" w:cs="Times New Roman"/>
        </w:rPr>
        <w:t>fg_exec</w:t>
      </w:r>
      <w:proofErr w:type="spellEnd"/>
      <w:r>
        <w:rPr>
          <w:rFonts w:ascii="Times New Roman" w:hAnsi="Times New Roman" w:cs="Times New Roman"/>
        </w:rPr>
        <w:t>函数中的</w:t>
      </w:r>
      <w:r>
        <w:rPr>
          <w:rFonts w:ascii="Times New Roman" w:hAnsi="Times New Roman" w:cs="Times New Roman"/>
        </w:rPr>
        <w:t>kill</w:t>
      </w:r>
      <w:r>
        <w:rPr>
          <w:rFonts w:ascii="Times New Roman" w:hAnsi="Times New Roman" w:cs="Times New Roman"/>
        </w:rPr>
        <w:t>函数后加上</w:t>
      </w:r>
      <w:r>
        <w:rPr>
          <w:rFonts w:ascii="Times New Roman" w:hAnsi="Times New Roman" w:cs="Times New Roman"/>
        </w:rPr>
        <w:t>sleep(1).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：</w:t>
      </w:r>
      <w:proofErr w:type="spellStart"/>
      <w:r>
        <w:rPr>
          <w:rFonts w:ascii="Times New Roman" w:hAnsi="Times New Roman" w:cs="Times New Roman"/>
        </w:rPr>
        <w:t>Ctrl_z</w:t>
      </w:r>
      <w:proofErr w:type="spellEnd"/>
      <w:r>
        <w:rPr>
          <w:rFonts w:ascii="Times New Roman" w:hAnsi="Times New Roman" w:cs="Times New Roman"/>
        </w:rPr>
        <w:t>杀死后台运行的作业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解决方案：在</w:t>
      </w:r>
      <w:proofErr w:type="spellStart"/>
      <w:r>
        <w:rPr>
          <w:rFonts w:ascii="Times New Roman" w:hAnsi="Times New Roman" w:cs="Times New Roman"/>
        </w:rPr>
        <w:t>execOuterCmd</w:t>
      </w:r>
      <w:proofErr w:type="spellEnd"/>
      <w:r>
        <w:rPr>
          <w:rFonts w:ascii="Times New Roman" w:hAnsi="Times New Roman" w:cs="Times New Roman"/>
        </w:rPr>
        <w:t>函数的子进程调用</w:t>
      </w:r>
      <w:proofErr w:type="spellStart"/>
      <w:r>
        <w:rPr>
          <w:rFonts w:ascii="Times New Roman" w:hAnsi="Times New Roman" w:cs="Times New Roman"/>
        </w:rPr>
        <w:t>execv</w:t>
      </w:r>
      <w:proofErr w:type="spellEnd"/>
      <w:r>
        <w:rPr>
          <w:rFonts w:ascii="Times New Roman" w:hAnsi="Times New Roman" w:cs="Times New Roman"/>
        </w:rPr>
        <w:t>函数之前加上</w:t>
      </w:r>
      <w:proofErr w:type="spellStart"/>
      <w:r>
        <w:rPr>
          <w:rFonts w:ascii="Times New Roman" w:hAnsi="Times New Roman" w:cs="Times New Roman"/>
        </w:rPr>
        <w:t>setpgid</w:t>
      </w:r>
      <w:proofErr w:type="spellEnd"/>
      <w:r>
        <w:rPr>
          <w:rFonts w:ascii="Times New Roman" w:hAnsi="Times New Roman" w:cs="Times New Roman"/>
        </w:rPr>
        <w:t>(0,pgid)</w:t>
      </w:r>
      <w:r>
        <w:rPr>
          <w:rFonts w:ascii="Times New Roman" w:hAnsi="Times New Roman" w:cs="Times New Roman"/>
        </w:rPr>
        <w:t>，为子进程设定单独的进程组。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解决过程中出现问题：调用了</w:t>
      </w:r>
      <w:proofErr w:type="spellStart"/>
      <w:r>
        <w:rPr>
          <w:rFonts w:ascii="Times New Roman" w:hAnsi="Times New Roman" w:cs="Times New Roman"/>
        </w:rPr>
        <w:t>setpgid</w:t>
      </w:r>
      <w:proofErr w:type="spellEnd"/>
      <w:r>
        <w:rPr>
          <w:rFonts w:ascii="Times New Roman" w:hAnsi="Times New Roman" w:cs="Times New Roman"/>
        </w:rPr>
        <w:t>函数之后，子进程就不在前台进程组了，失去了对终端的控制权，无法执行需要输入的命令。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解决方案：在子进程和</w:t>
      </w:r>
      <w:proofErr w:type="gramStart"/>
      <w:r>
        <w:rPr>
          <w:rFonts w:ascii="Times New Roman" w:hAnsi="Times New Roman" w:cs="Times New Roman"/>
        </w:rPr>
        <w:t>父进程</w:t>
      </w:r>
      <w:proofErr w:type="gramEnd"/>
      <w:r>
        <w:rPr>
          <w:rFonts w:ascii="Times New Roman" w:hAnsi="Times New Roman" w:cs="Times New Roman"/>
        </w:rPr>
        <w:t>中都为子进程调用</w:t>
      </w:r>
      <w:proofErr w:type="spellStart"/>
      <w:r>
        <w:rPr>
          <w:rFonts w:ascii="Times New Roman" w:hAnsi="Times New Roman" w:cs="Times New Roman"/>
        </w:rPr>
        <w:t>setpgid</w:t>
      </w:r>
      <w:proofErr w:type="spellEnd"/>
      <w:r>
        <w:rPr>
          <w:rFonts w:ascii="Times New Roman" w:hAnsi="Times New Roman" w:cs="Times New Roman"/>
        </w:rPr>
        <w:t>设立单独的进程组，然后在父进程的</w:t>
      </w:r>
      <w:proofErr w:type="spellStart"/>
      <w:r>
        <w:rPr>
          <w:rFonts w:ascii="Times New Roman" w:hAnsi="Times New Roman" w:cs="Times New Roman"/>
        </w:rPr>
        <w:t>waitpid</w:t>
      </w:r>
      <w:proofErr w:type="spellEnd"/>
      <w:r>
        <w:rPr>
          <w:rFonts w:ascii="Times New Roman" w:hAnsi="Times New Roman" w:cs="Times New Roman"/>
        </w:rPr>
        <w:t>函数之后，调用</w:t>
      </w:r>
      <w:proofErr w:type="spellStart"/>
      <w:r>
        <w:rPr>
          <w:rFonts w:ascii="Times New Roman" w:hAnsi="Times New Roman" w:cs="Times New Roman"/>
        </w:rPr>
        <w:t>tcs</w:t>
      </w:r>
      <w:r>
        <w:rPr>
          <w:rFonts w:ascii="Times New Roman" w:hAnsi="Times New Roman" w:cs="Times New Roman"/>
        </w:rPr>
        <w:t>etpgrp</w:t>
      </w:r>
      <w:proofErr w:type="spellEnd"/>
      <w:r>
        <w:rPr>
          <w:rFonts w:ascii="Times New Roman" w:hAnsi="Times New Roman" w:cs="Times New Roman"/>
        </w:rPr>
        <w:t>函数将终端控制权转移给子进程，因为此时的终端控制权在父进程，所以该函数写在父进程中。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解决过程中再次出现问题：父进程把终端控制权交给了子进程，当子进程运行结束时，终端控制权无主，程序出现异常。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解决方案：在子进程的末尾，也就是子进程运行结束之后，再次调用</w:t>
      </w:r>
      <w:proofErr w:type="spellStart"/>
      <w:r>
        <w:rPr>
          <w:rFonts w:ascii="Times New Roman" w:hAnsi="Times New Roman" w:cs="Times New Roman"/>
        </w:rPr>
        <w:t>tcsetpgrp</w:t>
      </w:r>
      <w:proofErr w:type="spellEnd"/>
      <w:r>
        <w:rPr>
          <w:rFonts w:ascii="Times New Roman" w:hAnsi="Times New Roman" w:cs="Times New Roman"/>
        </w:rPr>
        <w:t>函数将终端控制权转交父进程。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exit -- </w:t>
      </w:r>
      <w:r>
        <w:rPr>
          <w:rFonts w:ascii="Times New Roman" w:hAnsi="Times New Roman" w:cs="Times New Roman"/>
        </w:rPr>
        <w:t>要在结束父进程时结束所有的子进程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解决方案：在父进程的</w:t>
      </w:r>
      <w:r>
        <w:rPr>
          <w:rFonts w:ascii="Times New Roman" w:hAnsi="Times New Roman" w:cs="Times New Roman"/>
        </w:rPr>
        <w:t>exit(0)</w:t>
      </w:r>
      <w:r>
        <w:rPr>
          <w:rFonts w:ascii="Times New Roman" w:hAnsi="Times New Roman" w:cs="Times New Roman"/>
        </w:rPr>
        <w:t>前加上一个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>循环，访问</w:t>
      </w:r>
      <w:r>
        <w:rPr>
          <w:rFonts w:ascii="Times New Roman" w:hAnsi="Times New Roman" w:cs="Times New Roman"/>
        </w:rPr>
        <w:t>jobs</w:t>
      </w:r>
      <w:r>
        <w:rPr>
          <w:rFonts w:ascii="Times New Roman" w:hAnsi="Times New Roman" w:cs="Times New Roman"/>
        </w:rPr>
        <w:t>链表，向链表中的所有子进程发送一个</w:t>
      </w:r>
      <w:r>
        <w:rPr>
          <w:rFonts w:ascii="Times New Roman" w:hAnsi="Times New Roman" w:cs="Times New Roman"/>
        </w:rPr>
        <w:t>SIGKILL</w:t>
      </w:r>
      <w:r>
        <w:rPr>
          <w:rFonts w:ascii="Times New Roman" w:hAnsi="Times New Roman" w:cs="Times New Roman"/>
        </w:rPr>
        <w:t>信号。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解决过程中遇到问题：如果没有执行任何进程时，即</w:t>
      </w:r>
      <w:r>
        <w:rPr>
          <w:rFonts w:ascii="Times New Roman" w:hAnsi="Times New Roman" w:cs="Times New Roman"/>
        </w:rPr>
        <w:t>now==NULL</w:t>
      </w:r>
      <w:r>
        <w:rPr>
          <w:rFonts w:ascii="Times New Roman" w:hAnsi="Times New Roman" w:cs="Times New Roman"/>
        </w:rPr>
        <w:t>，无法进入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>循环，程序无法退出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解决方案：在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>循环外再写一个</w:t>
      </w:r>
      <w:r>
        <w:rPr>
          <w:rFonts w:ascii="Times New Roman" w:hAnsi="Times New Roman" w:cs="Times New Roman"/>
        </w:rPr>
        <w:t>exit(0);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：</w:t>
      </w:r>
      <w:proofErr w:type="spellStart"/>
      <w:r>
        <w:rPr>
          <w:rFonts w:ascii="Times New Roman" w:hAnsi="Times New Roman" w:cs="Times New Roman"/>
        </w:rPr>
        <w:t>rmjob</w:t>
      </w:r>
      <w:proofErr w:type="spellEnd"/>
      <w:r>
        <w:rPr>
          <w:rFonts w:ascii="Times New Roman" w:hAnsi="Times New Roman" w:cs="Times New Roman"/>
        </w:rPr>
        <w:t xml:space="preserve"> -- </w:t>
      </w:r>
      <w:r>
        <w:rPr>
          <w:rFonts w:ascii="Times New Roman" w:hAnsi="Times New Roman" w:cs="Times New Roman"/>
        </w:rPr>
        <w:t>后台程序运行过程中输入一个无关指令，如格式不正确或无法处理的指令，会导致程序运行结束以后不会从作业链表中移除，即</w:t>
      </w:r>
      <w:proofErr w:type="spellStart"/>
      <w:r>
        <w:rPr>
          <w:rFonts w:ascii="Times New Roman" w:hAnsi="Times New Roman" w:cs="Times New Roman"/>
        </w:rPr>
        <w:t>ingnore</w:t>
      </w:r>
      <w:proofErr w:type="spellEnd"/>
      <w:r>
        <w:rPr>
          <w:rFonts w:ascii="Times New Roman" w:hAnsi="Times New Roman" w:cs="Times New Roman"/>
        </w:rPr>
        <w:t>被这些无关指令赋为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，导致不能</w:t>
      </w:r>
      <w:r>
        <w:rPr>
          <w:rFonts w:ascii="Times New Roman" w:hAnsi="Times New Roman" w:cs="Times New Roman"/>
        </w:rPr>
        <w:t>remove</w:t>
      </w:r>
      <w:r>
        <w:rPr>
          <w:rFonts w:ascii="Times New Roman" w:hAnsi="Times New Roman" w:cs="Times New Roman"/>
        </w:rPr>
        <w:t>。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解决方案：在</w:t>
      </w:r>
      <w:proofErr w:type="spellStart"/>
      <w:r>
        <w:rPr>
          <w:rFonts w:ascii="Times New Roman" w:hAnsi="Times New Roman" w:cs="Times New Roman"/>
        </w:rPr>
        <w:t>fg_exec,bg_exec</w:t>
      </w:r>
      <w:proofErr w:type="spellEnd"/>
      <w:r>
        <w:rPr>
          <w:rFonts w:ascii="Times New Roman" w:hAnsi="Times New Roman" w:cs="Times New Roman"/>
        </w:rPr>
        <w:t>函数判断指令是否有效的时候，若无效，再次将</w:t>
      </w:r>
      <w:proofErr w:type="spellStart"/>
      <w:r>
        <w:rPr>
          <w:rFonts w:ascii="Times New Roman" w:hAnsi="Times New Roman" w:cs="Times New Roman"/>
        </w:rPr>
        <w:t>ingnore</w:t>
      </w:r>
      <w:proofErr w:type="spellEnd"/>
      <w:r>
        <w:rPr>
          <w:rFonts w:ascii="Times New Roman" w:hAnsi="Times New Roman" w:cs="Times New Roman"/>
        </w:rPr>
        <w:t>赋为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。还有在</w:t>
      </w:r>
      <w:proofErr w:type="spellStart"/>
      <w:r>
        <w:rPr>
          <w:rFonts w:ascii="Times New Roman" w:hAnsi="Times New Roman" w:cs="Times New Roman"/>
        </w:rPr>
        <w:t>bg</w:t>
      </w:r>
      <w:proofErr w:type="spellEnd"/>
      <w:r>
        <w:rPr>
          <w:rFonts w:ascii="Times New Roman" w:hAnsi="Times New Roman" w:cs="Times New Roman"/>
        </w:rPr>
        <w:t>命令中存在的不是挂起状态的命令时，也视为无关指令，将</w:t>
      </w:r>
      <w:proofErr w:type="spellStart"/>
      <w:r>
        <w:rPr>
          <w:rFonts w:ascii="Times New Roman" w:hAnsi="Times New Roman" w:cs="Times New Roman"/>
        </w:rPr>
        <w:t>ingnore</w:t>
      </w:r>
      <w:proofErr w:type="spellEnd"/>
      <w:r>
        <w:rPr>
          <w:rFonts w:ascii="Times New Roman" w:hAnsi="Times New Roman" w:cs="Times New Roman"/>
        </w:rPr>
        <w:t>赋为</w:t>
      </w:r>
      <w:r>
        <w:rPr>
          <w:rFonts w:ascii="Times New Roman" w:hAnsi="Times New Roman" w:cs="Times New Roman"/>
        </w:rPr>
        <w:t>0.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解决问题过程中遇到问题：</w:t>
      </w:r>
      <w:proofErr w:type="spellStart"/>
      <w:r>
        <w:rPr>
          <w:rFonts w:ascii="Times New Roman" w:hAnsi="Times New Roman" w:cs="Times New Roman"/>
        </w:rPr>
        <w:t>fg</w:t>
      </w:r>
      <w:proofErr w:type="spellEnd"/>
      <w:r>
        <w:rPr>
          <w:rFonts w:ascii="Times New Roman" w:hAnsi="Times New Roman" w:cs="Times New Roman"/>
        </w:rPr>
        <w:t>命令把</w:t>
      </w:r>
      <w:r>
        <w:rPr>
          <w:rFonts w:ascii="Times New Roman" w:hAnsi="Times New Roman" w:cs="Times New Roman"/>
        </w:rPr>
        <w:t>./Demo&amp;</w:t>
      </w:r>
      <w:r>
        <w:rPr>
          <w:rFonts w:ascii="Times New Roman" w:hAnsi="Times New Roman" w:cs="Times New Roman"/>
        </w:rPr>
        <w:t>放在前台运行时，程序运行结束后不会从</w:t>
      </w:r>
      <w:r>
        <w:rPr>
          <w:rFonts w:ascii="Times New Roman" w:hAnsi="Times New Roman" w:cs="Times New Roman"/>
        </w:rPr>
        <w:t>jobs</w:t>
      </w:r>
      <w:r>
        <w:rPr>
          <w:rFonts w:ascii="Times New Roman" w:hAnsi="Times New Roman" w:cs="Times New Roman"/>
        </w:rPr>
        <w:t>链表里删除，因为</w:t>
      </w:r>
      <w:proofErr w:type="spellStart"/>
      <w:r>
        <w:rPr>
          <w:rFonts w:ascii="Times New Roman" w:hAnsi="Times New Roman" w:cs="Times New Roman"/>
        </w:rPr>
        <w:t>rmjobs</w:t>
      </w:r>
      <w:proofErr w:type="spellEnd"/>
      <w:r>
        <w:rPr>
          <w:rFonts w:ascii="Times New Roman" w:hAnsi="Times New Roman" w:cs="Times New Roman"/>
        </w:rPr>
        <w:t>这个函数需要子进程结束返回一个信号才能删去进程。</w:t>
      </w:r>
    </w:p>
    <w:p w:rsidR="00493F93" w:rsidRDefault="00CC3D49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解决方案：在</w:t>
      </w:r>
      <w:proofErr w:type="spellStart"/>
      <w:r>
        <w:rPr>
          <w:rFonts w:ascii="Times New Roman" w:hAnsi="Times New Roman" w:cs="Times New Roman"/>
        </w:rPr>
        <w:t>fg_exec</w:t>
      </w:r>
      <w:proofErr w:type="spellEnd"/>
      <w:r>
        <w:rPr>
          <w:rFonts w:ascii="Times New Roman" w:hAnsi="Times New Roman" w:cs="Times New Roman"/>
        </w:rPr>
        <w:t>函数里加</w:t>
      </w:r>
      <w:proofErr w:type="gramStart"/>
      <w:r>
        <w:rPr>
          <w:rFonts w:ascii="Times New Roman" w:hAnsi="Times New Roman" w:cs="Times New Roman"/>
        </w:rPr>
        <w:t>上如下</w:t>
      </w:r>
      <w:proofErr w:type="gramEnd"/>
      <w:r>
        <w:rPr>
          <w:rFonts w:ascii="Times New Roman" w:hAnsi="Times New Roman" w:cs="Times New Roman"/>
        </w:rPr>
        <w:t>内容</w:t>
      </w:r>
      <w:r>
        <w:rPr>
          <w:rFonts w:ascii="Times New Roman" w:hAnsi="Times New Roman" w:cs="Times New Roman"/>
        </w:rPr>
        <w:t>:</w:t>
      </w:r>
    </w:p>
    <w:p w:rsidR="00493F93" w:rsidRDefault="00CC3D49">
      <w:pPr>
        <w:ind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1,now = </w:t>
      </w:r>
      <w:proofErr w:type="spellStart"/>
      <w:r>
        <w:rPr>
          <w:rFonts w:ascii="Courier New" w:hAnsi="Courier New" w:cs="Courier New"/>
        </w:rPr>
        <w:t>head;now</w:t>
      </w:r>
      <w:proofErr w:type="spellEnd"/>
      <w:r>
        <w:rPr>
          <w:rFonts w:ascii="Courier New" w:hAnsi="Courier New" w:cs="Courier New"/>
        </w:rPr>
        <w:t xml:space="preserve"> != </w:t>
      </w:r>
      <w:proofErr w:type="spellStart"/>
      <w:r>
        <w:rPr>
          <w:rFonts w:ascii="Courier New" w:hAnsi="Courier New" w:cs="Courier New"/>
        </w:rPr>
        <w:t>NULL;now</w:t>
      </w:r>
      <w:proofErr w:type="spellEnd"/>
      <w:r>
        <w:rPr>
          <w:rFonts w:ascii="Courier New" w:hAnsi="Courier New" w:cs="Courier New"/>
        </w:rPr>
        <w:t xml:space="preserve"> = now -&gt; </w:t>
      </w:r>
      <w:proofErr w:type="spellStart"/>
      <w:r>
        <w:rPr>
          <w:rFonts w:ascii="Courier New" w:hAnsi="Courier New" w:cs="Courier New"/>
        </w:rPr>
        <w:t>next,i</w:t>
      </w:r>
      <w:proofErr w:type="spellEnd"/>
      <w:r>
        <w:rPr>
          <w:rFonts w:ascii="Courier New" w:hAnsi="Courier New" w:cs="Courier New"/>
        </w:rPr>
        <w:t>++){</w:t>
      </w:r>
    </w:p>
    <w:p w:rsidR="00493F93" w:rsidRDefault="00CC3D49">
      <w:pPr>
        <w:ind w:left="420"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now -&gt;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>){</w:t>
      </w:r>
    </w:p>
    <w:p w:rsidR="00493F93" w:rsidRDefault="00CC3D49">
      <w:pPr>
        <w:ind w:left="840"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 xml:space="preserve">(now -&gt; </w:t>
      </w:r>
      <w:proofErr w:type="spellStart"/>
      <w:r>
        <w:rPr>
          <w:rFonts w:ascii="Courier New" w:hAnsi="Courier New" w:cs="Courier New"/>
        </w:rPr>
        <w:t>state,RUNNING</w:t>
      </w:r>
      <w:proofErr w:type="spellEnd"/>
      <w:r>
        <w:rPr>
          <w:rFonts w:ascii="Courier New" w:hAnsi="Courier New" w:cs="Courier New"/>
        </w:rPr>
        <w:t>) == 0){</w:t>
      </w:r>
    </w:p>
    <w:p w:rsidR="00493F93" w:rsidRDefault="00CC3D49">
      <w:pPr>
        <w:ind w:left="1260" w:firstLine="4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ingnore</w:t>
      </w:r>
      <w:proofErr w:type="spellEnd"/>
      <w:proofErr w:type="gramEnd"/>
      <w:r>
        <w:rPr>
          <w:rFonts w:ascii="Courier New" w:hAnsi="Courier New" w:cs="Courier New"/>
        </w:rPr>
        <w:t xml:space="preserve"> = 0;</w:t>
      </w:r>
    </w:p>
    <w:p w:rsidR="00493F93" w:rsidRDefault="00CC3D49">
      <w:pPr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93F93" w:rsidRDefault="00CC3D49">
      <w:pPr>
        <w:ind w:left="840"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493F93" w:rsidRDefault="00CC3D49">
      <w:pPr>
        <w:ind w:left="1260" w:firstLine="4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ingnore</w:t>
      </w:r>
      <w:proofErr w:type="spellEnd"/>
      <w:proofErr w:type="gramEnd"/>
      <w:r>
        <w:rPr>
          <w:rFonts w:ascii="Courier New" w:hAnsi="Courier New" w:cs="Courier New"/>
        </w:rPr>
        <w:t xml:space="preserve"> = 1;</w:t>
      </w:r>
    </w:p>
    <w:p w:rsidR="00493F93" w:rsidRDefault="00CC3D49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93F93" w:rsidRDefault="00CC3D49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93F93" w:rsidRDefault="00CC3D49">
      <w:r>
        <w:rPr>
          <w:rFonts w:hint="eastAsia"/>
        </w:rPr>
        <w:t>4.2</w:t>
      </w:r>
      <w:r>
        <w:rPr>
          <w:rFonts w:hint="eastAsia"/>
        </w:rPr>
        <w:t>收获与感想</w:t>
      </w:r>
    </w:p>
    <w:p w:rsidR="00493F93" w:rsidRDefault="00CC3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通过本次实验，我们熟悉了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系统下的基本编程环境和开发工具的使用，明确了</w:t>
      </w:r>
      <w:r>
        <w:rPr>
          <w:rFonts w:ascii="Times New Roman" w:hAnsi="Times New Roman" w:cs="Times New Roman"/>
        </w:rPr>
        <w:t>shell</w:t>
      </w:r>
      <w:r>
        <w:rPr>
          <w:rFonts w:ascii="Times New Roman" w:hAnsi="Times New Roman" w:cs="Times New Roman"/>
        </w:rPr>
        <w:t>程序的实现机制以及</w:t>
      </w:r>
      <w:r>
        <w:rPr>
          <w:rFonts w:ascii="Times New Roman" w:hAnsi="Times New Roman" w:cs="Times New Roman"/>
        </w:rPr>
        <w:t>shell</w:t>
      </w:r>
      <w:r>
        <w:rPr>
          <w:rFonts w:ascii="Times New Roman" w:hAnsi="Times New Roman" w:cs="Times New Roman"/>
        </w:rPr>
        <w:t>与系统内核的相互关系，初步了解了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lastRenderedPageBreak/>
        <w:t>系统调用的使用方法。</w:t>
      </w:r>
    </w:p>
    <w:p w:rsidR="00493F93" w:rsidRPr="00CC3D49" w:rsidRDefault="00CC3D49" w:rsidP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lastRenderedPageBreak/>
        <w:t>韩慧敏：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作为此次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OS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实验的负责人，可能我的感触要比其他的组员更深刻。最开始的时候，我以为团队完成任务必定要比个人完成来得轻松许多，大家心里并没有很强烈的紧迫感，但是安装虚拟机和双系统的频频崩溃使我们心中开始有些惶恐，又加上一堆从未使用过的系统调用，闻所未闻的语法，词法分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析器的连番轰炸，都让我们预感这次的作业将是一个巨大的工程。</w:t>
      </w:r>
    </w:p>
    <w:p w:rsidR="00493F93" w:rsidRPr="00CC3D49" w:rsidRDefault="00CC3D49" w:rsidP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ab/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最怕的不是作业多，而是一头雾水，无从下手。团队的第一次会议是在作业发布后三天召开的，但是这的确是一场尴尬的会议，大家回去后仔细阅读了实验要求和源代码，但是需要自学的东西太多，不知道该从哪里找到突破口，甚至于</w:t>
      </w:r>
      <w:proofErr w:type="gramStart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连分配</w:t>
      </w:r>
      <w:proofErr w:type="gramEnd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任务都做不到。再加上平时的课业压力，我们的内心几乎是崩溃的，思考再三，我们决定先找出源代码中已经实现的指令的漏洞，将找出的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bug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规整出来，按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bug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分配任务。找出实现有问题的命令之后，我们再次陷入僵局，所幸第二次实验课上，助教给我们提醒了几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处易错点，我们以此为突破口，加上之前发现的</w:t>
      </w:r>
    </w:p>
    <w:p w:rsidR="00493F93" w:rsidRPr="00CC3D49" w:rsidRDefault="00CC3D49" w:rsidP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bug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，将任务分配给组员，总算是有了下手的契机。</w:t>
      </w:r>
    </w:p>
    <w:p w:rsidR="00493F93" w:rsidRPr="00CC3D49" w:rsidRDefault="00CC3D49" w:rsidP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ab/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万事开头难，一切开始之后，心里总算有些踏实了，但是问题也随之而来。大量的知识都要靠自学，组内四个女生，对于</w:t>
      </w:r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L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inux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系统都是第一次接触，完全没有经验，网上百度得来的讲解良莠不齐，想要求助于其他同学，其他同学的时间也十分紧迫，无法为我们详细的讲解，只好自己一点</w:t>
      </w:r>
      <w:proofErr w:type="gramStart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一点</w:t>
      </w:r>
      <w:proofErr w:type="gramEnd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的摸索，一点</w:t>
      </w:r>
      <w:proofErr w:type="gramStart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一点</w:t>
      </w:r>
      <w:proofErr w:type="gramEnd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的尝试，阅读一篇又一篇的参考资料，走过无数弯路，才慢慢的有所掌握，很多次深夜看到组员们还在群里提出疑问，分享经验，或者是又查到了一个漏洞，是一种心酸和喜悦</w:t>
      </w:r>
      <w:proofErr w:type="gramStart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杂糅着</w:t>
      </w:r>
      <w:proofErr w:type="gramEnd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的心情。从最开始的一头雾水到如今的逐渐入门，从一开始的单枪匹马，各自为政，到如今热火朝天的讨论，模块化工作的有条不紊，我们牺牲了多少休息时间，又付出了多少艰苦的努力，到终于把程序大概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实现的那一刻，我们不是各自单独的快乐，而是一起从电脑前抬起头来的相视一笑。以前</w:t>
      </w:r>
    </w:p>
    <w:p w:rsidR="00493F93" w:rsidRPr="00CC3D49" w:rsidRDefault="00CC3D49" w:rsidP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lastRenderedPageBreak/>
        <w:t>各做各的，觉得这样的字眼矫情又尴尬，真的当大家学会分工，学会合作，学会一起讨论，一起分享，并最终克服重重困难达到目的，这种感动是不言而喻的。</w:t>
      </w:r>
    </w:p>
    <w:p w:rsidR="00493F93" w:rsidRPr="00CC3D49" w:rsidRDefault="00CC3D49" w:rsidP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ab/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第一次作业或许完成的不是那么的尽如人意，一方面是刚刚入手的生涩，另一方面也是大家不断磨合的过程，成果或许不是那么完美，但是相信跌跌撞撞之后，我们可以越做越好。</w:t>
      </w:r>
    </w:p>
    <w:p w:rsidR="00493F93" w:rsidRPr="00CC3D49" w:rsidRDefault="00CC3D49" w:rsidP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张慧昕：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在这次实验中感受到了合作的重要性，对于一项任务，尤其是完全不知道怎么做的任务，且其中包含需要学习的各不相同的部分，此时进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行合作，分而治之，每个人干一块，各学各的相关内容，可大量提高效率，如果在可有人讨论的情况下效率应该会更高一些，而各学各的也会导致对于另外部分的内容一知半解。</w:t>
      </w:r>
    </w:p>
    <w:p w:rsidR="00493F93" w:rsidRPr="00CC3D49" w:rsidRDefault="00CC3D49" w:rsidP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张然殊：对于我个人来讲，这次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O</w:t>
      </w:r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S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实验不仅仅是学习方面的挑战，更是心理层面上的挑战。由于不懂的东西太多，做起来简直可以用一头雾水来形容。再加上时间紧迫，每个人都在努力地完成自己的任务，并没有很多精力给我们解答问题和困惑，所以我们花费了很多时间去讨论和调试。但是这带给我的精神财富却是十分巨大的。在这个过程中，我掌握了很多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shell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程序的相关知识，对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Linux</w:t>
      </w:r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这个新鲜的事物有了更深一层的了解，这在我的学习生涯中无疑是全新的一页。虽然前路漫漫，但我们小组</w:t>
      </w:r>
      <w:proofErr w:type="gramStart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勠</w:t>
      </w:r>
      <w:proofErr w:type="gramEnd"/>
      <w:r w:rsidRPr="00CC3D49"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  <w:t>力同心，合作无间，一定可以有更多更长足的进步。</w:t>
      </w:r>
    </w:p>
    <w:p w:rsidR="00493F93" w:rsidRPr="00CC3D49" w:rsidRDefault="00CC3D49" w:rsidP="00CC3D49">
      <w:pPr>
        <w:pStyle w:val="2"/>
        <w:spacing w:line="360" w:lineRule="auto"/>
        <w:ind w:firstLineChars="200" w:firstLine="480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李雨霜：第一次</w:t>
      </w:r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OS</w:t>
      </w:r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实验给我最大的体会就是自学</w:t>
      </w:r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能力和合作能力的重要性，从最初源代码都看不明白，到最后自己写出正确的</w:t>
      </w:r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shell</w:t>
      </w:r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程序，中间确实经历了很多，实践出真知，有时候看了很久的资料，还是一知半解，只有不停地写、不停地调试，最终才掌握了这些内容。我个人觉得</w:t>
      </w:r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OS</w:t>
      </w:r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的入门还是比较艰难的，所以一个人做实</w:t>
      </w:r>
      <w:bookmarkStart w:id="10" w:name="_GoBack"/>
      <w:bookmarkEnd w:id="10"/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验确实会有困难，大家分工协作，各自专注一部分，很能节省时间，而且</w:t>
      </w:r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OS</w:t>
      </w:r>
      <w:r w:rsidRPr="00CC3D49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</w:rPr>
        <w:t>实验又是一个整体，在衔接时需要大量的讨论，也使得我们对不是自己任务的、其他组员做的内容有了比较详尽的了解。</w:t>
      </w:r>
    </w:p>
    <w:sectPr w:rsidR="00493F93" w:rsidRPr="00CC3D4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C3D49">
      <w:pPr>
        <w:spacing w:line="240" w:lineRule="auto"/>
      </w:pPr>
      <w:r>
        <w:separator/>
      </w:r>
    </w:p>
  </w:endnote>
  <w:endnote w:type="continuationSeparator" w:id="0">
    <w:p w:rsidR="00000000" w:rsidRDefault="00CC3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F93" w:rsidRDefault="00493F9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1489480"/>
    </w:sdtPr>
    <w:sdtEndPr/>
    <w:sdtContent>
      <w:p w:rsidR="00493F93" w:rsidRDefault="00CC3D4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C3D49">
          <w:rPr>
            <w:noProof/>
            <w:lang w:val="zh-CN"/>
          </w:rPr>
          <w:t>19</w:t>
        </w:r>
        <w:r>
          <w:fldChar w:fldCharType="end"/>
        </w:r>
      </w:p>
    </w:sdtContent>
  </w:sdt>
  <w:p w:rsidR="00493F93" w:rsidRDefault="00493F9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F93" w:rsidRDefault="00493F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C3D49">
      <w:pPr>
        <w:spacing w:line="240" w:lineRule="auto"/>
      </w:pPr>
      <w:r>
        <w:separator/>
      </w:r>
    </w:p>
  </w:footnote>
  <w:footnote w:type="continuationSeparator" w:id="0">
    <w:p w:rsidR="00000000" w:rsidRDefault="00CC3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F93" w:rsidRDefault="00493F9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F93" w:rsidRDefault="00CC3D49">
    <w:pPr>
      <w:pStyle w:val="a5"/>
    </w:pPr>
    <w:r>
      <w:t>操作系统课程设计实验报告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F93" w:rsidRDefault="00493F9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524E2"/>
    <w:multiLevelType w:val="singleLevel"/>
    <w:tmpl w:val="56F524E2"/>
    <w:lvl w:ilvl="0">
      <w:start w:val="1"/>
      <w:numFmt w:val="decimal"/>
      <w:suff w:val="space"/>
      <w:lvlText w:val="%1."/>
      <w:lvlJc w:val="left"/>
    </w:lvl>
  </w:abstractNum>
  <w:abstractNum w:abstractNumId="1">
    <w:nsid w:val="56F5262B"/>
    <w:multiLevelType w:val="singleLevel"/>
    <w:tmpl w:val="56F5262B"/>
    <w:lvl w:ilvl="0">
      <w:start w:val="1"/>
      <w:numFmt w:val="decimal"/>
      <w:suff w:val="space"/>
      <w:lvlText w:val="%1."/>
      <w:lvlJc w:val="left"/>
    </w:lvl>
  </w:abstractNum>
  <w:abstractNum w:abstractNumId="2">
    <w:nsid w:val="56F52857"/>
    <w:multiLevelType w:val="singleLevel"/>
    <w:tmpl w:val="56F52857"/>
    <w:lvl w:ilvl="0">
      <w:start w:val="2"/>
      <w:numFmt w:val="decimal"/>
      <w:suff w:val="nothing"/>
      <w:lvlText w:val="%1."/>
      <w:lvlJc w:val="left"/>
    </w:lvl>
  </w:abstractNum>
  <w:abstractNum w:abstractNumId="3">
    <w:nsid w:val="56F52899"/>
    <w:multiLevelType w:val="singleLevel"/>
    <w:tmpl w:val="56F52899"/>
    <w:lvl w:ilvl="0">
      <w:start w:val="3"/>
      <w:numFmt w:val="decimal"/>
      <w:suff w:val="space"/>
      <w:lvlText w:val="%1."/>
      <w:lvlJc w:val="left"/>
    </w:lvl>
  </w:abstractNum>
  <w:abstractNum w:abstractNumId="4">
    <w:nsid w:val="56F52C7C"/>
    <w:multiLevelType w:val="singleLevel"/>
    <w:tmpl w:val="56F52C7C"/>
    <w:lvl w:ilvl="0">
      <w:start w:val="1"/>
      <w:numFmt w:val="decimal"/>
      <w:suff w:val="space"/>
      <w:lvlText w:val="%1."/>
      <w:lvlJc w:val="left"/>
    </w:lvl>
  </w:abstractNum>
  <w:abstractNum w:abstractNumId="5">
    <w:nsid w:val="56F539F5"/>
    <w:multiLevelType w:val="singleLevel"/>
    <w:tmpl w:val="56F539F5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0"/>
    <w:rsid w:val="00493F93"/>
    <w:rsid w:val="006B5469"/>
    <w:rsid w:val="007770CA"/>
    <w:rsid w:val="00845C80"/>
    <w:rsid w:val="00BB70DC"/>
    <w:rsid w:val="00CC3D49"/>
    <w:rsid w:val="05765620"/>
    <w:rsid w:val="093B46CF"/>
    <w:rsid w:val="0A357DED"/>
    <w:rsid w:val="0D407379"/>
    <w:rsid w:val="1BB85AC8"/>
    <w:rsid w:val="1E8518B9"/>
    <w:rsid w:val="30E5062B"/>
    <w:rsid w:val="33D63D6B"/>
    <w:rsid w:val="38573238"/>
    <w:rsid w:val="38C01096"/>
    <w:rsid w:val="498457C8"/>
    <w:rsid w:val="4A677FB9"/>
    <w:rsid w:val="6BC4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tblPr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tblPr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AE41CE-09EE-4A5A-9C72-1A66ED53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dongsidou</dc:creator>
  <cp:lastModifiedBy>hanhuimin</cp:lastModifiedBy>
  <cp:revision>3</cp:revision>
  <dcterms:created xsi:type="dcterms:W3CDTF">2016-03-17T10:16:00Z</dcterms:created>
  <dcterms:modified xsi:type="dcterms:W3CDTF">2016-03-26T04:21:00Z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