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Capstone Project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Business Requirements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ource Sans Pro" w:cs="Source Sans Pro" w:eastAsia="Source Sans Pro" w:hAnsi="Source Sans Pro"/>
          <w:color w:val="666666"/>
          <w:sz w:val="28"/>
          <w:szCs w:val="28"/>
        </w:rPr>
      </w:pPr>
      <w:r w:rsidDel="00000000" w:rsidR="00000000" w:rsidRPr="00000000">
        <w:rPr>
          <w:rtl w:val="0"/>
        </w:rPr>
        <w:t xml:space="preserve">Project 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goal of this project is to create a new Library Management System (LMS), which is a web application designed to streamline library operations for staff and enhance user experience.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Target audience: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Librarians: To efficiently manage books, members, and borrowing/returning processes.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Members: </w:t>
      </w:r>
      <w:r w:rsidDel="00000000" w:rsidR="00000000" w:rsidRPr="00000000">
        <w:rPr>
          <w:rtl w:val="0"/>
        </w:rPr>
        <w:t xml:space="preserve">To easily search for books and view their current loans as well as any outstanding fines.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Objectives: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 fully functional web application using Spring Boot, React and MySQL.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librarians to efficiently and easily manage books and members.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Provide a user-friendly interface for members to search for books and view their current loans and outstanding fines.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robust and scalable system that can handle a moderate number of books and members. In this project, a moderate number is defined as up to 15,000 books and 1,000 members.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Functional Requirements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3 user roles: appointed System Administrator for the setup and maintenance of the full stack web application, Staff Admin (Librarian) and Member.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 vs role access: Table 1 shows the functions or features that can be performed by the respective user roles.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1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10"/>
        <w:gridCol w:w="510"/>
        <w:gridCol w:w="510"/>
        <w:gridCol w:w="915"/>
        <w:gridCol w:w="105"/>
        <w:gridCol w:w="510"/>
        <w:gridCol w:w="510"/>
        <w:gridCol w:w="525"/>
        <w:gridCol w:w="390"/>
        <w:gridCol w:w="105"/>
        <w:gridCol w:w="255"/>
        <w:gridCol w:w="555"/>
        <w:gridCol w:w="465"/>
        <w:gridCol w:w="885"/>
        <w:gridCol w:w="105"/>
        <w:gridCol w:w="525"/>
        <w:gridCol w:w="315"/>
        <w:gridCol w:w="405"/>
        <w:gridCol w:w="390"/>
        <w:tblGridChange w:id="0">
          <w:tblGrid>
            <w:gridCol w:w="510"/>
            <w:gridCol w:w="510"/>
            <w:gridCol w:w="510"/>
            <w:gridCol w:w="510"/>
            <w:gridCol w:w="915"/>
            <w:gridCol w:w="105"/>
            <w:gridCol w:w="510"/>
            <w:gridCol w:w="510"/>
            <w:gridCol w:w="525"/>
            <w:gridCol w:w="390"/>
            <w:gridCol w:w="105"/>
            <w:gridCol w:w="255"/>
            <w:gridCol w:w="555"/>
            <w:gridCol w:w="465"/>
            <w:gridCol w:w="885"/>
            <w:gridCol w:w="105"/>
            <w:gridCol w:w="525"/>
            <w:gridCol w:w="315"/>
            <w:gridCol w:w="405"/>
            <w:gridCol w:w="3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Admin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Staff Admin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86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management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20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Manage system settings and configurations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0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Librarian account registration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6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Create/modify/delete librarian accounts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6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Note: librarian is also a member by default (i.e., a member with staff permissions)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20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Maintain database integrity and backups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86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management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Register new members with personal details (name, address, contact information, etc.)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User profile management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Edit member information, including password reset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Update/delete members from the system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Search for members by name or ID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Generate/View full member list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6.   User login/logout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Admin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Staff Admin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86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 management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17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Add, update, delete books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Book details must include: ISBN, title, author, category, publication year, total copies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17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View, search and filter books by title or author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17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Track book status (available, borrowed, reserved, overdue) and generate list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D.  Lending management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19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Borrow, return and renew books for members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19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View active loans, due dates, fines by member’s username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19"/>
              </w:numPr>
              <w:spacing w:line="240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 active loans and due date tracking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Member is able to view due date of borrowed books in his/her account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19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Automatic fine calculation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Member is able to view fine in his/her account (member to pay fine at the library)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</w:tr>
    </w:tbl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rules:</w:t>
      </w:r>
    </w:p>
    <w:p w:rsidR="00000000" w:rsidDel="00000000" w:rsidP="00000000" w:rsidRDefault="00000000" w:rsidRPr="00000000" w14:paraId="000001D9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Membership rules:</w:t>
      </w:r>
    </w:p>
    <w:p w:rsidR="00000000" w:rsidDel="00000000" w:rsidP="00000000" w:rsidRDefault="00000000" w:rsidRPr="00000000" w14:paraId="000001DA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Members can borrow a maximum of 3 books at any time.</w:t>
      </w:r>
    </w:p>
    <w:p w:rsidR="00000000" w:rsidDel="00000000" w:rsidP="00000000" w:rsidRDefault="00000000" w:rsidRPr="00000000" w14:paraId="000001DB">
      <w:pPr>
        <w:widowControl w:val="0"/>
        <w:numPr>
          <w:ilvl w:val="0"/>
          <w:numId w:val="6"/>
        </w:numPr>
        <w:ind w:left="288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Members cannot borrow if active loan items = 3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Membership is valid for 1 year from registration</w:t>
      </w:r>
    </w:p>
    <w:p w:rsidR="00000000" w:rsidDel="00000000" w:rsidP="00000000" w:rsidRDefault="00000000" w:rsidRPr="00000000" w14:paraId="000001DD">
      <w:pPr>
        <w:numPr>
          <w:ilvl w:val="3"/>
          <w:numId w:val="10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color w:val="0b5394"/>
          <w:rtl w:val="0"/>
        </w:rPr>
        <w:t xml:space="preserve">Start of membership = Date of registration</w:t>
      </w:r>
    </w:p>
    <w:p w:rsidR="00000000" w:rsidDel="00000000" w:rsidP="00000000" w:rsidRDefault="00000000" w:rsidRPr="00000000" w14:paraId="000001DE">
      <w:pPr>
        <w:widowControl w:val="0"/>
        <w:numPr>
          <w:ilvl w:val="3"/>
          <w:numId w:val="10"/>
        </w:numPr>
        <w:ind w:left="288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End of membership = 1 year from date of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Members must have valid membership to borrow books</w:t>
      </w:r>
    </w:p>
    <w:p w:rsidR="00000000" w:rsidDel="00000000" w:rsidP="00000000" w:rsidRDefault="00000000" w:rsidRPr="00000000" w14:paraId="000001E0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Lending rules:</w:t>
      </w:r>
    </w:p>
    <w:p w:rsidR="00000000" w:rsidDel="00000000" w:rsidP="00000000" w:rsidRDefault="00000000" w:rsidRPr="00000000" w14:paraId="000001E1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Loan duration: 14 days</w:t>
      </w:r>
    </w:p>
    <w:p w:rsidR="00000000" w:rsidDel="00000000" w:rsidP="00000000" w:rsidRDefault="00000000" w:rsidRPr="00000000" w14:paraId="000001E2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Maximum of 2 renewals per book</w:t>
      </w:r>
    </w:p>
    <w:p w:rsidR="00000000" w:rsidDel="00000000" w:rsidP="00000000" w:rsidRDefault="00000000" w:rsidRPr="00000000" w14:paraId="000001E3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Member cannot borrow if having overdue books or accumulated fines exceeding $10</w:t>
      </w:r>
    </w:p>
    <w:p w:rsidR="00000000" w:rsidDel="00000000" w:rsidP="00000000" w:rsidRDefault="00000000" w:rsidRPr="00000000" w14:paraId="000001E4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Fine calculation:</w:t>
      </w:r>
    </w:p>
    <w:p w:rsidR="00000000" w:rsidDel="00000000" w:rsidP="00000000" w:rsidRDefault="00000000" w:rsidRPr="00000000" w14:paraId="000001E5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$0.50 per day for overdue books</w:t>
      </w:r>
    </w:p>
    <w:p w:rsidR="00000000" w:rsidDel="00000000" w:rsidP="00000000" w:rsidRDefault="00000000" w:rsidRPr="00000000" w14:paraId="000001E6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Fine starts accumulating from day after due date</w:t>
      </w:r>
    </w:p>
    <w:p w:rsidR="00000000" w:rsidDel="00000000" w:rsidP="00000000" w:rsidRDefault="00000000" w:rsidRPr="00000000" w14:paraId="000001E7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Maximum fine per book: $20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Technology stack used:</w:t>
      </w:r>
    </w:p>
    <w:p w:rsidR="00000000" w:rsidDel="00000000" w:rsidP="00000000" w:rsidRDefault="00000000" w:rsidRPr="00000000" w14:paraId="000001E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Backend: Spring Boot (Java)</w:t>
      </w:r>
    </w:p>
    <w:p w:rsidR="00000000" w:rsidDel="00000000" w:rsidP="00000000" w:rsidRDefault="00000000" w:rsidRPr="00000000" w14:paraId="000001E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Database: MySQL</w:t>
      </w:r>
    </w:p>
    <w:p w:rsidR="00000000" w:rsidDel="00000000" w:rsidP="00000000" w:rsidRDefault="00000000" w:rsidRPr="00000000" w14:paraId="000001E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Frontend: React</w:t>
      </w:r>
    </w:p>
    <w:p w:rsidR="00000000" w:rsidDel="00000000" w:rsidP="00000000" w:rsidRDefault="00000000" w:rsidRPr="00000000" w14:paraId="000001E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Control: Git</w:t>
      </w:r>
    </w:p>
    <w:p w:rsidR="00000000" w:rsidDel="00000000" w:rsidP="00000000" w:rsidRDefault="00000000" w:rsidRPr="00000000" w14:paraId="000001F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1F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MySQL database</w:t>
      </w:r>
    </w:p>
    <w:p w:rsidR="00000000" w:rsidDel="00000000" w:rsidP="00000000" w:rsidRDefault="00000000" w:rsidRPr="00000000" w14:paraId="000001F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Boot framework</w:t>
      </w:r>
    </w:p>
    <w:p w:rsidR="00000000" w:rsidDel="00000000" w:rsidP="00000000" w:rsidRDefault="00000000" w:rsidRPr="00000000" w14:paraId="000001F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RESTful API architecture</w:t>
      </w:r>
    </w:p>
    <w:p w:rsidR="00000000" w:rsidDel="00000000" w:rsidP="00000000" w:rsidRDefault="00000000" w:rsidRPr="00000000" w14:paraId="000001F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Security for authentication</w:t>
      </w:r>
    </w:p>
    <w:p w:rsidR="00000000" w:rsidDel="00000000" w:rsidP="00000000" w:rsidRDefault="00000000" w:rsidRPr="00000000" w14:paraId="000001F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JPA/Hibernate for database operations</w:t>
      </w:r>
    </w:p>
    <w:p w:rsidR="00000000" w:rsidDel="00000000" w:rsidP="00000000" w:rsidRDefault="00000000" w:rsidRPr="00000000" w14:paraId="000001F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(React)</w:t>
      </w:r>
    </w:p>
    <w:p w:rsidR="00000000" w:rsidDel="00000000" w:rsidP="00000000" w:rsidRDefault="00000000" w:rsidRPr="00000000" w14:paraId="000001F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 router for navigation</w:t>
      </w:r>
    </w:p>
    <w:p w:rsidR="00000000" w:rsidDel="00000000" w:rsidP="00000000" w:rsidRDefault="00000000" w:rsidRPr="00000000" w14:paraId="000001F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 hooks for state management</w:t>
      </w:r>
    </w:p>
    <w:p w:rsidR="00000000" w:rsidDel="00000000" w:rsidP="00000000" w:rsidRDefault="00000000" w:rsidRPr="00000000" w14:paraId="000001FB">
      <w:pPr>
        <w:numPr>
          <w:ilvl w:val="1"/>
          <w:numId w:val="3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Bootstrap or Material-UI for styling</w:t>
      </w:r>
    </w:p>
    <w:p w:rsidR="00000000" w:rsidDel="00000000" w:rsidP="00000000" w:rsidRDefault="00000000" w:rsidRPr="00000000" w14:paraId="000001F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Axios for API communication</w:t>
      </w:r>
    </w:p>
    <w:p w:rsidR="00000000" w:rsidDel="00000000" w:rsidP="00000000" w:rsidRDefault="00000000" w:rsidRPr="00000000" w14:paraId="000001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requirements</w:t>
      </w:r>
    </w:p>
    <w:p w:rsidR="00000000" w:rsidDel="00000000" w:rsidP="00000000" w:rsidRDefault="00000000" w:rsidRPr="00000000" w14:paraId="000001F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 relationship mapping</w:t>
      </w:r>
    </w:p>
    <w:p w:rsidR="00000000" w:rsidDel="00000000" w:rsidP="00000000" w:rsidRDefault="00000000" w:rsidRPr="00000000" w14:paraId="0000020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Referential integrity</w:t>
      </w:r>
    </w:p>
    <w:p w:rsidR="00000000" w:rsidDel="00000000" w:rsidP="00000000" w:rsidRDefault="00000000" w:rsidRPr="00000000" w14:paraId="0000020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Appropriate indexing</w:t>
      </w:r>
    </w:p>
    <w:p w:rsidR="00000000" w:rsidDel="00000000" w:rsidP="00000000" w:rsidRDefault="00000000" w:rsidRPr="00000000" w14:paraId="0000020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validation rules</w:t>
      </w:r>
    </w:p>
    <w:p w:rsidR="00000000" w:rsidDel="00000000" w:rsidP="00000000" w:rsidRDefault="00000000" w:rsidRPr="00000000" w14:paraId="000002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requirements</w:t>
      </w:r>
    </w:p>
    <w:p w:rsidR="00000000" w:rsidDel="00000000" w:rsidP="00000000" w:rsidRDefault="00000000" w:rsidRPr="00000000" w14:paraId="000002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encryption</w:t>
      </w:r>
    </w:p>
    <w:p w:rsidR="00000000" w:rsidDel="00000000" w:rsidP="00000000" w:rsidRDefault="00000000" w:rsidRPr="00000000" w14:paraId="000002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Role-based access control</w:t>
      </w:r>
    </w:p>
    <w:p w:rsidR="00000000" w:rsidDel="00000000" w:rsidP="00000000" w:rsidRDefault="00000000" w:rsidRPr="00000000" w14:paraId="000002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JWT token-based authentication</w:t>
      </w:r>
    </w:p>
    <w:p w:rsidR="00000000" w:rsidDel="00000000" w:rsidP="00000000" w:rsidRDefault="00000000" w:rsidRPr="00000000" w14:paraId="000002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validation and sanitization</w:t>
      </w:r>
    </w:p>
    <w:p w:rsidR="00000000" w:rsidDel="00000000" w:rsidP="00000000" w:rsidRDefault="00000000" w:rsidRPr="00000000" w14:paraId="000002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System Architecture</w:t>
      </w:r>
    </w:p>
    <w:p w:rsidR="00000000" w:rsidDel="00000000" w:rsidP="00000000" w:rsidRDefault="00000000" w:rsidRPr="00000000" w14:paraId="0000020B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Architecture type</w:t>
      </w:r>
      <w:r w:rsidDel="00000000" w:rsidR="00000000" w:rsidRPr="00000000">
        <w:rPr>
          <w:rtl w:val="0"/>
        </w:rPr>
        <w:t xml:space="preserve">: Model-View-Controller (MVC) </w:t>
      </w:r>
    </w:p>
    <w:p w:rsidR="00000000" w:rsidDel="00000000" w:rsidP="00000000" w:rsidRDefault="00000000" w:rsidRPr="00000000" w14:paraId="000002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spacing w:after="0" w:before="0" w:lineRule="auto"/>
        <w:rPr/>
      </w:pPr>
      <w:r w:rsidDel="00000000" w:rsidR="00000000" w:rsidRPr="00000000">
        <w:rPr>
          <w:rtl w:val="0"/>
        </w:rPr>
        <w:t xml:space="preserve">MVC (Model–View–Controller) helped in system implementation by providing a clear separation of concerns, which made the development, testing, and maintenance of the system more structured, modular and efficient.</w:t>
      </w:r>
    </w:p>
    <w:p w:rsidR="00000000" w:rsidDel="00000000" w:rsidP="00000000" w:rsidRDefault="00000000" w:rsidRPr="00000000" w14:paraId="0000020E">
      <w:pPr>
        <w:widowControl w:val="0"/>
        <w:numPr>
          <w:ilvl w:val="0"/>
          <w:numId w:val="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 handled the data and business logic (e.g., database queries, loan rules in a library system)</w:t>
      </w:r>
    </w:p>
    <w:p w:rsidR="00000000" w:rsidDel="00000000" w:rsidP="00000000" w:rsidRDefault="00000000" w:rsidRPr="00000000" w14:paraId="0000020F">
      <w:pPr>
        <w:widowControl w:val="0"/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managed how information was presented to users (e.g., React components)</w:t>
      </w:r>
    </w:p>
    <w:p w:rsidR="00000000" w:rsidDel="00000000" w:rsidP="00000000" w:rsidRDefault="00000000" w:rsidRPr="00000000" w14:paraId="00000210">
      <w:pPr>
        <w:widowControl w:val="0"/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 acted as the bridge, processing user inputs, updating models, and returning the correct 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rPr/>
      </w:pPr>
      <w:r w:rsidDel="00000000" w:rsidR="00000000" w:rsidRPr="00000000">
        <w:rPr>
          <w:rtl w:val="0"/>
        </w:rPr>
        <w:t xml:space="preserve">Benefits:</w:t>
      </w:r>
    </w:p>
    <w:p w:rsidR="00000000" w:rsidDel="00000000" w:rsidP="00000000" w:rsidRDefault="00000000" w:rsidRPr="00000000" w14:paraId="00000213">
      <w:pPr>
        <w:widowControl w:val="0"/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Flexibility and scalability</w:t>
      </w:r>
    </w:p>
    <w:p w:rsidR="00000000" w:rsidDel="00000000" w:rsidP="00000000" w:rsidRDefault="00000000" w:rsidRPr="00000000" w14:paraId="00000214">
      <w:pPr>
        <w:widowControl w:val="0"/>
        <w:numPr>
          <w:ilvl w:val="1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UI (View) could be redesigned without touching business logic</w:t>
      </w:r>
    </w:p>
    <w:p w:rsidR="00000000" w:rsidDel="00000000" w:rsidP="00000000" w:rsidRDefault="00000000" w:rsidRPr="00000000" w14:paraId="00000215">
      <w:pPr>
        <w:widowControl w:val="0"/>
        <w:numPr>
          <w:ilvl w:val="1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Business rules in the Model could be updated without changing the UI</w:t>
      </w:r>
    </w:p>
    <w:p w:rsidR="00000000" w:rsidDel="00000000" w:rsidP="00000000" w:rsidRDefault="00000000" w:rsidRPr="00000000" w14:paraId="00000216">
      <w:pPr>
        <w:widowControl w:val="0"/>
        <w:numPr>
          <w:ilvl w:val="1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Controller ensured smooth communication, so scaling or adding new features became easier</w:t>
      </w:r>
    </w:p>
    <w:p w:rsidR="00000000" w:rsidDel="00000000" w:rsidP="00000000" w:rsidRDefault="00000000" w:rsidRPr="00000000" w14:paraId="00000217">
      <w:pPr>
        <w:widowControl w:val="0"/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Code reusability</w:t>
      </w:r>
    </w:p>
    <w:p w:rsidR="00000000" w:rsidDel="00000000" w:rsidP="00000000" w:rsidRDefault="00000000" w:rsidRPr="00000000" w14:paraId="00000218">
      <w:pPr>
        <w:widowControl w:val="0"/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Improved debugging and testing</w:t>
      </w:r>
    </w:p>
    <w:p w:rsidR="00000000" w:rsidDel="00000000" w:rsidP="00000000" w:rsidRDefault="00000000" w:rsidRPr="00000000" w14:paraId="000002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Deliverable Acceptance Criteria</w:t>
      </w:r>
    </w:p>
    <w:p w:rsidR="00000000" w:rsidDel="00000000" w:rsidP="00000000" w:rsidRDefault="00000000" w:rsidRPr="00000000" w14:paraId="000002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15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21E">
      <w:pPr>
        <w:numPr>
          <w:ilvl w:val="1"/>
          <w:numId w:val="15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All core features implemented and functional</w:t>
      </w:r>
    </w:p>
    <w:p w:rsidR="00000000" w:rsidDel="00000000" w:rsidP="00000000" w:rsidRDefault="00000000" w:rsidRPr="00000000" w14:paraId="0000021F">
      <w:pPr>
        <w:numPr>
          <w:ilvl w:val="1"/>
          <w:numId w:val="15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Code follows provided coding standards (refer to coding document)</w:t>
      </w:r>
    </w:p>
    <w:p w:rsidR="00000000" w:rsidDel="00000000" w:rsidP="00000000" w:rsidRDefault="00000000" w:rsidRPr="00000000" w14:paraId="00000220">
      <w:pPr>
        <w:numPr>
          <w:ilvl w:val="1"/>
          <w:numId w:val="15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Basic test coverage</w:t>
      </w:r>
    </w:p>
    <w:p w:rsidR="00000000" w:rsidDel="00000000" w:rsidP="00000000" w:rsidRDefault="00000000" w:rsidRPr="00000000" w14:paraId="00000221">
      <w:pPr>
        <w:numPr>
          <w:ilvl w:val="1"/>
          <w:numId w:val="15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Proper error handling</w:t>
      </w:r>
    </w:p>
    <w:p w:rsidR="00000000" w:rsidDel="00000000" w:rsidP="00000000" w:rsidRDefault="00000000" w:rsidRPr="00000000" w14:paraId="00000222">
      <w:pPr>
        <w:numPr>
          <w:ilvl w:val="1"/>
          <w:numId w:val="15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Completed documentation</w:t>
      </w:r>
    </w:p>
    <w:p w:rsidR="00000000" w:rsidDel="00000000" w:rsidP="00000000" w:rsidRDefault="00000000" w:rsidRPr="00000000" w14:paraId="00000223">
      <w:pPr>
        <w:numPr>
          <w:ilvl w:val="1"/>
          <w:numId w:val="15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No critical bugs</w:t>
      </w:r>
    </w:p>
    <w:p w:rsidR="00000000" w:rsidDel="00000000" w:rsidP="00000000" w:rsidRDefault="00000000" w:rsidRPr="00000000" w14:paraId="000002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 ERD</w:t>
      </w:r>
    </w:p>
    <w:p w:rsidR="00000000" w:rsidDel="00000000" w:rsidP="00000000" w:rsidRDefault="00000000" w:rsidRPr="00000000" w14:paraId="000002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11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Legend:</w:t>
      </w:r>
    </w:p>
    <w:p w:rsidR="00000000" w:rsidDel="00000000" w:rsidP="00000000" w:rsidRDefault="00000000" w:rsidRPr="00000000" w14:paraId="0000023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6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3375"/>
        <w:tblGridChange w:id="0">
          <w:tblGrid>
            <w:gridCol w:w="2295"/>
            <w:gridCol w:w="3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47763" cy="30561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763" cy="3056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denotes one-to-many relationship.</w:t>
            </w:r>
          </w:p>
        </w:tc>
      </w:tr>
    </w:tbl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