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9A87" w14:textId="21464E8A" w:rsidR="002A67EC" w:rsidRPr="000C164A" w:rsidRDefault="00017EC2" w:rsidP="000C164A">
      <w:pPr>
        <w:jc w:val="center"/>
        <w:rPr>
          <w:rFonts w:ascii="標楷體" w:eastAsia="標楷體" w:hAnsi="標楷體"/>
          <w:sz w:val="32"/>
          <w:szCs w:val="32"/>
        </w:rPr>
      </w:pPr>
      <w:r w:rsidRPr="000C164A">
        <w:rPr>
          <w:rFonts w:ascii="標楷體" w:eastAsia="標楷體" w:hAnsi="標楷體" w:hint="eastAsia"/>
          <w:sz w:val="32"/>
          <w:szCs w:val="32"/>
        </w:rPr>
        <w:t>M</w:t>
      </w:r>
      <w:r w:rsidRPr="000C164A">
        <w:rPr>
          <w:rFonts w:ascii="標楷體" w:eastAsia="標楷體" w:hAnsi="標楷體"/>
          <w:sz w:val="32"/>
          <w:szCs w:val="32"/>
        </w:rPr>
        <w:t>iniProject3</w:t>
      </w:r>
    </w:p>
    <w:p w14:paraId="213FB61D" w14:textId="243A2FEF" w:rsidR="00017EC2" w:rsidRPr="000C164A" w:rsidRDefault="00017EC2" w:rsidP="000C164A">
      <w:pPr>
        <w:jc w:val="both"/>
        <w:rPr>
          <w:rFonts w:ascii="標楷體" w:eastAsia="標楷體" w:hAnsi="標楷體"/>
          <w:sz w:val="32"/>
          <w:szCs w:val="32"/>
        </w:rPr>
      </w:pPr>
    </w:p>
    <w:p w14:paraId="495C3FDE" w14:textId="1A53741B" w:rsidR="00017EC2" w:rsidRPr="000C164A" w:rsidRDefault="00017EC2" w:rsidP="000C164A">
      <w:pPr>
        <w:jc w:val="both"/>
        <w:rPr>
          <w:rFonts w:ascii="標楷體" w:eastAsia="標楷體" w:hAnsi="標楷體" w:hint="eastAsia"/>
          <w:sz w:val="28"/>
          <w:szCs w:val="28"/>
        </w:rPr>
      </w:pPr>
      <w:r w:rsidRPr="000C164A">
        <w:rPr>
          <w:rFonts w:ascii="標楷體" w:eastAsia="標楷體" w:hAnsi="標楷體" w:hint="eastAsia"/>
          <w:sz w:val="28"/>
          <w:szCs w:val="28"/>
        </w:rPr>
        <w:t>在設計自己的AI之前，首先要先對黑白棋規則有一定的了解，隨後在瀏覽過一次main</w:t>
      </w:r>
      <w:r w:rsidRPr="000C164A">
        <w:rPr>
          <w:rFonts w:ascii="標楷體" w:eastAsia="標楷體" w:hAnsi="標楷體"/>
          <w:sz w:val="28"/>
          <w:szCs w:val="28"/>
        </w:rPr>
        <w:t xml:space="preserve"> </w:t>
      </w:r>
      <w:r w:rsidRPr="000C164A">
        <w:rPr>
          <w:rFonts w:ascii="標楷體" w:eastAsia="標楷體" w:hAnsi="標楷體" w:hint="eastAsia"/>
          <w:sz w:val="28"/>
          <w:szCs w:val="28"/>
        </w:rPr>
        <w:t>code之後發現裡面寫的Point</w:t>
      </w:r>
      <w:r w:rsidRPr="000C164A">
        <w:rPr>
          <w:rFonts w:ascii="標楷體" w:eastAsia="標楷體" w:hAnsi="標楷體"/>
          <w:sz w:val="28"/>
          <w:szCs w:val="28"/>
        </w:rPr>
        <w:t xml:space="preserve"> </w:t>
      </w:r>
      <w:r w:rsidRPr="000C164A">
        <w:rPr>
          <w:rFonts w:ascii="標楷體" w:eastAsia="標楷體" w:hAnsi="標楷體" w:hint="eastAsia"/>
          <w:sz w:val="28"/>
          <w:szCs w:val="28"/>
          <w:lang w:eastAsia="zh-CN"/>
        </w:rPr>
        <w:t>class和</w:t>
      </w:r>
      <w:proofErr w:type="spellStart"/>
      <w:r w:rsidRPr="000C164A">
        <w:rPr>
          <w:rFonts w:ascii="標楷體" w:eastAsia="標楷體" w:hAnsi="標楷體" w:hint="eastAsia"/>
          <w:sz w:val="28"/>
          <w:szCs w:val="28"/>
          <w:lang w:eastAsia="zh-CN"/>
        </w:rPr>
        <w:t>OthelloBoard</w:t>
      </w:r>
      <w:proofErr w:type="spellEnd"/>
      <w:r w:rsidRPr="000C164A">
        <w:rPr>
          <w:rFonts w:ascii="標楷體" w:eastAsia="標楷體" w:hAnsi="標楷體"/>
          <w:sz w:val="28"/>
          <w:szCs w:val="28"/>
          <w:lang w:eastAsia="zh-CN"/>
        </w:rPr>
        <w:t xml:space="preserve"> </w:t>
      </w:r>
      <w:r w:rsidRPr="000C164A">
        <w:rPr>
          <w:rFonts w:ascii="標楷體" w:eastAsia="標楷體" w:hAnsi="標楷體" w:hint="eastAsia"/>
          <w:sz w:val="28"/>
          <w:szCs w:val="28"/>
          <w:lang w:eastAsia="zh-CN"/>
        </w:rPr>
        <w:t>class已經為我準備了一個很好的工具供我在設計AI時使用。</w:t>
      </w:r>
    </w:p>
    <w:p w14:paraId="674D9C8B" w14:textId="1F920141" w:rsidR="00017EC2" w:rsidRPr="000C164A" w:rsidRDefault="00017EC2" w:rsidP="000C164A">
      <w:pPr>
        <w:jc w:val="both"/>
        <w:rPr>
          <w:rFonts w:ascii="標楷體" w:eastAsia="標楷體" w:hAnsi="標楷體"/>
          <w:sz w:val="28"/>
          <w:szCs w:val="28"/>
        </w:rPr>
      </w:pPr>
      <w:r w:rsidRPr="000C164A">
        <w:rPr>
          <w:rFonts w:ascii="標楷體" w:eastAsia="標楷體" w:hAnsi="標楷體"/>
          <w:sz w:val="28"/>
          <w:szCs w:val="28"/>
        </w:rPr>
        <w:drawing>
          <wp:inline distT="0" distB="0" distL="0" distR="0" wp14:anchorId="20F81366" wp14:editId="2F5DA8D8">
            <wp:extent cx="2354045" cy="2828925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7023" cy="28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501B" w14:textId="5E24CB58" w:rsidR="00173762" w:rsidRPr="000C164A" w:rsidRDefault="00017EC2" w:rsidP="000C164A">
      <w:pPr>
        <w:jc w:val="both"/>
        <w:rPr>
          <w:rFonts w:ascii="標楷體" w:eastAsia="標楷體" w:hAnsi="標楷體" w:hint="eastAsia"/>
          <w:sz w:val="28"/>
          <w:szCs w:val="28"/>
        </w:rPr>
      </w:pPr>
      <w:r w:rsidRPr="000C164A">
        <w:rPr>
          <w:rFonts w:ascii="標楷體" w:eastAsia="標楷體" w:hAnsi="標楷體"/>
          <w:noProof/>
        </w:rPr>
        <w:drawing>
          <wp:inline distT="0" distB="0" distL="0" distR="0" wp14:anchorId="288367C2" wp14:editId="014281EB">
            <wp:extent cx="3868880" cy="2800350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033" cy="280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A8B3" w14:textId="0C458440" w:rsidR="00173762" w:rsidRPr="000C164A" w:rsidRDefault="00017EC2" w:rsidP="000C164A">
      <w:pPr>
        <w:jc w:val="both"/>
        <w:rPr>
          <w:rFonts w:ascii="標楷體" w:eastAsia="標楷體" w:hAnsi="標楷體" w:hint="eastAsia"/>
          <w:sz w:val="28"/>
          <w:szCs w:val="28"/>
          <w:lang w:eastAsia="zh-CN"/>
        </w:rPr>
      </w:pPr>
      <w:r w:rsidRPr="000C164A">
        <w:rPr>
          <w:rFonts w:ascii="標楷體" w:eastAsia="標楷體" w:hAnsi="標楷體" w:hint="eastAsia"/>
          <w:sz w:val="28"/>
          <w:szCs w:val="28"/>
        </w:rPr>
        <w:lastRenderedPageBreak/>
        <w:t>而其中最重要的莫屬於這個</w:t>
      </w:r>
      <w:r w:rsidRPr="000C164A">
        <w:rPr>
          <w:rFonts w:ascii="標楷體" w:eastAsia="標楷體" w:hAnsi="標楷體" w:hint="eastAsia"/>
          <w:sz w:val="28"/>
          <w:szCs w:val="28"/>
          <w:lang w:eastAsia="zh-CN"/>
        </w:rPr>
        <w:t>functio</w:t>
      </w:r>
      <w:r w:rsidR="00173762" w:rsidRPr="000C164A">
        <w:rPr>
          <w:rFonts w:ascii="標楷體" w:eastAsia="標楷體" w:hAnsi="標楷體" w:hint="eastAsia"/>
          <w:sz w:val="28"/>
          <w:szCs w:val="28"/>
          <w:lang w:eastAsia="zh-CN"/>
        </w:rPr>
        <w:t>n</w:t>
      </w:r>
    </w:p>
    <w:p w14:paraId="72BCFBD8" w14:textId="27D53C6E" w:rsidR="00017EC2" w:rsidRPr="000C164A" w:rsidRDefault="00173762" w:rsidP="000C164A">
      <w:pPr>
        <w:jc w:val="both"/>
        <w:rPr>
          <w:rFonts w:ascii="標楷體" w:eastAsia="標楷體" w:hAnsi="標楷體" w:hint="eastAsia"/>
          <w:sz w:val="28"/>
          <w:szCs w:val="28"/>
        </w:rPr>
      </w:pPr>
      <w:r w:rsidRPr="000C164A">
        <w:rPr>
          <w:rFonts w:ascii="標楷體" w:eastAsia="標楷體" w:hAnsi="標楷體"/>
          <w:noProof/>
        </w:rPr>
        <w:drawing>
          <wp:inline distT="0" distB="0" distL="0" distR="0" wp14:anchorId="3A7C13F0" wp14:editId="4515BF12">
            <wp:extent cx="4342857" cy="6600000"/>
            <wp:effectExtent l="0" t="0" r="635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A7CF" w14:textId="603CF92E" w:rsidR="00173762" w:rsidRPr="000C164A" w:rsidRDefault="00173762" w:rsidP="000C164A">
      <w:pPr>
        <w:jc w:val="both"/>
        <w:rPr>
          <w:rFonts w:ascii="標楷體" w:eastAsia="標楷體" w:hAnsi="標楷體"/>
          <w:sz w:val="28"/>
          <w:szCs w:val="28"/>
        </w:rPr>
      </w:pPr>
      <w:r w:rsidRPr="000C164A">
        <w:rPr>
          <w:rFonts w:ascii="標楷體" w:eastAsia="標楷體" w:hAnsi="標楷體" w:hint="eastAsia"/>
          <w:sz w:val="28"/>
          <w:szCs w:val="28"/>
        </w:rPr>
        <w:t>這個</w:t>
      </w:r>
      <w:r w:rsidRPr="000C164A">
        <w:rPr>
          <w:rFonts w:ascii="標楷體" w:eastAsia="標楷體" w:hAnsi="標楷體" w:hint="eastAsia"/>
          <w:sz w:val="28"/>
          <w:szCs w:val="28"/>
          <w:lang w:eastAsia="zh-CN"/>
        </w:rPr>
        <w:t>function</w:t>
      </w:r>
      <w:r w:rsidRPr="000C164A">
        <w:rPr>
          <w:rFonts w:ascii="標楷體" w:eastAsia="標楷體" w:hAnsi="標楷體" w:hint="eastAsia"/>
          <w:sz w:val="28"/>
          <w:szCs w:val="28"/>
        </w:rPr>
        <w:t>可以做翻棋子和更新棋盤，幾乎做完了下棋所需要的全部事情，所以我只需要再寫兩個建構子使得設計</w:t>
      </w:r>
      <w:r w:rsidRPr="000C164A">
        <w:rPr>
          <w:rFonts w:ascii="標楷體" w:eastAsia="標楷體" w:hAnsi="標楷體" w:hint="eastAsia"/>
          <w:sz w:val="28"/>
          <w:szCs w:val="28"/>
          <w:lang w:eastAsia="zh-CN"/>
        </w:rPr>
        <w:t>AI</w:t>
      </w:r>
      <w:r w:rsidRPr="000C164A">
        <w:rPr>
          <w:rFonts w:ascii="標楷體" w:eastAsia="標楷體" w:hAnsi="標楷體" w:hint="eastAsia"/>
          <w:sz w:val="28"/>
          <w:szCs w:val="28"/>
        </w:rPr>
        <w:t>的時候可以實時更新棋盤屬性</w:t>
      </w:r>
    </w:p>
    <w:p w14:paraId="1E305366" w14:textId="1EED2D92" w:rsidR="00173762" w:rsidRPr="000C164A" w:rsidRDefault="00173762" w:rsidP="000C164A">
      <w:pPr>
        <w:jc w:val="both"/>
        <w:rPr>
          <w:rFonts w:ascii="標楷體" w:eastAsia="標楷體" w:hAnsi="標楷體"/>
          <w:sz w:val="28"/>
          <w:szCs w:val="28"/>
        </w:rPr>
      </w:pPr>
      <w:r w:rsidRPr="000C164A">
        <w:rPr>
          <w:rFonts w:ascii="標楷體" w:eastAsia="標楷體" w:hAnsi="標楷體"/>
          <w:noProof/>
        </w:rPr>
        <w:lastRenderedPageBreak/>
        <w:drawing>
          <wp:inline distT="0" distB="0" distL="0" distR="0" wp14:anchorId="57F8AE92" wp14:editId="7A4E0A47">
            <wp:extent cx="5200000" cy="7266667"/>
            <wp:effectExtent l="0" t="0" r="127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7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038C" w14:textId="48E066E1" w:rsidR="00173762" w:rsidRPr="000C164A" w:rsidRDefault="00173762" w:rsidP="000C164A">
      <w:pPr>
        <w:jc w:val="both"/>
        <w:rPr>
          <w:rFonts w:ascii="標楷體" w:eastAsia="標楷體" w:hAnsi="標楷體"/>
          <w:sz w:val="28"/>
          <w:szCs w:val="28"/>
          <w:lang w:eastAsia="zh-CN"/>
        </w:rPr>
      </w:pPr>
      <w:r w:rsidRPr="000C164A">
        <w:rPr>
          <w:rFonts w:ascii="標楷體" w:eastAsia="標楷體" w:hAnsi="標楷體" w:hint="eastAsia"/>
          <w:sz w:val="28"/>
          <w:szCs w:val="28"/>
        </w:rPr>
        <w:t>隨後以</w:t>
      </w:r>
      <w:proofErr w:type="spellStart"/>
      <w:r w:rsidRPr="000C164A">
        <w:rPr>
          <w:rFonts w:ascii="標楷體" w:eastAsia="標楷體" w:hAnsi="標楷體" w:hint="eastAsia"/>
          <w:sz w:val="28"/>
          <w:szCs w:val="28"/>
          <w:lang w:eastAsia="zh-CN"/>
        </w:rPr>
        <w:t>player_</w:t>
      </w:r>
      <w:r w:rsidRPr="000C164A">
        <w:rPr>
          <w:rFonts w:ascii="標楷體" w:eastAsia="標楷體" w:hAnsi="標楷體"/>
          <w:sz w:val="28"/>
          <w:szCs w:val="28"/>
          <w:lang w:eastAsia="zh-CN"/>
        </w:rPr>
        <w:t>random</w:t>
      </w:r>
      <w:proofErr w:type="spellEnd"/>
      <w:r w:rsidRPr="000C164A">
        <w:rPr>
          <w:rFonts w:ascii="標楷體" w:eastAsia="標楷體" w:hAnsi="標楷體" w:hint="eastAsia"/>
          <w:sz w:val="28"/>
          <w:szCs w:val="28"/>
          <w:lang w:eastAsia="zh-CN"/>
        </w:rPr>
        <w:t>的code做基礎去修改，寫入和寫出文件已經做好，可以直接開始設計AI所需要的function。首先要實作的便是</w:t>
      </w:r>
      <w:proofErr w:type="spellStart"/>
      <w:r w:rsidRPr="000C164A">
        <w:rPr>
          <w:rFonts w:ascii="標楷體" w:eastAsia="標楷體" w:hAnsi="標楷體" w:hint="eastAsia"/>
          <w:sz w:val="28"/>
          <w:szCs w:val="28"/>
          <w:lang w:eastAsia="zh-CN"/>
        </w:rPr>
        <w:t>MinMax</w:t>
      </w:r>
      <w:proofErr w:type="spellEnd"/>
      <w:r w:rsidRPr="000C164A">
        <w:rPr>
          <w:rFonts w:ascii="標楷體" w:eastAsia="標楷體" w:hAnsi="標楷體" w:hint="eastAsia"/>
          <w:sz w:val="28"/>
          <w:szCs w:val="28"/>
          <w:lang w:eastAsia="zh-CN"/>
        </w:rPr>
        <w:t>再加上alpha</w:t>
      </w:r>
      <w:r w:rsidRPr="000C164A">
        <w:rPr>
          <w:rFonts w:ascii="標楷體" w:eastAsia="標楷體" w:hAnsi="標楷體"/>
          <w:sz w:val="28"/>
          <w:szCs w:val="28"/>
          <w:lang w:eastAsia="zh-CN"/>
        </w:rPr>
        <w:t>-beta-pruning</w:t>
      </w:r>
      <w:r w:rsidRPr="000C164A">
        <w:rPr>
          <w:rFonts w:ascii="標楷體" w:eastAsia="標楷體" w:hAnsi="標楷體" w:hint="eastAsia"/>
          <w:sz w:val="28"/>
          <w:szCs w:val="28"/>
          <w:lang w:eastAsia="zh-CN"/>
        </w:rPr>
        <w:t>，根據ppt所給出的</w:t>
      </w:r>
      <w:proofErr w:type="spellStart"/>
      <w:r w:rsidRPr="000C164A">
        <w:rPr>
          <w:rFonts w:ascii="標楷體" w:eastAsia="標楷體" w:hAnsi="標楷體" w:hint="eastAsia"/>
          <w:sz w:val="28"/>
          <w:szCs w:val="28"/>
          <w:lang w:eastAsia="zh-CN"/>
        </w:rPr>
        <w:t>psudocode</w:t>
      </w:r>
      <w:proofErr w:type="spellEnd"/>
      <w:r w:rsidRPr="000C164A">
        <w:rPr>
          <w:rFonts w:ascii="標楷體" w:eastAsia="標楷體" w:hAnsi="標楷體" w:hint="eastAsia"/>
          <w:sz w:val="28"/>
          <w:szCs w:val="28"/>
          <w:lang w:eastAsia="zh-CN"/>
        </w:rPr>
        <w:t>，</w:t>
      </w:r>
      <w:r w:rsidRPr="000C164A">
        <w:rPr>
          <w:rFonts w:ascii="標楷體" w:eastAsia="標楷體" w:hAnsi="標楷體" w:hint="eastAsia"/>
          <w:sz w:val="28"/>
          <w:szCs w:val="28"/>
          <w:lang w:eastAsia="zh-CN"/>
        </w:rPr>
        <w:lastRenderedPageBreak/>
        <w:t>我只需要把</w:t>
      </w:r>
      <w:r w:rsidR="00C85FD5" w:rsidRPr="000C164A">
        <w:rPr>
          <w:rFonts w:ascii="標楷體" w:eastAsia="標楷體" w:hAnsi="標楷體" w:hint="eastAsia"/>
          <w:sz w:val="28"/>
          <w:szCs w:val="28"/>
          <w:lang w:eastAsia="zh-CN"/>
        </w:rPr>
        <w:t>內容修改上去並且設定搜尋深度即可</w:t>
      </w:r>
      <w:r w:rsidR="00212491" w:rsidRPr="000C164A">
        <w:rPr>
          <w:rFonts w:ascii="標楷體" w:eastAsia="標楷體" w:hAnsi="標楷體"/>
          <w:noProof/>
        </w:rPr>
        <w:drawing>
          <wp:inline distT="0" distB="0" distL="0" distR="0" wp14:anchorId="7018CBFE" wp14:editId="18946602">
            <wp:extent cx="5274310" cy="465328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D7EC" w14:textId="21405D88" w:rsidR="00212491" w:rsidRPr="000C164A" w:rsidRDefault="00212491" w:rsidP="000C164A">
      <w:pPr>
        <w:jc w:val="both"/>
        <w:rPr>
          <w:rFonts w:ascii="標楷體" w:eastAsia="標楷體" w:hAnsi="標楷體"/>
          <w:sz w:val="28"/>
          <w:szCs w:val="28"/>
        </w:rPr>
      </w:pPr>
      <w:r w:rsidRPr="000C164A">
        <w:rPr>
          <w:rFonts w:ascii="標楷體" w:eastAsia="標楷體" w:hAnsi="標楷體" w:hint="eastAsia"/>
          <w:sz w:val="28"/>
          <w:szCs w:val="28"/>
          <w:lang w:eastAsia="zh-CN"/>
        </w:rPr>
        <w:t>在寫完alpha</w:t>
      </w:r>
      <w:r w:rsidRPr="000C164A">
        <w:rPr>
          <w:rFonts w:ascii="標楷體" w:eastAsia="標楷體" w:hAnsi="標楷體"/>
          <w:sz w:val="28"/>
          <w:szCs w:val="28"/>
          <w:lang w:eastAsia="zh-CN"/>
        </w:rPr>
        <w:t>-beta-pruning</w:t>
      </w:r>
      <w:r w:rsidRPr="000C164A">
        <w:rPr>
          <w:rFonts w:ascii="標楷體" w:eastAsia="標楷體" w:hAnsi="標楷體" w:hint="eastAsia"/>
          <w:sz w:val="28"/>
          <w:szCs w:val="28"/>
          <w:lang w:eastAsia="zh-CN"/>
        </w:rPr>
        <w:t>後便要來實作計算value的function才可以使這個函式可以完整運作。</w:t>
      </w:r>
      <w:r w:rsidRPr="000C164A">
        <w:rPr>
          <w:rFonts w:ascii="標楷體" w:eastAsia="標楷體" w:hAnsi="標楷體" w:hint="eastAsia"/>
          <w:sz w:val="28"/>
          <w:szCs w:val="28"/>
        </w:rPr>
        <w:t>根據網上查找到的資料</w:t>
      </w:r>
      <w:r w:rsidRPr="000C164A">
        <w:rPr>
          <w:rFonts w:ascii="標楷體" w:eastAsia="標楷體" w:hAnsi="標楷體"/>
          <w:noProof/>
        </w:rPr>
        <w:drawing>
          <wp:inline distT="0" distB="0" distL="0" distR="0" wp14:anchorId="4D5242B7" wp14:editId="67D63F1E">
            <wp:extent cx="2276190" cy="2171429"/>
            <wp:effectExtent l="0" t="0" r="0" b="635"/>
            <wp:docPr id="8" name="圖片 8" descr="一張含有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白色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F902" w14:textId="01739BD9" w:rsidR="00212491" w:rsidRPr="000C164A" w:rsidRDefault="00212491" w:rsidP="000C164A">
      <w:pPr>
        <w:jc w:val="both"/>
        <w:rPr>
          <w:rFonts w:ascii="標楷體" w:eastAsia="標楷體" w:hAnsi="標楷體"/>
          <w:sz w:val="28"/>
          <w:szCs w:val="28"/>
        </w:rPr>
      </w:pPr>
      <w:r w:rsidRPr="000C164A">
        <w:rPr>
          <w:rFonts w:ascii="標楷體" w:eastAsia="標楷體" w:hAnsi="標楷體" w:hint="eastAsia"/>
          <w:sz w:val="28"/>
          <w:szCs w:val="28"/>
        </w:rPr>
        <w:t>我將</w:t>
      </w:r>
      <w:proofErr w:type="gramStart"/>
      <w:r w:rsidRPr="000C164A">
        <w:rPr>
          <w:rFonts w:ascii="標楷體" w:eastAsia="標楷體" w:hAnsi="標楷體" w:hint="eastAsia"/>
          <w:sz w:val="28"/>
          <w:szCs w:val="28"/>
        </w:rPr>
        <w:t>棋盤格給定</w:t>
      </w:r>
      <w:proofErr w:type="gramEnd"/>
      <w:r w:rsidRPr="000C164A">
        <w:rPr>
          <w:rFonts w:ascii="標楷體" w:eastAsia="標楷體" w:hAnsi="標楷體" w:hint="eastAsia"/>
          <w:sz w:val="28"/>
          <w:szCs w:val="28"/>
        </w:rPr>
        <w:t>分數好讓AI計算每一步的收益，而分數高低則透過</w:t>
      </w:r>
      <w:r w:rsidRPr="000C164A">
        <w:rPr>
          <w:rFonts w:ascii="標楷體" w:eastAsia="標楷體" w:hAnsi="標楷體" w:hint="eastAsia"/>
          <w:sz w:val="28"/>
          <w:szCs w:val="28"/>
        </w:rPr>
        <w:lastRenderedPageBreak/>
        <w:t>黑白棋的一些通用法則來設定，例如：角落為</w:t>
      </w:r>
      <w:proofErr w:type="gramStart"/>
      <w:r w:rsidRPr="000C164A">
        <w:rPr>
          <w:rFonts w:ascii="標楷體" w:eastAsia="標楷體" w:hAnsi="標楷體" w:hint="eastAsia"/>
          <w:sz w:val="28"/>
          <w:szCs w:val="28"/>
        </w:rPr>
        <w:t>穩定子</w:t>
      </w:r>
      <w:proofErr w:type="gramEnd"/>
      <w:r w:rsidRPr="000C164A">
        <w:rPr>
          <w:rFonts w:ascii="標楷體" w:eastAsia="標楷體" w:hAnsi="標楷體" w:hint="eastAsia"/>
          <w:sz w:val="28"/>
          <w:szCs w:val="28"/>
        </w:rPr>
        <w:t>很重要，C-square為角落相鄰的兩格危險性較高不建議先下，X-square為角落斜相鄰的格危險性極高不能先下</w:t>
      </w:r>
      <w:r w:rsidR="00C85FD5" w:rsidRPr="000C164A">
        <w:rPr>
          <w:rFonts w:ascii="標楷體" w:eastAsia="標楷體" w:hAnsi="標楷體" w:hint="eastAsia"/>
          <w:sz w:val="28"/>
          <w:szCs w:val="28"/>
        </w:rPr>
        <w:t>，除了這兩</w:t>
      </w:r>
      <w:proofErr w:type="gramStart"/>
      <w:r w:rsidR="00C85FD5" w:rsidRPr="000C164A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C85FD5" w:rsidRPr="000C164A">
        <w:rPr>
          <w:rFonts w:ascii="標楷體" w:eastAsia="標楷體" w:hAnsi="標楷體" w:hint="eastAsia"/>
          <w:sz w:val="28"/>
          <w:szCs w:val="28"/>
        </w:rPr>
        <w:t>square之外的邊緣優先度較高（爬邊）。</w:t>
      </w:r>
      <w:r w:rsidRPr="000C164A">
        <w:rPr>
          <w:rFonts w:ascii="標楷體" w:eastAsia="標楷體" w:hAnsi="標楷體" w:hint="eastAsia"/>
          <w:sz w:val="28"/>
          <w:szCs w:val="28"/>
        </w:rPr>
        <w:t>所以得出以下棋盤分數</w:t>
      </w:r>
      <w:r w:rsidRPr="000C164A">
        <w:rPr>
          <w:rFonts w:ascii="標楷體" w:eastAsia="標楷體" w:hAnsi="標楷體"/>
          <w:noProof/>
        </w:rPr>
        <w:drawing>
          <wp:inline distT="0" distB="0" distL="0" distR="0" wp14:anchorId="39A9AE82" wp14:editId="34CEAB94">
            <wp:extent cx="5274310" cy="14351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7082" w14:textId="01701274" w:rsidR="00C85FD5" w:rsidRPr="000C164A" w:rsidRDefault="00212491" w:rsidP="000C164A">
      <w:pPr>
        <w:jc w:val="both"/>
        <w:rPr>
          <w:rFonts w:ascii="標楷體" w:eastAsia="標楷體" w:hAnsi="標楷體"/>
          <w:sz w:val="28"/>
          <w:szCs w:val="28"/>
        </w:rPr>
      </w:pPr>
      <w:r w:rsidRPr="000C164A">
        <w:rPr>
          <w:rFonts w:ascii="標楷體" w:eastAsia="標楷體" w:hAnsi="標楷體" w:hint="eastAsia"/>
          <w:sz w:val="28"/>
          <w:szCs w:val="28"/>
        </w:rPr>
        <w:t>但單單給棋盤設置分值不足以應付千變萬化的棋盤，所以在網上查找</w:t>
      </w:r>
      <w:proofErr w:type="gramStart"/>
      <w:r w:rsidRPr="000C164A">
        <w:rPr>
          <w:rFonts w:ascii="標楷體" w:eastAsia="標楷體" w:hAnsi="標楷體" w:hint="eastAsia"/>
          <w:sz w:val="28"/>
          <w:szCs w:val="28"/>
        </w:rPr>
        <w:t>黑白棋攻略</w:t>
      </w:r>
      <w:proofErr w:type="gramEnd"/>
      <w:r w:rsidRPr="000C164A">
        <w:rPr>
          <w:rFonts w:ascii="標楷體" w:eastAsia="標楷體" w:hAnsi="標楷體" w:hint="eastAsia"/>
          <w:sz w:val="28"/>
          <w:szCs w:val="28"/>
        </w:rPr>
        <w:t>的時候便又學到了幾手下棋方法可以提高獲勝幾率</w:t>
      </w:r>
      <w:proofErr w:type="gramStart"/>
      <w:r w:rsidR="00C85FD5" w:rsidRPr="000C164A">
        <w:rPr>
          <w:rFonts w:ascii="標楷體" w:eastAsia="標楷體" w:hAnsi="標楷體" w:hint="eastAsia"/>
          <w:sz w:val="28"/>
          <w:szCs w:val="28"/>
        </w:rPr>
        <w:t>——</w:t>
      </w:r>
      <w:proofErr w:type="gramEnd"/>
      <w:r w:rsidR="00C85FD5" w:rsidRPr="000C164A">
        <w:rPr>
          <w:rFonts w:ascii="標楷體" w:eastAsia="標楷體" w:hAnsi="標楷體" w:hint="eastAsia"/>
          <w:sz w:val="28"/>
          <w:szCs w:val="28"/>
        </w:rPr>
        <w:t>行動力</w:t>
      </w:r>
      <w:r w:rsidR="00C85FD5" w:rsidRPr="000C164A">
        <w:rPr>
          <w:rFonts w:ascii="標楷體" w:eastAsia="標楷體" w:hAnsi="標楷體"/>
          <w:noProof/>
        </w:rPr>
        <w:drawing>
          <wp:inline distT="0" distB="0" distL="0" distR="0" wp14:anchorId="4380A6CF" wp14:editId="73B53D62">
            <wp:extent cx="5274310" cy="376555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43AE" w14:textId="05EC66EE" w:rsidR="00212491" w:rsidRPr="000C164A" w:rsidRDefault="00C85FD5" w:rsidP="000C164A">
      <w:pPr>
        <w:jc w:val="both"/>
        <w:rPr>
          <w:rFonts w:ascii="標楷體" w:eastAsia="標楷體" w:hAnsi="標楷體"/>
          <w:sz w:val="28"/>
          <w:szCs w:val="28"/>
          <w:lang w:eastAsia="zh-CN"/>
        </w:rPr>
      </w:pPr>
      <w:r w:rsidRPr="000C164A">
        <w:rPr>
          <w:rFonts w:ascii="標楷體" w:eastAsia="標楷體" w:hAnsi="標楷體"/>
          <w:noProof/>
        </w:rPr>
        <w:drawing>
          <wp:inline distT="0" distB="0" distL="0" distR="0" wp14:anchorId="3E1C87B8" wp14:editId="678F6313">
            <wp:extent cx="3742857" cy="752381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2634" w14:textId="77777777" w:rsidR="00C85FD5" w:rsidRPr="000C164A" w:rsidRDefault="00C85FD5" w:rsidP="000C164A">
      <w:pPr>
        <w:jc w:val="both"/>
        <w:rPr>
          <w:rFonts w:ascii="標楷體" w:eastAsia="標楷體" w:hAnsi="標楷體"/>
          <w:sz w:val="28"/>
          <w:szCs w:val="28"/>
        </w:rPr>
      </w:pPr>
      <w:r w:rsidRPr="000C164A">
        <w:rPr>
          <w:rFonts w:ascii="標楷體" w:eastAsia="標楷體" w:hAnsi="標楷體" w:hint="eastAsia"/>
          <w:sz w:val="28"/>
          <w:szCs w:val="28"/>
        </w:rPr>
        <w:t>如果能限制對方能下點的數量並且提高我方自由度，那麼棋盤的局面會比較明朗。</w:t>
      </w:r>
    </w:p>
    <w:p w14:paraId="7E4BB930" w14:textId="77777777" w:rsidR="000C1ECC" w:rsidRDefault="00C85FD5" w:rsidP="000C164A">
      <w:pPr>
        <w:jc w:val="both"/>
        <w:rPr>
          <w:rFonts w:ascii="標楷體" w:eastAsia="標楷體" w:hAnsi="標楷體"/>
          <w:sz w:val="28"/>
          <w:szCs w:val="28"/>
        </w:rPr>
      </w:pPr>
      <w:r w:rsidRPr="000C164A">
        <w:rPr>
          <w:rFonts w:ascii="標楷體" w:eastAsia="標楷體" w:hAnsi="標楷體" w:hint="eastAsia"/>
          <w:sz w:val="28"/>
          <w:szCs w:val="28"/>
        </w:rPr>
        <w:t>而透過這些策略，我的AI已經基本可以打敗b</w:t>
      </w:r>
      <w:r w:rsidRPr="000C164A">
        <w:rPr>
          <w:rFonts w:ascii="標楷體" w:eastAsia="標楷體" w:hAnsi="標楷體"/>
          <w:sz w:val="28"/>
          <w:szCs w:val="28"/>
        </w:rPr>
        <w:t>aseli</w:t>
      </w:r>
      <w:r w:rsidRPr="000C164A">
        <w:rPr>
          <w:rFonts w:ascii="標楷體" w:eastAsia="標楷體" w:hAnsi="標楷體"/>
          <w:sz w:val="28"/>
          <w:szCs w:val="28"/>
          <w:lang w:eastAsia="zh-CN"/>
        </w:rPr>
        <w:t>ne</w:t>
      </w:r>
      <w:r w:rsidRPr="000C164A">
        <w:rPr>
          <w:rFonts w:ascii="標楷體" w:eastAsia="標楷體" w:hAnsi="標楷體" w:hint="eastAsia"/>
          <w:sz w:val="28"/>
          <w:szCs w:val="28"/>
          <w:lang w:eastAsia="zh-CN"/>
        </w:rPr>
        <w:t>前4，但最難的baseline</w:t>
      </w:r>
      <w:r w:rsidRPr="000C164A">
        <w:rPr>
          <w:rFonts w:ascii="標楷體" w:eastAsia="標楷體" w:hAnsi="標楷體"/>
          <w:sz w:val="28"/>
          <w:szCs w:val="28"/>
          <w:lang w:eastAsia="zh-CN"/>
        </w:rPr>
        <w:t>5</w:t>
      </w:r>
      <w:r w:rsidRPr="000C164A">
        <w:rPr>
          <w:rFonts w:ascii="標楷體" w:eastAsia="標楷體" w:hAnsi="標楷體" w:hint="eastAsia"/>
          <w:sz w:val="28"/>
          <w:szCs w:val="28"/>
          <w:lang w:eastAsia="zh-CN"/>
        </w:rPr>
        <w:t>還需要一點小技巧。</w:t>
      </w:r>
      <w:r w:rsidRPr="000C164A">
        <w:rPr>
          <w:rFonts w:ascii="標楷體" w:eastAsia="標楷體" w:hAnsi="標楷體" w:hint="eastAsia"/>
          <w:sz w:val="28"/>
          <w:szCs w:val="28"/>
        </w:rPr>
        <w:t>此時我便再添加一個角對角佔領策</w:t>
      </w:r>
      <w:r w:rsidRPr="000C164A">
        <w:rPr>
          <w:rFonts w:ascii="標楷體" w:eastAsia="標楷體" w:hAnsi="標楷體" w:hint="eastAsia"/>
          <w:sz w:val="28"/>
          <w:szCs w:val="28"/>
        </w:rPr>
        <w:lastRenderedPageBreak/>
        <w:t>略</w:t>
      </w:r>
      <w:r w:rsidRPr="000C164A">
        <w:rPr>
          <w:rFonts w:ascii="標楷體" w:eastAsia="標楷體" w:hAnsi="標楷體"/>
          <w:noProof/>
        </w:rPr>
        <w:drawing>
          <wp:inline distT="0" distB="0" distL="0" distR="0" wp14:anchorId="4A657FFA" wp14:editId="32EB7802">
            <wp:extent cx="2276190" cy="1476190"/>
            <wp:effectExtent l="0" t="0" r="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F858" w14:textId="1DD13785" w:rsidR="00C85FD5" w:rsidRDefault="00C85FD5" w:rsidP="000C164A">
      <w:pPr>
        <w:jc w:val="both"/>
        <w:rPr>
          <w:rFonts w:ascii="標楷體" w:eastAsia="DengXian" w:hAnsi="標楷體"/>
          <w:sz w:val="28"/>
          <w:szCs w:val="28"/>
        </w:rPr>
      </w:pPr>
      <w:r w:rsidRPr="000C164A">
        <w:rPr>
          <w:rFonts w:ascii="標楷體" w:eastAsia="標楷體" w:hAnsi="標楷體" w:hint="eastAsia"/>
          <w:sz w:val="28"/>
          <w:szCs w:val="28"/>
        </w:rPr>
        <w:t>如果先佔領了角落，那麼其</w:t>
      </w:r>
      <w:r w:rsidR="000C164A" w:rsidRPr="000C164A">
        <w:rPr>
          <w:rFonts w:ascii="標楷體" w:eastAsia="標楷體" w:hAnsi="標楷體" w:hint="eastAsia"/>
          <w:sz w:val="28"/>
          <w:szCs w:val="28"/>
        </w:rPr>
        <w:t>鄰近的X-square點會從危險點變成一個重要的戰略點，可以鞏固邊角</w:t>
      </w:r>
      <w:proofErr w:type="gramStart"/>
      <w:r w:rsidR="000C164A" w:rsidRPr="000C164A">
        <w:rPr>
          <w:rFonts w:ascii="標楷體" w:eastAsia="標楷體" w:hAnsi="標楷體" w:hint="eastAsia"/>
          <w:sz w:val="28"/>
          <w:szCs w:val="28"/>
        </w:rPr>
        <w:t>使得爬邊戰術</w:t>
      </w:r>
      <w:proofErr w:type="gramEnd"/>
      <w:r w:rsidR="000C164A" w:rsidRPr="000C164A">
        <w:rPr>
          <w:rFonts w:ascii="標楷體" w:eastAsia="標楷體" w:hAnsi="標楷體" w:hint="eastAsia"/>
          <w:sz w:val="28"/>
          <w:szCs w:val="28"/>
        </w:rPr>
        <w:t>可以收益更大</w:t>
      </w:r>
      <w:r w:rsidR="000C164A">
        <w:rPr>
          <w:rFonts w:ascii="DengXian" w:eastAsia="DengXian" w:hAnsi="DengXian" w:hint="eastAsia"/>
          <w:sz w:val="28"/>
          <w:szCs w:val="28"/>
        </w:rPr>
        <w:t>。</w:t>
      </w:r>
    </w:p>
    <w:p w14:paraId="48BB769C" w14:textId="39A46E27" w:rsidR="000C164A" w:rsidRPr="000C164A" w:rsidRDefault="000C164A" w:rsidP="000C164A">
      <w:pPr>
        <w:jc w:val="both"/>
        <w:rPr>
          <w:rFonts w:ascii="標楷體" w:eastAsia="標楷體" w:hAnsi="標楷體" w:hint="eastAsia"/>
          <w:sz w:val="28"/>
          <w:szCs w:val="28"/>
        </w:rPr>
      </w:pPr>
      <w:r w:rsidRPr="000C164A">
        <w:rPr>
          <w:rFonts w:ascii="標楷體" w:eastAsia="標楷體" w:hAnsi="標楷體" w:hint="eastAsia"/>
          <w:sz w:val="28"/>
          <w:szCs w:val="28"/>
          <w:lang w:eastAsia="zh-CN"/>
        </w:rPr>
        <w:t>在做完角對角佔領之後，便可以輕鬆的擊敗baseline5，此次的project也告一段落。</w:t>
      </w:r>
    </w:p>
    <w:sectPr w:rsidR="000C164A" w:rsidRPr="000C16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A9"/>
    <w:rsid w:val="00017EC2"/>
    <w:rsid w:val="000C164A"/>
    <w:rsid w:val="000C1ECC"/>
    <w:rsid w:val="00173762"/>
    <w:rsid w:val="00212491"/>
    <w:rsid w:val="002A67EC"/>
    <w:rsid w:val="00C85FD5"/>
    <w:rsid w:val="00D2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2226"/>
  <w15:chartTrackingRefBased/>
  <w15:docId w15:val="{42711E1E-8B67-4569-B13E-9929F86D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陳家輝</dc:creator>
  <cp:keywords/>
  <dc:description/>
  <cp:lastModifiedBy>陳家輝</cp:lastModifiedBy>
  <cp:revision>3</cp:revision>
  <dcterms:created xsi:type="dcterms:W3CDTF">2021-06-29T16:09:00Z</dcterms:created>
  <dcterms:modified xsi:type="dcterms:W3CDTF">2021-06-29T16:56:00Z</dcterms:modified>
</cp:coreProperties>
</file>