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F4E79"/>
          <w:sz w:val="44"/>
        </w:rPr>
        <w:t>机械臂多 ctrl_mode 实验</w:t>
        <w:br/>
        <w:t>调试话题、rosbag 录制与绘图说明</w:t>
      </w:r>
    </w:p>
    <w:p>
      <w:pPr>
        <w:jc w:val="center"/>
      </w:pPr>
      <w:r>
        <w:rPr>
          <w:rFonts w:ascii="Arial" w:hAnsi="Arial" w:eastAsia="Microsoft YaHei"/>
          <w:sz w:val="22"/>
        </w:rPr>
        <w:br/>
        <w:t>配套文件：两份已加 debug 话题的 C++ 代码 + 本说明文档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6520"/>
      </w:tblGrid>
      <w:tr>
        <w:tc>
          <w:tcPr>
            <w:tcW w:type="dxa" w:w="4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b/>
              </w:rPr>
              <w:t>适用对象</w:t>
            </w:r>
          </w:p>
        </w:tc>
        <w:tc>
          <w:tcPr>
            <w:tcW w:type="dxa" w:w="4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b/>
              </w:rPr>
              <w:t>Unitree Z1 / ROS Noetic / MoveIt 实时末端位姿控制 + 高频关节角下发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配套源码</w:t>
            </w:r>
          </w:p>
        </w:tc>
        <w:tc>
          <w:tcPr>
            <w:tcW w:type="dxa" w:w="4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real_time_mixed_ctrl_solver_debug.cpp</w:t>
              <w:br/>
              <w:t>high_freq_control_debug.cpp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本文用途</w:t>
            </w:r>
          </w:p>
        </w:tc>
        <w:tc>
          <w:tcPr>
            <w:tcW w:type="dxa" w:w="4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给出最终录包命令、回放命令、话题释义，以及后续绘图与实验组织建议。</w:t>
            </w:r>
          </w:p>
        </w:tc>
      </w:tr>
    </w:tbl>
    <w:p/>
    <w:p>
      <w:r>
        <w:rPr>
          <w:b/>
        </w:rPr>
        <w:t>本次修改原则：</w:t>
      </w:r>
      <w:r>
        <w:t>只增加可观测性，不主动改动控制主流程与控制量定义。</w:t>
      </w:r>
    </w:p>
    <w:p>
      <w:r>
        <w:br w:type="page"/>
      </w:r>
    </w:p>
    <w:p>
      <w:pPr>
        <w:pStyle w:val="Heading1"/>
      </w:pPr>
      <w:r>
        <w:t>1. 已加入的 debug 话题</w:t>
      </w:r>
    </w:p>
    <w:p>
      <w:pPr>
        <w:spacing w:after="160"/>
      </w:pPr>
      <w:r>
        <w:t>为保证后续 rosbag 能完整复盘“输入 → 中间量 → IK 输出 → 下发命令 → 实际反馈”的链路，本次在两份代码中增加了以下调试话题。</w:t>
      </w:r>
    </w:p>
    <w:p>
      <w:pPr>
        <w:pStyle w:val="Heading2"/>
      </w:pPr>
      <w:r>
        <w:t>1.1 实时位姿控制节点新增话题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b/>
              </w:rPr>
              <w:t>话题名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b/>
              </w:rPr>
              <w:t>消息类型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b/>
              </w:rPr>
              <w:t>来源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b/>
              </w:rPr>
              <w:t>作用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/debug/ctrl_mode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std_msgs/Int32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real_time_mixed_ctrl_solver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记录当前 ctrl_mode。建议结合 bag 文件名同时使用。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/debug/ik_solved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std_msgs/Bool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real_time_mixed_ctrl_solver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记录每次 IK 是否求解成功，便于做成功率统计。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/debug/ik_solve_time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std_msgs/Float64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real_time_mixed_ctrl_solver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记录每次 IK 耗时，可比较不同模式下求解负担。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/debug/processed_aruco_pose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geometry_msgs/PoseStamped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real_time_mixed_ctrl_solver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记录 ArUco 原始位姿经过坐标变换后的结果。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/debug/processed_realsense_pose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geometry_msgs/PoseStamped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real_time_mixed_ctrl_solver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记录 Realsense 原始位姿经过坐标变换后的结果。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/debug/anchor_pose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geometry_msgs/PoseStamped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real_time_mixed_ctrl_solver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记录当前位置控制使用的锚点位置。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/debug/current_pose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geometry_msgs/PoseStamped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原代码已存在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平滑后的位姿，真正进入 IK 的位姿。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/debug/k_aruco_pos_ctrl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std_msgs/Float64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原代码已存在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mixed_pos 模式下 Touch 位置缩放因子。</w:t>
            </w:r>
          </w:p>
        </w:tc>
      </w:tr>
    </w:tbl>
    <w:p/>
    <w:p>
      <w:pPr>
        <w:pStyle w:val="Heading2"/>
      </w:pPr>
      <w:r>
        <w:t>1.2 高频关节角下发节点新增话题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b/>
              </w:rPr>
              <w:t>话题名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b/>
              </w:rPr>
              <w:t>消息类型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b/>
              </w:rPr>
              <w:t>来源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b/>
              </w:rPr>
              <w:t>作用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/debug/high_freq/goal_positions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std_msgs/Float64MultiArray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high_freq_control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当前关节目标角，来自上游 IK 节点输出。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/debug/high_freq/current_values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std_msgs/Float64MultiArray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high_freq_control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高频下发节点内部渐进更新后的关节命令值。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/debug/high_freq/actual_joint_positions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std_msgs/Float64MultiArray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high_freq_control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从 /joint_states 提取的实际关节角。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/debug/high_freq/all_reached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std_msgs/Bool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high_freq_control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是否全部关节达到当前目标，可用于分段统计。</w:t>
            </w:r>
          </w:p>
        </w:tc>
      </w:tr>
    </w:tbl>
    <w:p/>
    <w:p>
      <w:r>
        <w:rPr>
          <w:b/>
        </w:rPr>
        <w:t>说明：</w:t>
      </w:r>
      <w:r>
        <w:t>原来的 /ttttttttarget_pose、/goal_joint_positions、/joint_group_position_controller/command、/joint_states、/end_effector_pose 仍然是主分析链路中的关键话题，这次没有删除。</w:t>
      </w:r>
    </w:p>
    <w:p>
      <w:pPr>
        <w:pStyle w:val="Heading1"/>
      </w:pPr>
      <w:r>
        <w:t>2. 最终推荐的 rosbag 录制与回放命令</w:t>
      </w:r>
    </w:p>
    <w:p>
      <w:pPr>
        <w:spacing w:after="160"/>
      </w:pPr>
      <w:r>
        <w:t>建议所有 ctrl_mode 都录同一套“超集话题”，这样离线分析脚本无需按模式切换字段。</w:t>
      </w:r>
    </w:p>
    <w:p>
      <w:pPr>
        <w:pStyle w:val="Heading2"/>
      </w:pPr>
      <w:r>
        <w:t>2.1 录包命令（推荐正式实验版）</w:t>
      </w:r>
    </w:p>
    <w:p>
      <w:r>
        <w:rPr>
          <w:rFonts w:ascii="Consolas" w:hAnsi="Consolas" w:eastAsia="Consolas"/>
          <w:sz w:val="19"/>
        </w:rPr>
        <w:t>rosbag record -O exp_${MODE}_$(date +%Y%m%d_%H%M%S).bag \</w:t>
        <w:br/>
        <w:t>/Geomagic/pose \</w:t>
        <w:br/>
        <w:t>/Geomagic/joy \</w:t>
        <w:br/>
        <w:t>/Touch_Pose_increment \</w:t>
        <w:br/>
        <w:t>/Touch_Anchor_updated \</w:t>
        <w:br/>
        <w:t>/aruco_single/pose \</w:t>
        <w:br/>
        <w:t>/aruco_single/aruco_detected_flag \</w:t>
        <w:br/>
        <w:t>/detected_plane_pose_link00 \</w:t>
        <w:br/>
        <w:t>/back_to_home_arm \</w:t>
        <w:br/>
        <w:t>/back_to_zero_arm \</w:t>
        <w:br/>
        <w:t>/ttttttttarget_pose \</w:t>
        <w:br/>
        <w:t>/debug/current_pose \</w:t>
        <w:br/>
        <w:t>/debug/k_aruco_pos_ctrl \</w:t>
        <w:br/>
        <w:t>/debug/ctrl_mode \</w:t>
        <w:br/>
        <w:t>/debug/ik_solved \</w:t>
        <w:br/>
        <w:t>/debug/ik_solve_time \</w:t>
        <w:br/>
        <w:t>/debug/processed_aruco_pose \</w:t>
        <w:br/>
        <w:t>/debug/processed_realsense_pose \</w:t>
        <w:br/>
        <w:t>/debug/anchor_pose \</w:t>
        <w:br/>
        <w:t>/goal_joint_positions \</w:t>
        <w:br/>
        <w:t>/joint_group_position_controller/command \</w:t>
        <w:br/>
        <w:t>/joint_states \</w:t>
        <w:br/>
        <w:t>/debug/high_freq/goal_positions \</w:t>
        <w:br/>
        <w:t>/debug/high_freq/current_values \</w:t>
        <w:br/>
        <w:t>/debug/high_freq/actual_joint_positions \</w:t>
        <w:br/>
        <w:t>/debug/high_freq/all_reached \</w:t>
        <w:br/>
        <w:t>/end_effector_pose \</w:t>
        <w:br/>
        <w:t>/tf \</w:t>
        <w:br/>
        <w:t>/tf_static</w:t>
      </w:r>
    </w:p>
    <w:p/>
    <w:p>
      <w:r>
        <w:rPr>
          <w:b/>
        </w:rPr>
        <w:t>建议同时保存参数：</w:t>
      </w:r>
      <w:r>
        <w:t>rosbag 默认不保存参数服务器中的参数，尤其是 ctrl_mode、joint_speed、initial_position、各类增益与平滑系数。</w:t>
      </w:r>
    </w:p>
    <w:p>
      <w:r>
        <w:rPr>
          <w:rFonts w:ascii="Consolas" w:hAnsi="Consolas" w:eastAsia="Consolas"/>
          <w:sz w:val="19"/>
        </w:rPr>
        <w:t>rosparam dump exp_${MODE}_$(date +%Y%m%d_%H%M%S)_params.yaml</w:t>
      </w:r>
    </w:p>
    <w:p>
      <w:pPr>
        <w:pStyle w:val="Heading2"/>
      </w:pPr>
      <w:r>
        <w:t>2.2 回放命令（用于 rqt_plot / 自己写节点复盘）</w:t>
      </w:r>
    </w:p>
    <w:p>
      <w:r>
        <w:rPr>
          <w:rFonts w:ascii="Consolas" w:hAnsi="Consolas" w:eastAsia="Consolas"/>
          <w:sz w:val="19"/>
        </w:rPr>
        <w:t>rosparam set use_sim_time true</w:t>
      </w:r>
    </w:p>
    <w:p>
      <w:r>
        <w:rPr>
          <w:rFonts w:ascii="Consolas" w:hAnsi="Consolas" w:eastAsia="Consolas"/>
          <w:sz w:val="19"/>
        </w:rPr>
        <w:t>rosbag play exp_xxx.bag --clock --pause</w:t>
      </w:r>
    </w:p>
    <w:p>
      <w:r>
        <w:rPr>
          <w:rFonts w:ascii="Consolas" w:hAnsi="Consolas" w:eastAsia="Consolas"/>
          <w:sz w:val="19"/>
        </w:rPr>
        <w:t>rosparam set use_sim_time false</w:t>
      </w:r>
    </w:p>
    <w:p>
      <w:r>
        <w:rPr>
          <w:b/>
        </w:rPr>
        <w:t>建议：</w:t>
      </w:r>
      <w:r>
        <w:t>回放时先暂停，然后启动 rqt_plot、rqt_bag 或你的绘图脚本，再开始播放；这样更容易对齐时间轴。</w:t>
      </w:r>
    </w:p>
    <w:p>
      <w:pPr>
        <w:pStyle w:val="Heading1"/>
      </w:pPr>
      <w:r>
        <w:t>3. 录制话题说明（按分析链路组织）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6F1"/>
          </w:tcPr>
          <w:p>
            <w:pPr>
              <w:spacing w:before="40" w:after="40" w:line="276" w:lineRule="auto"/>
            </w:pPr>
            <w:r>
              <w:rPr>
                <w:b/>
              </w:rPr>
              <w:t>层级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6F1"/>
          </w:tcPr>
          <w:p>
            <w:pPr>
              <w:spacing w:before="40" w:after="40" w:line="276" w:lineRule="auto"/>
            </w:pPr>
            <w:r>
              <w:rPr>
                <w:b/>
              </w:rPr>
              <w:t>话题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6F1"/>
          </w:tcPr>
          <w:p>
            <w:pPr>
              <w:spacing w:before="40" w:after="40" w:line="276" w:lineRule="auto"/>
            </w:pPr>
            <w:r>
              <w:rPr>
                <w:b/>
              </w:rPr>
              <w:t>核心用途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6F1"/>
          </w:tcPr>
          <w:p>
            <w:pPr>
              <w:spacing w:before="40" w:after="40" w:line="276" w:lineRule="auto"/>
            </w:pPr>
            <w:r>
              <w:rPr>
                <w:b/>
              </w:rPr>
              <w:t>最适合看什么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6F1"/>
          </w:tcPr>
          <w:p>
            <w:pPr>
              <w:spacing w:before="40" w:after="40" w:line="276" w:lineRule="auto"/>
            </w:pPr>
            <w:r>
              <w:rPr>
                <w:b/>
              </w:rPr>
              <w:t>建议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输入层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/Geomagic/pose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Touch 原始位姿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操作端姿态变化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与 /Geomagic/joy 联合看，判断姿态何时被允许更新。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输入层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/Touch_Pose_increment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Touch 位置增量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位置控制激励量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是位置输入最直接的量，位置图优先看它。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输入层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/Geomagic/joy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按钮状态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白键/灰键对控制逻辑影响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姿态冻结、解锁等现象必须结合它解释。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输入层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/aruco_single/pose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ArUco 原始检测位姿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视觉检测稳定性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用于判断感知端是否抖动。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输入层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/aruco_single/aruco_detected_flag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视觉是否检测到标记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mixed_pos 权重变化原因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和 /debug/k_aruco_pos_ctrl 联合看。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输入层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/detected_plane_pose_link00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Realsense 检测位姿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平面对齐输入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realsense_for_ori 模式的核心输入。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中间层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/debug/processed_aruco_pose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ArUco 坐标变换后位姿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变换是否合理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与原始视觉位姿做对照。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中间层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/debug/processed_realsense_pose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Realsense 坐标变换后位姿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变换是否合理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与原始视觉位姿做对照。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中间层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/debug/anchor_pose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位置控制锚点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Touch 模式下位置基准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用于判断相对位移是围绕哪个参考点累加。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中间层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/ttttttttarget_pose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原始目标末端位姿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控制器想要的目标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是最核心的目标信号。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中间层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/debug/current_pose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平滑后末端位姿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真正送入 IK 的目标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建议和 target_pose 成对画图。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中间层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/debug/k_aruco_pos_ctrl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mixed_pos 的位置缩放因子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共享控制强度变化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是解释 mixed_pos 响应差异的关键。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中间层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/debug/ctrl_mode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ctrl_mode 编号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区分实验模式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建议同时把 mode 写进 bag 文件名。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中间层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/debug/ik_solved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IK 成功/失败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求解稳定性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可直接统计成功率。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中间层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/debug/ik_solve_time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IK 耗时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求解复杂度与波动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和视觉抖动、姿态剧变联合分析。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执行层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/goal_joint_positions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IK 输出关节目标角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上游求解结果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是关节级目标，不是底层最终下发。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执行层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/debug/high_freq/goal_positions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高频节点接收到的目标角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检验目标传递是否一致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通常应与 /goal_joint_positions 一致或近似。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执行层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/debug/high_freq/current_values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高频节点内部渐进命令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下发器平滑过程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和 command 及实际关节角一起看。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执行层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/joint_group_position_controller/command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底层控制器实际收到的命令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最终执行指令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是离机械臂驱动最近的命令。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反馈层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/debug/high_freq/actual_joint_positions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高频节点内部记录的实际关节角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下发器视角的反馈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与 /joint_states 相互校验。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反馈层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/joint_states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实际关节状态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关节跟踪误差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关节误差统计必须用它。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反馈层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/end_effector_pose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实际末端位姿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末端跟踪误差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末端误差图、轨迹图的核心反馈。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辅助层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/tf /tf_static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坐标树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离线重算与核对坐标系</w:t>
            </w:r>
          </w:p>
        </w:tc>
        <w:tc>
          <w:tcPr>
            <w:tcW w:type="dxa" w:w="1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建议始终录制。</w:t>
            </w:r>
          </w:p>
        </w:tc>
      </w:tr>
    </w:tbl>
    <w:p>
      <w:pPr>
        <w:pStyle w:val="Heading1"/>
      </w:pPr>
      <w:r>
        <w:t>4. 实操绘图建议</w:t>
      </w:r>
    </w:p>
    <w:p>
      <w:pPr>
        <w:spacing w:after="160"/>
      </w:pPr>
      <w:r>
        <w:t>下面按“先做通用图，再做模式专属图”的方式组织，适合你把多组 bag 按统一脚本处理。</w:t>
      </w:r>
    </w:p>
    <w:p>
      <w:pPr>
        <w:pStyle w:val="Heading2"/>
      </w:pPr>
      <w:r>
        <w:t>4.1 所有模式都建议先画的通用图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b/>
              </w:rPr>
              <w:t>图号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b/>
              </w:rPr>
              <w:t>曲线/数据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b/>
              </w:rPr>
              <w:t>图的用途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b/>
              </w:rPr>
              <w:t>推荐做法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图 A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target_pose vs current_pose vs end_effector_pose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比较原始目标、平滑输出、实际末端反馈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位置画 xyz 三条，姿态建议画四元数或转欧拉角后单独分图。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图 B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goal_joint_positions vs command vs joint_states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比较 IK 目标、控制器命令、实际关节跟踪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每个关节单独一张图最清楚。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图 C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ik_solve_time + ik_solved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统计 IK 的稳定性和负担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把失败点直接标在耗时曲线上。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图 D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Touch_Pose_increment vs 末端位置响应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分析位置输入到末端输出的传递特性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建议先截取单轴激励段做分析。</w:t>
            </w:r>
          </w:p>
        </w:tc>
      </w:tr>
    </w:tbl>
    <w:p>
      <w:pPr>
        <w:pStyle w:val="Heading2"/>
      </w:pPr>
      <w:r>
        <w:t>4.2 分模式绘图重点</w:t>
      </w:r>
    </w:p>
    <w:p>
      <w:r>
        <w:rPr>
          <w:b/>
        </w:rPr>
        <w:t>only_touch</w:t>
      </w:r>
    </w:p>
    <w:p>
      <w:pPr>
        <w:pStyle w:val="ListBullet"/>
      </w:pPr>
      <w:r>
        <w:t>重点验证：Touch 增量到末端位置、Touch 姿态到末端姿态是否平稳。</w:t>
      </w:r>
    </w:p>
    <w:p>
      <w:pPr>
        <w:pStyle w:val="ListBullet"/>
      </w:pPr>
      <w:r>
        <w:t>建议优先画：/Touch_Pose_increment、/ttttttttarget_pose、/debug/current_pose、/end_effector_pose。</w:t>
      </w:r>
    </w:p>
    <w:p>
      <w:pPr>
        <w:pStyle w:val="ListBullet"/>
      </w:pPr>
      <w:r>
        <w:t>如果出现抖动，先区分是 target_pose 抖动，还是平滑后 current_pose 抖动，还是机械臂执行端抖动。</w:t>
      </w:r>
    </w:p>
    <w:p>
      <w:r>
        <w:rPr>
          <w:b/>
        </w:rPr>
        <w:t>aruco_for_pos</w:t>
      </w:r>
    </w:p>
    <w:p>
      <w:pPr>
        <w:pStyle w:val="ListBullet"/>
      </w:pPr>
      <w:r>
        <w:t>重点验证：ArUco 位置输入是否稳定，视觉位置和 Touch 姿态是否被正确组合。</w:t>
      </w:r>
    </w:p>
    <w:p>
      <w:pPr>
        <w:pStyle w:val="ListBullet"/>
      </w:pPr>
      <w:r>
        <w:t>建议画：/aruco_single/pose、/debug/processed_aruco_pose、/ttttttttarget_pose、/end_effector_pose。</w:t>
      </w:r>
    </w:p>
    <w:p>
      <w:pPr>
        <w:pStyle w:val="ListBullet"/>
      </w:pPr>
      <w:r>
        <w:t>位置误差建议分三轴作图，并额外画位置误差范数。</w:t>
      </w:r>
    </w:p>
    <w:p>
      <w:r>
        <w:rPr>
          <w:b/>
        </w:rPr>
        <w:t>aruco_for_ori</w:t>
      </w:r>
    </w:p>
    <w:p>
      <w:pPr>
        <w:pStyle w:val="ListBullet"/>
      </w:pPr>
      <w:r>
        <w:t>重点验证：Touch 位置 + ArUco 姿态的融合是否合理。</w:t>
      </w:r>
    </w:p>
    <w:p>
      <w:pPr>
        <w:pStyle w:val="ListBullet"/>
      </w:pPr>
      <w:r>
        <w:t>建议画：/Touch_Pose_increment、/debug/processed_aruco_pose、/ttttttttarget_pose、/end_effector_pose。</w:t>
      </w:r>
    </w:p>
    <w:p>
      <w:pPr>
        <w:pStyle w:val="ListBullet"/>
      </w:pPr>
      <w:r>
        <w:t>姿态误差不要只看单轴欧拉角，建议同时保留四元数内积或旋转角误差。</w:t>
      </w:r>
    </w:p>
    <w:p>
      <w:r>
        <w:rPr>
          <w:b/>
        </w:rPr>
        <w:t>realsense_for_ori</w:t>
      </w:r>
    </w:p>
    <w:p>
      <w:pPr>
        <w:pStyle w:val="ListBullet"/>
      </w:pPr>
      <w:r>
        <w:t>重点验证：Realsense 平面姿态变换是否正确，姿态对齐是否连续。</w:t>
      </w:r>
    </w:p>
    <w:p>
      <w:pPr>
        <w:pStyle w:val="ListBullet"/>
      </w:pPr>
      <w:r>
        <w:t>建议画：/detected_plane_pose_link00、/debug/processed_realsense_pose、/debug/current_pose、/end_effector_pose。</w:t>
      </w:r>
    </w:p>
    <w:p>
      <w:pPr>
        <w:pStyle w:val="ListBullet"/>
      </w:pPr>
      <w:r>
        <w:t>如果姿态跳变，先检查检测输入，再检查 processed_realsense_pose，最后再看 IK 和执行。</w:t>
      </w:r>
    </w:p>
    <w:p>
      <w:r>
        <w:rPr>
          <w:b/>
        </w:rPr>
        <w:t>mixed_pos</w:t>
      </w:r>
    </w:p>
    <w:p>
      <w:pPr>
        <w:pStyle w:val="ListBullet"/>
      </w:pPr>
      <w:r>
        <w:t>重点验证：检测标记时 K_aruco_pos_ctrl 的变化是否带来位置响应幅值变化。</w:t>
      </w:r>
    </w:p>
    <w:p>
      <w:pPr>
        <w:pStyle w:val="ListBullet"/>
      </w:pPr>
      <w:r>
        <w:t>建议画：/aruco_single/aruco_detected_flag、/debug/k_aruco_pos_ctrl、/Touch_Pose_increment、/end_effector_pose。</w:t>
      </w:r>
    </w:p>
    <w:p>
      <w:pPr>
        <w:pStyle w:val="ListBullet"/>
      </w:pPr>
      <w:r>
        <w:t>该模式最值得做“同一输入段在不同检测状态下的响应对比图”。</w:t>
      </w:r>
    </w:p>
    <w:p>
      <w:pPr>
        <w:pStyle w:val="Heading2"/>
      </w:pPr>
      <w:r>
        <w:t>4.3 实验组织建议</w:t>
      </w:r>
    </w:p>
    <w:p>
      <w:pPr>
        <w:pStyle w:val="ListBullet"/>
      </w:pPr>
      <w:r>
        <w:t>每个 ctrl_mode 至少做三类激励：单轴小步进、连续往返扫描、典型任务动作。</w:t>
      </w:r>
    </w:p>
    <w:p>
      <w:pPr>
        <w:pStyle w:val="ListBullet"/>
      </w:pPr>
      <w:r>
        <w:t>所有实验尽量统一初始位姿、joint_speed、平滑系数和采样环境，否则横向对比意义会变差。</w:t>
      </w:r>
    </w:p>
    <w:p>
      <w:pPr>
        <w:pStyle w:val="ListBullet"/>
      </w:pPr>
      <w:r>
        <w:t>bag 文件名建议包含：日期、模式、实验编号、任务名、是否有视觉目标，例如 only_touch_trial02_line_20260308。</w:t>
      </w:r>
    </w:p>
    <w:p>
      <w:pPr>
        <w:pStyle w:val="ListBullet"/>
      </w:pPr>
      <w:r>
        <w:t>如果后续要出论文图，建议离线统一重采样到固定频率后再绘制，避免不同话题原始频率不一致导致曲线错位。</w:t>
      </w:r>
    </w:p>
    <w:p>
      <w:pPr>
        <w:pStyle w:val="Heading1"/>
      </w:pPr>
      <w:r>
        <w:t>5. 本次交付文件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before="40" w:after="40" w:line="276" w:lineRule="auto"/>
            </w:pPr>
            <w:r>
              <w:rPr>
                <w:b/>
              </w:rPr>
              <w:t>文件名</w:t>
            </w:r>
          </w:p>
        </w:tc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before="40" w:after="40" w:line="276" w:lineRule="auto"/>
            </w:pPr>
            <w:r>
              <w:rPr>
                <w:b/>
              </w:rPr>
              <w:t>内容</w:t>
            </w:r>
          </w:p>
        </w:tc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before="40" w:after="40" w:line="276" w:lineRule="auto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real_time_mixed_ctrl_solver_debug.cpp</w:t>
            </w:r>
          </w:p>
        </w:tc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已加入实时位姿控制相关 debug 话题</w:t>
            </w:r>
          </w:p>
        </w:tc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替换或对照修改你的机械臂控制节点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high_freq_control_debug.cpp</w:t>
            </w:r>
          </w:p>
        </w:tc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已加入高频下发相关 debug 话题</w:t>
            </w:r>
          </w:p>
        </w:tc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替换或对照修改你的关节角下发节点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机械臂多ctrl_mode实验_调试话题与rosbag说明.docx</w:t>
            </w:r>
          </w:p>
        </w:tc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命令、话题释义、绘图建议</w:t>
            </w:r>
          </w:p>
        </w:tc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t>实操与后续整理</w:t>
            </w:r>
          </w:p>
        </w:tc>
      </w:tr>
    </w:tbl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