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3DE2" w14:textId="18ECB380" w:rsidR="00600400" w:rsidRPr="00307BBC" w:rsidRDefault="00307BBC" w:rsidP="00307BBC">
      <w:pPr>
        <w:pStyle w:val="a9"/>
        <w:numPr>
          <w:ilvl w:val="0"/>
          <w:numId w:val="1"/>
        </w:numPr>
        <w:rPr>
          <w:b/>
          <w:bCs/>
        </w:rPr>
      </w:pPr>
      <w:r w:rsidRPr="00307BBC">
        <w:rPr>
          <w:b/>
          <w:bCs/>
        </w:rPr>
        <w:t>DUMP文件获取方法</w:t>
      </w:r>
    </w:p>
    <w:p w14:paraId="7AA2784C" w14:textId="77777777" w:rsidR="00307BBC" w:rsidRPr="00307BBC" w:rsidRDefault="00307BBC" w:rsidP="00307BBC">
      <w:pPr>
        <w:rPr>
          <w:b/>
          <w:bCs/>
        </w:rPr>
      </w:pPr>
      <w:r>
        <w:rPr>
          <w:rFonts w:hint="eastAsia"/>
        </w:rPr>
        <w:t>1</w:t>
      </w:r>
      <w:r w:rsidRPr="00307BBC">
        <w:rPr>
          <w:b/>
          <w:bCs/>
        </w:rPr>
        <w:t>卡死场景操作</w:t>
      </w:r>
    </w:p>
    <w:p w14:paraId="45EE04CE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方法一</w:t>
      </w:r>
    </w:p>
    <w:p w14:paraId="573B1CCA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procdump.exe 放到d:\dump</w:t>
      </w:r>
    </w:p>
    <w:p w14:paraId="11CC55F1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运行procdump.exe，会弹出一个授权同意，点击同意，以后运行就不会弹框了</w:t>
      </w:r>
    </w:p>
    <w:p w14:paraId="6709A8E2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开始菜单，运行，启动cmd，出现dos界面</w:t>
      </w:r>
    </w:p>
    <w:p w14:paraId="78A0D7FD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到任务管理器看trade进程PID，记录下来，替换下面的命令</w:t>
      </w:r>
    </w:p>
    <w:p w14:paraId="4D8B08B5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在dos界面，敲好命令 d:\dump\procdump -ma PID d:\dump\trade.dmp。注意替换PID和进程名称，本文只是以trade为示范。此时也不要直接回车，否则命令就执行了，等待即可</w:t>
      </w:r>
    </w:p>
    <w:p w14:paraId="69D9F512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trade界面不要最大化，让trade界面和dos界面同时可见</w:t>
      </w:r>
    </w:p>
    <w:p w14:paraId="699BB443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trade里面执行会导致客户端卡的操作</w:t>
      </w:r>
    </w:p>
    <w:p w14:paraId="155F70CB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卡的现象复现后，在dos界面马上回车，执行命令</w:t>
      </w:r>
    </w:p>
    <w:p w14:paraId="0976D84B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压缩d:\trade.dmp</w:t>
      </w:r>
    </w:p>
    <w:p w14:paraId="2F545FBB" w14:textId="77777777" w:rsidR="00307BBC" w:rsidRPr="00307BBC" w:rsidRDefault="00307BBC" w:rsidP="00307BBC">
      <w:pPr>
        <w:numPr>
          <w:ilvl w:val="0"/>
          <w:numId w:val="2"/>
        </w:numPr>
      </w:pPr>
      <w:r w:rsidRPr="00307BBC">
        <w:t>传给开发</w:t>
      </w:r>
    </w:p>
    <w:p w14:paraId="52E96266" w14:textId="77777777" w:rsidR="00307BBC" w:rsidRPr="00307BBC" w:rsidRDefault="00307BBC" w:rsidP="00307BBC">
      <w:r w:rsidRPr="00307BBC">
        <w:t> </w:t>
      </w:r>
    </w:p>
    <w:p w14:paraId="5E70B83F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方法二</w:t>
      </w:r>
    </w:p>
    <w:p w14:paraId="255936E2" w14:textId="77777777" w:rsidR="00307BBC" w:rsidRPr="00307BBC" w:rsidRDefault="00307BBC" w:rsidP="00307BBC">
      <w:pPr>
        <w:numPr>
          <w:ilvl w:val="0"/>
          <w:numId w:val="3"/>
        </w:numPr>
      </w:pPr>
      <w:r w:rsidRPr="00307BBC">
        <w:t>打开任务管理器；</w:t>
      </w:r>
    </w:p>
    <w:p w14:paraId="6A9B4874" w14:textId="77777777" w:rsidR="00307BBC" w:rsidRPr="00307BBC" w:rsidRDefault="00307BBC" w:rsidP="00307BBC">
      <w:pPr>
        <w:numPr>
          <w:ilvl w:val="0"/>
          <w:numId w:val="3"/>
        </w:numPr>
      </w:pPr>
      <w:r w:rsidRPr="00307BBC">
        <w:t>右键点击程序（以O3客户端为例，右键点击trade.exe这一条）；</w:t>
      </w:r>
    </w:p>
    <w:p w14:paraId="62376780" w14:textId="77777777" w:rsidR="00307BBC" w:rsidRPr="00307BBC" w:rsidRDefault="00307BBC" w:rsidP="00307BBC">
      <w:pPr>
        <w:numPr>
          <w:ilvl w:val="0"/>
          <w:numId w:val="3"/>
        </w:numPr>
      </w:pPr>
      <w:r w:rsidRPr="00307BBC">
        <w:t>点击 创建转储文件；</w:t>
      </w:r>
    </w:p>
    <w:p w14:paraId="028A7FC8" w14:textId="77777777" w:rsidR="00307BBC" w:rsidRPr="00307BBC" w:rsidRDefault="00307BBC" w:rsidP="00307BBC">
      <w:pPr>
        <w:numPr>
          <w:ilvl w:val="0"/>
          <w:numId w:val="3"/>
        </w:numPr>
      </w:pPr>
      <w:r w:rsidRPr="00307BBC">
        <w:t>稍等片刻，会提示：已成功创建文件，文件位于C：\X\X\XXX.DMP，从对应路径取出文件。</w:t>
      </w:r>
    </w:p>
    <w:p w14:paraId="1654CCD0" w14:textId="5F8BFD98" w:rsidR="00307BBC" w:rsidRPr="00307BBC" w:rsidRDefault="00307BBC" w:rsidP="00307BBC">
      <w:r w:rsidRPr="00307BBC">
        <w:lastRenderedPageBreak/>
        <w:drawing>
          <wp:inline distT="0" distB="0" distL="0" distR="0" wp14:anchorId="344D37BA" wp14:editId="7EB77838">
            <wp:extent cx="5274310" cy="566166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6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20109" w14:textId="4B9522B4" w:rsidR="00307BBC" w:rsidRPr="00307BBC" w:rsidRDefault="00307BBC" w:rsidP="00307BBC">
      <w:r w:rsidRPr="00307BBC">
        <w:drawing>
          <wp:inline distT="0" distB="0" distL="0" distR="0" wp14:anchorId="115FB889" wp14:editId="1D4718F5">
            <wp:extent cx="3076575" cy="14192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E8CF6" w14:textId="77777777" w:rsidR="00307BBC" w:rsidRPr="00307BBC" w:rsidRDefault="00307BBC" w:rsidP="00307BBC">
      <w:r w:rsidRPr="00307BBC">
        <w:t> </w:t>
      </w:r>
    </w:p>
    <w:p w14:paraId="75E29946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闪退场景操作</w:t>
      </w:r>
    </w:p>
    <w:p w14:paraId="111EFF74" w14:textId="77777777" w:rsidR="00307BBC" w:rsidRPr="00307BBC" w:rsidRDefault="00307BBC" w:rsidP="00307BBC">
      <w:r w:rsidRPr="00307BBC">
        <w:t>如果遇到某些导致客户端闪退的操作，则上述抓取dump的方法就都无效了，此时可以按如下步骤抓取瞬时的dump：</w:t>
      </w:r>
    </w:p>
    <w:p w14:paraId="6D3AC3B4" w14:textId="0EBD3D7D" w:rsidR="00307BBC" w:rsidRPr="00307BBC" w:rsidRDefault="00307BBC" w:rsidP="00307BBC">
      <w:pPr>
        <w:numPr>
          <w:ilvl w:val="0"/>
          <w:numId w:val="4"/>
        </w:numPr>
      </w:pPr>
      <w:r w:rsidRPr="00307BBC">
        <w:lastRenderedPageBreak/>
        <w:t>把</w:t>
      </w:r>
      <w:hyperlink r:id="rId9" w:history="1">
        <w:r w:rsidRPr="00307BBC">
          <w:rPr>
            <w:rStyle w:val="af2"/>
          </w:rPr>
          <mc:AlternateContent>
            <mc:Choice Requires="wps">
              <w:drawing>
                <wp:inline distT="0" distB="0" distL="0" distR="0" wp14:anchorId="20370AB5" wp14:editId="06E80966">
                  <wp:extent cx="304800" cy="304800"/>
                  <wp:effectExtent l="0" t="0" r="0" b="0"/>
                  <wp:docPr id="4" name="矩形 4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4AEEC209" id="矩形 4" o:spid="_x0000_s1026" href="javascript:void(0)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  <v:fill o:detectmouseclick="t"/>
                  <o:lock v:ext="edit" aspectratio="t"/>
                  <w10:anchorlock/>
                </v:rect>
              </w:pict>
            </mc:Fallback>
          </mc:AlternateContent>
        </w:r>
        <w:r w:rsidRPr="00307BBC">
          <w:rPr>
            <w:rStyle w:val="af2"/>
          </w:rPr>
          <w:t>procdump.exe(260.5 K)</w:t>
        </w:r>
      </w:hyperlink>
      <w:r w:rsidRPr="00307BBC">
        <w:t> 放到d:\dump</w:t>
      </w:r>
    </w:p>
    <w:p w14:paraId="0272C3EF" w14:textId="77777777" w:rsidR="00307BBC" w:rsidRPr="00307BBC" w:rsidRDefault="00307BBC" w:rsidP="00307BBC">
      <w:pPr>
        <w:numPr>
          <w:ilvl w:val="0"/>
          <w:numId w:val="4"/>
        </w:numPr>
      </w:pPr>
      <w:r w:rsidRPr="00307BBC">
        <w:t>运行procdump.exe，会弹出一个授权同意，点击同意，以后运行就不会弹框了</w:t>
      </w:r>
    </w:p>
    <w:p w14:paraId="07D35EE6" w14:textId="77777777" w:rsidR="00307BBC" w:rsidRPr="00307BBC" w:rsidRDefault="00307BBC" w:rsidP="00307BBC">
      <w:pPr>
        <w:numPr>
          <w:ilvl w:val="0"/>
          <w:numId w:val="4"/>
        </w:numPr>
      </w:pPr>
      <w:r w:rsidRPr="00307BBC">
        <w:t>开始菜单，运行，启动cmd，出现dos界面</w:t>
      </w:r>
    </w:p>
    <w:p w14:paraId="52EC6470" w14:textId="77777777" w:rsidR="00307BBC" w:rsidRPr="00307BBC" w:rsidRDefault="00307BBC" w:rsidP="00307BBC">
      <w:pPr>
        <w:numPr>
          <w:ilvl w:val="0"/>
          <w:numId w:val="4"/>
        </w:numPr>
      </w:pPr>
      <w:r w:rsidRPr="00307BBC">
        <w:t>在dos界面，输入命令 d:\dump\procdump.exe -accepteula -ma -e trade.exe(最后的trade.exe要根据你实际要抓的进程名称去修改，此处仅为示范)</w:t>
      </w:r>
    </w:p>
    <w:p w14:paraId="51D60713" w14:textId="77777777" w:rsidR="00307BBC" w:rsidRPr="00307BBC" w:rsidRDefault="00307BBC" w:rsidP="00307BBC">
      <w:pPr>
        <w:numPr>
          <w:ilvl w:val="0"/>
          <w:numId w:val="4"/>
        </w:numPr>
      </w:pPr>
      <w:r w:rsidRPr="00307BBC">
        <w:t>回车，不要关闭都是界面，复现闪退</w:t>
      </w:r>
    </w:p>
    <w:p w14:paraId="1ADA5220" w14:textId="77777777" w:rsidR="00307BBC" w:rsidRPr="00307BBC" w:rsidRDefault="00307BBC" w:rsidP="00307BBC">
      <w:pPr>
        <w:numPr>
          <w:ilvl w:val="0"/>
          <w:numId w:val="4"/>
        </w:numPr>
      </w:pPr>
      <w:r w:rsidRPr="00307BBC">
        <w:t>压缩d:\dump\下的dmp文件</w:t>
      </w:r>
    </w:p>
    <w:p w14:paraId="448D5085" w14:textId="77777777" w:rsidR="00307BBC" w:rsidRPr="00307BBC" w:rsidRDefault="00307BBC" w:rsidP="00307BBC">
      <w:pPr>
        <w:numPr>
          <w:ilvl w:val="0"/>
          <w:numId w:val="4"/>
        </w:numPr>
      </w:pPr>
      <w:r w:rsidRPr="00307BBC">
        <w:t>传给开发</w:t>
      </w:r>
    </w:p>
    <w:p w14:paraId="1AC8803F" w14:textId="7C56CF4F" w:rsidR="00307BBC" w:rsidRDefault="00307BBC" w:rsidP="00307BBC"/>
    <w:p w14:paraId="260B1822" w14:textId="77777777" w:rsidR="00307BBC" w:rsidRDefault="00307BBC" w:rsidP="00307BBC"/>
    <w:p w14:paraId="0F32AB29" w14:textId="53E0CDBD" w:rsidR="00307BBC" w:rsidRPr="00307BBC" w:rsidRDefault="00307BBC" w:rsidP="00307BBC">
      <w:pPr>
        <w:pStyle w:val="a9"/>
        <w:numPr>
          <w:ilvl w:val="0"/>
          <w:numId w:val="1"/>
        </w:numPr>
        <w:rPr>
          <w:b/>
          <w:bCs/>
        </w:rPr>
      </w:pPr>
      <w:r w:rsidRPr="00307BBC">
        <w:rPr>
          <w:b/>
          <w:bCs/>
        </w:rPr>
        <w:t>中间件的拦截规则</w:t>
      </w:r>
    </w:p>
    <w:p w14:paraId="0DD53A6B" w14:textId="3648026B" w:rsidR="00307BBC" w:rsidRPr="00307BBC" w:rsidRDefault="00307BBC" w:rsidP="00307BBC">
      <w:r w:rsidRPr="00307BBC">
        <w:t>关于拦截规则的几个知识点：</w:t>
      </w:r>
    </w:p>
    <w:p w14:paraId="482EC08F" w14:textId="77777777" w:rsidR="00307BBC" w:rsidRPr="00307BBC" w:rsidRDefault="00307BBC" w:rsidP="00307BBC">
      <w:r w:rsidRPr="00307BBC">
        <w:t>1，hsadmin上能看到各个节点是否配置了拦截规则。但实际上这些规则并不是保存在hsadmin的，而是保存在该节点对应的后台目录workspace/filter_manager_****.dat</w:t>
      </w:r>
    </w:p>
    <w:p w14:paraId="449E15CD" w14:textId="77777777" w:rsidR="00307BBC" w:rsidRPr="00307BBC" w:rsidRDefault="00307BBC" w:rsidP="00307BBC">
      <w:r w:rsidRPr="00307BBC">
        <w:t>2，拦截规则跟抓包是否开启无关，只要配置了就生效、删除则失效，没有开关</w:t>
      </w:r>
    </w:p>
    <w:p w14:paraId="0D88CB02" w14:textId="7FB729DE" w:rsidR="00307BBC" w:rsidRDefault="00307BBC" w:rsidP="00307BBC"/>
    <w:p w14:paraId="027B17B6" w14:textId="0B210256" w:rsidR="00307BBC" w:rsidRPr="00307BBC" w:rsidRDefault="00307BBC" w:rsidP="00307BBC">
      <w:pPr>
        <w:pStyle w:val="a9"/>
        <w:numPr>
          <w:ilvl w:val="0"/>
          <w:numId w:val="1"/>
        </w:numPr>
        <w:rPr>
          <w:b/>
          <w:bCs/>
        </w:rPr>
      </w:pPr>
      <w:r w:rsidRPr="00307BBC">
        <w:rPr>
          <w:b/>
          <w:bCs/>
        </w:rPr>
        <w:t>windows系统日志获取</w:t>
      </w:r>
    </w:p>
    <w:p w14:paraId="0BCE79BD" w14:textId="692CF0F4" w:rsidR="00307BBC" w:rsidRDefault="00307BBC" w:rsidP="00307BBC">
      <w:r w:rsidRPr="00307BBC">
        <w:t>windows上的程序发生异常闪退、卡死等情况时，通常可结合windows事件查看器中的日志做进一步分析排查，具体路径为：计算机管理-系统工具-事件查看器-windows日志-应用程序（或系统），查看发生异常的时间点附近有没有错误日志生成。</w:t>
      </w:r>
    </w:p>
    <w:p w14:paraId="29E89EF4" w14:textId="4E0AB7DE" w:rsidR="00307BBC" w:rsidRDefault="00307BBC" w:rsidP="00307BBC">
      <w:r>
        <w:rPr>
          <w:rFonts w:hint="eastAsia"/>
          <w:noProof/>
        </w:rPr>
        <w:lastRenderedPageBreak/>
        <w:drawing>
          <wp:inline distT="0" distB="0" distL="0" distR="0" wp14:anchorId="05EA283D" wp14:editId="766C26F1">
            <wp:extent cx="5274310" cy="30721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A9410" w14:textId="77777777" w:rsidR="00307BBC" w:rsidRDefault="00307BBC" w:rsidP="00307BBC"/>
    <w:p w14:paraId="0F955634" w14:textId="5A3910B2" w:rsidR="00307BBC" w:rsidRPr="00307BBC" w:rsidRDefault="00307BBC" w:rsidP="00307BBC">
      <w:pPr>
        <w:pStyle w:val="a9"/>
        <w:numPr>
          <w:ilvl w:val="0"/>
          <w:numId w:val="1"/>
        </w:numPr>
        <w:rPr>
          <w:b/>
          <w:bCs/>
        </w:rPr>
      </w:pPr>
      <w:r w:rsidRPr="00307BBC">
        <w:rPr>
          <w:b/>
          <w:bCs/>
        </w:rPr>
        <w:t>algotran的redo解析方式</w:t>
      </w:r>
    </w:p>
    <w:p w14:paraId="65F84E99" w14:textId="0D6CF370" w:rsidR="00307BBC" w:rsidRPr="00307BBC" w:rsidRDefault="00307BBC" w:rsidP="00307BBC">
      <w:r w:rsidRPr="00307BBC">
        <w:rPr>
          <w:b/>
          <w:bCs/>
        </w:rPr>
        <w:t>查问题时候所说的取redo：</w:t>
      </w:r>
    </w:p>
    <w:p w14:paraId="01EC4403" w14:textId="77777777" w:rsidR="00307BBC" w:rsidRPr="00307BBC" w:rsidRDefault="00307BBC" w:rsidP="00307BBC">
      <w:r w:rsidRPr="00307BBC">
        <w:rPr>
          <w:b/>
          <w:bCs/>
        </w:rPr>
        <w:t>问：</w:t>
      </w:r>
      <w:r w:rsidRPr="00307BBC">
        <w:t>redo在哪？</w:t>
      </w:r>
    </w:p>
    <w:p w14:paraId="5FF9E74D" w14:textId="77777777" w:rsidR="00307BBC" w:rsidRPr="00307BBC" w:rsidRDefault="00307BBC" w:rsidP="00307BBC">
      <w:r w:rsidRPr="00307BBC">
        <w:rPr>
          <w:b/>
          <w:bCs/>
        </w:rPr>
        <w:t>答：</w:t>
      </w:r>
    </w:p>
    <w:p w14:paraId="112B685E" w14:textId="77777777" w:rsidR="00307BBC" w:rsidRPr="00307BBC" w:rsidRDefault="00307BBC" w:rsidP="00307BBC">
      <w:r w:rsidRPr="00307BBC">
        <w:t>1、uftdata，默认保留5天（自动清理更早日期的，保留时间可配置）：/home/algotran/workspace/uftdata/redo/日期，打包；</w:t>
      </w:r>
    </w:p>
    <w:p w14:paraId="494F9E23" w14:textId="77777777" w:rsidR="00307BBC" w:rsidRPr="00307BBC" w:rsidRDefault="00307BBC" w:rsidP="00307BBC">
      <w:r w:rsidRPr="00307BBC">
        <w:t>2、清流重启后会生成压缩包：/home/algotran/workspace路径下，类似这种“uftdata_20240415190319.063419023.tar.gz”样式</w:t>
      </w:r>
    </w:p>
    <w:p w14:paraId="0E728334" w14:textId="77777777" w:rsidR="00307BBC" w:rsidRPr="00307BBC" w:rsidRDefault="00307BBC" w:rsidP="00307BBC">
      <w:r w:rsidRPr="00307BBC">
        <w:rPr>
          <w:b/>
          <w:bCs/>
        </w:rPr>
        <w:t>----------------------------------------------</w:t>
      </w:r>
    </w:p>
    <w:p w14:paraId="5A20173D" w14:textId="77777777" w:rsidR="00307BBC" w:rsidRPr="00307BBC" w:rsidRDefault="00307BBC" w:rsidP="00307BBC">
      <w:r w:rsidRPr="00307BBC">
        <w:rPr>
          <w:b/>
          <w:bCs/>
        </w:rPr>
        <w:t>自带的uftdb_tools解析redo</w:t>
      </w:r>
      <w:r w:rsidRPr="00307BBC">
        <w:br/>
        <w:t>/home/algotran/workspace/bin/uftdb_tools.xml</w:t>
      </w:r>
    </w:p>
    <w:p w14:paraId="1C286597" w14:textId="02FFBD51" w:rsidR="00307BBC" w:rsidRPr="00307BBC" w:rsidRDefault="00307BBC" w:rsidP="00307BBC">
      <w:r w:rsidRPr="00307BBC">
        <w:drawing>
          <wp:inline distT="0" distB="0" distL="0" distR="0" wp14:anchorId="31DF7E2D" wp14:editId="78E8FF05">
            <wp:extent cx="5274310" cy="162242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E10F2" w14:textId="77777777" w:rsidR="00307BBC" w:rsidRPr="00307BBC" w:rsidRDefault="00307BBC" w:rsidP="00307BBC">
      <w:r w:rsidRPr="00307BBC">
        <w:lastRenderedPageBreak/>
        <w:t>需注意的配置点：</w:t>
      </w:r>
      <w:r w:rsidRPr="00307BBC">
        <w:br/>
        <w:t>1、</w:t>
      </w:r>
      <w:r w:rsidRPr="00307BBC">
        <w:rPr>
          <w:b/>
          <w:bCs/>
        </w:rPr>
        <w:t>配置路径：</w:t>
      </w:r>
    </w:p>
    <w:p w14:paraId="006CEB82" w14:textId="77777777" w:rsidR="00307BBC" w:rsidRPr="00307BBC" w:rsidRDefault="00307BBC" w:rsidP="00307BBC">
      <w:r w:rsidRPr="00307BBC">
        <w:rPr>
          <w:b/>
          <w:bCs/>
        </w:rPr>
        <w:t>    </w:t>
      </w:r>
      <w:r w:rsidRPr="00307BBC">
        <w:t> 1）file_out 配置输出的文件名</w:t>
      </w:r>
    </w:p>
    <w:p w14:paraId="6D939AAA" w14:textId="77777777" w:rsidR="00307BBC" w:rsidRPr="00307BBC" w:rsidRDefault="00307BBC" w:rsidP="00307BBC">
      <w:r w:rsidRPr="00307BBC">
        <w:t>     2）可以把data_path和redo_path配置成一样，存放redo的路径（可自定义）；</w:t>
      </w:r>
    </w:p>
    <w:p w14:paraId="52A14DB1" w14:textId="77777777" w:rsidR="00307BBC" w:rsidRPr="00307BBC" w:rsidRDefault="00307BBC" w:rsidP="00307BBC">
      <w:r w:rsidRPr="00307BBC">
        <w:t>     3）datamgr_path配置libs_uft_STPUFT_datamgr.so所在路径（可自定义）</w:t>
      </w:r>
    </w:p>
    <w:p w14:paraId="112E4DE7" w14:textId="77777777" w:rsidR="00307BBC" w:rsidRPr="00307BBC" w:rsidRDefault="00307BBC" w:rsidP="00307BBC">
      <w:r w:rsidRPr="00307BBC">
        <w:t>2、</w:t>
      </w:r>
      <w:r w:rsidRPr="00307BBC">
        <w:rPr>
          <w:b/>
          <w:bCs/>
        </w:rPr>
        <w:t>转换模式：</w:t>
      </w:r>
      <w:r w:rsidRPr="00307BBC">
        <w:t>redo转成CSV，tool name改成0</w:t>
      </w:r>
    </w:p>
    <w:p w14:paraId="386F5F26" w14:textId="77777777" w:rsidR="00307BBC" w:rsidRPr="00307BBC" w:rsidRDefault="00307BBC" w:rsidP="00307BBC">
      <w:r w:rsidRPr="00307BBC">
        <w:t>3、</w:t>
      </w:r>
      <w:r w:rsidRPr="00307BBC">
        <w:rPr>
          <w:b/>
          <w:bCs/>
        </w:rPr>
        <w:t>datamgr库文件：</w:t>
      </w:r>
      <w:r w:rsidRPr="00307BBC">
        <w:t>dll="s_uft_STPUFT_datamgr"</w:t>
      </w:r>
    </w:p>
    <w:p w14:paraId="23A2128B" w14:textId="77777777" w:rsidR="00307BBC" w:rsidRPr="00307BBC" w:rsidRDefault="00307BBC" w:rsidP="00307BBC">
      <w:r w:rsidRPr="00307BBC">
        <w:t>注意：需要和</w:t>
      </w:r>
      <w:r w:rsidRPr="00307BBC">
        <w:rPr>
          <w:b/>
          <w:bCs/>
        </w:rPr>
        <w:t>redo数据同版本</w:t>
      </w:r>
      <w:r w:rsidRPr="00307BBC">
        <w:t>的</w:t>
      </w:r>
      <w:r w:rsidRPr="00307BBC">
        <w:rPr>
          <w:b/>
          <w:bCs/>
        </w:rPr>
        <w:t>libs_uft_STPUFT_datamgr.so</w:t>
      </w:r>
      <w:r w:rsidRPr="00307BBC">
        <w:t>文件来解析</w:t>
      </w:r>
    </w:p>
    <w:p w14:paraId="1BAE1AE4" w14:textId="77777777" w:rsidR="00307BBC" w:rsidRPr="00307BBC" w:rsidRDefault="00307BBC" w:rsidP="00307BBC">
      <w:r w:rsidRPr="00307BBC">
        <w:t>-----------------------------------</w:t>
      </w:r>
    </w:p>
    <w:p w14:paraId="014A5FBE" w14:textId="77777777" w:rsidR="00307BBC" w:rsidRPr="00307BBC" w:rsidRDefault="00307BBC" w:rsidP="00307BBC">
      <w:r w:rsidRPr="00307BBC">
        <w:rPr>
          <w:b/>
          <w:bCs/>
        </w:rPr>
        <w:t>解析命令：</w:t>
      </w:r>
    </w:p>
    <w:p w14:paraId="1D47B75E" w14:textId="77777777" w:rsidR="00307BBC" w:rsidRPr="00307BBC" w:rsidRDefault="00307BBC" w:rsidP="00307BBC">
      <w:r w:rsidRPr="00307BBC">
        <w:t>1、</w:t>
      </w:r>
      <w:r w:rsidRPr="00307BBC">
        <w:rPr>
          <w:b/>
          <w:bCs/>
        </w:rPr>
        <w:t>cd /home/algotran/workspace/bin</w:t>
      </w:r>
    </w:p>
    <w:p w14:paraId="63526598" w14:textId="77777777" w:rsidR="00307BBC" w:rsidRPr="00307BBC" w:rsidRDefault="00307BBC" w:rsidP="00307BBC">
      <w:r w:rsidRPr="00307BBC">
        <w:t>2、</w:t>
      </w:r>
      <w:r w:rsidRPr="00307BBC">
        <w:rPr>
          <w:b/>
          <w:bCs/>
        </w:rPr>
        <w:t>./uftdb_tools</w:t>
      </w:r>
    </w:p>
    <w:p w14:paraId="6B105265" w14:textId="77777777" w:rsidR="00307BBC" w:rsidRPr="00307BBC" w:rsidRDefault="00307BBC" w:rsidP="00307BBC">
      <w:r w:rsidRPr="00307BBC">
        <w:t>3、</w:t>
      </w:r>
      <w:r w:rsidRPr="00307BBC">
        <w:rPr>
          <w:b/>
          <w:bCs/>
        </w:rPr>
        <w:t>csv文件 </w:t>
      </w:r>
      <w:r w:rsidRPr="00307BBC">
        <w:t>会生成在本目录下</w:t>
      </w:r>
    </w:p>
    <w:p w14:paraId="6B7DF551" w14:textId="6C35CA80" w:rsidR="00307BBC" w:rsidRDefault="00307BBC" w:rsidP="00307BBC"/>
    <w:p w14:paraId="1D7624AC" w14:textId="02A37BA4" w:rsidR="00307BBC" w:rsidRPr="00307BBC" w:rsidRDefault="00307BBC" w:rsidP="00307BBC">
      <w:pPr>
        <w:pStyle w:val="a9"/>
        <w:numPr>
          <w:ilvl w:val="0"/>
          <w:numId w:val="1"/>
        </w:numPr>
        <w:rPr>
          <w:b/>
          <w:bCs/>
        </w:rPr>
      </w:pPr>
      <w:r w:rsidRPr="00307BBC">
        <w:rPr>
          <w:b/>
          <w:bCs/>
        </w:rPr>
        <w:t>程序卡死获取dump的方法</w:t>
      </w:r>
    </w:p>
    <w:p w14:paraId="2FA0C547" w14:textId="5CF1750C" w:rsidR="00307BBC" w:rsidRPr="00307BBC" w:rsidRDefault="00307BBC" w:rsidP="00307BBC">
      <w:r w:rsidRPr="00307BBC">
        <w:t>1、procdump.exe 放到任意目录下，如d:\dump（注意不能包含中文）</w:t>
      </w:r>
    </w:p>
    <w:p w14:paraId="45BCFA2D" w14:textId="77777777" w:rsidR="00307BBC" w:rsidRPr="00307BBC" w:rsidRDefault="00307BBC" w:rsidP="00307BBC">
      <w:r w:rsidRPr="00307BBC">
        <w:t>2、运行procdump.exe，会弹出一个授权同意，点击同意，以后运行就不会弹框了。</w:t>
      </w:r>
    </w:p>
    <w:p w14:paraId="7DD671D3" w14:textId="77777777" w:rsidR="00307BBC" w:rsidRPr="00307BBC" w:rsidRDefault="00307BBC" w:rsidP="00307BBC">
      <w:r w:rsidRPr="00307BBC">
        <w:t>3、修改Catch_Dump.bat内容，第一行改为实际的procdump.exe所在地址（注意不能包含中文）</w:t>
      </w:r>
    </w:p>
    <w:p w14:paraId="26D9B7EC" w14:textId="02189C71" w:rsidR="00307BBC" w:rsidRPr="00307BBC" w:rsidRDefault="00307BBC" w:rsidP="00307BBC">
      <w:r w:rsidRPr="00307BBC">
        <w:drawing>
          <wp:inline distT="0" distB="0" distL="0" distR="0" wp14:anchorId="1A61A918" wp14:editId="0FC48B17">
            <wp:extent cx="5274310" cy="17551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8D6A" w14:textId="77777777" w:rsidR="00307BBC" w:rsidRPr="00307BBC" w:rsidRDefault="00307BBC" w:rsidP="00307BBC">
      <w:r w:rsidRPr="00307BBC">
        <w:t>4、程序卡死的时候双击运行Catch_Dump.bat，运行两次，将生成的dump压缩取回即可</w:t>
      </w:r>
    </w:p>
    <w:p w14:paraId="56D9F547" w14:textId="644AC338" w:rsidR="00307BBC" w:rsidRDefault="00307BBC" w:rsidP="00307BBC"/>
    <w:p w14:paraId="2802D308" w14:textId="10A063E0" w:rsidR="00307BBC" w:rsidRPr="00307BBC" w:rsidRDefault="00307BBC" w:rsidP="00307BBC">
      <w:pPr>
        <w:pStyle w:val="a9"/>
        <w:numPr>
          <w:ilvl w:val="0"/>
          <w:numId w:val="1"/>
        </w:numPr>
        <w:rPr>
          <w:b/>
          <w:bCs/>
        </w:rPr>
      </w:pPr>
      <w:r w:rsidRPr="00307BBC">
        <w:rPr>
          <w:b/>
          <w:bCs/>
        </w:rPr>
        <w:lastRenderedPageBreak/>
        <w:t>基础信息同步方法</w:t>
      </w:r>
    </w:p>
    <w:p w14:paraId="2DC7A28A" w14:textId="07736D88" w:rsidR="00307BBC" w:rsidRPr="00307BBC" w:rsidRDefault="00307BBC" w:rsidP="00307BBC">
      <w:r w:rsidRPr="00307BBC">
        <w:rPr>
          <w:b/>
          <w:bCs/>
        </w:rPr>
        <w:t>一、同步o32系统数据流</w:t>
      </w:r>
    </w:p>
    <w:p w14:paraId="5EB35322" w14:textId="77777777" w:rsidR="00307BBC" w:rsidRPr="00307BBC" w:rsidRDefault="00307BBC" w:rsidP="00307BBC">
      <w:r w:rsidRPr="00307BBC">
        <w:t> O32-&gt;adapter_memdata-&gt;uftdb-&gt;dat-&gt;客户端</w:t>
      </w:r>
    </w:p>
    <w:p w14:paraId="208938BD" w14:textId="77777777" w:rsidR="00307BBC" w:rsidRPr="00307BBC" w:rsidRDefault="00307BBC" w:rsidP="00307BBC">
      <w:r w:rsidRPr="00307BBC">
        <w:t>二、通过运维参数-业务数据加载设置、数据同步功能同步基础数据无效后，通过下述方法检查</w:t>
      </w:r>
    </w:p>
    <w:p w14:paraId="4B526807" w14:textId="77777777" w:rsidR="00307BBC" w:rsidRPr="00307BBC" w:rsidRDefault="00307BBC" w:rsidP="00307BBC">
      <w:r w:rsidRPr="00307BBC">
        <w:t>三、adapter_memdata目录下若无数据，双击hsadmin工具-mt节点-adapter_manager插件-9（ExportAdapterTableData）重新从o32系统获取数据</w:t>
      </w:r>
    </w:p>
    <w:p w14:paraId="336DA551" w14:textId="09DB4996" w:rsidR="00307BBC" w:rsidRPr="00307BBC" w:rsidRDefault="00307BBC" w:rsidP="00307BBC">
      <w:r w:rsidRPr="00307BBC">
        <w:drawing>
          <wp:inline distT="0" distB="0" distL="0" distR="0" wp14:anchorId="60C2D739" wp14:editId="26FE6E54">
            <wp:extent cx="5274310" cy="316484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BE6ED" w14:textId="77777777" w:rsidR="00307BBC" w:rsidRPr="00307BBC" w:rsidRDefault="00307BBC" w:rsidP="00307BBC">
      <w:r w:rsidRPr="00307BBC">
        <w:t>四、通过HSsql工具查询内存表中是否有相应的数据</w:t>
      </w:r>
    </w:p>
    <w:p w14:paraId="1686C50D" w14:textId="77777777" w:rsidR="00307BBC" w:rsidRPr="00307BBC" w:rsidRDefault="00307BBC" w:rsidP="00307BBC">
      <w:r w:rsidRPr="00307BBC">
        <w:t>五、dat目录下使用DATDataReader.exe工具查看若是没有，需要删除相应的后台表，清流重启mt节点。</w:t>
      </w:r>
    </w:p>
    <w:p w14:paraId="4B424AFB" w14:textId="77777777" w:rsidR="00307BBC" w:rsidRPr="00307BBC" w:rsidRDefault="00307BBC" w:rsidP="00307BBC">
      <w:r w:rsidRPr="00307BBC">
        <w:t>如下面这些表，若是生产环境请务必谨慎操作。</w:t>
      </w:r>
    </w:p>
    <w:p w14:paraId="49434F0F" w14:textId="77777777" w:rsidR="00307BBC" w:rsidRPr="00307BBC" w:rsidRDefault="00307BBC" w:rsidP="00307BBC">
      <w:r w:rsidRPr="00307BBC">
        <w:t>truncate table TSTP_FUND;</w:t>
      </w:r>
      <w:r w:rsidRPr="00307BBC">
        <w:br/>
        <w:t>truncate table TSTP_OPERATOR;</w:t>
      </w:r>
      <w:r w:rsidRPr="00307BBC">
        <w:br/>
        <w:t>truncate table TSTP_INSTANCE;</w:t>
      </w:r>
      <w:r w:rsidRPr="00307BBC">
        <w:br/>
        <w:t>truncate table TSTP_TINSTANCESTOCK;</w:t>
      </w:r>
      <w:r w:rsidRPr="00307BBC">
        <w:br/>
        <w:t>truncate table TSTP_INVESTUNIT;</w:t>
      </w:r>
      <w:r w:rsidRPr="00307BBC">
        <w:br/>
        <w:t>truncate table TSTP_CAPITALUNIT;</w:t>
      </w:r>
      <w:r w:rsidRPr="00307BBC">
        <w:br/>
        <w:t>truncate table TSTP_OPINSTANCE;</w:t>
      </w:r>
      <w:r w:rsidRPr="00307BBC">
        <w:br/>
        <w:t>truncate table TSTP_OPINVESTRIGHT;</w:t>
      </w:r>
      <w:r w:rsidRPr="00307BBC">
        <w:br/>
        <w:t>truncate table TSTP_OPINVESTUNITRIGHT;</w:t>
      </w:r>
      <w:r w:rsidRPr="00307BBC">
        <w:br/>
      </w:r>
      <w:r w:rsidRPr="00307BBC">
        <w:lastRenderedPageBreak/>
        <w:t>truncate table TSTP_ENTRUSTS_D;</w:t>
      </w:r>
      <w:r w:rsidRPr="00307BBC">
        <w:br/>
        <w:t>truncate table TSTP_ENTRUSTS_S;</w:t>
      </w:r>
      <w:r w:rsidRPr="00307BBC">
        <w:br/>
        <w:t>truncate table TSTP_REALDEAL;</w:t>
      </w:r>
      <w:r w:rsidRPr="00307BBC">
        <w:br/>
        <w:t>truncate table THISSTP_INSTANCESTOCK;</w:t>
      </w:r>
      <w:r w:rsidRPr="00307BBC">
        <w:br/>
        <w:t>truncate table THISSTP_ENTRUSTS;</w:t>
      </w:r>
      <w:r w:rsidRPr="00307BBC">
        <w:br/>
        <w:t>truncate table THISSTP_REALDEAL;</w:t>
      </w:r>
      <w:r w:rsidRPr="00307BBC">
        <w:br/>
        <w:t>truncate table TSTP_investadvice;</w:t>
      </w:r>
      <w:r w:rsidRPr="00307BBC">
        <w:br/>
        <w:t>truncate table TSTP_investadvicestock;</w:t>
      </w:r>
      <w:r w:rsidRPr="00307BBC">
        <w:br/>
        <w:t>truncate table TSTP_investflowinfo;</w:t>
      </w:r>
      <w:r w:rsidRPr="00307BBC">
        <w:br/>
        <w:t>truncate table TSTP_investriskinfo;</w:t>
      </w:r>
      <w:r w:rsidRPr="00307BBC">
        <w:br/>
        <w:t>truncate table tstp_bondproperty;</w:t>
      </w:r>
      <w:r w:rsidRPr="00307BBC">
        <w:br/>
        <w:t>truncate table tstp_stockinfo;</w:t>
      </w:r>
    </w:p>
    <w:p w14:paraId="363CBE0E" w14:textId="77777777" w:rsidR="00307BBC" w:rsidRPr="00307BBC" w:rsidRDefault="00307BBC" w:rsidP="00307BBC">
      <w:r w:rsidRPr="00307BBC">
        <w:t>truncate table TSTP_TRADERIVAL;</w:t>
      </w:r>
    </w:p>
    <w:p w14:paraId="5353DD20" w14:textId="77777777" w:rsidR="00307BBC" w:rsidRPr="00307BBC" w:rsidRDefault="00307BBC" w:rsidP="00307BBC">
      <w:r w:rsidRPr="00307BBC">
        <w:t>commit;</w:t>
      </w:r>
    </w:p>
    <w:p w14:paraId="5356FDC0" w14:textId="77777777" w:rsidR="00307BBC" w:rsidRPr="00307BBC" w:rsidRDefault="00307BBC" w:rsidP="00307BBC">
      <w:r w:rsidRPr="00307BBC">
        <w:t>六、通过ALT+F12查看调用前台的缓存调试工具查看前台缓存中是否有相应的数据。</w:t>
      </w:r>
    </w:p>
    <w:p w14:paraId="622DC30B" w14:textId="4B518285" w:rsidR="00307BBC" w:rsidRDefault="00307BBC" w:rsidP="00307BBC"/>
    <w:p w14:paraId="418F9C6E" w14:textId="6906F287" w:rsidR="00307BBC" w:rsidRPr="00307BBC" w:rsidRDefault="00307BBC" w:rsidP="00307BBC">
      <w:pPr>
        <w:pStyle w:val="a9"/>
        <w:numPr>
          <w:ilvl w:val="0"/>
          <w:numId w:val="1"/>
        </w:numPr>
        <w:rPr>
          <w:b/>
          <w:bCs/>
        </w:rPr>
      </w:pPr>
      <w:r w:rsidRPr="00307BBC">
        <w:rPr>
          <w:b/>
          <w:bCs/>
        </w:rPr>
        <w:t>宽途某做市代码的义务报价时长生成excel</w:t>
      </w:r>
    </w:p>
    <w:p w14:paraId="7BFC66C5" w14:textId="000B25ED" w:rsidR="00307BBC" w:rsidRPr="00307BBC" w:rsidRDefault="00307BBC" w:rsidP="00307BBC">
      <w:r w:rsidRPr="00307BBC">
        <w:t>客户现场宽途版本202401.00.041可适用，其他版本请自行测试验证。</w:t>
      </w:r>
    </w:p>
    <w:p w14:paraId="1CFF8F33" w14:textId="77777777" w:rsidR="00307BBC" w:rsidRPr="00307BBC" w:rsidRDefault="00307BBC" w:rsidP="00307BBC">
      <w:r w:rsidRPr="00307BBC">
        <w:rPr>
          <w:b/>
          <w:bCs/>
        </w:rPr>
        <w:t>前提：</w:t>
      </w:r>
      <w:r w:rsidRPr="00307BBC">
        <w:t>需要宽途后台的mt的alog日志来生成，放到linux服务器执行。</w:t>
      </w:r>
    </w:p>
    <w:p w14:paraId="13256648" w14:textId="77777777" w:rsidR="00307BBC" w:rsidRPr="00307BBC" w:rsidRDefault="00307BBC" w:rsidP="00307BBC">
      <w:r w:rsidRPr="00307BBC">
        <w:t> </w:t>
      </w:r>
    </w:p>
    <w:p w14:paraId="1CD187F7" w14:textId="77777777" w:rsidR="00307BBC" w:rsidRPr="00307BBC" w:rsidRDefault="00307BBC" w:rsidP="00307BBC">
      <w:r w:rsidRPr="00307BBC">
        <w:rPr>
          <w:b/>
          <w:bCs/>
        </w:rPr>
        <w:t>具体操作：</w:t>
      </w:r>
    </w:p>
    <w:p w14:paraId="2D59BDDD" w14:textId="77777777" w:rsidR="00307BBC" w:rsidRPr="00307BBC" w:rsidRDefault="00307BBC" w:rsidP="00307BBC">
      <w:r w:rsidRPr="00307BBC">
        <w:rPr>
          <w:b/>
          <w:bCs/>
        </w:rPr>
        <w:t>$2</w:t>
      </w:r>
      <w:r w:rsidRPr="00307BBC">
        <w:t> 是这个代码在串里面的下标</w:t>
      </w:r>
    </w:p>
    <w:p w14:paraId="66D5846D" w14:textId="77777777" w:rsidR="00307BBC" w:rsidRPr="00307BBC" w:rsidRDefault="00307BBC" w:rsidP="00307BBC">
      <w:r w:rsidRPr="00307BBC">
        <w:rPr>
          <w:b/>
          <w:bCs/>
        </w:rPr>
        <w:t>$line </w:t>
      </w:r>
      <w:r w:rsidRPr="00307BBC">
        <w:t> 执行的时候 这些都换成值</w:t>
      </w:r>
    </w:p>
    <w:p w14:paraId="28462BD5" w14:textId="77777777" w:rsidR="00307BBC" w:rsidRPr="00307BBC" w:rsidRDefault="00307BBC" w:rsidP="00307BBC">
      <w:r w:rsidRPr="00307BBC">
        <w:t>line=$[$2+7]</w:t>
      </w:r>
    </w:p>
    <w:p w14:paraId="270C42E0" w14:textId="77777777" w:rsidR="00307BBC" w:rsidRPr="00307BBC" w:rsidRDefault="00307BBC" w:rsidP="00307BBC">
      <w:r w:rsidRPr="00307BBC">
        <w:t>derow=$[$2+1]</w:t>
      </w:r>
    </w:p>
    <w:p w14:paraId="1C6E6391" w14:textId="77777777" w:rsidR="00307BBC" w:rsidRPr="00307BBC" w:rsidRDefault="00307BBC" w:rsidP="00307BBC">
      <w:r w:rsidRPr="00307BBC">
        <w:t> </w:t>
      </w:r>
      <w:r w:rsidRPr="00307BBC">
        <w:rPr>
          <w:b/>
          <w:bCs/>
        </w:rPr>
        <w:t>$stockcode</w:t>
      </w:r>
      <w:r w:rsidRPr="00307BBC">
        <w:t>  填你的代码</w:t>
      </w:r>
    </w:p>
    <w:p w14:paraId="51EE837F" w14:textId="77777777" w:rsidR="00307BBC" w:rsidRPr="00307BBC" w:rsidRDefault="00307BBC" w:rsidP="00307BBC">
      <w:r w:rsidRPr="00307BBC">
        <w:t> </w:t>
      </w:r>
    </w:p>
    <w:p w14:paraId="46378676" w14:textId="77777777" w:rsidR="00307BBC" w:rsidRPr="00307BBC" w:rsidRDefault="00307BBC" w:rsidP="00307BBC">
      <w:r w:rsidRPr="00307BBC">
        <w:rPr>
          <w:b/>
          <w:bCs/>
        </w:rPr>
        <w:t>在日志目录下一条条执行就可以 </w:t>
      </w:r>
    </w:p>
    <w:p w14:paraId="5B2E4936" w14:textId="77777777" w:rsidR="00307BBC" w:rsidRPr="00307BBC" w:rsidRDefault="00307BBC" w:rsidP="00307BBC">
      <w:r w:rsidRPr="00307BBC">
        <w:t>grep -nar "mkt_prespotduty" *.alog &gt; ../n1.txt</w:t>
      </w:r>
    </w:p>
    <w:p w14:paraId="19BB8F7C" w14:textId="77777777" w:rsidR="00307BBC" w:rsidRPr="00307BBC" w:rsidRDefault="00307BBC" w:rsidP="00307BBC">
      <w:r w:rsidRPr="00307BBC">
        <w:t>cut -d ':' -f</w:t>
      </w:r>
      <w:r w:rsidRPr="00307BBC">
        <w:rPr>
          <w:b/>
          <w:bCs/>
        </w:rPr>
        <w:t>$line</w:t>
      </w:r>
      <w:r w:rsidRPr="00307BBC">
        <w:t> ../n1.txt &gt; ../n2.txt</w:t>
      </w:r>
    </w:p>
    <w:p w14:paraId="4B7C4CFB" w14:textId="77777777" w:rsidR="00307BBC" w:rsidRPr="00307BBC" w:rsidRDefault="00307BBC" w:rsidP="00307BBC">
      <w:r w:rsidRPr="00307BBC">
        <w:lastRenderedPageBreak/>
        <w:t>sed -i "s/\[//g" ../n2.txt</w:t>
      </w:r>
    </w:p>
    <w:p w14:paraId="7AA21737" w14:textId="77777777" w:rsidR="00307BBC" w:rsidRPr="00307BBC" w:rsidRDefault="00307BBC" w:rsidP="00307BBC">
      <w:r w:rsidRPr="00307BBC">
        <w:t>sed -i "s/\],(</w:t>
      </w:r>
      <w:r w:rsidRPr="00307BBC">
        <w:rPr>
          <w:b/>
          <w:bCs/>
        </w:rPr>
        <w:t>$derow</w:t>
      </w:r>
      <w:r w:rsidRPr="00307BBC">
        <w:t>)//g" ../n2.txt</w:t>
      </w:r>
    </w:p>
    <w:p w14:paraId="3761979C" w14:textId="77777777" w:rsidR="00307BBC" w:rsidRPr="00307BBC" w:rsidRDefault="00307BBC" w:rsidP="00307BBC">
      <w:r w:rsidRPr="00307BBC">
        <w:t>sed -i "s/|/\\t/g" ../n2.txt </w:t>
      </w:r>
    </w:p>
    <w:p w14:paraId="3602149D" w14:textId="77777777" w:rsidR="00307BBC" w:rsidRPr="00307BBC" w:rsidRDefault="00307BBC" w:rsidP="00307BBC">
      <w:r w:rsidRPr="00307BBC">
        <w:t>sed -i '/^$/d' ../n2.txt</w:t>
      </w:r>
    </w:p>
    <w:p w14:paraId="08DD95D1" w14:textId="77777777" w:rsidR="00307BBC" w:rsidRPr="00307BBC" w:rsidRDefault="00307BBC" w:rsidP="00307BBC">
      <w:r w:rsidRPr="00307BBC">
        <w:t>grep -ar "</w:t>
      </w:r>
      <w:r w:rsidRPr="00307BBC">
        <w:rPr>
          <w:b/>
          <w:bCs/>
        </w:rPr>
        <w:t>$stockcode</w:t>
      </w:r>
      <w:r w:rsidRPr="00307BBC">
        <w:t>" ../n2.txt &gt; ../</w:t>
      </w:r>
      <w:r w:rsidRPr="00307BBC">
        <w:rPr>
          <w:b/>
          <w:bCs/>
        </w:rPr>
        <w:t>$stockcode</w:t>
      </w:r>
      <w:r w:rsidRPr="00307BBC">
        <w:t>.txt</w:t>
      </w:r>
    </w:p>
    <w:p w14:paraId="37C9310B" w14:textId="77777777" w:rsidR="00307BBC" w:rsidRPr="00307BBC" w:rsidRDefault="00307BBC" w:rsidP="00307BBC">
      <w:r w:rsidRPr="00307BBC">
        <w:t> </w:t>
      </w:r>
    </w:p>
    <w:p w14:paraId="3C6B3CBA" w14:textId="77777777" w:rsidR="00307BBC" w:rsidRPr="00307BBC" w:rsidRDefault="00307BBC" w:rsidP="00307BBC">
      <w:r w:rsidRPr="00307BBC">
        <w:rPr>
          <w:b/>
          <w:bCs/>
        </w:rPr>
        <w:t>最后 $stockcode</w:t>
      </w:r>
      <w:r w:rsidRPr="00307BBC">
        <w:t>.txt  生成的这个文件  拷贝到excel</w:t>
      </w:r>
    </w:p>
    <w:p w14:paraId="79057B37" w14:textId="77777777" w:rsidR="00307BBC" w:rsidRPr="00307BBC" w:rsidRDefault="00307BBC" w:rsidP="00307BBC">
      <w:r w:rsidRPr="00307BBC">
        <w:t>-------------</w:t>
      </w:r>
    </w:p>
    <w:p w14:paraId="6254F067" w14:textId="77777777" w:rsidR="00307BBC" w:rsidRPr="00307BBC" w:rsidRDefault="00307BBC" w:rsidP="00307BBC">
      <w:r w:rsidRPr="00307BBC">
        <w:rPr>
          <w:rFonts w:hint="eastAsia"/>
          <w:b/>
          <w:bCs/>
        </w:rPr>
        <w:t>案例：</w:t>
      </w:r>
      <w:r w:rsidRPr="00307BBC">
        <w:rPr>
          <w:rFonts w:hint="eastAsia"/>
        </w:rPr>
        <w:t>比如要处理838163做市代码</w:t>
      </w:r>
    </w:p>
    <w:p w14:paraId="6F979055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grep -nar "mkt_prespotduty" *.alog &gt; ../n1.txt</w:t>
      </w:r>
    </w:p>
    <w:p w14:paraId="248902D1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在n1.txt中搜 838163这只代码在串里面的下标是49  所以 line=$[49+7]=56  ；derow=$[49+1] = 50</w:t>
      </w:r>
    </w:p>
    <w:p w14:paraId="373DE22B" w14:textId="18976EAF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drawing>
          <wp:inline distT="0" distB="0" distL="0" distR="0" wp14:anchorId="2341928D" wp14:editId="770794EB">
            <wp:extent cx="5274310" cy="1224280"/>
            <wp:effectExtent l="0" t="0" r="254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6815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 </w:t>
      </w:r>
    </w:p>
    <w:p w14:paraId="7C17CD02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cut -d ':' -f56 ../n1.txt &gt; ../n2.txt</w:t>
      </w:r>
    </w:p>
    <w:p w14:paraId="3820CEB2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sed -i "s/\[//g" ../n2.txt</w:t>
      </w:r>
    </w:p>
    <w:p w14:paraId="5DA65E00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sed -i "s/\],(50)//g" ../n2.txt</w:t>
      </w:r>
    </w:p>
    <w:p w14:paraId="52710FF3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sed -i "s/|/\\t/g" ../n2.txt</w:t>
      </w:r>
    </w:p>
    <w:p w14:paraId="567DB0F9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sed -i '/^$/d' ../n2.txt</w:t>
      </w:r>
    </w:p>
    <w:p w14:paraId="2EFB162D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grep -ar "838163" ../n2.txt &gt; ../838163.txt </w:t>
      </w:r>
    </w:p>
    <w:p w14:paraId="718E8E64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 </w:t>
      </w:r>
    </w:p>
    <w:p w14:paraId="04F98E90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最后将</w:t>
      </w:r>
      <w:r w:rsidRPr="00307BBC">
        <w:rPr>
          <w:rFonts w:hint="eastAsia"/>
          <w:b/>
          <w:bCs/>
        </w:rPr>
        <w:t> 838163.txt </w:t>
      </w:r>
      <w:r w:rsidRPr="00307BBC">
        <w:rPr>
          <w:rFonts w:hint="eastAsia"/>
        </w:rPr>
        <w:t>生成的这个文件内容  拷贝到excel</w:t>
      </w:r>
    </w:p>
    <w:p w14:paraId="74DEE414" w14:textId="77777777" w:rsidR="00307BBC" w:rsidRPr="00307BBC" w:rsidRDefault="00307BBC" w:rsidP="00307BBC">
      <w:pPr>
        <w:rPr>
          <w:rFonts w:hint="eastAsia"/>
        </w:rPr>
      </w:pPr>
      <w:r w:rsidRPr="00307BBC">
        <w:t> </w:t>
      </w:r>
    </w:p>
    <w:p w14:paraId="25E0D531" w14:textId="77777777" w:rsidR="00307BBC" w:rsidRPr="00307BBC" w:rsidRDefault="00307BBC" w:rsidP="00307BBC">
      <w:r w:rsidRPr="00307BBC">
        <w:lastRenderedPageBreak/>
        <w:t>----------</w:t>
      </w:r>
    </w:p>
    <w:p w14:paraId="3D5F9171" w14:textId="77777777" w:rsidR="00307BBC" w:rsidRPr="00307BBC" w:rsidRDefault="00307BBC" w:rsidP="00307BBC">
      <w:r w:rsidRPr="00307BBC">
        <w:rPr>
          <w:b/>
          <w:bCs/>
        </w:rPr>
        <w:t>注意：</w:t>
      </w:r>
    </w:p>
    <w:p w14:paraId="165B7152" w14:textId="77777777" w:rsidR="00307BBC" w:rsidRPr="00307BBC" w:rsidRDefault="00307BBC" w:rsidP="00307BBC">
      <w:r w:rsidRPr="00307BBC">
        <w:t>1、该excel需要启用宏，建议使用Microsoft Office打开</w:t>
      </w:r>
    </w:p>
    <w:p w14:paraId="4D172563" w14:textId="05D9FB55" w:rsidR="00307BBC" w:rsidRPr="00307BBC" w:rsidRDefault="00307BBC" w:rsidP="00307BBC">
      <w:r w:rsidRPr="00307BBC">
        <w:drawing>
          <wp:inline distT="0" distB="0" distL="0" distR="0" wp14:anchorId="259FF721" wp14:editId="01500CCC">
            <wp:extent cx="5274310" cy="2798445"/>
            <wp:effectExtent l="0" t="0" r="254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3590" w14:textId="77777777" w:rsidR="00307BBC" w:rsidRPr="00307BBC" w:rsidRDefault="00307BBC" w:rsidP="00307BBC">
      <w:r w:rsidRPr="00307BBC">
        <w:t> </w:t>
      </w:r>
    </w:p>
    <w:p w14:paraId="4BCD8CAF" w14:textId="77777777" w:rsidR="00307BBC" w:rsidRPr="00307BBC" w:rsidRDefault="00307BBC" w:rsidP="00307BBC">
      <w:r w:rsidRPr="00307BBC">
        <w:t>2、从这个位置开始粘贴</w:t>
      </w:r>
    </w:p>
    <w:p w14:paraId="279AF855" w14:textId="40F4B619" w:rsidR="00307BBC" w:rsidRPr="00307BBC" w:rsidRDefault="00307BBC" w:rsidP="00307BBC">
      <w:r w:rsidRPr="00307BBC">
        <w:drawing>
          <wp:inline distT="0" distB="0" distL="0" distR="0" wp14:anchorId="04D8608B" wp14:editId="07EBEF82">
            <wp:extent cx="5274310" cy="152844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B5E8C" w14:textId="7F3597C9" w:rsidR="00307BBC" w:rsidRDefault="00307BBC" w:rsidP="00307BBC"/>
    <w:p w14:paraId="0406E861" w14:textId="4556BAD1" w:rsidR="00307BBC" w:rsidRPr="00307BBC" w:rsidRDefault="00307BBC" w:rsidP="00307BBC">
      <w:pPr>
        <w:pStyle w:val="a9"/>
        <w:numPr>
          <w:ilvl w:val="0"/>
          <w:numId w:val="1"/>
        </w:numPr>
        <w:rPr>
          <w:b/>
          <w:bCs/>
        </w:rPr>
      </w:pPr>
      <w:r w:rsidRPr="00307BBC">
        <w:rPr>
          <w:b/>
          <w:bCs/>
        </w:rPr>
        <w:t>MYSQL、TDSQL MySQL版数据库推荐参数</w:t>
      </w:r>
    </w:p>
    <w:p w14:paraId="7557AE45" w14:textId="7802B3B4" w:rsidR="00307BBC" w:rsidRPr="00307BBC" w:rsidRDefault="00307BBC" w:rsidP="00307BBC">
      <w:r w:rsidRPr="00307BBC">
        <w:t>MySQL推荐参数：</w:t>
      </w:r>
      <w:hyperlink r:id="rId17" w:tgtFrame="_blank" w:tooltip="https://iknow.hs.net/portal/docView/home/21767" w:history="1">
        <w:r w:rsidRPr="00307BBC">
          <w:rPr>
            <w:rStyle w:val="af2"/>
          </w:rPr>
          <w:t>https://iknow.hs.net/portal/docView/home/21767</w:t>
        </w:r>
      </w:hyperlink>
    </w:p>
    <w:p w14:paraId="3FC58507" w14:textId="77777777" w:rsidR="00307BBC" w:rsidRPr="00307BBC" w:rsidRDefault="00307BBC" w:rsidP="00307BBC">
      <w:r w:rsidRPr="00307BBC">
        <w:t>TDSQL MySQL版数据库推荐参数：</w:t>
      </w:r>
      <w:hyperlink r:id="rId18" w:tgtFrame="_blank" w:tooltip="https://iknow.hs.net/portal/docView/share/52096" w:history="1">
        <w:r w:rsidRPr="00307BBC">
          <w:rPr>
            <w:rStyle w:val="af2"/>
          </w:rPr>
          <w:t>https://iknow.hs.net/portal/docView/share/52096</w:t>
        </w:r>
      </w:hyperlink>
    </w:p>
    <w:p w14:paraId="178D300B" w14:textId="77777777" w:rsidR="00307BBC" w:rsidRPr="00307BBC" w:rsidRDefault="00307BBC" w:rsidP="00307BBC">
      <w:r w:rsidRPr="00307BBC">
        <w:t> </w:t>
      </w:r>
    </w:p>
    <w:p w14:paraId="1E78C8F3" w14:textId="77777777" w:rsidR="00307BBC" w:rsidRPr="00307BBC" w:rsidRDefault="00307BBC" w:rsidP="00307BBC">
      <w:r w:rsidRPr="00307BBC">
        <w:rPr>
          <w:rFonts w:hint="eastAsia"/>
        </w:rPr>
        <w:t>注意：group_concat_max_len参数必须配置成102400，默认是1024.</w:t>
      </w:r>
    </w:p>
    <w:p w14:paraId="1AC1D989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t>查询方式：</w:t>
      </w:r>
    </w:p>
    <w:p w14:paraId="19C32CA5" w14:textId="77777777" w:rsidR="00307BBC" w:rsidRPr="00307BBC" w:rsidRDefault="00307BBC" w:rsidP="00307BBC">
      <w:pPr>
        <w:rPr>
          <w:rFonts w:hint="eastAsia"/>
        </w:rPr>
      </w:pPr>
      <w:r w:rsidRPr="00307BBC">
        <w:rPr>
          <w:rFonts w:hint="eastAsia"/>
        </w:rPr>
        <w:lastRenderedPageBreak/>
        <w:t>SHOW VARIABLES LIKE 'group_concat_max_len';</w:t>
      </w:r>
    </w:p>
    <w:p w14:paraId="5DFCC677" w14:textId="6F94818B" w:rsidR="00307BBC" w:rsidRDefault="00307BBC" w:rsidP="00307BBC"/>
    <w:p w14:paraId="2C4C3FE5" w14:textId="4C3E8148" w:rsidR="00307BBC" w:rsidRDefault="00307BBC" w:rsidP="00307BBC">
      <w:pPr>
        <w:rPr>
          <w:b/>
          <w:bCs/>
        </w:rPr>
      </w:pPr>
      <w:r>
        <w:rPr>
          <w:rFonts w:hint="eastAsia"/>
        </w:rPr>
        <w:t>9</w:t>
      </w:r>
      <w:r w:rsidRPr="00307BBC">
        <w:rPr>
          <w:b/>
          <w:bCs/>
        </w:rPr>
        <w:t>策略接入平台、策略交易1.0、做市管理1.0产品降级后如何对应ITSM配置</w:t>
      </w:r>
    </w:p>
    <w:p w14:paraId="199E58EB" w14:textId="6E0F3785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《HUNDSUN策略接入平台软件V2.0》（策略接入平台）产品、《HUNDSUN策略交易系统软件V1.0》（策略交易1.0）产品和《HUNDSUN做市管理系统软件V1.0》（做市管理1.0）产品，变更为《HUNDSUN宽途终端系统软件V1.0》（宽途）产品的子系统。</w:t>
      </w:r>
    </w:p>
    <w:p w14:paraId="6AC5F919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 </w:t>
      </w:r>
    </w:p>
    <w:p w14:paraId="47F22A18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ITSM配置中如何查看？</w:t>
      </w:r>
    </w:p>
    <w:p w14:paraId="3045B7DB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参考如下：</w:t>
      </w:r>
    </w:p>
    <w:p w14:paraId="7DAB1DED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宽途，子系统：对接O3，对接O45、对接O3-资管、对接O3-固收、对接O3-做市、对接O3-股转、对接O3-自营</w:t>
      </w:r>
    </w:p>
    <w:p w14:paraId="28A81758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策略接入平台，子系统：对接O3_策略接入平台、对接O45_策略接入平台、对接O3-资管_策略接入平台。（比如算法交易）</w:t>
      </w:r>
    </w:p>
    <w:p w14:paraId="53944364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策略交易1.0，子系统：策略交易1.0。（比如O3策略交易套利套保模块、O3程序化交易模块）</w:t>
      </w:r>
    </w:p>
    <w:p w14:paraId="79EA248C" w14:textId="77777777" w:rsidR="00307BBC" w:rsidRPr="00307BBC" w:rsidRDefault="00307BBC" w:rsidP="00307BBC">
      <w:pPr>
        <w:rPr>
          <w:b/>
          <w:bCs/>
        </w:rPr>
      </w:pPr>
      <w:r w:rsidRPr="00307BBC">
        <w:rPr>
          <w:b/>
          <w:bCs/>
        </w:rPr>
        <w:t>做市管理1.0，子系统：做市管理1.0。（比如O3做市、AM3做市）</w:t>
      </w:r>
    </w:p>
    <w:p w14:paraId="7BA37145" w14:textId="26890B2B" w:rsidR="00307BBC" w:rsidRDefault="00307BBC" w:rsidP="00307BBC"/>
    <w:p w14:paraId="0388F813" w14:textId="591C416E" w:rsidR="00307BBC" w:rsidRDefault="00307BBC" w:rsidP="00307BBC">
      <w:pPr>
        <w:rPr>
          <w:b/>
          <w:bCs/>
        </w:rPr>
      </w:pPr>
      <w:r>
        <w:rPr>
          <w:rFonts w:hint="eastAsia"/>
        </w:rPr>
        <w:t>10</w:t>
      </w:r>
      <w:r w:rsidRPr="00307BBC">
        <w:rPr>
          <w:b/>
          <w:bCs/>
        </w:rPr>
        <w:t>宽途委托状态和AST委托状态对照关系</w:t>
      </w:r>
    </w:p>
    <w:p w14:paraId="6F302FC8" w14:textId="76647BBD" w:rsidR="00307BBC" w:rsidRDefault="00307BBC" w:rsidP="00307BBC">
      <w:pPr>
        <w:rPr>
          <w:rFonts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4B852E3F" wp14:editId="14615E1F">
            <wp:extent cx="3438525" cy="3476625"/>
            <wp:effectExtent l="0" t="0" r="952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B55A" w14:textId="77777777" w:rsidR="00307BBC" w:rsidRPr="00307BBC" w:rsidRDefault="00307BBC" w:rsidP="00307BBC">
      <w:pPr>
        <w:rPr>
          <w:rFonts w:hint="eastAsia"/>
        </w:rPr>
      </w:pPr>
    </w:p>
    <w:sectPr w:rsidR="00307BBC" w:rsidRPr="00307B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FC269" w14:textId="77777777" w:rsidR="009E0665" w:rsidRDefault="009E0665" w:rsidP="00307BB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357052D" w14:textId="77777777" w:rsidR="009E0665" w:rsidRDefault="009E0665" w:rsidP="00307BB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88F44" w14:textId="77777777" w:rsidR="009E0665" w:rsidRDefault="009E0665" w:rsidP="00307BB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C00F92" w14:textId="77777777" w:rsidR="009E0665" w:rsidRDefault="009E0665" w:rsidP="00307BB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31346"/>
    <w:multiLevelType w:val="multilevel"/>
    <w:tmpl w:val="0D98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AE12EC"/>
    <w:multiLevelType w:val="hybridMultilevel"/>
    <w:tmpl w:val="62EA25FE"/>
    <w:lvl w:ilvl="0" w:tplc="73E0CC5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3EB2A3D"/>
    <w:multiLevelType w:val="multilevel"/>
    <w:tmpl w:val="298C6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B61F39"/>
    <w:multiLevelType w:val="multilevel"/>
    <w:tmpl w:val="2EC0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439850">
    <w:abstractNumId w:val="1"/>
  </w:num>
  <w:num w:numId="2" w16cid:durableId="1223980463">
    <w:abstractNumId w:val="2"/>
  </w:num>
  <w:num w:numId="3" w16cid:durableId="1806897359">
    <w:abstractNumId w:val="0"/>
  </w:num>
  <w:num w:numId="4" w16cid:durableId="10768975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48"/>
    <w:rsid w:val="00301C48"/>
    <w:rsid w:val="00307BBC"/>
    <w:rsid w:val="00600400"/>
    <w:rsid w:val="009E0665"/>
    <w:rsid w:val="00A75B2D"/>
    <w:rsid w:val="00CB3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EF24F"/>
  <w15:chartTrackingRefBased/>
  <w15:docId w15:val="{12CD7494-9888-44E5-97C0-36D3042BB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1C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C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C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C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C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C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C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C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C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C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C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C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C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C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C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C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1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C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1C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1C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C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1C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1C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1C4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07BB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07BB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07BB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07BBC"/>
    <w:rPr>
      <w:sz w:val="18"/>
      <w:szCs w:val="18"/>
    </w:rPr>
  </w:style>
  <w:style w:type="character" w:styleId="af2">
    <w:name w:val="Hyperlink"/>
    <w:basedOn w:val="a0"/>
    <w:uiPriority w:val="99"/>
    <w:unhideWhenUsed/>
    <w:rsid w:val="00307BB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07BBC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307BBC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iknow.hs.net/portal/docView/share/52096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iknow.hs.net/portal/docView/home/21767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javascript:void(0)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hspcadmin</cp:lastModifiedBy>
  <cp:revision>2</cp:revision>
  <dcterms:created xsi:type="dcterms:W3CDTF">2026-03-26T08:05:00Z</dcterms:created>
  <dcterms:modified xsi:type="dcterms:W3CDTF">2026-03-26T08:12:00Z</dcterms:modified>
</cp:coreProperties>
</file>