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子项目</w:t>
      </w:r>
    </w:p>
    <w:p>
      <w:pPr>
        <w:pStyle w:val="3"/>
      </w:pPr>
      <w:r>
        <w:t>为当前工程添加submodule</w:t>
      </w:r>
    </w:p>
    <w:p>
      <w:pPr>
        <w:rPr>
          <w:rFonts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D0D0D0"/>
        </w:rPr>
      </w:pPr>
      <w:r>
        <w:rPr>
          <w:rFonts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D0D0D0"/>
        </w:rPr>
        <w:t>git submodule add 仓库地址 路径</w:t>
      </w:r>
    </w:p>
    <w:p>
      <w:pPr>
        <w:rPr>
          <w:rFonts w:hint="eastAsia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D0D0D0"/>
          <w:lang w:val="en-US" w:eastAsia="zh-CN"/>
        </w:rPr>
      </w:pPr>
      <w:r>
        <w:rPr>
          <w:rFonts w:hint="eastAsia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D0D0D0"/>
          <w:lang w:val="en-US" w:eastAsia="zh-CN"/>
        </w:rPr>
        <w:t>典型命令</w:t>
      </w:r>
    </w:p>
    <w:p>
      <w:pPr>
        <w:rPr>
          <w:rFonts w:hint="eastAsia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D0D0D0"/>
          <w:lang w:val="en-US" w:eastAsia="zh-CN"/>
        </w:rPr>
      </w:pPr>
      <w:r>
        <w:rPr>
          <w:rFonts w:hint="eastAsia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shd w:val="clear" w:fill="D0D0D0"/>
          <w:lang w:val="en-US" w:eastAsia="zh-CN"/>
        </w:rPr>
        <w:t>git submodule add http://172.17.1.247:8180/topvision-terminal-webapp EMS/EMS/Pandora/apps/terminal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删除submodule</w:t>
      </w:r>
    </w:p>
    <w:p>
      <w:pPr>
        <w:numPr>
          <w:ilvl w:val="0"/>
          <w:numId w:val="1"/>
        </w:numPr>
        <w:rPr>
          <w:rFonts w:ascii="Galdeano" w:hAnsi="Galdeano" w:eastAsia="Galdeano" w:cs="Galdeano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Galdeano" w:hAnsi="Galdeano" w:eastAsia="Galdeano" w:cs="Galdeano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在“.gitmodules”文件中删除相应配置信息</w:t>
      </w:r>
    </w:p>
    <w:p>
      <w:pPr>
        <w:numPr>
          <w:ilvl w:val="0"/>
          <w:numId w:val="1"/>
        </w:numPr>
        <w:rPr>
          <w:rFonts w:hint="eastAsia" w:ascii="Galdeano" w:hAnsi="Galdeano" w:eastAsia="Galdeano" w:cs="Galdeano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Galdeano" w:hAnsi="Galdeano" w:eastAsia="宋体" w:cs="Galdeano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使用</w:t>
      </w:r>
      <w:r>
        <w:rPr>
          <w:rFonts w:ascii="Galdeano" w:hAnsi="Galdeano" w:eastAsia="Galdeano" w:cs="Galdeano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git rm –cached命令将子模块所在的文件从git中删除。</w:t>
      </w:r>
    </w:p>
    <w:p>
      <w:pPr>
        <w:widowControl w:val="0"/>
        <w:numPr>
          <w:numId w:val="0"/>
        </w:numPr>
        <w:jc w:val="both"/>
        <w:rPr>
          <w:rFonts w:ascii="Galdeano" w:hAnsi="Galdeano" w:eastAsia="Galdeano" w:cs="Galdeano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下载的工程带有submodule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Galdeano" w:hAnsi="Galdeano" w:eastAsia="Galdeano" w:cs="Galdeano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Galdeano" w:hAnsi="Galdeano" w:eastAsia="Galdeano" w:cs="Galdeano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当使用git clone下来的工程中带有submodule时，初始的时候，submodule的内容并不会自动下载下来的，此时，只需执行如下命令：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firstLine="0"/>
        <w:jc w:val="left"/>
        <w:rPr>
          <w:rFonts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D0D0D0"/>
        </w:rPr>
        <w:t>git submodule update --init --recursive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Galdeano" w:hAnsi="Galdeano" w:eastAsia="Galdeano" w:cs="Galdeano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Galdeano" w:hAnsi="Galdeano" w:eastAsia="Galdeano" w:cs="Galdeano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即可将子模块内容下载下来后工程才不会缺少相应的文件。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ldea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B932"/>
    <w:multiLevelType w:val="singleLevel"/>
    <w:tmpl w:val="58F0B9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15EB0"/>
    <w:rsid w:val="6B715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2017-04-14T11:49:00Z</dcterms:created>
  <dc:creator>jay</dc:creator>
  <cp:lastModifiedBy>jay</cp:lastModifiedBy>
  <dcterms:modified xsi:type="dcterms:W3CDTF">2017-04-14T11:53:13Z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