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Linux版本安装或更新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清理自己的用户根目录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/sbin/setupclean.sh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拷贝版本到自己的用户根目录 链接地址去cruisecontrol网页上复制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http://.....................x64_build.1155_update.tar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vxf ..........x64_build.1155_update.tar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执行安装或更新脚本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./install.sh 或 sudo </w:t>
      </w:r>
      <w:bookmarkStart w:id="0" w:name="_GoBack"/>
      <w:bookmarkEnd w:id="0"/>
      <w:r>
        <w:rPr>
          <w:rFonts w:hint="eastAsia"/>
          <w:lang w:val="en-US" w:eastAsia="zh-CN"/>
        </w:rPr>
        <w:t>./update.sh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CEA8"/>
    <w:multiLevelType w:val="singleLevel"/>
    <w:tmpl w:val="5901CE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D41E5"/>
    <w:rsid w:val="51CF050F"/>
    <w:rsid w:val="75ED41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2017-04-27T10:38:00Z</dcterms:created>
  <dc:creator>jay</dc:creator>
  <cp:lastModifiedBy>jay</cp:lastModifiedBy>
  <dcterms:modified xsi:type="dcterms:W3CDTF">2017-04-27T10:58:01Z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