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36"/>
        </w:rPr>
        <w:t>给赵海怎么回：内部说明</w:t>
      </w:r>
    </w:p>
    <w:p>
      <w:pPr>
        <w:spacing w:before="0" w:after="240" w:line="324" w:lineRule="auto"/>
        <w:jc w:val="center"/>
      </w:pPr>
      <w:r>
        <w:rPr>
          <w:rFonts w:ascii="微软雅黑" w:hAnsi="微软雅黑" w:eastAsia="微软雅黑"/>
          <w:b/>
          <w:color w:val="8B1E1E"/>
          <w:sz w:val="20"/>
        </w:rPr>
        <w:t>只给胡总看。不要把本文、心仪评价、养病细节发给赵海或对方团队。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一、为什么这样回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8 月 29 日当面，对方希望你停掉 399 / 499，改推 3000 / 13000，渠道费 20%。你当时偏软，说过「完全按你意思来」。这条微信的作用，是把口头让步收成「两条线并行」，同时给赵海面子，方便他转给心仪和书院负责人。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赵海是对接人、相对听话。对人要暖，对事要硬。硬的部分放在第二条，让他去转，不要你去跟心仪硬碰。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二、怎么发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226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08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做法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先发第一条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对人、给台阶。等他回「好」或「你发来我转」。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再发第二条</w:t>
            </w:r>
          </w:p>
        </w:tc>
        <w:tc>
          <w:tcPr>
            <w:tcW w:type="dxa" w:w="708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可转发正文。需要书面时，再补发确认函 Word。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不要一条发完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长文容易被截成「胡总不同意」，赵海不好转。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不要解释反悔</w:t>
            </w:r>
          </w:p>
        </w:tc>
        <w:tc>
          <w:tcPr>
            <w:tcW w:type="dxa" w:w="708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说「回去对齐后把可落地方案写清楚」，不说「昨天说错了」。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三、给了什么，没给什么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467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给了（让他好转）</w:t>
            </w:r>
          </w:p>
        </w:tc>
        <w:tc>
          <w:tcPr>
            <w:tcW w:type="dxa" w:w="467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没给（底线）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理解系统课价格保护，不拿低价场去冲主课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取消 10 月 31 日公开体验场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系统课转化 20%，按他们规则推整课</w:t>
            </w:r>
          </w:p>
        </w:tc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把联合主办改成纯渠道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他们做管理员，内容、广告他们发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群主让出，或把名单交给对方另建群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续课群只提老师和时间，不对外报价</w:t>
            </w:r>
          </w:p>
        </w:tc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10 月 31 日让给系统课二期单独使用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节奏稳一些，不替他们冲刺凑 30 人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口头承诺帮系统课凑满班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四、对方顶回来怎么说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3402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对方说</w:t>
            </w:r>
          </w:p>
        </w:tc>
        <w:tc>
          <w:tcPr>
            <w:tcW w:type="dxa" w:w="5953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你回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你昨天不是答应了吗？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当面听清楚了你们的难处。回去对齐后，能落地的是两条线并行，不是取消公开场。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低价场会冲我们 3000 的课。</w:t>
            </w:r>
          </w:p>
        </w:tc>
        <w:tc>
          <w:tcPr>
            <w:tcW w:type="dxa" w:w="5953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客群不同。体验场是进门，系统课是深学。停掉进门，转化更少。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那就只帮我们推课，拿 20%。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系统课 20% 可以配合；10 月 31 日这场仍按 499 公开场走，群主在我。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群主给我们做吧。</w:t>
            </w:r>
          </w:p>
        </w:tc>
        <w:tc>
          <w:tcPr>
            <w:tcW w:type="dxa" w:w="5953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内容你们发没问题。建群和群主在我，这是联合主办的基本条件。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你先帮我们凑 10 个人。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我这边在调养，系统课人数不替你们冲刺。公开场组织我按联合主办对接。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分成你降到 55%，我们客户还是 70。</w:t>
            </w:r>
          </w:p>
        </w:tc>
        <w:tc>
          <w:tcPr>
            <w:tcW w:type="dxa" w:w="5953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要么两边都不调，要么两边一起调。单边下调不能接受。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五、微信里不要出现的词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心仪、没经验、指挥、掏空、买名单、面神经、五级、养病细节、10–18 万太贵、他们不会办活动。这些只留在内部。对外只说：联合主办、两条线、499、群主、20% 是附带。</w:t>
      </w:r>
    </w:p>
    <w:p>
      <w:pPr>
        <w:spacing w:before="320" w:after="160" w:line="324" w:lineRule="auto"/>
        <w:jc w:val="center"/>
      </w:pPr>
      <w:r>
        <w:rPr>
          <w:rFonts w:ascii="微软雅黑" w:hAnsi="微软雅黑" w:eastAsia="微软雅黑"/>
          <w:b w:val="0"/>
          <w:color w:val="8B1E1E"/>
          <w:sz w:val="18"/>
        </w:rPr>
        <w:t>内部文件，勿外传。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8"/>
      </w:rPr>
      <w:t xml:space="preserve">第 </w:t>
    </w:r>
    <w:r>
      <w:rPr>
        <w:rFonts w:ascii="微软雅黑" w:hAnsi="微软雅黑" w:eastAsia="微软雅黑"/>
        <w:b w:val="0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8" w:space="4" w:color="8B1E1E"/>
      </w:pBdr>
    </w:pPr>
    <w:r>
      <w:rPr>
        <w:rFonts w:ascii="微软雅黑" w:hAnsi="微软雅黑" w:eastAsia="微软雅黑"/>
        <w:b/>
        <w:color w:val="8B1E1E"/>
        <w:sz w:val="18"/>
      </w:rPr>
      <w:t>致赵海回复 · 内部说明（不要发给对方）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