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00" w:lineRule="auto"/>
        <w:jc w:val="center"/>
      </w:pPr>
      <w:r>
        <w:rPr>
          <w:rFonts w:ascii="黑体" w:hAnsi="黑体" w:eastAsia="黑体" w:cs="黑体"/>
          <w:b/>
          <w:color w:val="0B2F5B"/>
          <w:sz w:val="32"/>
        </w:rPr>
        <w:t>现在要做什么：交警、平安、美团怎么对接</w:t>
      </w:r>
    </w:p>
    <w:p>
      <w:pPr>
        <w:spacing w:after="120" w:before="0" w:line="300" w:lineRule="auto"/>
        <w:jc w:val="center"/>
      </w:pPr>
      <w:r>
        <w:rPr>
          <w:rFonts w:ascii="宋体" w:hAnsi="宋体" w:eastAsia="宋体" w:cs="宋体"/>
          <w:b w:val="0"/>
          <w:color w:val="5C6B7A"/>
          <w:sz w:val="20"/>
        </w:rPr>
        <w:t>对象：胡继刚口袋　2026-08-29　家属自留，不要转给骑手、刘孝春或保险</w:t>
      </w:r>
    </w:p>
    <w:p>
      <w:pPr>
        <w:spacing w:after="160" w:before="0" w:line="300" w:lineRule="auto"/>
        <w:jc w:val="left"/>
      </w:pPr>
      <w:r>
        <w:rPr>
          <w:rFonts w:ascii="宋体" w:hAnsi="宋体" w:eastAsia="宋体" w:cs="宋体"/>
          <w:b/>
          <w:color w:val="A63D2F"/>
          <w:sz w:val="22"/>
        </w:rPr>
        <w:t>现在不谈一共赔多少。三路并行、互不等待：交警要书面认定书和监控回执；平安走理赔材料和进度；美团只把骑手和站点留在群里，不找骑手个人拿钱。</w:t>
      </w:r>
    </w:p>
    <w:p>
      <w:pPr>
        <w:spacing w:after="80" w:before="0" w:line="300" w:lineRule="auto"/>
        <w:jc w:val="left"/>
      </w:pPr>
      <w:r>
        <w:rPr>
          <w:rFonts w:ascii="黑体" w:hAnsi="黑体" w:eastAsia="黑体" w:cs="黑体"/>
          <w:b/>
          <w:color w:val="0B2F5B"/>
          <w:sz w:val="26"/>
        </w:rPr>
        <w:t>这几天你要做的（四路并行，互不等）</w:t>
      </w:r>
    </w:p>
    <w:p>
      <w:pPr>
        <w:spacing w:after="60" w:before="0" w:line="300" w:lineRule="auto"/>
        <w:jc w:val="left"/>
      </w:pPr>
      <w:r>
        <w:rPr>
          <w:rFonts w:ascii="宋体" w:hAnsi="宋体" w:eastAsia="宋体" w:cs="宋体"/>
          <w:b w:val="0"/>
          <w:sz w:val="22"/>
        </w:rPr>
        <w:t>1. 平安陈老师：如果首次六问还没发，今天就发；已有病历、发票、身份证、受伤照片一起发。微信置顶，只走文字。</w:t>
      </w:r>
    </w:p>
    <w:p>
      <w:pPr>
        <w:spacing w:after="60" w:before="0" w:line="300" w:lineRule="auto"/>
        <w:jc w:val="left"/>
      </w:pPr>
      <w:r>
        <w:rPr>
          <w:rFonts w:ascii="宋体" w:hAnsi="宋体" w:eastAsia="宋体" w:cs="宋体"/>
          <w:b w:val="0"/>
          <w:sz w:val="22"/>
        </w:rPr>
        <w:t>2. 市北区交警陈师傅：微信问四件事并请他文字回——事故编号、监控是否已调取保存到何时、家属/律师何时可看能否复制、认定书预计哪天出具。</w:t>
      </w:r>
    </w:p>
    <w:p>
      <w:pPr>
        <w:spacing w:after="60" w:before="0" w:line="300" w:lineRule="auto"/>
        <w:jc w:val="left"/>
      </w:pPr>
      <w:r>
        <w:rPr>
          <w:rFonts w:ascii="宋体" w:hAnsi="宋体" w:eastAsia="宋体" w:cs="宋体"/>
          <w:b w:val="0"/>
          <w:sz w:val="22"/>
        </w:rPr>
        <w:t>3. 美团骑手：建一个群，拉你、骑手、站点负责人、平安陈老师。保单号让保险在群里写，不要再逼骑手个人交材料。</w:t>
      </w:r>
    </w:p>
    <w:p>
      <w:pPr>
        <w:spacing w:after="60" w:before="0" w:line="300" w:lineRule="auto"/>
        <w:jc w:val="left"/>
      </w:pPr>
      <w:r>
        <w:rPr>
          <w:rFonts w:ascii="宋体" w:hAnsi="宋体" w:eastAsia="宋体" w:cs="宋体"/>
          <w:b w:val="0"/>
          <w:sz w:val="22"/>
        </w:rPr>
        <w:t>4. 家里同步：爸爸签授权委托书；妈妈找刘孝春写 3 万收据五句话 + 欠薪另写一张；收齐护工合同、发票、护理记录、转账凭证。</w:t>
      </w:r>
    </w:p>
    <w:p>
      <w:pPr>
        <w:spacing w:after="80" w:before="160" w:line="300" w:lineRule="auto"/>
        <w:jc w:val="left"/>
      </w:pPr>
      <w:r>
        <w:rPr>
          <w:rFonts w:ascii="黑体" w:hAnsi="黑体" w:eastAsia="黑体" w:cs="黑体"/>
          <w:b/>
          <w:color w:val="0B2F5B"/>
          <w:sz w:val="26"/>
        </w:rPr>
        <w:t>一、交警大队（市北区陈师傅）</w:t>
      </w:r>
    </w:p>
    <w:p>
      <w:pPr>
        <w:spacing w:after="60" w:before="0" w:line="300" w:lineRule="auto"/>
        <w:jc w:val="left"/>
      </w:pPr>
      <w:r>
        <w:rPr>
          <w:rFonts w:ascii="宋体" w:hAnsi="宋体" w:eastAsia="宋体" w:cs="宋体"/>
          <w:b w:val="0"/>
          <w:sz w:val="22"/>
        </w:rPr>
        <w:t>• 找谁：市北区交警陈师傅（承办本案）。交警大队不管赔多少钱，只管事实、监控和书面认定。</w:t>
      </w:r>
    </w:p>
    <w:p>
      <w:pPr>
        <w:spacing w:after="60" w:before="0" w:line="300" w:lineRule="auto"/>
        <w:jc w:val="left"/>
      </w:pPr>
      <w:r>
        <w:rPr>
          <w:rFonts w:ascii="宋体" w:hAnsi="宋体" w:eastAsia="宋体" w:cs="宋体"/>
          <w:b w:val="0"/>
          <w:sz w:val="22"/>
        </w:rPr>
        <w:t>• 怎么说话：微信为主，当面也要把结论再发一条微信留痕。地点一律写：抚顺路和哈尔滨路路口（抚顺路批发市场）。</w:t>
      </w:r>
    </w:p>
    <w:p>
      <w:pPr>
        <w:spacing w:after="60" w:before="0" w:line="300" w:lineRule="auto"/>
        <w:jc w:val="left"/>
      </w:pPr>
      <w:r>
        <w:rPr>
          <w:rFonts w:ascii="宋体" w:hAnsi="宋体" w:eastAsia="宋体" w:cs="宋体"/>
          <w:b w:val="0"/>
          <w:sz w:val="22"/>
        </w:rPr>
        <w:t>• 本周只要这四句回执：事故编号；监控已调取、保存到何时；可否查看/复制；认定书预计出具日。</w:t>
      </w:r>
    </w:p>
    <w:p>
      <w:pPr>
        <w:spacing w:after="60" w:before="0" w:line="300" w:lineRule="auto"/>
        <w:jc w:val="left"/>
      </w:pPr>
      <w:r>
        <w:rPr>
          <w:rFonts w:ascii="宋体" w:hAnsi="宋体" w:eastAsia="宋体" w:cs="宋体"/>
          <w:b w:val="0"/>
          <w:sz w:val="22"/>
        </w:rPr>
        <w:t>• 认定书来了：先拍照发给岳父看，再决定签不签、发不发平安。不要当场情绪化拒签，也不要逼交警写赔多少。</w:t>
      </w:r>
    </w:p>
    <w:p>
      <w:pPr>
        <w:spacing w:after="60" w:before="0" w:line="300" w:lineRule="auto"/>
        <w:jc w:val="left"/>
      </w:pPr>
      <w:r>
        <w:rPr>
          <w:rFonts w:ascii="宋体" w:hAnsi="宋体" w:eastAsia="宋体" w:cs="宋体"/>
          <w:b w:val="0"/>
          <w:sz w:val="22"/>
        </w:rPr>
        <w:t>• 领认定书：带爸爸身份证；你去领就出示授权委托书和你的身份证。核对路名、双方身份、过错描述、责任比例。不服有复核期。</w:t>
      </w:r>
    </w:p>
    <w:p>
      <w:pPr>
        <w:spacing w:after="60" w:before="0" w:line="300" w:lineRule="auto"/>
        <w:jc w:val="left"/>
      </w:pPr>
      <w:r>
        <w:rPr>
          <w:rFonts w:ascii="宋体" w:hAnsi="宋体" w:eastAsia="宋体" w:cs="宋体"/>
          <w:b w:val="0"/>
          <w:sz w:val="22"/>
        </w:rPr>
        <w:t>• 简易还是一般：岳父看完监控再定，你不自己拍板。不要主动把驾驶证交出去扩查。</w:t>
      </w:r>
    </w:p>
    <w:p>
      <w:pPr>
        <w:spacing w:after="60" w:before="0" w:line="300" w:lineRule="auto"/>
        <w:jc w:val="left"/>
      </w:pPr>
      <w:r>
        <w:rPr>
          <w:rFonts w:ascii="宋体" w:hAnsi="宋体" w:eastAsia="宋体" w:cs="宋体"/>
          <w:b w:val="0"/>
          <w:sz w:val="22"/>
        </w:rPr>
        <w:t>• 骑手不拉群：请陈师傅转达「请骑手把站点和保险拉进群」，不要升级成律师函。</w:t>
      </w:r>
    </w:p>
    <w:p>
      <w:pPr>
        <w:spacing w:after="80" w:before="160" w:line="300" w:lineRule="auto"/>
        <w:jc w:val="left"/>
      </w:pPr>
      <w:r>
        <w:rPr>
          <w:rFonts w:ascii="黑体" w:hAnsi="黑体" w:eastAsia="黑体" w:cs="黑体"/>
          <w:b/>
          <w:color w:val="0B2F5B"/>
          <w:sz w:val="26"/>
        </w:rPr>
        <w:t>二、保险公司（平安陈老师）</w:t>
      </w:r>
    </w:p>
    <w:p>
      <w:pPr>
        <w:spacing w:after="60" w:before="0" w:line="300" w:lineRule="auto"/>
        <w:jc w:val="left"/>
      </w:pPr>
      <w:r>
        <w:rPr>
          <w:rFonts w:ascii="宋体" w:hAnsi="宋体" w:eastAsia="宋体" w:cs="宋体"/>
          <w:b w:val="0"/>
          <w:sz w:val="22"/>
        </w:rPr>
        <w:t>• 找谁：理赔专员陈老师 18929587336（美团众包骑手三者险）。超 5 个工作日不回，可提主管秦文政 18665057471。</w:t>
      </w:r>
    </w:p>
    <w:p>
      <w:pPr>
        <w:spacing w:after="60" w:before="0" w:line="300" w:lineRule="auto"/>
        <w:jc w:val="left"/>
      </w:pPr>
      <w:r>
        <w:rPr>
          <w:rFonts w:ascii="宋体" w:hAnsi="宋体" w:eastAsia="宋体" w:cs="宋体"/>
          <w:b w:val="0"/>
          <w:sz w:val="22"/>
        </w:rPr>
        <w:t>• 怎么对接：只走这个微信，置顶，文字留痕。不要只打电话。首次回复全文在《给平安理赔专员陈老师的回复_2026-08-29.md》，复制「请直接复制发出」那一段。</w:t>
      </w:r>
    </w:p>
    <w:p>
      <w:pPr>
        <w:spacing w:after="60" w:before="0" w:line="300" w:lineRule="auto"/>
        <w:jc w:val="left"/>
      </w:pPr>
      <w:r>
        <w:rPr>
          <w:rFonts w:ascii="宋体" w:hAnsi="宋体" w:eastAsia="宋体" w:cs="宋体"/>
          <w:b w:val="0"/>
          <w:sz w:val="22"/>
        </w:rPr>
        <w:t>• 今天问清六件事：报案号/保单号/三项限额；人民医院二甲认不认；认定书前能否预付；护理 300 元/天认不认及青岛上限；发票原件和分割单怎么走；后续走微信还是理赔通道。</w:t>
      </w:r>
    </w:p>
    <w:p>
      <w:pPr>
        <w:spacing w:after="60" w:before="0" w:line="300" w:lineRule="auto"/>
        <w:jc w:val="left"/>
      </w:pPr>
      <w:r>
        <w:rPr>
          <w:rFonts w:ascii="宋体" w:hAnsi="宋体" w:eastAsia="宋体" w:cs="宋体"/>
          <w:b w:val="0"/>
          <w:sz w:val="22"/>
        </w:rPr>
        <w:t>• 每周固定问一次进度（改报案号和本周补充即可）。材料缺什么请对方一次列全，不要自己猜着补。</w:t>
      </w:r>
    </w:p>
    <w:p>
      <w:pPr>
        <w:spacing w:after="60" w:before="0" w:line="300" w:lineRule="auto"/>
        <w:jc w:val="left"/>
      </w:pPr>
      <w:r>
        <w:rPr>
          <w:rFonts w:ascii="宋体" w:hAnsi="宋体" w:eastAsia="宋体" w:cs="宋体"/>
          <w:b w:val="0"/>
          <w:sz w:val="22"/>
        </w:rPr>
        <w:t>• 承保只有四项：医疗费（医保范围内）、误工费、护理费、物损（免赔 300，要认定书）。营养、康复、交通、精神抚慰金他们不赔——不赔不等于对方不用赔，记台账以后主张。</w:t>
      </w:r>
    </w:p>
    <w:p>
      <w:pPr>
        <w:spacing w:after="60" w:before="0" w:line="300" w:lineRule="auto"/>
        <w:jc w:val="left"/>
      </w:pPr>
      <w:r>
        <w:rPr>
          <w:rFonts w:ascii="宋体" w:hAnsi="宋体" w:eastAsia="宋体" w:cs="宋体"/>
          <w:b w:val="0"/>
          <w:sz w:val="22"/>
        </w:rPr>
        <w:t>• 物损是刘孝春的三轮，让他自己对接陈老师。我们不代办、不代弃。</w:t>
      </w:r>
    </w:p>
    <w:p>
      <w:pPr>
        <w:spacing w:after="60" w:before="0" w:line="300" w:lineRule="auto"/>
        <w:jc w:val="left"/>
      </w:pPr>
      <w:r>
        <w:rPr>
          <w:rFonts w:ascii="宋体" w:hAnsi="宋体" w:eastAsia="宋体" w:cs="宋体"/>
          <w:b w:val="0"/>
          <w:sz w:val="22"/>
        </w:rPr>
        <w:t>• 认定书先给岳父，签字前不发给陈老师。对平安只说「社保已走」，不披露泰康，不报总数、不报残级。</w:t>
      </w:r>
    </w:p>
    <w:p>
      <w:pPr>
        <w:spacing w:after="80" w:before="160" w:line="300" w:lineRule="auto"/>
        <w:jc w:val="left"/>
      </w:pPr>
      <w:r>
        <w:rPr>
          <w:rFonts w:ascii="黑体" w:hAnsi="黑体" w:eastAsia="黑体" w:cs="黑体"/>
          <w:b/>
          <w:color w:val="0B2F5B"/>
          <w:sz w:val="26"/>
        </w:rPr>
        <w:t>三、美团（骑手 + 站点）</w:t>
      </w:r>
    </w:p>
    <w:p>
      <w:pPr>
        <w:spacing w:after="60" w:before="0" w:line="300" w:lineRule="auto"/>
        <w:jc w:val="left"/>
      </w:pPr>
      <w:r>
        <w:rPr>
          <w:rFonts w:ascii="宋体" w:hAnsi="宋体" w:eastAsia="宋体" w:cs="宋体"/>
          <w:b w:val="0"/>
          <w:sz w:val="22"/>
        </w:rPr>
        <w:t>• 找谁：女骑手微信 + 她的站点负责人。美团赔付走的是骑手侧平安险，不是找她个人钱包。</w:t>
      </w:r>
    </w:p>
    <w:p>
      <w:pPr>
        <w:spacing w:after="60" w:before="0" w:line="300" w:lineRule="auto"/>
        <w:jc w:val="left"/>
      </w:pPr>
      <w:r>
        <w:rPr>
          <w:rFonts w:ascii="宋体" w:hAnsi="宋体" w:eastAsia="宋体" w:cs="宋体"/>
          <w:b w:val="0"/>
          <w:sz w:val="22"/>
        </w:rPr>
        <w:t>• 现在保险已经进场，对骑手只办一件事：把站点和陈老师拉进同一个群。不要再连发术语清单。</w:t>
      </w:r>
    </w:p>
    <w:p>
      <w:pPr>
        <w:spacing w:after="60" w:before="0" w:line="300" w:lineRule="auto"/>
        <w:jc w:val="left"/>
      </w:pPr>
      <w:r>
        <w:rPr>
          <w:rFonts w:ascii="宋体" w:hAnsi="宋体" w:eastAsia="宋体" w:cs="宋体"/>
          <w:b w:val="0"/>
          <w:sz w:val="22"/>
        </w:rPr>
        <w:t>• 跟进微信全文在《给美团骑手的跟进微信_2026-08-22.md》。她说没钱、等认定书、不知道保单号：一律回到「拉群、让保险说话」。</w:t>
      </w:r>
    </w:p>
    <w:p>
      <w:pPr>
        <w:spacing w:after="60" w:before="0" w:line="300" w:lineRule="auto"/>
        <w:jc w:val="left"/>
      </w:pPr>
      <w:r>
        <w:rPr>
          <w:rFonts w:ascii="宋体" w:hAnsi="宋体" w:eastAsia="宋体" w:cs="宋体"/>
          <w:b w:val="0"/>
          <w:sz w:val="22"/>
        </w:rPr>
        <w:t>• 不要对她说：全责、一共要多少、70%/30%、岳父是律师、刘孝春怎么分担。私下给一点了结：不签。</w:t>
      </w:r>
    </w:p>
    <w:p>
      <w:pPr>
        <w:spacing w:after="60" w:before="0" w:line="300" w:lineRule="auto"/>
        <w:jc w:val="left"/>
      </w:pPr>
      <w:r>
        <w:rPr>
          <w:rFonts w:ascii="宋体" w:hAnsi="宋体" w:eastAsia="宋体" w:cs="宋体"/>
          <w:b w:val="0"/>
          <w:sz w:val="22"/>
        </w:rPr>
        <w:t>• 她已读不回：当天请陈师傅转达拉群。现在不发律师函、不请诉讼律师当面谈。</w:t>
      </w:r>
    </w:p>
    <w:p>
      <w:pPr>
        <w:spacing w:after="80" w:before="160" w:line="300" w:lineRule="auto"/>
        <w:jc w:val="left"/>
      </w:pPr>
      <w:r>
        <w:rPr>
          <w:rFonts w:ascii="黑体" w:hAnsi="黑体" w:eastAsia="黑体" w:cs="黑体"/>
          <w:b/>
          <w:color w:val="A63D2F"/>
          <w:sz w:val="26"/>
        </w:rPr>
        <w:t>对外一律不说</w:t>
      </w:r>
    </w:p>
    <w:p>
      <w:pPr>
        <w:spacing w:after="60" w:before="0" w:line="300" w:lineRule="auto"/>
        <w:jc w:val="left"/>
      </w:pPr>
      <w:r>
        <w:rPr>
          <w:rFonts w:ascii="宋体" w:hAnsi="宋体" w:eastAsia="宋体" w:cs="宋体"/>
          <w:b w:val="0"/>
          <w:color w:val="A63D2F"/>
          <w:sz w:val="22"/>
        </w:rPr>
        <w:t>• 总赔偿数额、总包、一次性了结、残级。有人问一共要多少：费用还在发生，等认定书和治疗稳定后再按票算。</w:t>
      </w:r>
    </w:p>
    <w:p>
      <w:pPr>
        <w:spacing w:after="60" w:before="0" w:line="300" w:lineRule="auto"/>
        <w:jc w:val="left"/>
      </w:pPr>
      <w:r>
        <w:rPr>
          <w:rFonts w:ascii="宋体" w:hAnsi="宋体" w:eastAsia="宋体" w:cs="宋体"/>
          <w:b w:val="0"/>
          <w:color w:val="A63D2F"/>
          <w:sz w:val="22"/>
        </w:rPr>
        <w:t>• 内部 70%/30%、刘孝春分担安排、泰康细节、「岳父是律师」。</w:t>
      </w:r>
    </w:p>
    <w:p>
      <w:pPr>
        <w:spacing w:after="60" w:before="0" w:line="300" w:lineRule="auto"/>
        <w:jc w:val="left"/>
      </w:pPr>
      <w:r>
        <w:rPr>
          <w:rFonts w:ascii="宋体" w:hAnsi="宋体" w:eastAsia="宋体" w:cs="宋体"/>
          <w:b w:val="0"/>
          <w:color w:val="A63D2F"/>
          <w:sz w:val="22"/>
        </w:rPr>
        <w:t>• 签任何「一次了结、以后不再主张」，包括微信口头两清。</w:t>
      </w:r>
    </w:p>
    <w:p>
      <w:pPr>
        <w:spacing w:after="60" w:before="0" w:line="300" w:lineRule="auto"/>
        <w:jc w:val="left"/>
      </w:pPr>
      <w:r>
        <w:rPr>
          <w:rFonts w:ascii="宋体" w:hAnsi="宋体" w:eastAsia="宋体" w:cs="宋体"/>
          <w:b w:val="0"/>
          <w:color w:val="A63D2F"/>
          <w:sz w:val="22"/>
        </w:rPr>
        <w:t>• 去人社局报工伤。无劳动合同，工伤排除。</w:t>
      </w:r>
    </w:p>
    <w:p>
      <w:pPr>
        <w:spacing w:after="60" w:before="0" w:line="300" w:lineRule="auto"/>
        <w:jc w:val="left"/>
      </w:pPr>
      <w:r>
        <w:rPr>
          <w:rFonts w:ascii="宋体" w:hAnsi="宋体" w:eastAsia="宋体" w:cs="宋体"/>
          <w:b w:val="0"/>
          <w:color w:val="A63D2F"/>
          <w:sz w:val="22"/>
        </w:rPr>
        <w:t>• 造误工流水、假单位证明。平安这边误工费大概率拿不到，以后用派活微信向侵权方主张。</w:t>
      </w:r>
    </w:p>
    <w:p>
      <w:pPr>
        <w:spacing w:after="60" w:before="160" w:line="300" w:lineRule="auto"/>
        <w:jc w:val="left"/>
      </w:pPr>
      <w:r>
        <w:rPr>
          <w:rFonts w:ascii="宋体" w:hAnsi="宋体" w:eastAsia="宋体" w:cs="宋体"/>
          <w:b w:val="0"/>
          <w:color w:val="5C6B7A"/>
          <w:sz w:val="19"/>
        </w:rPr>
        <w:t>完整回复稿和骑手跟进稿仍用原文件复制。本文家属自留，不是律师函。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