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88" w:lineRule="auto"/>
        <w:jc w:val="center"/>
      </w:pPr>
      <w:r>
        <w:rPr>
          <w:rFonts w:ascii="微软雅黑" w:hAnsi="微软雅黑" w:eastAsia="微软雅黑"/>
          <w:b/>
          <w:color w:val="A8802A"/>
          <w:sz w:val="26"/>
        </w:rPr>
        <w:t>中国广告协会文创与IP专委会（CGC）</w:t>
      </w:r>
    </w:p>
    <w:p>
      <w:pPr>
        <w:spacing w:after="120" w:line="240" w:lineRule="auto"/>
        <w:jc w:val="center"/>
      </w:pPr>
      <w:r>
        <w:rPr>
          <w:rFonts w:ascii="微软雅黑" w:hAnsi="微软雅黑" w:eastAsia="微软雅黑"/>
          <w:b w:val="0"/>
          <w:color w:val="A8802A"/>
          <w:sz w:val="18"/>
        </w:rPr>
        <w:t>CGC · 文创与IP专委会</w:t>
      </w:r>
    </w:p>
    <w:p>
      <w:pPr>
        <w:pBdr>
          <w:bottom w:val="single" w:sz="12" w:space="1" w:color="A8802A"/>
        </w:pBdr>
        <w:spacing w:after="320"/>
      </w:pPr>
    </w:p>
    <w:p>
      <w:pPr>
        <w:spacing w:after="400" w:line="336" w:lineRule="auto"/>
        <w:jc w:val="center"/>
      </w:pPr>
      <w:r>
        <w:rPr>
          <w:rFonts w:ascii="微软雅黑" w:hAnsi="微软雅黑" w:eastAsia="微软雅黑"/>
          <w:b/>
          <w:color w:val="0F2A4A"/>
          <w:sz w:val="34"/>
        </w:rPr>
        <w:t>关于承接CGC国际会议厅及全球贸易港建设业务的合作意向说明与授权（提资）证明申请函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24"/>
        </w:rPr>
        <w:t>尊敬的广州黄埔区人民政府（及广州知识城集团有限公司）:</w:t>
      </w:r>
    </w:p>
    <w:p>
      <w:pPr>
        <w:spacing w:after="160"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中国广告协会文创与IP专委会（CGC，以下简称“我会”）长期致力于文创、IP授权、跨境出海与数字贸易领域的资源整合与产业服务。围绕贵方“广州黄埔区九佛TOD全球自贸区先行示范街区（全球自贸365街区）”项目,我会已完成系统的策划方案编制,并投入相应的前期调研、政策研究、招商资源组织与运营模式设计工作,现就下一阶段合作事项函告如下:</w:t>
      </w:r>
    </w:p>
    <w:p>
      <w:pPr>
        <w:spacing w:after="160"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一、合作意向。我会拟在“全球自贸365街区”落地基础上,进一步承接“CGC国际会议厅”运营与全球贸易港建设相关业务,将展销街区升级拓展为常态化的国际会议、会展与贸易服务综合体,持续导入全球300+IP资源、国家级行业机构资源及国内外头部电商平台客商流量,服务珠三角优势产业出海。</w:t>
      </w:r>
    </w:p>
    <w:p>
      <w:pPr>
        <w:spacing w:after="160"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二、承接范围。包括但不限于:国际会议厅与多功能会展空间的策划与运营、国际会展与选品大会的组织、全球贸易港的招商与运营服务,以及配套的IP授权、数字内容与AIGC出海服务。</w:t>
      </w:r>
    </w:p>
    <w:p>
      <w:pPr>
        <w:spacing w:after="160"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三、申请事项。为支持我会后续对外拓展上述国际会议厅与贸易港相关业务,恳请贵方就我会在本项目中的策划投入、资源贡献与合作关系出具《合作意向/授权（提资）证明》（建议格式见附件),用作我会开展相关业务的资质与业绩证明。</w:t>
      </w:r>
    </w:p>
    <w:p>
      <w:pPr>
        <w:spacing w:after="160"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我会将秉持专业、务实的原则,与贵方共同推动项目高质量落地,实现商业价值、产业价值与资本价值的多重丰收。专此函达,敬请复函。</w:t>
      </w:r>
    </w:p>
    <w:p/>
    <w:p>
      <w:pPr>
        <w:spacing w:after="80" w:line="312" w:lineRule="auto"/>
        <w:jc w:val="right"/>
      </w:pPr>
      <w:r>
        <w:rPr>
          <w:rFonts w:ascii="微软雅黑" w:hAnsi="微软雅黑" w:eastAsia="微软雅黑"/>
          <w:b/>
          <w:sz w:val="24"/>
        </w:rPr>
        <w:t>申请方:中国广告协会文创与IP专委会（CGC）</w:t>
      </w:r>
    </w:p>
    <w:p>
      <w:pPr>
        <w:spacing w:after="80" w:line="312" w:lineRule="auto"/>
        <w:jc w:val="right"/>
      </w:pPr>
      <w:r>
        <w:rPr>
          <w:rFonts w:ascii="微软雅黑" w:hAnsi="微软雅黑" w:eastAsia="微软雅黑"/>
          <w:b w:val="0"/>
          <w:sz w:val="24"/>
        </w:rPr>
        <w:t>秘书长:徐超</w:t>
      </w:r>
    </w:p>
    <w:p>
      <w:pPr>
        <w:spacing w:after="80" w:line="312" w:lineRule="auto"/>
        <w:jc w:val="right"/>
      </w:pPr>
      <w:r>
        <w:rPr>
          <w:rFonts w:ascii="微软雅黑" w:hAnsi="微软雅黑" w:eastAsia="微软雅黑"/>
          <w:b w:val="0"/>
          <w:sz w:val="24"/>
        </w:rPr>
        <w:t>日期:2026年01月</w:t>
      </w:r>
    </w:p>
    <w:p>
      <w:r>
        <w:br w:type="page"/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A8802A"/>
          <w:sz w:val="22"/>
        </w:rPr>
        <w:t>附件</w:t>
      </w:r>
    </w:p>
    <w:p>
      <w:pPr>
        <w:spacing w:after="160" w:line="336" w:lineRule="auto"/>
        <w:jc w:val="center"/>
      </w:pPr>
      <w:r>
        <w:rPr>
          <w:rFonts w:ascii="微软雅黑" w:hAnsi="微软雅黑" w:eastAsia="微软雅黑"/>
          <w:b/>
          <w:color w:val="0F2A4A"/>
          <w:sz w:val="32"/>
        </w:rPr>
        <w:t>合作意向 / 授权（提资）证明（建议格式）</w:t>
      </w:r>
    </w:p>
    <w:p>
      <w:pPr>
        <w:spacing w:after="360" w:line="360" w:lineRule="auto"/>
        <w:jc w:val="center"/>
      </w:pPr>
      <w:r>
        <w:rPr>
          <w:rFonts w:ascii="微软雅黑" w:hAnsi="微软雅黑" w:eastAsia="微软雅黑"/>
          <w:b/>
          <w:color w:val="0F2A4A"/>
          <w:sz w:val="40"/>
        </w:rPr>
        <w:t>证　明</w:t>
      </w:r>
    </w:p>
    <w:p>
      <w:pPr>
        <w:spacing w:after="160" w:line="408" w:lineRule="auto"/>
        <w:ind w:firstLine="500"/>
      </w:pPr>
      <w:r>
        <w:rPr>
          <w:rFonts w:ascii="微软雅黑" w:hAnsi="微软雅黑" w:eastAsia="微软雅黑"/>
          <w:b w:val="0"/>
          <w:sz w:val="25"/>
        </w:rPr>
        <w:t>兹证明,中国广告协会文创与IP专委会（CGC）参与我方“广州黄埔区九佛TOD全球自贸区先行示范街区（全球自贸365街区）”项目的策划与资源组织工作,承担了项目定位策划、政策研究、招商资源整合与运营模式设计等前期投入,相关工作成果已提交我方。</w:t>
      </w:r>
    </w:p>
    <w:p>
      <w:pPr>
        <w:spacing w:after="160" w:line="408" w:lineRule="auto"/>
        <w:ind w:firstLine="500"/>
      </w:pPr>
      <w:r>
        <w:rPr>
          <w:rFonts w:ascii="微软雅黑" w:hAnsi="微软雅黑" w:eastAsia="微软雅黑"/>
          <w:b w:val="0"/>
          <w:sz w:val="25"/>
        </w:rPr>
        <w:t>经双方友好协商,我方同意并支持CGC在此基础上进一步承接“CGC国际会议厅”运营及全球贸易港建设相关业务,并授权CGC将本证明用于其相关业务的资质与业绩证明。</w:t>
      </w:r>
    </w:p>
    <w:p>
      <w:pPr>
        <w:spacing w:after="160" w:line="408" w:lineRule="auto"/>
        <w:ind w:firstLine="500"/>
      </w:pPr>
      <w:r>
        <w:rPr>
          <w:rFonts w:ascii="微软雅黑" w:hAnsi="微软雅黑" w:eastAsia="微软雅黑"/>
          <w:b w:val="0"/>
          <w:sz w:val="25"/>
        </w:rPr>
        <w:t>特此证明。</w:t>
      </w:r>
    </w:p>
    <w:p/>
    <w:p/>
    <w:p>
      <w:pPr>
        <w:spacing w:after="200" w:line="336" w:lineRule="auto"/>
        <w:jc w:val="right"/>
      </w:pPr>
      <w:r>
        <w:rPr>
          <w:rFonts w:ascii="微软雅黑" w:hAnsi="微软雅黑" w:eastAsia="微软雅黑"/>
          <w:b w:val="0"/>
          <w:sz w:val="25"/>
        </w:rPr>
        <w:t>证明单位（盖章）:____________________</w:t>
      </w:r>
    </w:p>
    <w:p>
      <w:pPr>
        <w:spacing w:after="200" w:line="336" w:lineRule="auto"/>
        <w:jc w:val="right"/>
      </w:pPr>
      <w:r>
        <w:rPr>
          <w:rFonts w:ascii="微软雅黑" w:hAnsi="微软雅黑" w:eastAsia="微软雅黑"/>
          <w:b w:val="0"/>
          <w:sz w:val="25"/>
        </w:rPr>
        <w:t>负责人（签字）:____________________</w:t>
      </w:r>
    </w:p>
    <w:p>
      <w:pPr>
        <w:spacing w:after="200" w:line="336" w:lineRule="auto"/>
        <w:jc w:val="right"/>
      </w:pPr>
      <w:r>
        <w:rPr>
          <w:rFonts w:ascii="微软雅黑" w:hAnsi="微软雅黑" w:eastAsia="微软雅黑"/>
          <w:b w:val="0"/>
          <w:sz w:val="25"/>
        </w:rPr>
        <w:t>日期:______年______月______日</w:t>
      </w:r>
    </w:p>
    <w:p>
      <w:pPr>
        <w:spacing w:after="80" w:line="312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（注：本证明为建议格式，抬头单位、具体表述及盖章方式可由贵方按实际情况调整。）</w:t>
      </w:r>
    </w:p>
    <w:sectPr w:rsidR="00FC693F" w:rsidRPr="0006063C" w:rsidSect="00034616">
      <w:pgSz w:w="12240" w:h="15840"/>
      <w:pgMar w:top="1474" w:right="1701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