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在线互动教学与作业管理平台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版本号：V1.0</w:t>
      </w:r>
    </w:p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源代码文档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sz w:val="22"/>
              </w:rPr>
              <w:t>总页数：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2"/>
              </w:rPr>
              <w:t>108 页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sz w:val="22"/>
              </w:rPr>
              <w:t>提交策略：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2"/>
              </w:rPr>
              <w:t>前30页 + 后30页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sz w:val="22"/>
              </w:rPr>
              <w:t>每页行数：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2"/>
              </w:rPr>
              <w:t>50 行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sz w:val="22"/>
              </w:rPr>
              <w:t>生成日期：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2026年06月17日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html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font-family: sans-serif;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line-height: 1.15;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-webkit-text-size-adjust: 100%;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-webkit-tap-highlight-color: transparent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body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font-family: -apple-system, BlinkMacSystemFont, "Segoe UI", Roboto, "Helvetica Neue", Arial, "Noto Sans", "Liberation Sans", s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font-size: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font-weight: 400;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line-height: 1.5;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#212529;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text-align: left;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hr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box-sizing: content-box;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overflow: visible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.custom-control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relative;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min-height: 1.5rem;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padding-left: 1.5rem;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-webkit-print-color-adjust: exact;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color-adjust: exact;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print-color-adjust: exact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.navbar-light .navbar-toggler-icon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background-image: url("data:image/svg+xml,%3csvg xmlns='http://www.w3.org/2000/svg' width='30' height='30' viewBox='0 0 30 30'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.navbar-light .navbar-text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rgba(0, 0, 0, .5)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.navbar-light .navbar-text a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rgba(0, 0, 0, .9)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.navbar-dark .navbar-toggler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rgba(255, 255, 255, .5);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rgba(255, 255, 255, .1)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.navbar-dark .navbar-toggler-icon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background-image: url("data:image/svg+xml,%3csvg xmlns='http://www.w3.org/2000/svg' width='30' height='30' viewBox='0 0 30 30'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.navbar-dark .navbar-text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rgba(255, 255, 255, .5)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.navbar-dark .navbar-text a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.navbar-dark .navbar-text a:focus,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.navbar-dark .navbar-text a:hover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relative;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-ms-flexbox;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flex;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-ms-flex-direction: column;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flex-direction: column;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min-width: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word-wrap: break-word;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background-clip: border-box;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1px solid rgba(0, 0, 0, .125);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.card&gt;hr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margin-right: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margin-left: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.card&gt;.list-group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border-top: inherit;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border-bottom: inherit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.card&gt;.list-group:first-child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border-top-width: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calc(.25rem - 1px);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calc(.25rem - 1px)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.card&gt;.list-group:last-child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border-bottom-width: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border-bottom-right-radius: calc(.25rem - 1px);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calc(.25rem - 1px)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.card&gt;.card-header+.list-group,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.card&gt;.list-group+.card-footer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3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.card-body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-ms-flex: 1 1 auto;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flex: 1 1 auto;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min-height: 1px;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1.25rem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.card-title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.75rem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.card-subtitle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margin-top: -.375rem;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.card-text:last-child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.card-link:hover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text-decoration: none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.card-link+.card-link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margin-left: 1.25rem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.card-header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.75rem 1.25rem;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rgba(0, 0, 0, .03);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border-bottom: 1px solid rgba(0, 0, 0, .125)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.card-header:first-child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calc(.25rem - 1px) calc(.25rem - 1px) 0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.card-footer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.75rem 1.25rem;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rgba(0, 0, 0, .03);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border-top: 1px solid rgba(0, 0, 0, .125)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.card-footer:last-child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0 0 calc(.25rem - 1px) calc(.25rem - 1px)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4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.card-header-tabs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margin-right: -.625rem;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-.75rem;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margin-left: -.625rem;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.card-header-pills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margin-right: -.625rem;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margin-left: -.625rem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.card-img-overlay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absolute;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top: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right: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bottom: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left: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1.25rem;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calc(.25rem - 1px)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.card-img,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.card-img-bottom,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.card-img-top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-ms-flex-negative: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flex-shrink: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100%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.card-img,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.card-img-top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calc(.25rem - 1px);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calc(.25rem - 1px)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.card-img,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.card-img-bottom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border-bottom-right-radius: calc(.25rem - 1px);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calc(.25rem - 1px)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.card-deck .card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15px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.card-group&gt;.card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5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15px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.card-columns .card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.75rem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.accordion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overflow-anchor: none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.accordion&gt;.card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overflow: hidden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.accordion&gt;.card:not(:last-of-type)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border-bottom-right-radius: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.accordion&gt;.card:not(:first-of-type)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.accordion&gt;.card&gt;.card-header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-1px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.breadcrumb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-ms-flexbox;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flex;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-ms-flex-wrap: wrap;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flex-wrap: wrap;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.75rem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list-style: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#e9ecef;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.breadcrumb-item+.breadcrumb-item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padding-left: .5rem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.breadcrumb-item+.breadcrumb-item::before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6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float: left;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padding-right: .5rem;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#6c757d;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content: "/"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.breadcrumb-item+.breadcrumb-item:hover::before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text-decoration: underline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.breadcrumb-item+.breadcrumb-item:hover::before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text-decoration: none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.breadcrumb-item.active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#6c757d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.pagination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-ms-flexbox;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flex;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padding-left: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list-style: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.page-link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relative;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.5rem .75rem;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margin-left: -1px;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line-height: 1.25;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#007bff;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1px solid #dee2e6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.page-link:hover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2;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#0056b3;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text-decoration: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#e9ecef;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#dee2e6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.page-link:focus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3;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outline: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box-shadow: 0 0 0 .2rem rgba(0, 123, 255, .25)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7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.page-item:first-child .page-link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margin-left: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.page-item:last-child .page-link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border-bottom-right-radius: 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.page-item.active .page-link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3;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#007bff;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#007bff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.page-item.disabled .page-link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#6c757d;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pointer-events: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cursor: auto;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#dee2e6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.pagination-lg .page-link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.75rem 1.5rem;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font-size: 1.25rem;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line-height: 1.5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.pagination-lg .page-item:first-child .page-link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.3rem;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.3rem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.pagination-lg .page-item:last-child .page-link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.3rem;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border-bottom-right-radius: .3rem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.pagination-sm .page-link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.25rem .5rem;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font-size: .875rem;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line-height: 1.5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.pagination-sm .page-item:first-child .page-link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.2rem;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.2rem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.pagination-sm .page-item:last-child .page-link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.2rem;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border-bottom-right-radius: .2rem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.jumbotron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2rem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2rem;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#e9ecef;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.3rem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.jumbotron-fluid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padding-right: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padding-left: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relative;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.75rem 1.25rem;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1px solid transparent;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.alert-heading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inherit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font-weight: 700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.alert-dismissible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padding-right: 4rem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.alert-dismissible .close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absolute;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top: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right: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2;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.75rem 1.25rem;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inherit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.alert-primary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#004085;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#cce5ff;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#b8daff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.alert-primary hr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border-top-color: #9fcdff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.alert-primary .alert-link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#002752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.alert-secondary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#383d41;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#e2e3e5;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#d6d8db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.alert-secondary hr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border-top-color: #c8cbcf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.alert-secondary .alert-link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#202326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.alert-success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#155724;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#d4edda;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#c3e6cb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.alert-success hr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border-top-color: #b1dfbb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.alert-success .alert-link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#0b2e13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.alert-info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#0c5460;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#d1ecf1;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#bee5eb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10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.alert-info hr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border-top-color: #abdde5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.alert-info .alert-link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#062c33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.alert-warning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#856404;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#fff3cd;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#ffeeba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.alert-warning hr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border-top-color: #ffe8a1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.alert-warning .alert-link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#533f03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.alert-danger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#721c24;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#f8d7da;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#f5c6cb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.alert-danger hr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border-top-color: #f1b0b7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.alert-danger .alert-link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#491217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.alert-light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#818182;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#fefefe;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#fdfdfe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.alert-light hr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border-top-color: #ececf6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.alert-light .alert-link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#686868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11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.alert-dark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#1b1e21;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#d6d8d9;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#c6c8ca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.alert-dark hr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border-top-color: #b9bbbe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.alert-dark .alert-link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#040505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@-webkit-keyframes progress-bar-stripes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from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background-position: 1rem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to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background-position: 0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@keyframes progress-bar-stripes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from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background-position: 1rem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to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background-position: 0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.progress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-ms-flexbox;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flex;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overflow: hidden;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line-height: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font-size: .75rem;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#e9ecef;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.progress-bar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-ms-flexbox;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flex;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-ms-flex-direction: column;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flex-direction: column;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12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-ms-flex-pack: center;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justify-content: center;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overflow: hidden;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text-align: center;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white-space: nowrap;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#007bff;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transition: width .6s ease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.progress-bar-striped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background-image: linear-gradient(45deg, rgba(255, 255, 255, .15) 25%, transparent 25%, transparent 50%, rgba(255, 255, 255, .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background-size: 1rem 1rem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.progress-bar-animated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-webkit-animation: 1s linear infinite progress-bar-stripes;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animation: 1s linear infinite progress-bar-stripes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.media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-ms-flexbox;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flex;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-ms-flex-align: start;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align-items: flex-start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.media-body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-ms-flex: 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flex: 1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-ms-flexbox;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flex;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-ms-flex-direction: column;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flex-direction: column;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padding-left: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.list-group-item-action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100%;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#495057;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text-align: inherit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13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.list-group-item-action:focus,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.list-group-item-action:hover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#495057;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text-decoration: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#f8f9fa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.list-group-item-action:active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#212529;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#e9ecef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relative;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.75rem 1.25rem;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1px solid rgba(0, 0, 0, .125)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.list-group-item:first-child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inherit;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inherit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.list-group-item:last-child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border-bottom-right-radius: inherit;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inherit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.list-group-item.disabled,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.list-group-item:disabled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#6c757d;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pointer-events: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2;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#007bff;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#007bff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.list-group-item+.list-group-item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border-top-width: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.list-group-item+.list-group-item.active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14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margin-top: -1px;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border-top-width: 1px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.list-group-horizontal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-ms-flex-direction: row;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flex-direction: row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.list-group-horizontal&gt;.list-group-item:first-child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.list-group-horizontal&gt;.list-group-item:last-child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.25rem;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.list-group-horizontal&gt;.list-group-item.active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margin-top: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.list-group-horizontal&gt;.list-group-item+.list-group-item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border-top-width: 1px;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border-left-width: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.list-group-horizontal&gt;.list-group-item+.list-group-item.active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margin-left: -1px;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border-left-width: 1px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.list-group-flush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.list-group-flush&gt;.list-group-item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border-width: 0 0 1px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.list-group-flush&gt;.list-group-item:last-child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border-bottom-width: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.list-group-item-primary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#004085;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#b8daff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15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.list-group-item-primary.list-group-item-action:focus,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.list-group-item-primary.list-group-item-action:hover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#004085;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#9fcdff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.list-group-item-primary.list-group-item-action.active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#004085;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#004085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.list-group-item-secondary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#383d41;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#d6d8db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.list-group-item-secondary.list-group-item-action:focus,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.list-group-item-secondary.list-group-item-action:hover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#383d41;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#c8cbcf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.list-group-item-secondary.list-group-item-action.active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#383d41;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#383d41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.list-group-item-success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#155724;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#c3e6cb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.list-group-item-success.list-group-item-action:focus,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.list-group-item-success.list-group-item-action:hover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#155724;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#b1dfbb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.list-group-item-success.list-group-item-action.active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#155724;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#155724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.list-group-item-info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#0c5460;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#bee5eb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16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.list-group-item-info.list-group-item-action:focus,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.list-group-item-info.list-group-item-action:hover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#0c5460;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#abdde5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.list-group-item-info.list-group-item-action.active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#0c5460;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#0c5460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.list-group-item-warning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#856404;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#ffeeba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.list-group-item-warning.list-group-item-action:focus,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.list-group-item-warning.list-group-item-action:hover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#856404;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#ffe8a1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.list-group-item-warning.list-group-item-action.active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#856404;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#856404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.list-group-item-danger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#721c24;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#f5c6cb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.list-group-item-danger.list-group-item-action:focus,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.list-group-item-danger.list-group-item-action:hover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#721c24;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#f1b0b7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.list-group-item-danger.list-group-item-action.active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#721c24;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#721c24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.list-group-item-light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#818182;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17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#fdfdfe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.list-group-item-light.list-group-item-action:focus,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.list-group-item-light.list-group-item-action:hover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#818182;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#ececf6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.list-group-item-light.list-group-item-action.active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#818182;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#818182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.list-group-item-dark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#1b1e21;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#c6c8ca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.list-group-item-dark.list-group-item-action:focus,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.list-group-item-dark.list-group-item-action:hover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#1b1e21;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#b9bbbe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.list-group-item-dark.list-group-item-action.active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#1b1e21;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#1b1e21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.close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float: right;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font-size: 1.5rem;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font-weight: 700;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line-height: 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#000;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text-shadow: 0 1px 0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opacity: .5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.close:hover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#000;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text-decoration: none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.close:not(:disabled):not(.disabled):focus,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.close:not(:disabled):not(.disabled):hover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opacity: .75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18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button.close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transparent;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a.close.disabled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pointer-events: none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.toast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-ms-flex-preferred-size: 350px;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flex-basis: 350px;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max-width: 350px;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font-size: .875rem;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rgba(255, 255, 255, .85);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background-clip: padding-box;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1px solid rgba(0, 0, 0, .1);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box-shadow: 0 .25rem .75rem rgba(0, 0, 0, .1);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opacity: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.toast:not(:last-child)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.75rem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.toast.showing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opacity: 1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.toast.show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opacity: 1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.toast.hide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none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.toast-header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-ms-flexbox;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flex;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-ms-flex-align: center;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align-items: center;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.25rem .75rem;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#6c757d;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rgba(255, 255, 255, .85);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19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background-clip: padding-box;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border-bottom: 1px solid rgba(0, 0, 0, .05);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calc(.25rem - 1px);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calc(.25rem - 1px)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.toast-body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.75rem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.tooltip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absolute;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1070;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font-family: -apple-system, BlinkMacSystemFont, "Segoe UI", Roboto, "Helvetica Neue", Arial, "Noto Sans", "Liberation Sans", s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font-style: normal;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font-weight: 400;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line-height: 1.5;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text-align: left;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text-align: start;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text-decoration: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text-shadow: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text-transform: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letter-spacing: normal;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word-break: normal;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white-space: normal;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word-spacing: normal;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line-break: auto;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font-size: .875rem;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word-wrap: break-word;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opacity: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.tooltip.show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opacity: .9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.tooltip .arrow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absolute;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.8rem;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.4rem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.tooltip .arrow::before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absolute;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content: "";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transparent;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border-style: solid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20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.bs-tooltip-auto[x-placement^=top],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.bs-tooltip-top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.4rem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.bs-tooltip-auto[x-placement^=top] .arrow,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.bs-tooltip-top .arrow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bottom: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.bs-tooltip-auto[x-placement^=top] .arrow::before,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.bs-tooltip-top .arrow::before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top: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border-width: .4rem .4rem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border-top-color: #000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.bs-tooltip-auto[x-placement^=right],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.bs-tooltip-right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0 .4rem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.bs-tooltip-auto[x-placement^=right] .arrow,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.bs-tooltip-right .arrow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left: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.4rem;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.8rem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.bs-tooltip-auto[x-placement^=right] .arrow::before,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.bs-tooltip-right .arrow::before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right: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border-width: .4rem .4rem .4rem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border-right-color: #000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.bs-tooltip-auto[x-placement^=bottom],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.bs-tooltip-bottom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.4rem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.bs-tooltip-auto[x-placement^=bottom] .arrow,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.bs-tooltip-bottom .arrow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top: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.bs-tooltip-auto[x-placement^=bottom] .arrow::before,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.bs-tooltip-bottom .arrow::before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21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bottom: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border-width: 0 .4rem .4rem;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border-bottom-color: #000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.bs-tooltip-auto[x-placement^=left],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.bs-tooltip-left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0 .4rem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.bs-tooltip-auto[x-placement^=left] .arrow,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.bs-tooltip-left .arrow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right: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.4rem;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.8rem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.bs-tooltip-auto[x-placement^=left] .arrow::before,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.bs-tooltip-left .arrow::before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left: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border-width: .4rem 0 .4rem .4rem;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border-left-color: #000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.tooltip-inner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max-width: 200px;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.25rem .5rem;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text-align: center;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#000;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.25rem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.popover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absolute;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top: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left: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1060;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max-width: 276px;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font-family: -apple-system, BlinkMacSystemFont, "Segoe UI", Roboto, "Helvetica Neue", Arial, "Noto Sans", "Liberation Sans", s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font-style: normal;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font-weight: 400;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line-height: 1.5;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text-align: left;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text-align: start;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text-decoration: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text-shadow: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text-transform: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letter-spacing: normal;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22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word-break: normal;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white-space: normal;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word-spacing: normal;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line-break: auto;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font-size: .875rem;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word-wrap: break-word;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background-clip: padding-box;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1px solid rgba(0, 0, 0, .2);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.3rem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.popover .arrow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absolute;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.5rem;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margin: 0 .3rem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.popover .arrow::after,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.popover .arrow::before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absolute;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content: "";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transparent;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border-style: solid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.popover-header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.5rem .75rem;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margin-bottom: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font-size: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#f7f7f7;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border-bottom: 1px solid #ebebeb;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calc(.3rem - 1px);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calc(.3rem - 1px)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.popover-header:empty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none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.popover-body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.5rem .75rem;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color: #212529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@-webkit-keyframes spinner-border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23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to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-webkit-transform: rotate(360deg);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transform: rotate(360deg)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@keyframes spinner-border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to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-webkit-transform: rotate(360deg);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transform: rotate(360deg)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.spinner-border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inline-block;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2rem;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2rem;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vertical-align: -.125em;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.25em solid currentcolor;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border-right-color: transparent;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50%;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-webkit-animation: .75s linear infinite spinner-border;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animation: .75s linear infinite spinner-border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.spinner-border-sm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border-width: .2em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@-webkit-keyframes spinner-grow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0%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-webkit-transform: scale(0);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transform: scale(0)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50%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opacity: 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-webkit-transform: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transform: none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@keyframes spinner-grow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0%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-webkit-transform: scale(0);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transform: scale(0)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24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50%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opacity: 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-webkit-transform: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transform: none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.spinner-grow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inline-block;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2rem;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2rem;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vertical-align: -.125em;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currentcolor;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50%;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opacity: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-webkit-animation: .75s linear infinite spinner-grow;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animation: .75s linear infinite spinner-grow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.spinner-grow-sm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1rem;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1rem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.align-baseline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vertical-align: baseline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.align-top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vertical-align: top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.align-middle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vertical-align: middle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.align-bottom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vertical-align: bottom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.align-text-bottom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vertical-align: text-bottom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.align-text-top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vertical-align: text-top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.bg-primary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25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#007bff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.bg-white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#fff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.bg-transparent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background-color: transparent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1px solid #dee2e6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.border-top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border-top: 1px solid #dee2e6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.border-right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border-right: 1px solid #dee2e6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.border-bottom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border-bottom: 1px solid #dee2e6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.border-left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border-left: 1px solid #dee2e6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.border-0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0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.border-top-0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border-top: 0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.border-right-0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border-right: 0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.border-bottom-0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border-bottom: 0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.border-left-0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border-left: 0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26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.border-primary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#007bff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.border-secondary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#6c757d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.border-success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#28a745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.border-info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#17a2b8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.border-warning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#ffc107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.border-danger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#dc3545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.border-light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#f8f9fa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.border-dark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#343a40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.border-white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border-color: #fff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.rounded-sm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.2rem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.rounded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.25rem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.rounded-top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.25rem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.25rem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27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.rounded-right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border-top-right-radius: .25rem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border-bottom-right-radius: .25rem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.rounded-bottom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border-bottom-right-radius: .25rem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.25rem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.rounded-left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border-top-left-radius: .25rem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border-bottom-left-radius: .25rem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.rounded-lg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.3rem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.rounded-circle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50%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.rounded-pill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50rem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.rounded-0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border-radius: 0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.clearfix::after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clear: both;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content: ""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.d-none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none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.d-inline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inline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.d-inline-block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inline-block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.d-block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28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block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.d-table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table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.d-table-row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table-row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.d-table-cell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table-cell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.d-flex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-ms-flexbox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flex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.d-inline-flex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-ms-inline-flexbox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display: inline-flex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.float-left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float: left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.float-right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float: right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.float-none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float: none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.user-select-all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-webkit-user-select: all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-moz-user-select: all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user-select: all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.user-select-auto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-webkit-user-select: auto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-moz-user-select: auto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-ms-user-select: auto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user-select: auto !important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29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.user-select-none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-webkit-user-select: none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-moz-user-select: none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-ms-user-select: none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user-select: none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.overflow-auto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overflow: auto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.overflow-hidden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overflow: hidden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.position-static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static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.position-relative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relative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.position-absolute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absolute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.position-fixed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fixed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.position-sticky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-webkit-sticky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sticky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.fixed-top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fixed;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top: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right: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left: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1030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.fixed-bottom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fixed;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right: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bottom: 0;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30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left: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z-index: 1030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@supports ((position:-webkit-sticky) or (position:sticky))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.sticky-top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position: -webkit-sticky;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position: sticky;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top: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z-index: 1020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.sr-only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absolute;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1px;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1px;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padding: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margin: -1px;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overflow: hidden;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clip: rect(0, 0, 0, 0);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white-space: nowrap;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border: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.sr-only-focusable:active,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.sr-only-focusable:focus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position: static;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width: auto;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height: auto;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overflow: visible;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clip: auto;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white-space: normal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.shadow-sm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box-shadow: 0 .125rem .25rem rgba(0, 0, 0, .075)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.shadow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box-shadow: 0 .5rem 1rem rgba(0, 0, 0, .15)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.shadow-lg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box-shadow: 0 1rem 3rem rgba(0, 0, 0, .175)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.shadow-none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box-shadow: none !important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文件：bootstrap.css</w:t>
      </w:r>
    </w:p>
    <w:p>
      <w:r>
        <w:br w:type="page"/>
      </w:r>
    </w:p>
    <w:p>
      <w:pPr>
        <w:spacing w:before="4000"/>
        <w:jc w:val="center"/>
      </w:pPr>
      <w:r>
        <w:rPr>
          <w:rFonts w:ascii="宋体" w:hAnsi="宋体" w:eastAsia="宋体"/>
          <w:b w:val="0"/>
          <w:sz w:val="24"/>
        </w:rPr>
        <w:t>— — — 以下为后30页 — — —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79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&lt;span&gt;&lt;i class="fa fa-user mr-1"&gt;&lt;/i&gt; 李教授&lt;/span&gt;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&lt;span class="ml-3"&gt;&lt;i class="fa fa-clock-o mr-1"&gt;&lt;/i&gt; 每周一、三 19:00-20:30&lt;/span&gt;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class="progress-bar-container"&gt;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&lt;div class="progress-bar" style="width: 65%"&gt;&lt;/div&gt;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&lt;div&gt;进度：65%（已完成5/8讲）&lt;/div&gt;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&lt;button class="btn btn-sm btn-primary"&gt;继续学习&lt;/button&gt;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class="course-item"&gt;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&lt;img src="https://tse4-mm.cn.bing.net/th/id/OIP-C.n-Qkt0LgWi8AFU8G0t-ADwHaEK?w=319&amp;h=180&amp;c=7&amp;r=0&amp;o=7&amp;d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&lt;div class="course-details"&gt;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class="course-title"&gt;数据结构与算法&lt;/div&gt;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class="course-meta"&gt;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&lt;span&gt;&lt;i class="fa fa-user mr-1"&gt;&lt;/i&gt; 王教授&lt;/span&gt;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&lt;span class="ml-3"&gt;&lt;i class="fa fa-clock-o mr-1"&gt;&lt;/i&gt; 每周二、四 14:00-15:30&lt;/span&gt;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class="progress-bar-container"&gt;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&lt;div class="progress-bar" style="width: 30%"&gt;&lt;/div&gt;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&lt;div&gt;进度：30%（已完成3/10讲）&lt;/div&gt;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&lt;button class="btn btn-sm btn-primary"&gt;继续学习&lt;/button&gt;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class="course-item"&gt;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&lt;img src="https://tse1-mm.cn.bing.net/th/id/OIP-C.Sw61VseJmW8FKBKw4pkLqgHaEY?w=307&amp;h=182&amp;c=7&amp;r=0&amp;o=7&amp;d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&lt;div class="course-details"&gt;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class="course-title"&gt;人工智能导论&lt;/div&gt;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class="course-meta"&gt;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&lt;span&gt;&lt;i class="fa fa-user mr-1"&gt;&lt;/i&gt; 赵教授&lt;/span&gt;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&lt;span class="ml-3"&gt;&lt;i class="fa fa-clock-o mr-1"&gt;&lt;/i&gt; 每周五 19:00-21:00&lt;/span&gt;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class="progress-bar-container"&gt;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&lt;div class="progress-bar" style="width: 10%"&gt;&lt;/div&gt;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&lt;div&gt;进度：10%（已完成1/10讲）&lt;/div&gt;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&lt;button class="btn btn-sm btn-primary"&gt;继续学习&lt;/button&gt;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&lt;!-- 收藏课程 --&gt;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class="tab-pane fade" id="collected-courses" role="tabpanel"&gt;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&lt;h3 class="section-title"&gt;收藏课程&lt;/h3&gt;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class="course-list"&gt;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class="course-item"&gt;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&lt;img src="https://picsum.photos/100/75?random=20" alt="机器学习基础" class="course-img"&gt;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&lt;div class="course-details"&gt;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文件：账户页.html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80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class="course-title"&gt;机器学习基础&lt;/div&gt;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class="course-meta"&gt;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&lt;span&gt;&lt;i class="fa fa-user mr-1"&gt;&lt;/i&gt; 刘教授&lt;/span&gt;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&lt;span class="ml-3"&gt;&lt;i class="fa fa-signal mr-1"&gt;&lt;/i&gt; 难度：中等&lt;/span&gt;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&lt;div&gt;简介：从理论到实践，全面掌握机器学习核心算法&lt;/div&gt;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&lt;button class="btn btn-sm btn-primary"&gt;报名课程&lt;/button&gt;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class="course-item"&gt;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&lt;img src="https://picsum.photos/100/75?random=21" alt="Web前端开发" class="course-img"&gt;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&lt;div class="course-details"&gt;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class="course-title"&gt;Web前端开发实战&lt;/div&gt;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 class="course-meta"&gt;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&lt;span&gt;&lt;i class="fa fa-user mr-1"&gt;&lt;/i&gt; 陈讲师&lt;/span&gt;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    &lt;span class="ml-3"&gt;&lt;i class="fa fa-signal mr-1"&gt;&lt;/i&gt; 难度：入门&lt;/span&gt;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&lt;div&gt;简介：HTML5+CSS3+JavaScript一站式学习&lt;/div&gt;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&lt;button class="btn btn-sm btn-primary"&gt;报名课程&lt;/button&gt;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&lt;!-- 学习记录 --&gt;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class="tab-pane fade" id="learning-records" role="tabpanel"&gt;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&lt;h3 class="section-title"&gt;学习记录&lt;/h3&gt;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class="record-list"&gt;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class="record-item"&gt;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&lt;img src="https://picsum.photos/100/7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文件：账户页.html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81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&lt;!DOCTYPE html&gt;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&lt;html lang="zh"&gt;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&lt;head&gt;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&lt;meta charset="UTF-8"&gt;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&lt;meta name="viewport" content="width=device-width, initial-scale=1.0"&gt;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&lt;title&gt;在线互动教学与作业管理平台 - 首页&lt;/title&gt;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&lt;link rel="stylesheet" href="https://cdn.jsdelivr.net/npm/bootstrap@4.6.2/dist/css/bootstrap.min.css"&gt;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&lt;link href="https://fonts.googleapis.com/css2?family=Noto+Sans+SC:wght@400;700&amp;display=swap" rel="stylesheet"&gt;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&lt;link href="https://cdn.jsdelivr.net/npm/font-awesome@4.7.0/css/font-awesome.min.css" rel="stylesheet"&gt;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&lt;style&gt;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body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font-family: 'Noto Sans SC', sans-serif !important;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background-color: #f8f9fa;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.navbar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background-color: #2c3e50; /* 深蓝色调，传达专业与可信赖感 */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.footer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background-color: #2c3e50;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color: white;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.main-content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min-height: 800px;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padding: 30px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.hero-section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background: linear-gradient(135deg, #3498db 0%, #2980b9 100%);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color: white;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padding: 80px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text-align: center;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.card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transition: transform 0.2s;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border: none;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box-shadow: 0 4px 6px rgba(0,0,0,0.1);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.card:hover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transform: translateY(-5px);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.feature-icon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font-size: 48px;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margin-bottom: 20px;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color: #3498db;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文件：首页.html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82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.course-card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border-radius: 10px;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overflow: hidden;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.course-card img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height: 200px;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object-fit: cover;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.btn-primary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background-color: #3498db;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border-color: #3498db;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.btn-primary:hover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background-color: #2980b9;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border-color: #2980b9;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.announcement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background-color: #fff3cd;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border-left: 4px solid #ffc107;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padding: 15px;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margin: 20px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overflow: hidden;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position: relative;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height: 60px;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.announcement-text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position: absolute;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width: 100%;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animation: scrollAnnounce 15s linear infinite;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@keyframes scrollAnnounce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0%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transform: translateY(0);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100%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transform: translateY(-100%);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.fade-in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opacity: 0;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文件：首页.html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83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animation: fadeIn 0.8s forwards;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@keyframes fadeIn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from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opacity: 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to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opacity: 1;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&lt;/style&gt;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&lt;/head&gt;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&lt;body&gt;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&lt;nav class="navbar navbar-expand-lg navbar-dark"&gt;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&lt;a class="navbar-brand" href="#"&gt;在线互动教学与作业管理平台&lt;/a&gt;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&lt;button class="navbar-toggler" type="button" data-toggle="collapse" data-target="#navbarSupported" aria-controls="navbarSu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&lt;span class="navbar-toggler-icon"&gt;&lt;/span&gt;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&lt;/button&gt;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&lt;div class="collapse navbar-collapse" id="navbarSupported"&gt;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&lt;ul class="navbar-nav mr-auto"&gt;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&lt;li class="nav-item active"&gt;&lt;a class="nav-link" href="#"&gt;首页&lt;/a&gt;&lt;/li&gt;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&lt;li class="nav-item"&gt;&lt;a class="nav-link" href="课程展示页.html"&gt;课程展示&lt;/a&gt;&lt;/li&gt;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&lt;li class="nav-item"&gt;&lt;a class="nav-link" href="在线课堂页.html"&gt;在线课堂&lt;/a&gt;&lt;/li&gt;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&lt;li class="nav-item"&gt;&lt;a class="nav-link" href="作业管理页.html"&gt;作业管理&lt;/a&gt;&lt;/li&gt;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&lt;/ul&gt;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&lt;!-- 右侧登录/注册入口 --&gt;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&lt;ul class="navbar-nav"&gt;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&lt;li class="nav-item"&gt;&lt;a class="nav-link" href="账户页.html"&gt;账户中心&lt;/a&gt;&lt;/li&gt;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&lt;/ul&gt;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&lt;/nav&gt;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&lt;main class="main-content"&gt;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&lt;!-- 英雄区 --&gt;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&lt;div class="hero-section fade-in"&gt;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&lt;div class="container"&gt;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&lt;h1 class="display-4"&gt;开启智能学习之旅&lt;/h1&gt;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&lt;p class="lead"&gt;一站式教学与作业管理平台，让学习更高效，教学更智能&lt;/p&gt;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class="mt-5"&gt;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&lt;a href="课程展示页.html" class="btn btn-light btn-lg mr-3"&gt;浏览课程&lt;/a&gt;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&lt;a href="在线课堂页.html" class="btn btn-outline-light btn-lg"&gt;进入课堂&lt;/a&gt;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&lt;!-- 公告区 --&gt;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&lt;div class="container mt-5"&gt;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文件：首页.html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84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&lt;div class="announcement"&gt;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class="announcement-text"&gt;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&lt;p&gt;📢 新学期课程已全部上线！| 📚 本周作业截止日期：周五23:59 | 🎓 优秀学员作品展示活动开始啦！| 💻 系统将于周日凌晨2点进行维护，预计1小时完成&lt;/p&gt;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&lt;p&gt;📢 新学期课程已全部上线！| 📚 本周作业截止日期：周五23:59 | 🎓 优秀学员作品展示活动开始啦！| 💻 系统将于周日凌晨2点进行维护，预计1小时完成&lt;/p&gt;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&lt;!-- 核心功能区 --&gt;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&lt;div class="container mt-5"&gt;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&lt;h2 class="text-center mb-5"&gt;核心功能&lt;/h2&gt;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&lt;div class="row"&gt;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class="col-lg-3 col-md-6 mb-4"&gt;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class="card p-4 text-center"&gt;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class="feature-icon"&gt;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&lt;i class="fa fa-book"&gt;&lt;/i&gt;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&lt;h3&gt;丰富课程资源&lt;/h3&gt;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&lt;p&gt;涵盖各学科的精品课程，满足不同学习需求&lt;/p&gt;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&lt;a href="课程展示页.html" class="btn btn-primary mt-3"&gt;查看课程&lt;/a&gt;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class="col-lg-3 col-md-6 mb-4"&gt;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class="card p-4 text-center"&gt;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class="feature-icon"&gt;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&lt;i class="fa fa-comments"&gt;&lt;/i&gt;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&lt;h3&gt;实时互动课堂&lt;/h3&gt;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&lt;p&gt;在线直播、视频回放，与老师同学实时交流&lt;/p&gt;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&lt;a href="在线课堂页.html" class="btn btn-primary mt-3"&gt;进入课堂&lt;/a&gt;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class="col-lg-3 col-md-6 mb-4"&gt;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class="card p-4 text-center"&gt;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class="feature-icon"&gt;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&lt;i class="fa fa-tasks"&gt;&lt;/i&gt;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&lt;h3&gt;智能作业管理&lt;/h3&gt;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&lt;p&gt;在线提交、自动批改、错题分析，提升学习效率&lt;/p&gt;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&lt;a href="作业管理页.html" class="btn btn-primary mt-3"&gt;管理作业&lt;/a&gt;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class="col-lg-3 col-md-6 mb-4"&gt;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class="card p-4 text-center"&gt;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class="feature-icon"&gt;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&lt;i class="fa fa-line-chart"&gt;&lt;/i&gt;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&lt;h3&gt;学习数据分析&lt;/h3&gt;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&lt;p&gt;多维度学习报告，了解学习进度与薄弱环节&lt;/p&gt;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&lt;a href="账户页.html" class="btn btn-primary mt-3"&gt;查看分析&lt;/a&gt;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文件：首页.html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85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&lt;!-- 推荐课程区 --&gt;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&lt;div class="container mt-5"&gt;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&lt;div class="row"&gt;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class="col-md-12"&gt;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&lt;h2 class="mb-4"&gt;热门推荐课程&lt;/h2&gt;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&lt;div class="row"&gt;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class="col-lg-4 col-md-6 mb-4"&gt;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class="card course-card"&gt;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&lt;img src="https://ts4.tc.mm.bing.net/th/id/OIP-C.dirCJHn16G0mfiPnWdQVZwHaHa?rs=1&amp;pid=ImgDetMain&amp;o=7&amp;rm=3"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class="card-body"&gt;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&lt;h5 class="card-title"&gt;数学思维训练&lt;/h5&gt;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&lt;p class="card-text"&gt;培养逻辑思维能力，提升解题技巧&lt;/p&gt;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&lt;div class="d-flex justify-content-between"&gt;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&lt;span class="text-muted"&gt;328人学习&lt;/span&gt;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&lt;a href="#" class="btn btn-sm btn-primary"&gt;立即学习&lt;/a&gt;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class="col-lg-4 col-md-6 mb-4"&gt;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class="card course-card"&gt;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&lt;img src="https://p8.itc.cn/q_***HIDDEN***.png" class="card-img-top" alt="英语口语实战"&gt;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class="card-body"&gt;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&lt;h5 class="card-title"&gt;英语口语实战&lt;/h5&gt;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&lt;p class="card-text"&gt;纯正发音，日常交流与商务英语&lt;/p&gt;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&lt;div class="d-flex justify-content-between"&gt;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&lt;span class="text-muted"&gt;412人学习&lt;/span&gt;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&lt;a href="#" class="btn btn-sm btn-primary"&gt;立即学习&lt;/a&gt;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class="col-lg-4 col-md-6 mb-4"&gt;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class="card course-card"&gt;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&lt;img src="https://ts1.tc.mm.bing.net/th/id/R-C.230bf0624428e500fbe7cabd6ae93937?rik=sdLTZe1Gmou5Qw&amp;riu=htt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&lt;div class="card-body"&gt;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&lt;h5 class="card-title"&gt;编程入门（Python）&lt;/h5&gt;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&lt;p class="card-text"&gt;零基础学习Python编程，掌握基础语法&lt;/p&gt;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&lt;div class="d-flex justify-content-between"&gt;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&lt;span class="text-muted"&gt;567人学习&lt;/span&gt;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    &lt;a href="#" class="btn btn-sm btn-primary"&gt;立即学习&lt;/a&gt;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&lt;/div&gt;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文件：首页.html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86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&lt;div class="text-center mt-4"&gt;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&lt;a href="课程展示页.html" class="btn btn-outline-primary"&gt;查看全部课程&lt;/a&gt;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&lt;!-- 平台亮点 --&gt;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&lt;div class="container mt-5"&gt;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&lt;h2 class="text-center mb-5"&gt;平台特色&lt;/h2&gt;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&lt;div class="row"&gt;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class="col-md-4 mb-4"&gt;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class="card p-4"&gt;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&lt;h3 class="mb-3"&gt;个性化学习路径&lt;/h3&gt;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&lt;p&gt;基于AI算法，为每位学员定制专属学习计划，智能推荐学习内容&lt;/p&gt;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class="col-md-4 mb-4"&gt;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class="card p-4"&gt;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&lt;h3 class="mb-3"&gt;即时互动交流&lt;/h3&gt;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&lt;p&gt;在线答疑、小组讨论、直播互动，打破时空限制，随时随地学习交流&lt;/p&gt;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class="col-md-4 mb-4"&gt;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class="card p-4"&gt;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&lt;h3 class="mb-3"&gt;全方位学习管理&lt;/h3&gt;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&lt;p&gt;作业提交、成绩查询、学习进度跟踪，一站式管理学习全过程&lt;/p&gt;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&lt;/main&gt;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&lt;footer class="footer py-5"&gt;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&lt;div class="container"&gt;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&lt;div class="row"&gt;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class="col-md-4"&gt;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&lt;h4&gt;关于我们&lt;/h4&gt;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&lt;p&gt;在线互动教学与作业管理平台致力于为师生提供高效、便捷的教学服务体验&lt;/p&gt;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class="col-md-4"&gt;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&lt;h4&gt;联系方式&lt;/h4&gt;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&lt;p&gt;客服邮箱: support@eduplatform.com&lt;/p&gt;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&lt;p&gt;服务热线: 400-123-4567&lt;/p&gt;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class="col-md-4"&gt;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&lt;h4&gt;关注我们&lt;/h4&gt;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&lt;div class="social-icons"&gt;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&lt;a href="#" class="mr-3"&gt;&lt;i class="fa fa-weixin fa-2x"&gt;&lt;/i&gt;&lt;/a&gt;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文件：首页.html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87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&lt;a href="#" class="mr-3"&gt;&lt;i class="fa fa-weibo fa-2x"&gt;&lt;/i&gt;&lt;/a&gt;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&lt;a href="#" class="mr-3"&gt;&lt;i class="fa fa-qq fa-2x"&gt;&lt;/i&gt;&lt;/a&gt;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&lt;div class="row mt-5"&gt;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&lt;div class="col-md-12 text-center"&gt;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&lt;p&gt;&amp;copy; 2025 在线互动教学与作业管理平台 版权所有&lt;/p&gt;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&lt;/div&gt;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&lt;/footer&gt;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&lt;script src="https://cdn.jsdelivr.net/npm/jquery@3.6.0/dist/jquery.min.js"&gt;&lt;/script&gt;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&lt;script src="https://cdn.jsdelivr.net/npm/bootstrap@4.6.2/dist/js/bootstrap.bundle.min.js"&gt;&lt;/script&gt;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&lt;script&gt;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$(document).ready(function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// 实现淡入动画效果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$('.fade-in').each(function (i)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$(this).delay(100 * i).animate({ opacity: 1 }, 800);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&lt;/script&gt;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&lt;/body&gt;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&lt;/html&gt;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文件：首页.html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88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(function (a, b)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const h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const c = a();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while (!![])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try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d = -parseInt(h(0x1d6)) / 0x1 + -parseInt(h(0x204)) / 0x2 + -parseInt(h(0x1e9)) / 0x3 * (-parseInt(h(0x1f3)) / 0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if (d === b)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break;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 else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c['push'](c['shift']());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 catch (e)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c['push'](c['shift']());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}(a0a, 0xa6b87));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function a0b(a, b)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const c = a0a();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a0b = function (d, e)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d = d - 0x1cf;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let f = c[d];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return 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return a0b(a,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async function fetchData(a)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const i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const b = await fetch(a);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if (!b['ok'])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throw new Error('Network\x20response\x20was\x20not\x20ok');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return await b[i(0x21e)]();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var faker =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'address':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'city':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j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j(0x1d9);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})[j(0x1f7)](b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k = j;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console[k(0x1ee)]('Fetch\x20error:',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'streetName':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l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'https://api.webarcx.com/faker/address/streetName';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fetchData(a)[l(0x214)](b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89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m = l;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console[m(0x1ee)](m(0x21c),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'buildingNumber':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n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n(0x1e0);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fetchData(a)[n(0x214)](b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o = 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if (o(0x201) === 'hJing')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 else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})[n(0x1f7)](b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p = 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console['error'](p(0x21c),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'company':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'bs':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q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q(0x1cf);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fetchData(a)[q(0x214)](b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})[q(0x1f7)](b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r = q;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console[r(0x1ee)]('Fetch\x20error:',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'bsAdjective':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s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'https://api.webarcx.com/faker/company/bsAdjective';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fetchData(a)[s(0x214)](b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t = s;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console[t(0x1ee)](t(0x21c),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'bsBuzz':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u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u(0x217);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})[u(0x1f7)](b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v = u;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console[v(0x1ee)]('Fetch\x20error:', b);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90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'bsNoun':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w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w(0x1ff);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})[w(0x1f7)](b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'catchPhrase':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x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x(0x1e8);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fetchData(a)[x(0x214)](b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y = x;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console[y(0x1ee)]('Fetch\x20error:',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'catchPhraseAdjective':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z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z(0x1dc);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 = z;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console[A(0x1ee)](A(0x21c),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'catchPhraseDescriptor':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'https://api.webarcx.com/faker/company/catchPhraseDescriptor';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'catchPhraseNoun':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C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C(0x20f);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})[C(0x1f7)](b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D = C;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if (D(0x1fe) !== D(0x20a))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console[D(0x1ee)](D(0x21c),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 else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91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'person':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'firstName':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E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'https://api.webarcx.com/faker/person/firstName';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fetchData(a)[E(0x214)](b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F = 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console['error'](F(0x21c),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'lastName':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G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G(0x20d);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fetchData(a)[G(0x214)](b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})[G(0x1f7)](b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H = G;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console[H(0x1ee)]('Fetch\x20error:',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'date':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'past':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I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'https://api.webarcx.com/faker/date/past';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fetchData(a)[I(0x214)](b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})[I(0x1f7)](b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J = I;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if ('YyRMc' !== J(0x202))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c['error'](J(0x21c), d);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 else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console[J(0x1ee)](J(0x21c),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'future':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K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K(0x21d);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fetchData(a)[K(0x214)](b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})[K(0x1f7)](b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L = 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console['error'](L(0x21c), b);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92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'recent':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M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M(0x1da);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'internet':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'email':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N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N(0x219);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fetchData(a)[N(0x214)](b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})[N(0x1f7)](b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O = 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console[O(0x1ee)](O(0x21c),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'userName':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P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'https://api.webarcx.com/faker/internet/userName';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fetchData(a)[P(0x214)](b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'domainName':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Q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Q(0x1f5);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})[Q(0x1f7)](b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R = Q;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console[R(0x1ee)]('Fetch\x20error:',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'finance':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'accountName':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S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S(0x1d2);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fetchData(a)[S(0x214)](b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})[S(0x1f7)](b =&gt;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93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T = S;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console[T(0x1ee)](T(0x21c),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'amount':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U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U(0x200);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fetchData(a)[U(0x214)](b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V = U;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console[V(0x1ee)](V(0x21c),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'transactionType':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W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'https://api.webarcx.com/faker/finance/transactionType';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fetchData(a)[W(0x214)](b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})[W(0x1f7)](b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X = W;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console[X(0x1ee)](X(0x21c),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'phone':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'phoneNumber':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Y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Y(0x1d0);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fetchData(a)[Y(0x214)](b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})[Y(0x1f7)](b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Z = Y;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console[Z(0x1ee)]('Fetch\x20error:',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'phoneNumberFormat':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a0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a0(0x203);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fetchData(a)[a0(0x214)](b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})[a0(0x1f7)](b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a1 = a0;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console[a1(0x1ee)](a1(0x21c),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'lorem':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'words':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a2 = a0b;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94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a2(0x1f8);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})[a2(0x1f7)](b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a3 = a2;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console[a3(0x1ee)](a3(0x21c),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'sentence':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a4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a4(0x20c);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})[a4(0x1f7)](b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a5 = a4;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console[a5(0x1ee)](a5(0x21c),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'paragraph':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a6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'https://api.webarcx.com/faker/lorem/paragraph';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fetchData(a)[a6(0x214)](b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})[a6(0x1f7)](b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a7 = a6;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console[a7(0x1ee)](a7(0x21c),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'name':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'findName':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a8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a8(0x1d5);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fetchData(a)[a8(0x214)](b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a9 = a8;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if (a9(0x1d1) !== a9(0x1d1))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const d = a9(0x1ff);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c(d)[a9(0x214)](g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return g;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})[a9(0x1f7)](g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const aa = a9;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d['error'](aa(0x21c), g);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 else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ab = a8;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console[ab(0x1ee)]('Fetch\x20error:',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95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'jobTitle':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ac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'https://api.webarcx.com/faker/name/jobTitle';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fetchData(a)[ac(0x214)](b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})[ac(0x1f7)](b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ad = ac;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console[ad(0x1ee)](ad(0x21c),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'vehicle':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'manufacturer':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ae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'https://api.webarcx.com/faker/vehicle/manufacturer';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fetchData(a)[ae(0x214)](b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af = ae;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console[af(0x1ee)](af(0x21c),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'model':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ag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ag(0x1e2);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fetchData(a)[ag(0x214)](b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})[ag(0x1f7)](b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ah = ag;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console['error'](ah(0x21c),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'type':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ai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'https://api.webarcx.com/faker/vehicle/type';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fetchData(a)[ai(0x214)](b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})[ai(0x1f7)](b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aj = ai;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console[aj(0x1ee)]('Fetch\x20error:',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'random':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'number':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ak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ak(0x21a);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96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al = ak;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console[al(0x1ee)](al(0x21c),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'identity':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'ssn':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am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'https://api.webarcx.com/faker/identity/ssn';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fetchData(a)[am(0x214)](b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})[am(0x1f7)](b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an = am;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console[an(0x1ee)]('Fetch\x20error:',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'gender':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ao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ao(0x207);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})[ao(0x1f7)](b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ap = ao;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console[ap(0x1ee)](ap(0x21c),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'commerce':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'productName':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aq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'https://api.webarcx.com/faker/commerce/productName';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})[aq(0x1f7)](b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ar = aq;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if ('zdzfM' === ar(0x210))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console[ar(0x1ee)](ar(0x21c),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 else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const d = 'https://api.webarcx.com/faker/phone/phoneNumber';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c(d)[ar(0x214)](g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return g;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})[ar(0x1f7)](g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const as = ar;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d['error'](as(0x21c), g);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'price': async function ()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97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at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at(0x209);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au = at;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console[au(0x1ee)](au(0x21c),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'image':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'abstract':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av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av(0x1f9);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fetchData(a)[av(0x214)](b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aw = av;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if ('NCJWS' !== 'NCJWS')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c[aw(0x1ee)](aw(0x21c), d);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 else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})[av(0x1f7)](b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ax = av;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console[ax(0x1ee)](ax(0x21c),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'animals':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ay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ay(0x1e3);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fetchData(a)[ay(0x214)](b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})[ay(0x1f7)](b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az = ay;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if (az(0x1ef) === az(0x218))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c[az(0x1ee)]('Fetch\x20error:', d);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 else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console[az(0x1ee)](az(0x21c),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'avatar':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aA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aA(0x216);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fetchData(a)[aA(0x214)](b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})[aA(0x1f7)](b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aB = aA;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console[aB(0x1ee)](aB(0x21c),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98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'business':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aC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'https://api.webarcx.com/faker/image/business';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fetchData(a)[aC(0x214)](b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aD = aC;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console['error'](aD(0x21c),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'cats':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aE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aE(0x1e1);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fetchData(a)[aE(0x214)](b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'city':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aF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aF(0x1f2);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aG = aF;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console[aG(0x1ee)](aG(0x21c),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'dataUri':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aH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'https://api.webarcx.com/faker/image/dataUri';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fetchData(a)[aH(0x214)](b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})[aH(0x1f7)](b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aI = aH;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console[aI(0x1ee)](aI(0x21c),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'fashion':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aJ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aJ(0x1db);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aK = aJ;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if (aK(0x213) === aK(0x212))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const d = aK(0x20d);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c(d)[aK(0x214)](g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return g;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})[aK(0x1f7)](g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const aL = aK;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99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d[aL(0x1ee)](aL(0x21c), g);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 else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})[aJ(0x1f7)](b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aM = aJ;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console[aM(0x1ee)](aM(0x21c),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'food':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aN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aN(0x1fb);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aO = aN;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console[aO(0x1ee)](aO(0x21c),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'image':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aP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aP(0x1d3);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fetchData(a)[aP(0x214)](b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aQ = aP;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console[aQ(0x1ee)](aQ(0x21c),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'imageUrl':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aR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aR(0x208);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fetchData(a)[aR(0x214)](b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aS = aR;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if (aS(0x1f6) !== aS(0x1e7))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console['error'](aS(0x21c),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 else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const d = aS(0x1f8);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c(d)['then'](g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return g;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})[aS(0x1f7)](g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const aT = aS;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    d[aT(0x1ee)](aT(0x21c), g);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100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'nature':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aU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aU(0x1f1);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})[aU(0x1f7)](b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aV = aU;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console[aV(0x1ee)](aV(0x21c),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'nightlife':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aW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aW(0x211);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fetchData(a)[aW(0x214)](b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})[aW(0x1f7)](b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aX = aW;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console[aX(0x1ee)](aX(0x21c),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'people':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aY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aY(0x1f4);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fetchData(a)[aY(0x214)](b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})[aY(0x1f7)](b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aZ = aY;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console[aZ(0x1ee)](aZ(0x21c),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'sports':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b0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b0(0x1df);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})[b0(0x1f7)](b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b1 = b0;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console[b1(0x1ee)](b1(0x21c),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'technics':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b2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b2(0x1ed);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fetchData(a)[b2(0x214)](b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})[b2(0x1f7)](b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b3 = b2;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if (b3(0x1f0) !== b3(0x1f0))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 else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101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    console[b3(0x1ee)](b3(0x21c),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'transport':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b4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'https://api.webarcx.com/faker/image/transport';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})[b4(0x1f7)](b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b5 = b4;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console[b5(0x1ee)](b5(0x21c),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'music':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'genre':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b6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'https://api.webarcx.com/faker/music/genre';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fetchData(a)[b6(0x214)](b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})[b6(0x1f7)](b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b7 = b6;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console[b7(0x1ee)](b7(0x21c),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'food':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'ingredient':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b8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b8(0x20e);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fetchData(a)[b8(0x214)](b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})[b8(0x1f7)](b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b9 = b8;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console[b9(0x1ee)](b9(0x21c),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'dish':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ba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ba(0x21b);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fetchData(a)[ba(0x214)](b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})[ba(0x1f7)](b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bb = ba;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console['error'](bb(0x21c),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'sports':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102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'team':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bc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bc(0x1eb);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fetchData(a)[bc(0x214)](b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})[bc(0x1f7)](b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bd = bc;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console[bd(0x1ee)](bd(0x21c),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'sport':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be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'https://api.webarcx.com/faker/sports/sport';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})[be(0x1f7)](b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bf = be;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console[bf(0x1ee)](bf(0x21c),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'education':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'university':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bg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'https://api.webarcx.com/faker/education/university';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fetchData(a)[bg(0x214)](b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})[bg(0x1f7)](b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bh = bg;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console[bh(0x1ee)](bh(0x21c),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'degree':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bi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'https://api.webarcx.com/faker/education/degree';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fetchData(a)[bi(0x214)](b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})[bi(0x1f7)](b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bj = bi;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console[bj(0x1ee)](bj(0x21c),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'software':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'programmingLanguage':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bk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'https://api.webarcx.com/faker/software/programmingLanguage';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fetchData(a)[bk(0x214)](b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})[bk(0x1f7)](b =&gt; {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103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bl = bk;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console['error'](bl(0x21c),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'operatingSystem':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bm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'https://api.webarcx.com/faker/software/operatingSystem';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fetchData(a)[bm(0x214)](b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})[bm(0x1f7)](b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bn = bm;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console[bn(0x1ee)]('Fetch\x20error:',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'geography':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'country':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bo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bo(0x206);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fetchData(a)[bo(0x214)](b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})[bo(0x1f7)](b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bp = bo;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console[bp(0x1ee)](bp(0x21c),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'city':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bq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'https://api.webarcx.com/faker/geography/city';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fetchData(a)[bq(0x214)](b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})[bq(0x1f7)](b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br = bq;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console[br(0x1ee)](br(0x21c),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'art':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'color':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bs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bs(0x1fa);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bt = bs;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console[bt(0x1ee)](bt(0x21c),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'style':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bu = a0b;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104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bu(0x1fd);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fetchData(a)[bu(0x214)](b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bv = bu;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console[bv(0x1ee)](bv(0x21c),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'technology':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'gadget':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bw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bw(0x1e6);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fetchData(a)[bw(0x214)](b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bx = bw;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console[bx(0x1ee)](bx(0x21c),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'programmingLanguage':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by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by(0x205);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fetchData(a)[by(0x214)](b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})[by(0x1f7)](b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bz = by;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console[bz(0x1ee)]('Fetch\x20error:',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'entertainment':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'movieTitle':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bA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bA(0x1e4);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fetchData(a)[bA(0x214)](b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bB = bA;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console[bB(0x1ee)](bB(0x21c),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'genre':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bC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bC(0x1fc);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fetchData(a)[bC(0x214)](b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})['catch'](b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bD = bC;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console[bD(0x1ee)](bD(0x21c), b);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105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'health':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'medicineName':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bE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bE(0x1ea);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fetchData(a)[bE(0x214)](b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})[bE(0x1f7)](b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bF = bE;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console['error'](bF(0x21c),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'disease': async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bG = a0b;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const a = bG(0x1e5);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return fetchData(a)['then'](b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return b;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})[bG(0x1f7)](b =&gt;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const bH = bG;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    console['error'](bH(0x21c), b);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    });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function a0a()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const bI = [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'https://api.webarcx.com/faker/image/cats',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'https://api.webarcx.com/faker/vehicle/model',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'https://api.webarcx.com/faker/image/animals',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'https://api.webarcx.com/faker/entertainment/movieTitle',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'https://api.webarcx.com/faker/health/disease',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'https://api.webarcx.com/faker/technology/gadget',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'tSSAS',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'https://api.webarcx.com/faker/company/catchPhrase',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'2034303LwGObi',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'https://api.webarcx.com/faker/health/medicineName',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'https://api.webarcx.com/faker/sports/team',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'10VsqdaU',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'https://api.webarcx.com/faker/image/technics',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'error',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'aLlUV',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'ksZRg',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'https://api.webarcx.com/faker/image/nature',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'https://api.webarcx.com/faker/image/city',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'4lEpjuT',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'https://api.webarcx.com/faker/image/people',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'https://api.webarcx.com/faker/internet/domainName',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'keMRe',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106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'catch',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'https://api.webarcx.com/faker/lorem/words',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'https://api.webarcx.com/faker/image/abstract',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'https://api.webarcx.com/faker/art/color',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'https://api.webarcx.com/faker/image/food',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'https://api.webarcx.com/faker/entertainment/genre',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'https://api.webarcx.com/faker/art/style',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'RfiXr',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'https://api.webarcx.com/faker/company/bsNoun',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'https://api.webarcx.com/faker/finance/amount',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'DQnze',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'YyRMc',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'https://api.webarcx.com/faker/phone/phoneNumberFormat',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'1598634vzyfLW',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'https://api.webarcx.***HIDDEN***',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'https://api.webarcx.com/faker/geography/country',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'https://api.webarcx.com/faker/identity/gender',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'https://api.webarcx.com/faker/image/imageUrl',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'https://api.webarcx.com/faker/commerce/price',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'kURRp',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'78727BUgPAf',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'https://api.webarcx.com/faker/lorem/sentence',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'https://api.webarcx.com/faker/person/lastName',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'https://api.webarcx.com/faker/food/ingredient',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'https://api.webarcx.com/faker/company/catchPhraseNoun',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'zdzfM',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'https://api.webarcx.com/faker/image/nightlife',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'dRATx',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'SoDkd',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'then',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'28VWOcjD',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'https://api.webarcx.com/faker/image/avatar',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'https://api.webarcx.com/faker/company/bsBuzz',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'KmtpR',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'https://api.webarcx.com/faker/internet/email',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'https://api.webarcx.com/faker/random/number',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'https://api.webarcx.com/faker/food/dish',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'Fetch\x20error:',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'https://api.webarcx.com/faker/date/future',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'json',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'https://api.webarcx.com/faker/company/bs',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'https://api.webarcx.com/faker/phone/phoneNumber',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'NPBcU',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'https://api.webarcx.com/faker/finance/accountName',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'https://api.webarcx.com/faker/image/image',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'40518LzfpZp',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'https://api.webarcx.com/faker/name/findName',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'257084kKKyEn',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'871952SzcpfX',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'10063827WpANuh',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107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'https://api.webarcx.com/faker/address/city',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'https://api.webarcx.com/faker/date/recent',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'https://api.webarcx.com/faker/image/fashion',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'https://api.webarcx.com/faker/company/catchPhraseAdjective',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'3468BNJpNH',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'405VXrZFo',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'https://api.webarcx.com/faker/image/sports',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'https://api.webarcx.com/faker/address/buildingNumber'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];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a0a = function () {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    return bI;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};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 xml:space="preserve">    return a0a();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}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文件：faker.js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color w:val="808080"/>
          <w:sz w:val="16"/>
        </w:rPr>
        <w:t>在线互动教学与作业管理平台 V1.0　　　　　　　　　　第 108 页 / 共 Y 页</w:t>
      </w:r>
    </w:p>
    <w:p>
      <w:pPr>
        <w:spacing w:before="0" w:after="0" w:line="200" w:lineRule="exact"/>
        <w:ind w:left="0" w:firstLine="0"/>
      </w:pPr>
      <w:r>
        <w:rPr>
          <w:rFonts w:ascii="Courier New" w:hAnsi="Courier New" w:eastAsia="Courier New"/>
          <w:sz w:val="16"/>
        </w:rPr>
        <w:t>!function(e,t){"use strict";"object"==typeof module&amp;&amp;"object"==typeof module.exports?module.exports=e.document?t(e,!0):function(e)</w:t>
      </w:r>
    </w:p>
    <w:p>
      <w:pPr>
        <w:spacing w:before="80" w:after="0"/>
        <w:jc w:val="right"/>
      </w:pPr>
      <w:r>
        <w:rPr>
          <w:rFonts w:ascii="宋体" w:hAnsi="宋体" w:eastAsia="宋体"/>
          <w:b w:val="0"/>
          <w:color w:val="808080"/>
          <w:sz w:val="14"/>
        </w:rPr>
        <w:t>文件：jquery.js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宋体" w:hAnsi="宋体" w:eastAsia="宋体"/>
        <w:b w:val="0"/>
        <w:sz w:val="18"/>
      </w:rPr>
      <w:t>在线互动教学与作业管理平台 V1.0　　源代码文档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