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w:body>
    <w:p>
      <w:pPr>
        <w:jc w:val="center"/>
        <w:spacing w:before="100" w:after="100"/>
      </w:pPr>
      <w:r>
        <w:rPr>
          <w:rFonts w:ascii="Times New Roman" w:hAnsi="Times New Roman"/>
          <w:b/>
          <w:sz w:val="28"/>
          <w:color w:val="595959"/>
        </w:rPr>
        <w:t>BÀI TẬP LỚN MÔN HỌC: KIỂM THỬ PHẦN MỀM</w:t>
      </w:r>
    </w:p>
    <w:p>
      <w:pPr>
        <w:jc w:val="center"/>
        <w:spacing w:before="80" w:after="160"/>
      </w:pPr>
      <w:r>
        <w:rPr>
          <w:rFonts w:ascii="Times New Roman" w:hAnsi="Times New Roman"/>
          <w:b/>
          <w:sz w:val="38"/>
          <w:color w:val="1F4E79"/>
        </w:rPr>
        <w:t>CHƯƠNG: KỸ THUẬT KIỂM THỬ HỘP TRẮNG (WHITE-BOX TESTING)</w:t>
      </w:r>
    </w:p>
    <w:p>
      <w:pPr>
        <w:jc w:val="center"/>
        <w:spacing w:before="60" w:after="240"/>
      </w:pPr>
      <w:r>
        <w:rPr>
          <w:rFonts w:ascii="Times New Roman" w:hAnsi="Times New Roman"/>
          <w:i/>
          <w:sz w:val="28"/>
          <w:color w:val="2E75B6"/>
        </w:rPr>
        <w:t>Đề tài: Website Bán Sách Công Ty FBC (FBC Bookstore Service)</w:t>
      </w:r>
    </w:p>
    <w:p>
      <w:pPr>
        <w:jc w:val="center"/>
        <w:spacing w:before="40" w:after="300"/>
      </w:pPr>
      <w:r>
        <w:rPr>
          <w:rFonts w:ascii="Times New Roman" w:hAnsi="Times New Roman"/>
          <w:b/>
          <w:sz w:val="24"/>
          <w:color w:val="333333"/>
        </w:rPr>
        <w:t>Đơn vị thực hiện: Nhóm 5</w:t>
      </w:r>
    </w:p>
    <w:p>
      <w:pPr>
        <w:pBdr>
          <w:bottom w:val="single" w:sz="12" w:space="1" w:color="1F4E79"/>
        </w:pBdr>
        <w:spacing w:before="0" w:after="240"/>
      </w:pPr>
    </w:p>
    <w:p>
      <w:pPr>
        <w:spacing w:before="400" w:after="180" w:line="360" w:lineRule="auto"/>
        <w:jc w:val="left"/>
      </w:pPr>
      <w:r>
        <w:rPr>
          <w:rFonts w:ascii="Times New Roman" w:hAnsi="Times New Roman" w:cs="Times New Roman"/>
          <w:b/>
          <w:color w:val="1F4E79"/>
          <w:sz w:val="32"/>
        </w:rPr>
        <w:t xml:space="preserve">1. TỔNG QUAN VỀ KIỂM THỬ HỘP TRẮNG (WHITE-BOX TESTING)</w:t>
      </w:r>
    </w:p>
    <w:p>
      <w:pPr>
        <w:spacing w:before="300" w:after="140" w:line="360" w:lineRule="auto"/>
        <w:jc w:val="left"/>
      </w:pPr>
      <w:r>
        <w:rPr>
          <w:rFonts w:ascii="Times New Roman" w:hAnsi="Times New Roman" w:cs="Times New Roman"/>
          <w:b/>
          <w:color w:val="2E75B6"/>
          <w:sz w:val="28"/>
        </w:rPr>
        <w:t xml:space="preserve">1.1. Khái niệm và nguyên lý kiểm thử hộp trắng</w:t>
      </w:r>
    </w:p>
    <w:p>
      <w:pPr>
        <w:jc w:val="both"/>
        <w:spacing w:before="60" w:after="100" w:line="360" w:lineRule="auto"/>
      </w:pPr>
      <w:r>
        <w:rPr>
          <w:rFonts w:ascii="Times New Roman" w:hAnsi="Times New Roman" w:cs="Times New Roman"/>
          <w:color w:val="262626"/>
          <w:sz w:val="26"/>
        </w:rPr>
        <w:t xml:space="preserve">Kiểm thử hộp trắng (White-box Testing, còn được gọi là Glass-box Testing, Structural Testing hoặc Clear-box Testing) là một phương pháp kiểm thử phần mềm dựa trên việc kiểm tra cấu trúc bên trong, giải thuật và mã lệnh của chương trình nguồn. Trái ngược với kiểm thử hộp đen (Black-box Testing) chỉ tập trung vào chức năng đầu vào và đầu ra dựa trên đặc tả yêu cầu, người kiểm thử hộp trắng cần có quyền truy cập trực tiếp vào mã nguồn, hiểu rõ cấu trúc luồng điều khiển (Control Flow), các nhánh rẽ điều kiện (Decision Points), cũng như cơ chế xử lý ngoại lệ (Exception Handling) của hệ thống.</w:t>
      </w:r>
    </w:p>
    <w:p>
      <w:pPr>
        <w:jc w:val="both"/>
        <w:spacing w:before="60" w:after="100" w:line="360" w:lineRule="auto"/>
      </w:pPr>
      <w:r>
        <w:rPr>
          <w:rFonts w:ascii="Times New Roman" w:hAnsi="Times New Roman" w:cs="Times New Roman"/>
          <w:color w:val="262626"/>
          <w:sz w:val="26"/>
        </w:rPr>
        <w:t xml:space="preserve">Nguyên tắc cốt lõi của kiểm thử hộp trắng là: Một lỗi lập trình chỉ có thể được phát hiện khi đoạn mã lệnh chứa lỗi đó được thực thi. Do đó, mục tiêu chính là thiết kế các ca kiểm thử sao cho tối đa hóa mức độ bao phủ mã nguồn (Code Coverage), phát hiện các đường dẫn logic tiềm ẩn rủi ro, kiểm soát lỗi rò rỉ tài nguyên, xử lý các trường hợp ngoại lệ chưa được bẫy và tối ưu hóa hiệu năng giải thuật.</w:t>
      </w:r>
    </w:p>
    <w:p>
      <w:pPr>
        <w:spacing w:before="300" w:after="140" w:line="360" w:lineRule="auto"/>
        <w:jc w:val="left"/>
      </w:pPr>
      <w:r>
        <w:rPr>
          <w:rFonts w:ascii="Times New Roman" w:hAnsi="Times New Roman" w:cs="Times New Roman"/>
          <w:b/>
          <w:color w:val="2E75B6"/>
          <w:sz w:val="28"/>
        </w:rPr>
        <w:t xml:space="preserve">1.2. Vai trò của kiểm thử hộp trắng trong dự án Website bán sách công ty FBC</w:t>
      </w:r>
    </w:p>
    <w:p>
      <w:pPr>
        <w:jc w:val="both"/>
        <w:spacing w:before="60" w:after="100" w:line="360" w:lineRule="auto"/>
      </w:pPr>
      <w:r>
        <w:rPr>
          <w:rFonts w:ascii="Times New Roman" w:hAnsi="Times New Roman" w:cs="Times New Roman"/>
          <w:color w:val="262626"/>
          <w:sz w:val="26"/>
        </w:rPr>
        <w:t xml:space="preserve">Trong khuôn khổ Bài tập lớn môn Kiểm thử phần mềm, hệ thống Website bán sách trực tuyến của công ty FBC (FBC Book Store Service) được xây dựng dựa trên kiến trúc Backend RESTful API hiện đại sử dụng công nghệ Spring Boot 3.5.6, Java 21, Spring Security, JWT và cơ sở dữ liệu MySQL. Phần mềm của dự án được kiến tạo với sự hỗ trợ của Trí tuệ nhân tạo (AI) trong việc sinh mã nguồn nhanh chóng.</w:t>
      </w:r>
    </w:p>
    <w:p>
      <w:pPr>
        <w:jc w:val="both"/>
        <w:spacing w:before="60" w:after="100" w:line="360" w:lineRule="auto"/>
      </w:pPr>
      <w:r>
        <w:rPr>
          <w:rFonts w:ascii="Times New Roman" w:hAnsi="Times New Roman" w:cs="Times New Roman"/>
          <w:color w:val="262626"/>
          <w:sz w:val="26"/>
        </w:rPr>
        <w:t xml:space="preserve">Tuy nhiên, mã nguồn do AI hỗ trợ sinh ra cần được kiểm chứng nghiêm ngặt để đảm bảo:</w:t>
      </w:r>
    </w:p>
    <w:p>
      <w:pPr>
        <w:ind w:left="400" w:hanging="200"/>
        <w:spacing w:before="40" w:after="60" w:line="360" w:lineRule="auto"/>
        <w:jc w:val="both"/>
      </w:pPr>
      <w:r>
        <w:rPr>
          <w:rFonts w:ascii="Times New Roman" w:hAnsi="Times New Roman" w:cs="Times New Roman"/>
          <w:color w:val="262626"/>
          <w:sz w:val="26"/>
        </w:rPr>
        <w:t xml:space="preserve">•   Tính chính xác tuyệt đối trong các giải thuật nghiệp vụ phức tạp như: tính toán tiền giỏ hàng, áp dụng voucher giảm giá, kiểm tra số lượng tồn kho trước khi thanh toán.</w:t>
      </w:r>
    </w:p>
    <w:p>
      <w:pPr>
        <w:ind w:left="400" w:hanging="200"/>
        <w:spacing w:before="40" w:after="60" w:line="360" w:lineRule="auto"/>
        <w:jc w:val="both"/>
      </w:pPr>
      <w:r>
        <w:rPr>
          <w:rFonts w:ascii="Times New Roman" w:hAnsi="Times New Roman" w:cs="Times New Roman"/>
          <w:color w:val="262626"/>
          <w:sz w:val="26"/>
        </w:rPr>
        <w:t xml:space="preserve">•   Tính an toàn và bảo mật cao trong cơ chế phân quyền truy cập: xác thực Token JWT, mã hóa mật khẩu người dùng với PasswordEncoder (BCrypt), phân định rõ ràng giữa quyền quản trị viên, nhân viên và khách hàng.</w:t>
      </w:r>
    </w:p>
    <w:p>
      <w:pPr>
        <w:ind w:left="400" w:hanging="200"/>
        <w:spacing w:before="40" w:after="60" w:line="360" w:lineRule="auto"/>
        <w:jc w:val="both"/>
      </w:pPr>
      <w:r>
        <w:rPr>
          <w:rFonts w:ascii="Times New Roman" w:hAnsi="Times New Roman" w:cs="Times New Roman"/>
          <w:color w:val="262626"/>
          <w:sz w:val="26"/>
        </w:rPr>
        <w:t xml:space="preserve">•   Độ tin cậy của tầng xử lý ngoại lệ tập trung (GlobalExceptionHandler): đảm bảo mọi lỗi phát sinh đều được phản hồi dưới dạng chuẩn hóa, không làm sập dịch vụ (Crash) hoặc làm rò rỉ thông tin hạ tầng cơ sở dữ liệu.</w:t>
      </w:r>
    </w:p>
    <w:p>
      <w:pPr>
        <w:spacing w:before="300" w:after="140" w:line="360" w:lineRule="auto"/>
        <w:jc w:val="left"/>
      </w:pPr>
      <w:r>
        <w:rPr>
          <w:rFonts w:ascii="Times New Roman" w:hAnsi="Times New Roman" w:cs="Times New Roman"/>
          <w:b/>
          <w:color w:val="2E75B6"/>
          <w:sz w:val="28"/>
        </w:rPr>
        <w:t xml:space="preserve">1.3. Các tiêu chí đo lường độ bao phủ (Coverage Criteria)</w:t>
      </w:r>
    </w:p>
    <w:p>
      <w:pPr>
        <w:jc w:val="both"/>
        <w:spacing w:before="60" w:after="100" w:line="360" w:lineRule="auto"/>
      </w:pPr>
      <w:r>
        <w:rPr>
          <w:rFonts w:ascii="Times New Roman" w:hAnsi="Times New Roman" w:cs="Times New Roman"/>
          <w:color w:val="262626"/>
          <w:sz w:val="26"/>
        </w:rPr>
        <w:t xml:space="preserve">Để đánh giá chất lượng kiểm thử hộp trắng một cách khoa học và định lượng, nhóm áp dụng 4 cấp độ bao phủ chuẩn quốc tế:</w:t>
      </w:r>
    </w:p>
    <w:p>
      <w:pPr>
        <w:ind w:left="400" w:hanging="200"/>
        <w:spacing w:before="40" w:after="60" w:line="360" w:lineRule="auto"/>
        <w:jc w:val="both"/>
      </w:pPr>
      <w:r>
        <w:rPr>
          <w:rFonts w:ascii="Times New Roman" w:hAnsi="Times New Roman" w:cs="Times New Roman"/>
          <w:color w:val="262626"/>
          <w:sz w:val="26"/>
        </w:rPr>
        <w:t xml:space="preserve">•   Bao phủ câu lệnh (Statement Coverage - C0): Đo tỷ lệ phần trăm số câu lệnh (Statements) trong mã nguồn được thực thi ít nhất một lần qua các ca kiểm thử. Tiêu chí này giúp phát hiện các dòng mã chết (Dead code) hoặc những đoạn lệnh chưa từng được chạm tới.</w:t>
      </w:r>
    </w:p>
    <w:p>
      <w:pPr>
        <w:ind w:left="400" w:hanging="200"/>
        <w:spacing w:before="40" w:after="60" w:line="360" w:lineRule="auto"/>
        <w:jc w:val="both"/>
      </w:pPr>
      <w:r>
        <w:rPr>
          <w:rFonts w:ascii="Times New Roman" w:hAnsi="Times New Roman" w:cs="Times New Roman"/>
          <w:color w:val="262626"/>
          <w:sz w:val="26"/>
        </w:rPr>
        <w:t xml:space="preserve">•   Bao phủ nhánh / quyết định (Branch / Decision Coverage - C1): Đo tỷ lệ các nhánh rẽ (cả True và False) của tất cả các cấu trúc điều kiện (if-else, switch-case, try-catch) được thực thi. Đạt được C1 bao hàm việc đã thỏa mãn C0.</w:t>
      </w:r>
    </w:p>
    <w:p>
      <w:pPr>
        <w:ind w:left="400" w:hanging="200"/>
        <w:spacing w:before="40" w:after="60" w:line="360" w:lineRule="auto"/>
        <w:jc w:val="both"/>
      </w:pPr>
      <w:r>
        <w:rPr>
          <w:rFonts w:ascii="Times New Roman" w:hAnsi="Times New Roman" w:cs="Times New Roman"/>
          <w:color w:val="262626"/>
          <w:sz w:val="26"/>
        </w:rPr>
        <w:t xml:space="preserve">•   Bao phủ điều kiện (Condition Coverage - C2): Đảm bảo rằng trong một mệnh đề điều kiện phức hợp chứa nhiều toán tử logic (AND, OR, NOT), từng biểu thức con đều nhận giá trị True và False ít nhất một lần.</w:t>
      </w:r>
    </w:p>
    <w:p>
      <w:pPr>
        <w:ind w:left="400" w:hanging="200"/>
        <w:spacing w:before="40" w:after="60" w:line="360" w:lineRule="auto"/>
        <w:jc w:val="both"/>
      </w:pPr>
      <w:r>
        <w:rPr>
          <w:rFonts w:ascii="Times New Roman" w:hAnsi="Times New Roman" w:cs="Times New Roman"/>
          <w:color w:val="262626"/>
          <w:sz w:val="26"/>
        </w:rPr>
        <w:t xml:space="preserve">•   Kiểm thử đường dẫn cơ sở (Basis Path Testing - McCabe): Xây dựng đồ thị luồng điều khiển (Control Flow Graph - CFG) của hàm, tính toán độ phức tạp chu trình V(G) theo công thức McCabe, từ đó xác định tập đường dẫn độc lập tuyến tính tối thiểu cần kiểm thử để bao phủ toàn bộ không gian logic.</w:t>
      </w:r>
    </w:p>
    <w:tbl>
      <w:tblPr>
        <w:tblW w:w="9200" w:type="dxa"/>
        <w:jc w:val="center"/>
        <w:tblBorders>
          <w:top w:val="none"/>
          <w:left w:val="single" w:sz="36" w:color="2E75B6"/>
          <w:bottom w:val="none"/>
          <w:right w:val="none"/>
        </w:tblBorders>
        <w:tblCellMar>
          <w:top w:w="140" w:type="dxa"/>
          <w:left w:w="200" w:type="dxa"/>
          <w:bottom w:w="140" w:type="dxa"/>
          <w:right w:w="200" w:type="dxa"/>
        </w:tblCellMar>
      </w:tblPr>
      <w:tr>
        <w:tc>
          <w:tcPr>
            <w:shd w:val="clear" w:color="auto" w:fill="F0F4F8"/>
          </w:tcPr>
          <w:p>
            <w:pPr>
              <w:spacing w:before="40" w:after="60"/>
            </w:pPr>
            <w:r>
              <w:rPr>
                <w:rFonts w:ascii="Times New Roman" w:hAnsi="Times New Roman"/>
                <w:b/>
                <w:color w:val="2E75B6"/>
                <w:sz w:val="26"/>
              </w:rPr>
              <w:t xml:space="preserve">Công thức Độ phức tạp chu trình McCabe (Cyclomatic Complexity):</w:t>
            </w:r>
          </w:p>
          <w:p>
            <w:pPr>
              <w:spacing w:before="40" w:after="40"/>
            </w:pPr>
            <w:r>
              <w:rPr>
                <w:rFonts w:ascii="Times New Roman" w:hAnsi="Times New Roman"/>
                <w:color w:val="333333"/>
                <w:sz w:val="25"/>
              </w:rPr>
              <w:t xml:space="preserve">V(G) = E - N + 2P  =  Pr + 1
Trong đó: E là số cạnh (Edges), N là số đỉnh (Nodes), P là số thành phần liên thông (thường P=1 với một phương thức), Pr là số nút vị từ rẽ nhánh (Predicate Nodes chứa điều kiện if/loop).</w:t>
            </w:r>
          </w:p>
        </w:tc>
      </w:tr>
    </w:tbl>
    <w:p>
      <w:pPr>
        <w:spacing w:before="60" w:after="100"/>
      </w:pPr>
    </w:p>
    <w:p>
      <w:pPr>
        <w:spacing w:before="400" w:after="180" w:line="360" w:lineRule="auto"/>
        <w:jc w:val="left"/>
      </w:pPr>
      <w:r>
        <w:rPr>
          <w:rFonts w:ascii="Times New Roman" w:hAnsi="Times New Roman" w:cs="Times New Roman"/>
          <w:b/>
          <w:color w:val="1F4E79"/>
          <w:sz w:val="32"/>
        </w:rPr>
        <w:t xml:space="preserve">2. PHÂN TÍCH ĐỒ THỊ DÒNG ĐIỀU KHIỂN (CFG) CHO CÁC HÀM CỐT LÕI</w:t>
      </w:r>
    </w:p>
    <w:p>
      <w:pPr>
        <w:jc w:val="both"/>
        <w:spacing w:before="60" w:after="100" w:line="360" w:lineRule="auto"/>
      </w:pPr>
      <w:r>
        <w:rPr>
          <w:rFonts w:ascii="Times New Roman" w:hAnsi="Times New Roman" w:cs="Times New Roman"/>
          <w:color w:val="262626"/>
          <w:sz w:val="26"/>
        </w:rPr>
        <w:t xml:space="preserve">Nhóm tiến hành phân tích sâu vào cấu trúc mã nguồn bên trong của 2 hàm nghiệp vụ trọng yếu trong hệ thống FBC Bookstore: hàm xác thực tài khoản (AuthenticationService.authenticate) và hàm tạo đơn hàng (DonHangService.createDonHang).</w:t>
      </w:r>
    </w:p>
    <w:p>
      <w:pPr>
        <w:spacing w:before="300" w:after="140" w:line="360" w:lineRule="auto"/>
        <w:jc w:val="left"/>
      </w:pPr>
      <w:r>
        <w:rPr>
          <w:rFonts w:ascii="Times New Roman" w:hAnsi="Times New Roman" w:cs="Times New Roman"/>
          <w:b/>
          <w:color w:val="2E75B6"/>
          <w:sz w:val="28"/>
        </w:rPr>
        <w:t xml:space="preserve">2.1. Phân tích hàm xác thực tài khoản: AuthenticationService.authenticate()</w:t>
      </w:r>
    </w:p>
    <w:p>
      <w:pPr>
        <w:jc w:val="both"/>
        <w:spacing w:before="60" w:after="100" w:line="360" w:lineRule="auto"/>
      </w:pPr>
      <w:r>
        <w:rPr>
          <w:rFonts w:ascii="Times New Roman" w:hAnsi="Times New Roman" w:cs="Times New Roman"/>
          <w:color w:val="262626"/>
          <w:sz w:val="26"/>
        </w:rPr>
        <w:t xml:space="preserve">Hàm này chịu trách nhiệm định danh người dùng đăng nhập hệ thống. Logic xử lý bao gồm tìm kiếm tài khoản khách hàng, nếu không có sẽ tìm tài khoản nhân viên, kiểm tra mật khẩu đã mã hóa và sinh JWT Token.</w:t>
      </w:r>
    </w:p>
    <w:p>
      <w:pPr>
        <w:spacing w:before="220" w:after="100" w:line="360" w:lineRule="auto"/>
        <w:jc w:val="left"/>
      </w:pPr>
      <w:r>
        <w:rPr>
          <w:rFonts w:ascii="Times New Roman" w:hAnsi="Times New Roman" w:cs="Times New Roman"/>
          <w:b/>
          <w:color w:val="333333"/>
          <w:sz w:val="26"/>
        </w:rPr>
        <w:t xml:space="preserve">a) Mã nguồn Java của hàm authenticate():</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public AuthenticationResponse authenticate(AuthenticationRequest request) {</w:t>
            </w:r>
          </w:p>
          <w:p>
            <w:pPr>
              <w:spacing w:before="20" w:after="20" w:line="240" w:lineRule="auto"/>
            </w:pPr>
            <w:r>
              <w:rPr>
                <w:rFonts w:ascii="Consolas" w:hAnsi="Consolas" w:cs="Consolas"/>
                <w:color w:val="24292E"/>
                <w:sz w:val="21"/>
              </w:rPr>
              <w:t xml:space="preserve">    // [Node 1] Tìm tài khoản trong bảng KhachHang</w:t>
            </w:r>
          </w:p>
          <w:p>
            <w:pPr>
              <w:spacing w:before="20" w:after="20" w:line="240" w:lineRule="auto"/>
            </w:pPr>
            <w:r>
              <w:rPr>
                <w:rFonts w:ascii="Consolas" w:hAnsi="Consolas" w:cs="Consolas"/>
                <w:color w:val="24292E"/>
                <w:sz w:val="21"/>
              </w:rPr>
              <w:t xml:space="preserve">    Object user;</w:t>
            </w:r>
          </w:p>
          <w:p>
            <w:pPr>
              <w:spacing w:before="20" w:after="20" w:line="240" w:lineRule="auto"/>
            </w:pPr>
            <w:r>
              <w:rPr>
                <w:rFonts w:ascii="Consolas" w:hAnsi="Consolas" w:cs="Consolas"/>
                <w:color w:val="24292E"/>
                <w:sz w:val="21"/>
              </w:rPr>
              <w:t xml:space="preserve">    try {</w:t>
            </w:r>
          </w:p>
          <w:p>
            <w:pPr>
              <w:spacing w:before="20" w:after="20" w:line="240" w:lineRule="auto"/>
            </w:pPr>
            <w:r>
              <w:rPr>
                <w:rFonts w:ascii="Consolas" w:hAnsi="Consolas" w:cs="Consolas"/>
                <w:color w:val="24292E"/>
                <w:sz w:val="21"/>
              </w:rPr>
              <w:t xml:space="preserve">        user = khachHangRepository.findByUserName(request.getUserName()).orElseThrow();</w:t>
            </w:r>
          </w:p>
          <w:p>
            <w:pPr>
              <w:spacing w:before="20" w:after="20" w:line="240" w:lineRule="auto"/>
            </w:pPr>
            <w:r>
              <w:rPr>
                <w:rFonts w:ascii="Consolas" w:hAnsi="Consolas" w:cs="Consolas"/>
                <w:color w:val="24292E"/>
                <w:sz w:val="21"/>
              </w:rPr>
              <w:t xml:space="preserve">    } catch (Exception e) {</w:t>
            </w:r>
          </w:p>
          <w:p>
            <w:pPr>
              <w:spacing w:before="20" w:after="20" w:line="240" w:lineRule="auto"/>
            </w:pPr>
            <w:r>
              <w:rPr>
                <w:rFonts w:ascii="Consolas" w:hAnsi="Consolas" w:cs="Consolas"/>
                <w:color w:val="24292E"/>
                <w:sz w:val="21"/>
              </w:rPr>
              <w:t xml:space="preserve">        // [Node 2] Không thấy khách hàng -&gt; Tìm trong bảng NhanVien</w:t>
            </w:r>
          </w:p>
          <w:p>
            <w:pPr>
              <w:spacing w:before="20" w:after="20" w:line="240" w:lineRule="auto"/>
            </w:pPr>
            <w:r>
              <w:rPr>
                <w:rFonts w:ascii="Consolas" w:hAnsi="Consolas" w:cs="Consolas"/>
                <w:color w:val="24292E"/>
                <w:sz w:val="21"/>
              </w:rPr>
              <w:t xml:space="preserve">        user = nhanVienRepository.findByTenDangNhap(request.getUserName())</w:t>
            </w:r>
          </w:p>
          <w:p>
            <w:pPr>
              <w:spacing w:before="20" w:after="20" w:line="240" w:lineRule="auto"/>
            </w:pPr>
            <w:r>
              <w:rPr>
                <w:rFonts w:ascii="Consolas" w:hAnsi="Consolas" w:cs="Consolas"/>
                <w:color w:val="24292E"/>
                <w:sz w:val="21"/>
              </w:rPr>
              <w:t xml:space="preserve">                .orElseThrow(() -&gt; new AppException(ErrorCode.USER_NOT_EXISTED)); // [Node 3]</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4] Trích xuất mật khẩu băm và tập quyền hạn</w:t>
            </w:r>
          </w:p>
          <w:p>
            <w:pPr>
              <w:spacing w:before="20" w:after="20" w:line="240" w:lineRule="auto"/>
            </w:pPr>
            <w:r>
              <w:rPr>
                <w:rFonts w:ascii="Consolas" w:hAnsi="Consolas" w:cs="Consolas"/>
                <w:color w:val="24292E"/>
                <w:sz w:val="21"/>
              </w:rPr>
              <w:t xml:space="preserve">    String matKhau = (user instanceof KhachHang) ? ((KhachHang) user).getMatKhau() : ((NhanVien) user).getMatKhau();</w:t>
            </w:r>
          </w:p>
          <w:p>
            <w:pPr>
              <w:spacing w:before="20" w:after="20" w:line="240" w:lineRule="auto"/>
            </w:pPr>
            <w:r>
              <w:rPr>
                <w:rFonts w:ascii="Consolas" w:hAnsi="Consolas" w:cs="Consolas"/>
                <w:color w:val="24292E"/>
                <w:sz w:val="21"/>
              </w:rPr>
              <w:t xml:space="preserve">    Set&lt;String&gt; roles = (user instanceof KhachHang) ? ((KhachHang) user).getRoles() : ((NhanVien) user).getRoles();</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5] So khớp mật khẩu đầu vào với mật khẩu đã băm</w:t>
            </w:r>
          </w:p>
          <w:p>
            <w:pPr>
              <w:spacing w:before="20" w:after="20" w:line="240" w:lineRule="auto"/>
            </w:pPr>
            <w:r>
              <w:rPr>
                <w:rFonts w:ascii="Consolas" w:hAnsi="Consolas" w:cs="Consolas"/>
                <w:color w:val="24292E"/>
                <w:sz w:val="21"/>
              </w:rPr>
              <w:t xml:space="preserve">    boolean authenticated = passwordEncoder.matches(request.getMatKhau(), matKhau);</w:t>
            </w:r>
          </w:p>
          <w:p>
            <w:pPr>
              <w:spacing w:before="20" w:after="20" w:line="240" w:lineRule="auto"/>
            </w:pPr>
            <w:r>
              <w:rPr>
                <w:rFonts w:ascii="Consolas" w:hAnsi="Consolas" w:cs="Consolas"/>
                <w:color w:val="24292E"/>
                <w:sz w:val="21"/>
              </w:rPr>
              <w:t xml:space="preserve">    if (!authenticated)</w:t>
            </w:r>
          </w:p>
          <w:p>
            <w:pPr>
              <w:spacing w:before="20" w:after="20" w:line="240" w:lineRule="auto"/>
            </w:pPr>
            <w:r>
              <w:rPr>
                <w:rFonts w:ascii="Consolas" w:hAnsi="Consolas" w:cs="Consolas"/>
                <w:color w:val="24292E"/>
                <w:sz w:val="21"/>
              </w:rPr>
              <w:t xml:space="preserve">        throw new AppException(ErrorCode.UNAUTHENTICATED); // [Node 6]</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7] Ký số tạo JWT Token và đóng gói kết quả</w:t>
            </w:r>
          </w:p>
          <w:p>
            <w:pPr>
              <w:spacing w:before="20" w:after="20" w:line="240" w:lineRule="auto"/>
            </w:pPr>
            <w:r>
              <w:rPr>
                <w:rFonts w:ascii="Consolas" w:hAnsi="Consolas" w:cs="Consolas"/>
                <w:color w:val="24292E"/>
                <w:sz w:val="21"/>
              </w:rPr>
              <w:t xml:space="preserve">    var token = generateToken(user);</w:t>
            </w:r>
          </w:p>
          <w:p>
            <w:pPr>
              <w:spacing w:before="20" w:after="20" w:line="240" w:lineRule="auto"/>
            </w:pPr>
            <w:r>
              <w:rPr>
                <w:rFonts w:ascii="Consolas" w:hAnsi="Consolas" w:cs="Consolas"/>
                <w:color w:val="24292E"/>
                <w:sz w:val="21"/>
              </w:rPr>
              <w:t xml:space="preserve">    return AuthenticationResponse.builder()</w:t>
            </w:r>
          </w:p>
          <w:p>
            <w:pPr>
              <w:spacing w:before="20" w:after="20" w:line="240" w:lineRule="auto"/>
            </w:pPr>
            <w:r>
              <w:rPr>
                <w:rFonts w:ascii="Consolas" w:hAnsi="Consolas" w:cs="Consolas"/>
                <w:color w:val="24292E"/>
                <w:sz w:val="21"/>
              </w:rPr>
              <w:t xml:space="preserve">            .roles(roles)</w:t>
            </w:r>
          </w:p>
          <w:p>
            <w:pPr>
              <w:spacing w:before="20" w:after="20" w:line="240" w:lineRule="auto"/>
            </w:pPr>
            <w:r>
              <w:rPr>
                <w:rFonts w:ascii="Consolas" w:hAnsi="Consolas" w:cs="Consolas"/>
                <w:color w:val="24292E"/>
                <w:sz w:val="21"/>
              </w:rPr>
              <w:t xml:space="preserve">            .token(token)</w:t>
            </w:r>
          </w:p>
          <w:p>
            <w:pPr>
              <w:spacing w:before="20" w:after="20" w:line="240" w:lineRule="auto"/>
            </w:pPr>
            <w:r>
              <w:rPr>
                <w:rFonts w:ascii="Consolas" w:hAnsi="Consolas" w:cs="Consolas"/>
                <w:color w:val="24292E"/>
                <w:sz w:val="21"/>
              </w:rPr>
              <w:t xml:space="preserve">            .authenticated(true)</w:t>
            </w:r>
          </w:p>
          <w:p>
            <w:pPr>
              <w:spacing w:before="20" w:after="20" w:line="240" w:lineRule="auto"/>
            </w:pPr>
            <w:r>
              <w:rPr>
                <w:rFonts w:ascii="Consolas" w:hAnsi="Consolas" w:cs="Consolas"/>
                <w:color w:val="24292E"/>
                <w:sz w:val="21"/>
              </w:rPr>
              <w:t xml:space="preserve">            .build(); // [Node 8]</w:t>
            </w:r>
          </w:p>
          <w:p>
            <w:pPr>
              <w:spacing w:before="20" w:after="20" w:line="240" w:lineRule="auto"/>
            </w:pPr>
            <w:r>
              <w:rPr>
                <w:rFonts w:ascii="Consolas" w:hAnsi="Consolas" w:cs="Consolas"/>
                <w:color w:val="24292E"/>
                <w:sz w:val="21"/>
              </w:rPr>
              <w:t xml:space="preserve">}</w:t>
            </w:r>
          </w:p>
        </w:tc>
      </w:tr>
    </w:tbl>
    <w:p>
      <w:pPr>
        <w:spacing w:before="40" w:after="80"/>
      </w:pPr>
    </w:p>
    <w:p>
      <w:pPr>
        <w:spacing w:before="220" w:after="100" w:line="360" w:lineRule="auto"/>
        <w:jc w:val="left"/>
      </w:pPr>
      <w:r>
        <w:rPr>
          <w:rFonts w:ascii="Times New Roman" w:hAnsi="Times New Roman" w:cs="Times New Roman"/>
          <w:b/>
          <w:color w:val="333333"/>
          <w:sz w:val="26"/>
        </w:rPr>
        <w:t xml:space="preserve">b) Bảng ánh xạ các nút trong Đồ thị dòng điều khiển (Node Mapping Table):</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200" w:type="dxa"/>
            <w:shd w:val="clear" w:color="auto" w:fill="1F4E79"/>
            <w:vAlign w:val="center"/>
          </w:tcPr>
          <w:p>
            <w:pPr>
              <w:jc w:val="center"/>
              <w:spacing w:before="60" w:after="60"/>
            </w:pPr>
            <w:r>
              <w:rPr>
                <w:rFonts w:ascii="Times New Roman" w:hAnsi="Times New Roman"/>
                <w:b/>
                <w:color w:val="FFFFFF"/>
                <w:sz w:val="24"/>
              </w:rPr>
              <w:t xml:space="preserve">Nút (Node)</w:t>
            </w:r>
          </w:p>
        </w:tc>
        <w:tc>
          <w:tcPr>
            <w:tcW w:w="2000" w:type="dxa"/>
            <w:shd w:val="clear" w:color="auto" w:fill="1F4E79"/>
            <w:vAlign w:val="center"/>
          </w:tcPr>
          <w:p>
            <w:pPr>
              <w:jc w:val="center"/>
              <w:spacing w:before="60" w:after="60"/>
            </w:pPr>
            <w:r>
              <w:rPr>
                <w:rFonts w:ascii="Times New Roman" w:hAnsi="Times New Roman"/>
                <w:b/>
                <w:color w:val="FFFFFF"/>
                <w:sz w:val="24"/>
              </w:rPr>
              <w:t xml:space="preserve">Dòng mã nguồn tương ứng</w:t>
            </w:r>
          </w:p>
        </w:tc>
        <w:tc>
          <w:tcPr>
            <w:tcW w:w="6000" w:type="dxa"/>
            <w:shd w:val="clear" w:color="auto" w:fill="1F4E79"/>
            <w:vAlign w:val="center"/>
          </w:tcPr>
          <w:p>
            <w:pPr>
              <w:jc w:val="center"/>
              <w:spacing w:before="60" w:after="60"/>
            </w:pPr>
            <w:r>
              <w:rPr>
                <w:rFonts w:ascii="Times New Roman" w:hAnsi="Times New Roman"/>
                <w:b/>
                <w:color w:val="FFFFFF"/>
                <w:sz w:val="24"/>
              </w:rPr>
              <w:t xml:space="preserve">Ý nghĩa và hành động của khối lệnh</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1</w:t>
            </w:r>
          </w:p>
        </w:tc>
        <w:tc>
          <w:tcPr>
            <w:tcW w:w="2000" w:type="dxa"/>
            <w:shd w:val="clear" w:color="auto" w:fill="FFFFFF"/>
            <w:vAlign w:val="center"/>
          </w:tcPr>
          <w:p>
            <w:pPr>
              <w:jc w:val="left"/>
              <w:spacing w:before="60" w:after="60"/>
            </w:pPr>
            <w:r>
              <w:rPr>
                <w:rFonts w:ascii="Times New Roman" w:hAnsi="Times New Roman"/>
                <w:color w:val="262626"/>
                <w:sz w:val="24"/>
              </w:rPr>
              <w:t xml:space="preserve">Dòng 2 - 6</w:t>
            </w:r>
          </w:p>
        </w:tc>
        <w:tc>
          <w:tcPr>
            <w:tcW w:w="6000" w:type="dxa"/>
            <w:shd w:val="clear" w:color="auto" w:fill="FFFFFF"/>
            <w:vAlign w:val="center"/>
          </w:tcPr>
          <w:p>
            <w:pPr>
              <w:jc w:val="center"/>
              <w:spacing w:before="60" w:after="60"/>
            </w:pPr>
            <w:r>
              <w:rPr>
                <w:rFonts w:ascii="Times New Roman" w:hAnsi="Times New Roman"/>
                <w:color w:val="262626"/>
                <w:sz w:val="24"/>
              </w:rPr>
              <w:t xml:space="preserve">Bắt đầu phương thức, truy vấn KhachHangRepository bằng userName.</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2</w:t>
            </w:r>
          </w:p>
        </w:tc>
        <w:tc>
          <w:tcPr>
            <w:tcW w:w="2000" w:type="dxa"/>
            <w:shd w:val="clear" w:color="auto" w:fill="F7F9FC"/>
            <w:vAlign w:val="center"/>
          </w:tcPr>
          <w:p>
            <w:pPr>
              <w:jc w:val="left"/>
              <w:spacing w:before="60" w:after="60"/>
            </w:pPr>
            <w:r>
              <w:rPr>
                <w:rFonts w:ascii="Times New Roman" w:hAnsi="Times New Roman"/>
                <w:color w:val="262626"/>
                <w:sz w:val="24"/>
              </w:rPr>
              <w:t xml:space="preserve">Dòng 7 - 9</w:t>
            </w:r>
          </w:p>
        </w:tc>
        <w:tc>
          <w:tcPr>
            <w:tcW w:w="6000" w:type="dxa"/>
            <w:shd w:val="clear" w:color="auto" w:fill="F7F9FC"/>
            <w:vAlign w:val="center"/>
          </w:tcPr>
          <w:p>
            <w:pPr>
              <w:jc w:val="center"/>
              <w:spacing w:before="60" w:after="60"/>
            </w:pPr>
            <w:r>
              <w:rPr>
                <w:rFonts w:ascii="Times New Roman" w:hAnsi="Times New Roman"/>
                <w:color w:val="262626"/>
                <w:sz w:val="24"/>
              </w:rPr>
              <w:t xml:space="preserve">Khối catch: tìm kiếm trong NhanVienRepository theo tenDangNhap.</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3</w:t>
            </w:r>
          </w:p>
        </w:tc>
        <w:tc>
          <w:tcPr>
            <w:tcW w:w="2000" w:type="dxa"/>
            <w:shd w:val="clear" w:color="auto" w:fill="FFFFFF"/>
            <w:vAlign w:val="center"/>
          </w:tcPr>
          <w:p>
            <w:pPr>
              <w:jc w:val="left"/>
              <w:spacing w:before="60" w:after="60"/>
            </w:pPr>
            <w:r>
              <w:rPr>
                <w:rFonts w:ascii="Times New Roman" w:hAnsi="Times New Roman"/>
                <w:color w:val="262626"/>
                <w:sz w:val="24"/>
              </w:rPr>
              <w:t xml:space="preserve">Dòng 10</w:t>
            </w:r>
          </w:p>
        </w:tc>
        <w:tc>
          <w:tcPr>
            <w:tcW w:w="6000" w:type="dxa"/>
            <w:shd w:val="clear" w:color="auto" w:fill="FFFFFF"/>
            <w:vAlign w:val="center"/>
          </w:tcPr>
          <w:p>
            <w:pPr>
              <w:jc w:val="center"/>
              <w:spacing w:before="60" w:after="60"/>
            </w:pPr>
            <w:r>
              <w:rPr>
                <w:rFonts w:ascii="Times New Roman" w:hAnsi="Times New Roman"/>
                <w:color w:val="262626"/>
                <w:sz w:val="24"/>
              </w:rPr>
              <w:t xml:space="preserve">Ném ngoại lệ AppException(ErrorCode.USER_NOT_EXISTED), kết thúc bất thường.</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4</w:t>
            </w:r>
          </w:p>
        </w:tc>
        <w:tc>
          <w:tcPr>
            <w:tcW w:w="2000" w:type="dxa"/>
            <w:shd w:val="clear" w:color="auto" w:fill="F7F9FC"/>
            <w:vAlign w:val="center"/>
          </w:tcPr>
          <w:p>
            <w:pPr>
              <w:jc w:val="left"/>
              <w:spacing w:before="60" w:after="60"/>
            </w:pPr>
            <w:r>
              <w:rPr>
                <w:rFonts w:ascii="Times New Roman" w:hAnsi="Times New Roman"/>
                <w:color w:val="262626"/>
                <w:sz w:val="24"/>
              </w:rPr>
              <w:t xml:space="preserve">Dòng 13 - 15</w:t>
            </w:r>
          </w:p>
        </w:tc>
        <w:tc>
          <w:tcPr>
            <w:tcW w:w="6000" w:type="dxa"/>
            <w:shd w:val="clear" w:color="auto" w:fill="F7F9FC"/>
            <w:vAlign w:val="center"/>
          </w:tcPr>
          <w:p>
            <w:pPr>
              <w:jc w:val="center"/>
              <w:spacing w:before="60" w:after="60"/>
            </w:pPr>
            <w:r>
              <w:rPr>
                <w:rFonts w:ascii="Times New Roman" w:hAnsi="Times New Roman"/>
                <w:color w:val="262626"/>
                <w:sz w:val="24"/>
              </w:rPr>
              <w:t xml:space="preserve">Tìm thấy user (KhachHang hoặc NhanVien), lấy mật khẩu và roles.</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5</w:t>
            </w:r>
          </w:p>
        </w:tc>
        <w:tc>
          <w:tcPr>
            <w:tcW w:w="2000" w:type="dxa"/>
            <w:shd w:val="clear" w:color="auto" w:fill="FFFFFF"/>
            <w:vAlign w:val="center"/>
          </w:tcPr>
          <w:p>
            <w:pPr>
              <w:jc w:val="left"/>
              <w:spacing w:before="60" w:after="60"/>
            </w:pPr>
            <w:r>
              <w:rPr>
                <w:rFonts w:ascii="Times New Roman" w:hAnsi="Times New Roman"/>
                <w:color w:val="262626"/>
                <w:sz w:val="24"/>
              </w:rPr>
              <w:t xml:space="preserve">Dòng 18 - 19</w:t>
            </w:r>
          </w:p>
        </w:tc>
        <w:tc>
          <w:tcPr>
            <w:tcW w:w="6000" w:type="dxa"/>
            <w:shd w:val="clear" w:color="auto" w:fill="FFFFFF"/>
            <w:vAlign w:val="center"/>
          </w:tcPr>
          <w:p>
            <w:pPr>
              <w:jc w:val="center"/>
              <w:spacing w:before="60" w:after="60"/>
            </w:pPr>
            <w:r>
              <w:rPr>
                <w:rFonts w:ascii="Times New Roman" w:hAnsi="Times New Roman"/>
                <w:color w:val="262626"/>
                <w:sz w:val="24"/>
              </w:rPr>
              <w:t xml:space="preserve">Kiểm tra điều kiện passwordEncoder.matches(request.getMatKhau(), matKhau).</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6</w:t>
            </w:r>
          </w:p>
        </w:tc>
        <w:tc>
          <w:tcPr>
            <w:tcW w:w="2000" w:type="dxa"/>
            <w:shd w:val="clear" w:color="auto" w:fill="F7F9FC"/>
            <w:vAlign w:val="center"/>
          </w:tcPr>
          <w:p>
            <w:pPr>
              <w:jc w:val="left"/>
              <w:spacing w:before="60" w:after="60"/>
            </w:pPr>
            <w:r>
              <w:rPr>
                <w:rFonts w:ascii="Times New Roman" w:hAnsi="Times New Roman"/>
                <w:color w:val="262626"/>
                <w:sz w:val="24"/>
              </w:rPr>
              <w:t xml:space="preserve">Dòng 20</w:t>
            </w:r>
          </w:p>
        </w:tc>
        <w:tc>
          <w:tcPr>
            <w:tcW w:w="6000" w:type="dxa"/>
            <w:shd w:val="clear" w:color="auto" w:fill="F7F9FC"/>
            <w:vAlign w:val="center"/>
          </w:tcPr>
          <w:p>
            <w:pPr>
              <w:jc w:val="center"/>
              <w:spacing w:before="60" w:after="60"/>
            </w:pPr>
            <w:r>
              <w:rPr>
                <w:rFonts w:ascii="Times New Roman" w:hAnsi="Times New Roman"/>
                <w:color w:val="262626"/>
                <w:sz w:val="24"/>
              </w:rPr>
              <w:t xml:space="preserve">Nhánh False (sai mật khẩu): Ném ngoại lệ AppException(ErrorCode.UNAUTHENTICATED).</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7</w:t>
            </w:r>
          </w:p>
        </w:tc>
        <w:tc>
          <w:tcPr>
            <w:tcW w:w="2000" w:type="dxa"/>
            <w:shd w:val="clear" w:color="auto" w:fill="FFFFFF"/>
            <w:vAlign w:val="center"/>
          </w:tcPr>
          <w:p>
            <w:pPr>
              <w:jc w:val="left"/>
              <w:spacing w:before="60" w:after="60"/>
            </w:pPr>
            <w:r>
              <w:rPr>
                <w:rFonts w:ascii="Times New Roman" w:hAnsi="Times New Roman"/>
                <w:color w:val="262626"/>
                <w:sz w:val="24"/>
              </w:rPr>
              <w:t xml:space="preserve">Dòng 23</w:t>
            </w:r>
          </w:p>
        </w:tc>
        <w:tc>
          <w:tcPr>
            <w:tcW w:w="6000" w:type="dxa"/>
            <w:shd w:val="clear" w:color="auto" w:fill="FFFFFF"/>
            <w:vAlign w:val="center"/>
          </w:tcPr>
          <w:p>
            <w:pPr>
              <w:jc w:val="center"/>
              <w:spacing w:before="60" w:after="60"/>
            </w:pPr>
            <w:r>
              <w:rPr>
                <w:rFonts w:ascii="Times New Roman" w:hAnsi="Times New Roman"/>
                <w:color w:val="262626"/>
                <w:sz w:val="24"/>
              </w:rPr>
              <w:t xml:space="preserve">Nhánh True (mật khẩu đúng): Gọi generateToken(user) tạo chữ ký JWT HS512.</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8</w:t>
            </w:r>
          </w:p>
        </w:tc>
        <w:tc>
          <w:tcPr>
            <w:tcW w:w="2000" w:type="dxa"/>
            <w:shd w:val="clear" w:color="auto" w:fill="F7F9FC"/>
            <w:vAlign w:val="center"/>
          </w:tcPr>
          <w:p>
            <w:pPr>
              <w:jc w:val="left"/>
              <w:spacing w:before="60" w:after="60"/>
            </w:pPr>
            <w:r>
              <w:rPr>
                <w:rFonts w:ascii="Times New Roman" w:hAnsi="Times New Roman"/>
                <w:color w:val="262626"/>
                <w:sz w:val="24"/>
              </w:rPr>
              <w:t xml:space="preserve">Dòng 24 - 28</w:t>
            </w:r>
          </w:p>
        </w:tc>
        <w:tc>
          <w:tcPr>
            <w:tcW w:w="6000" w:type="dxa"/>
            <w:shd w:val="clear" w:color="auto" w:fill="F7F9FC"/>
            <w:vAlign w:val="center"/>
          </w:tcPr>
          <w:p>
            <w:pPr>
              <w:jc w:val="center"/>
              <w:spacing w:before="60" w:after="60"/>
            </w:pPr>
            <w:r>
              <w:rPr>
                <w:rFonts w:ascii="Times New Roman" w:hAnsi="Times New Roman"/>
                <w:color w:val="262626"/>
                <w:sz w:val="24"/>
              </w:rPr>
              <w:t xml:space="preserve">Khởi tạo AuthenticationResponse thành công và trả về client, kết thúc hợp lệ.</w:t>
            </w:r>
          </w:p>
        </w:tc>
      </w:tr>
    </w:tbl>
    <w:p>
      <w:pPr>
        <w:spacing w:before="60" w:after="120"/>
      </w:pPr>
    </w:p>
    <w:p>
      <w:pPr>
        <w:spacing w:before="220" w:after="100" w:line="360" w:lineRule="auto"/>
        <w:jc w:val="left"/>
      </w:pPr>
      <w:r>
        <w:rPr>
          <w:rFonts w:ascii="Times New Roman" w:hAnsi="Times New Roman" w:cs="Times New Roman"/>
          <w:b/>
          <w:color w:val="333333"/>
          <w:sz w:val="26"/>
        </w:rPr>
        <w:t xml:space="preserve">c) Sơ đồ Đồ thị dòng điều khiển (Control Flow Graph - CFG):</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 (1) KhachHang.findByUserName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(Tìm thấy)  /                  \ (Không tìm thấy)</w:t>
            </w:r>
          </w:p>
          <w:p>
            <w:pPr>
              <w:spacing w:before="20" w:after="20" w:line="240" w:lineRule="auto"/>
            </w:pPr>
            <w:r>
              <w:rPr>
                <w:rFonts w:ascii="Consolas" w:hAnsi="Consolas" w:cs="Consolas"/>
                <w:color w:val="24292E"/>
                <w:sz w:val="21"/>
              </w:rPr>
              <w:t xml:space="preserve">                                /                    v</w:t>
            </w:r>
          </w:p>
          <w:p>
            <w:pPr>
              <w:spacing w:before="20" w:after="20" w:line="240" w:lineRule="auto"/>
            </w:pPr>
            <w:r>
              <w:rPr>
                <w:rFonts w:ascii="Consolas" w:hAnsi="Consolas" w:cs="Consolas"/>
                <w:color w:val="24292E"/>
                <w:sz w:val="21"/>
              </w:rPr>
              <w:t xml:space="preserve">                               |          [ (2) NhanVien.findByTenDangNhap ]</w:t>
            </w:r>
          </w:p>
          <w:p>
            <w:pPr>
              <w:spacing w:before="20" w:after="20" w:line="240" w:lineRule="auto"/>
            </w:pPr>
            <w:r>
              <w:rPr>
                <w:rFonts w:ascii="Consolas" w:hAnsi="Consolas" w:cs="Consolas"/>
                <w:color w:val="24292E"/>
                <w:sz w:val="21"/>
              </w:rPr>
              <w:t xml:space="preserve">                               |             /                     \</w:t>
            </w:r>
          </w:p>
          <w:p>
            <w:pPr>
              <w:spacing w:before="20" w:after="20" w:line="240" w:lineRule="auto"/>
            </w:pPr>
            <w:r>
              <w:rPr>
                <w:rFonts w:ascii="Consolas" w:hAnsi="Consolas" w:cs="Consolas"/>
                <w:color w:val="24292E"/>
                <w:sz w:val="21"/>
              </w:rPr>
              <w:t xml:space="preserve">                               | (Tìm thấy) /                       \ (Không tìm thấy)</w:t>
            </w:r>
          </w:p>
          <w:p>
            <w:pPr>
              <w:spacing w:before="20" w:after="20" w:line="240" w:lineRule="auto"/>
            </w:pPr>
            <w:r>
              <w:rPr>
                <w:rFonts w:ascii="Consolas" w:hAnsi="Consolas" w:cs="Consolas"/>
                <w:color w:val="24292E"/>
                <w:sz w:val="21"/>
              </w:rPr>
              <w:t xml:space="preserve">                               |           /                         v</w:t>
            </w:r>
          </w:p>
          <w:p>
            <w:pPr>
              <w:spacing w:before="20" w:after="20" w:line="240" w:lineRule="auto"/>
            </w:pPr>
            <w:r>
              <w:rPr>
                <w:rFonts w:ascii="Consolas" w:hAnsi="Consolas" w:cs="Consolas"/>
                <w:color w:val="24292E"/>
                <w:sz w:val="21"/>
              </w:rPr>
              <w:t xml:space="preserve">                               v          /             [ (3) Throw USER_NOT_EXISTED ]</w:t>
            </w:r>
          </w:p>
          <w:p>
            <w:pPr>
              <w:spacing w:before="20" w:after="20" w:line="240" w:lineRule="auto"/>
            </w:pPr>
            <w:r>
              <w:rPr>
                <w:rFonts w:ascii="Consolas" w:hAnsi="Consolas" w:cs="Consolas"/>
                <w:color w:val="24292E"/>
                <w:sz w:val="21"/>
              </w:rPr>
              <w:t xml:space="preserve">                     [ (4) Lấy Password, Roles ]                   (Kết thúc lỗi)</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v</w:t>
            </w:r>
          </w:p>
          <w:p>
            <w:pPr>
              <w:spacing w:before="20" w:after="20" w:line="240" w:lineRule="auto"/>
            </w:pPr>
            <w:r>
              <w:rPr>
                <w:rFonts w:ascii="Consolas" w:hAnsi="Consolas" w:cs="Consolas"/>
                <w:color w:val="24292E"/>
                <w:sz w:val="21"/>
              </w:rPr>
              <w:t xml:space="preserve">                     [ (5) passwordEncoder.matches?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(Sai MK)   /                \ (Đúng MK)</w:t>
            </w:r>
          </w:p>
          <w:p>
            <w:pPr>
              <w:spacing w:before="20" w:after="20" w:line="240" w:lineRule="auto"/>
            </w:pPr>
            <w:r>
              <w:rPr>
                <w:rFonts w:ascii="Consolas" w:hAnsi="Consolas" w:cs="Consolas"/>
                <w:color w:val="24292E"/>
                <w:sz w:val="21"/>
              </w:rPr>
              <w:t xml:space="preserve">                             v                  v</w:t>
            </w:r>
          </w:p>
          <w:p>
            <w:pPr>
              <w:spacing w:before="20" w:after="20" w:line="240" w:lineRule="auto"/>
            </w:pPr>
            <w:r>
              <w:rPr>
                <w:rFonts w:ascii="Consolas" w:hAnsi="Consolas" w:cs="Consolas"/>
                <w:color w:val="24292E"/>
                <w:sz w:val="21"/>
              </w:rPr>
              <w:t xml:space="preserve">                 [ (6) Throw UNAUTH ]    [ (7) generateToken(user) ]</w:t>
            </w:r>
          </w:p>
          <w:p>
            <w:pPr>
              <w:spacing w:before="20" w:after="20" w:line="240" w:lineRule="auto"/>
            </w:pPr>
            <w:r>
              <w:rPr>
                <w:rFonts w:ascii="Consolas" w:hAnsi="Consolas" w:cs="Consolas"/>
                <w:color w:val="24292E"/>
                <w:sz w:val="21"/>
              </w:rPr>
              <w:t xml:space="preserve">                    (Kết thúc lỗi)              |</w:t>
            </w:r>
          </w:p>
          <w:p>
            <w:pPr>
              <w:spacing w:before="20" w:after="20" w:line="240" w:lineRule="auto"/>
            </w:pPr>
            <w:r>
              <w:rPr>
                <w:rFonts w:ascii="Consolas" w:hAnsi="Consolas" w:cs="Consolas"/>
                <w:color w:val="24292E"/>
                <w:sz w:val="21"/>
              </w:rPr>
              <w:t xml:space="preserve">                                                v</w:t>
            </w:r>
          </w:p>
          <w:p>
            <w:pPr>
              <w:spacing w:before="20" w:after="20" w:line="240" w:lineRule="auto"/>
            </w:pPr>
            <w:r>
              <w:rPr>
                <w:rFonts w:ascii="Consolas" w:hAnsi="Consolas" w:cs="Consolas"/>
                <w:color w:val="24292E"/>
                <w:sz w:val="21"/>
              </w:rPr>
              <w:t xml:space="preserve">                                         [ (8) Return Response ]</w:t>
            </w:r>
          </w:p>
          <w:p>
            <w:pPr>
              <w:spacing w:before="20" w:after="20" w:line="240" w:lineRule="auto"/>
            </w:pPr>
            <w:r>
              <w:rPr>
                <w:rFonts w:ascii="Consolas" w:hAnsi="Consolas" w:cs="Consolas"/>
                <w:color w:val="24292E"/>
                <w:sz w:val="21"/>
              </w:rPr>
              <w:t xml:space="preserve">                                              (Kết thúc hợp lệ)</w:t>
            </w:r>
          </w:p>
        </w:tc>
      </w:tr>
    </w:tbl>
    <w:p>
      <w:pPr>
        <w:spacing w:before="40" w:after="80"/>
      </w:pPr>
    </w:p>
    <w:p>
      <w:pPr>
        <w:spacing w:before="220" w:after="100" w:line="360" w:lineRule="auto"/>
        <w:jc w:val="left"/>
      </w:pPr>
      <w:r>
        <w:rPr>
          <w:rFonts w:ascii="Times New Roman" w:hAnsi="Times New Roman" w:cs="Times New Roman"/>
          <w:b/>
          <w:color w:val="333333"/>
          <w:sz w:val="26"/>
        </w:rPr>
        <w:t xml:space="preserve">d) Tính toán Độ phức tạp chu trình (McCabe Cyclomatic Complexity):</w:t>
      </w:r>
    </w:p>
    <w:p>
      <w:pPr>
        <w:jc w:val="both"/>
        <w:spacing w:before="60" w:after="100" w:line="360" w:lineRule="auto"/>
      </w:pPr>
      <w:r>
        <w:rPr>
          <w:rFonts w:ascii="Times New Roman" w:hAnsi="Times New Roman" w:cs="Times New Roman"/>
          <w:color w:val="262626"/>
          <w:sz w:val="26"/>
        </w:rPr>
        <w:t xml:space="preserve">Dựa trên đồ thị luồng điều khiển của hàm authenticate():</w:t>
      </w:r>
    </w:p>
    <w:p>
      <w:pPr>
        <w:ind w:left="400" w:hanging="200"/>
        <w:spacing w:before="40" w:after="60" w:line="360" w:lineRule="auto"/>
        <w:jc w:val="both"/>
      </w:pPr>
      <w:r>
        <w:rPr>
          <w:rFonts w:ascii="Times New Roman" w:hAnsi="Times New Roman" w:cs="Times New Roman"/>
          <w:color w:val="262626"/>
          <w:sz w:val="26"/>
        </w:rPr>
        <w:t xml:space="preserve">•   Tổng số đỉnh (Nodes): N = 8 (Nút 1 đến Nút 8).</w:t>
      </w:r>
    </w:p>
    <w:p>
      <w:pPr>
        <w:ind w:left="400" w:hanging="200"/>
        <w:spacing w:before="40" w:after="60" w:line="360" w:lineRule="auto"/>
        <w:jc w:val="both"/>
      </w:pPr>
      <w:r>
        <w:rPr>
          <w:rFonts w:ascii="Times New Roman" w:hAnsi="Times New Roman" w:cs="Times New Roman"/>
          <w:color w:val="262626"/>
          <w:sz w:val="26"/>
        </w:rPr>
        <w:t xml:space="preserve">•   Tổng số cạnh liên kết (Edges): E = 9 ((1-&gt;4), (1-&gt;2), (2-&gt;4), (2-&gt;3), (4-&gt;5), (5-&gt;6), (5-&gt;7), (7-&gt;8) và cạnh thoát).</w:t>
      </w:r>
    </w:p>
    <w:p>
      <w:pPr>
        <w:ind w:left="400" w:hanging="200"/>
        <w:spacing w:before="40" w:after="60" w:line="360" w:lineRule="auto"/>
        <w:jc w:val="both"/>
      </w:pPr>
      <w:r>
        <w:rPr>
          <w:rFonts w:ascii="Times New Roman" w:hAnsi="Times New Roman" w:cs="Times New Roman"/>
          <w:color w:val="262626"/>
          <w:sz w:val="26"/>
        </w:rPr>
        <w:t xml:space="preserve">•   Số thành phần liên thông: P = 1.</w:t>
      </w:r>
    </w:p>
    <w:p>
      <w:pPr>
        <w:jc w:val="both"/>
        <w:spacing w:before="60" w:after="100" w:line="360" w:lineRule="auto"/>
      </w:pPr>
      <w:r>
        <w:rPr>
          <w:rFonts w:ascii="Times New Roman" w:hAnsi="Times New Roman" w:cs="Times New Roman"/>
          <w:color w:val="262626"/>
          <w:sz w:val="26"/>
        </w:rPr>
        <w:t xml:space="preserve">Áp dụng công thức tính toán McCabe:</w:t>
      </w:r>
    </w:p>
    <w:tbl>
      <w:tblPr>
        <w:tblW w:w="9200" w:type="dxa"/>
        <w:jc w:val="center"/>
        <w:tblBorders>
          <w:top w:val="none"/>
          <w:left w:val="single" w:sz="36" w:color="2E75B6"/>
          <w:bottom w:val="none"/>
          <w:right w:val="none"/>
        </w:tblBorders>
        <w:tblCellMar>
          <w:top w:w="140" w:type="dxa"/>
          <w:left w:w="200" w:type="dxa"/>
          <w:bottom w:w="140" w:type="dxa"/>
          <w:right w:w="200" w:type="dxa"/>
        </w:tblCellMar>
      </w:tblPr>
      <w:tr>
        <w:tc>
          <w:tcPr>
            <w:shd w:val="clear" w:color="auto" w:fill="F0F4F8"/>
          </w:tcPr>
          <w:p>
            <w:pPr>
              <w:spacing w:before="40" w:after="60"/>
            </w:pPr>
            <w:r>
              <w:rPr>
                <w:rFonts w:ascii="Times New Roman" w:hAnsi="Times New Roman"/>
                <w:b/>
                <w:color w:val="2E75B6"/>
                <w:sz w:val="26"/>
              </w:rPr>
              <w:t xml:space="preserve">Kết quả tính toán V(G) cho hàm authenticate():</w:t>
            </w:r>
          </w:p>
          <w:p>
            <w:pPr>
              <w:spacing w:before="40" w:after="40"/>
            </w:pPr>
            <w:r>
              <w:rPr>
                <w:rFonts w:ascii="Times New Roman" w:hAnsi="Times New Roman"/>
                <w:color w:val="333333"/>
                <w:sz w:val="25"/>
              </w:rPr>
              <w:t xml:space="preserve">Cách 1 (Công thức đỉnh - cạnh): V(G) = E - N + 2P = 9 - 8 + 2(1) = 3
Cách 2 (Theo số nút vị từ rẽ nhánh Pr): Các nút rẽ nhánh gồm Nút 1/2 (kiểm tra tồn tại user) và Nút 5 (kiểm tra mật khẩu). Suy ra: Pr = 2 =&gt; V(G) = Pr + 1 = 2 + 1 = 3.
Cách 3 (Số miền đóng trên đồ thị): 2 miền đóng + 1 miền ngoài = 3.</w:t>
            </w:r>
          </w:p>
        </w:tc>
      </w:tr>
    </w:tbl>
    <w:p>
      <w:pPr>
        <w:spacing w:before="60" w:after="100"/>
      </w:pPr>
    </w:p>
    <w:p>
      <w:pPr>
        <w:spacing w:before="220" w:after="100" w:line="360" w:lineRule="auto"/>
        <w:jc w:val="left"/>
      </w:pPr>
      <w:r>
        <w:rPr>
          <w:rFonts w:ascii="Times New Roman" w:hAnsi="Times New Roman" w:cs="Times New Roman"/>
          <w:b/>
          <w:color w:val="333333"/>
          <w:sz w:val="26"/>
        </w:rPr>
        <w:t xml:space="preserve">e) Xác định tập các đường dẫn cơ sở (Basis Paths):</w:t>
      </w:r>
    </w:p>
    <w:p>
      <w:pPr>
        <w:jc w:val="both"/>
        <w:spacing w:before="60" w:after="100" w:line="360" w:lineRule="auto"/>
      </w:pPr>
      <w:r>
        <w:rPr>
          <w:rFonts w:ascii="Times New Roman" w:hAnsi="Times New Roman" w:cs="Times New Roman"/>
          <w:color w:val="262626"/>
          <w:sz w:val="26"/>
        </w:rPr>
        <w:t xml:space="preserve">Với V(G) = 3, hệ thống tồn tại tối thiểu 3 đường dẫn độc lập tuyến tính đảm bảo bao phủ toàn bộ câu lệnh và nhánh rẽ:</w:t>
      </w:r>
    </w:p>
    <w:p>
      <w:pPr>
        <w:ind w:left="400" w:hanging="200"/>
        <w:spacing w:before="40" w:after="60" w:line="360" w:lineRule="auto"/>
        <w:jc w:val="both"/>
      </w:pPr>
      <w:r>
        <w:rPr>
          <w:rFonts w:ascii="Times New Roman" w:hAnsi="Times New Roman" w:cs="Times New Roman"/>
          <w:color w:val="262626"/>
          <w:sz w:val="26"/>
        </w:rPr>
        <w:t xml:space="preserve">•   Path 1 (Người dùng không tồn tại): (1) -&gt; (2) -&gt; (3) [Ngoại lệ USER_NOT_EXISTED, HTTP 404]</w:t>
      </w:r>
    </w:p>
    <w:p>
      <w:pPr>
        <w:ind w:left="400" w:hanging="200"/>
        <w:spacing w:before="40" w:after="60" w:line="360" w:lineRule="auto"/>
        <w:jc w:val="both"/>
      </w:pPr>
      <w:r>
        <w:rPr>
          <w:rFonts w:ascii="Times New Roman" w:hAnsi="Times New Roman" w:cs="Times New Roman"/>
          <w:color w:val="262626"/>
          <w:sz w:val="26"/>
        </w:rPr>
        <w:t xml:space="preserve">•   Path 2 (Tài khoản đúng nhưng sai mật khẩu): (1) -&gt; (4) -&gt; (5) -&gt; (6) [Ngoại lệ UNAUTHENTICATED, HTTP 401]</w:t>
      </w:r>
    </w:p>
    <w:p>
      <w:pPr>
        <w:ind w:left="400" w:hanging="200"/>
        <w:spacing w:before="40" w:after="60" w:line="360" w:lineRule="auto"/>
        <w:jc w:val="both"/>
      </w:pPr>
      <w:r>
        <w:rPr>
          <w:rFonts w:ascii="Times New Roman" w:hAnsi="Times New Roman" w:cs="Times New Roman"/>
          <w:color w:val="262626"/>
          <w:sz w:val="26"/>
        </w:rPr>
        <w:t xml:space="preserve">•   Path 3 (Khách hàng đăng nhập thành công): (1) -&gt; (4) -&gt; (5) -&gt; (7) -&gt; (8) [Sinh JWT Token, HTTP 200]</w:t>
      </w:r>
    </w:p>
    <w:p>
      <w:pPr>
        <w:ind w:left="400" w:hanging="200"/>
        <w:spacing w:before="40" w:after="60" w:line="360" w:lineRule="auto"/>
        <w:jc w:val="both"/>
      </w:pPr>
      <w:r>
        <w:rPr>
          <w:rFonts w:ascii="Times New Roman" w:hAnsi="Times New Roman" w:cs="Times New Roman"/>
          <w:color w:val="262626"/>
          <w:sz w:val="26"/>
        </w:rPr>
        <w:t xml:space="preserve">•   Path 4 (Đường dẫn mở rộng - Nhân viên đăng nhập thành công): (1) -&gt; (2) -&gt; (4) -&gt; (5) -&gt; (7) -&gt; (8) [Bao phủ nhánh nhân viên]</w:t>
      </w:r>
    </w:p>
    <w:p>
      <w:pPr>
        <w:spacing w:before="300" w:after="140" w:line="360" w:lineRule="auto"/>
        <w:jc w:val="left"/>
      </w:pPr>
      <w:r>
        <w:rPr>
          <w:rFonts w:ascii="Times New Roman" w:hAnsi="Times New Roman" w:cs="Times New Roman"/>
          <w:b/>
          <w:color w:val="2E75B6"/>
          <w:sz w:val="28"/>
        </w:rPr>
        <w:t xml:space="preserve">2.2. Phân tích hàm tạo đơn hàng: DonHangService.createDonHang()</w:t>
      </w:r>
    </w:p>
    <w:p>
      <w:pPr>
        <w:jc w:val="both"/>
        <w:spacing w:before="60" w:after="100" w:line="360" w:lineRule="auto"/>
      </w:pPr>
      <w:r>
        <w:rPr>
          <w:rFonts w:ascii="Times New Roman" w:hAnsi="Times New Roman" w:cs="Times New Roman"/>
          <w:color w:val="262626"/>
          <w:sz w:val="26"/>
        </w:rPr>
        <w:t xml:space="preserve">Hàm createDonHang() là phương thức nghiệp vụ phức tạp nhất hệ thống, chứa các ràng buộc nghiêm ngặt về kiểm tra giỏ hàng, xác thực mã giảm giá (thời gian hiệu lực, ngưỡng đơn hàng tối thiểu), tính toán chiết khấu phần trăm, lưu giao dịch và trừ giỏ hàng.</w:t>
      </w:r>
    </w:p>
    <w:p>
      <w:pPr>
        <w:spacing w:before="220" w:after="100" w:line="360" w:lineRule="auto"/>
        <w:jc w:val="left"/>
      </w:pPr>
      <w:r>
        <w:rPr>
          <w:rFonts w:ascii="Times New Roman" w:hAnsi="Times New Roman" w:cs="Times New Roman"/>
          <w:b/>
          <w:color w:val="333333"/>
          <w:sz w:val="26"/>
        </w:rPr>
        <w:t xml:space="preserve">a) Mã nguồn Java của hàm createDonHang():</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@Transactional</w:t>
            </w:r>
          </w:p>
          <w:p>
            <w:pPr>
              <w:spacing w:before="20" w:after="20" w:line="240" w:lineRule="auto"/>
            </w:pPr>
            <w:r>
              <w:rPr>
                <w:rFonts w:ascii="Consolas" w:hAnsi="Consolas" w:cs="Consolas"/>
                <w:color w:val="24292E"/>
                <w:sz w:val="21"/>
              </w:rPr>
              <w:t xml:space="preserve">public DHResponse createDonHang(DonHangCreate request) {</w:t>
            </w:r>
          </w:p>
          <w:p>
            <w:pPr>
              <w:spacing w:before="20" w:after="20" w:line="240" w:lineRule="auto"/>
            </w:pPr>
            <w:r>
              <w:rPr>
                <w:rFonts w:ascii="Consolas" w:hAnsi="Consolas" w:cs="Consolas"/>
                <w:color w:val="24292E"/>
                <w:sz w:val="21"/>
              </w:rPr>
              <w:t xml:space="preserve">    KhachHang khachHang = authenticationService.khachHang();</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1] Kiểm tra giỏ hàng null</w:t>
            </w:r>
          </w:p>
          <w:p>
            <w:pPr>
              <w:spacing w:before="20" w:after="20" w:line="240" w:lineRule="auto"/>
            </w:pPr>
            <w:r>
              <w:rPr>
                <w:rFonts w:ascii="Consolas" w:hAnsi="Consolas" w:cs="Consolas"/>
                <w:color w:val="24292E"/>
                <w:sz w:val="21"/>
              </w:rPr>
              <w:t xml:space="preserve">    if (khachHang.getGioHang() == null) {</w:t>
            </w:r>
          </w:p>
          <w:p>
            <w:pPr>
              <w:spacing w:before="20" w:after="20" w:line="240" w:lineRule="auto"/>
            </w:pPr>
            <w:r>
              <w:rPr>
                <w:rFonts w:ascii="Consolas" w:hAnsi="Consolas" w:cs="Consolas"/>
                <w:color w:val="24292E"/>
                <w:sz w:val="21"/>
              </w:rPr>
              <w:t xml:space="preserve">        throw new RuntimeException("Giỏ hàng rỗng"); // [Node 2]</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3] Kiểm tra danh sách chi tiết giỏ hàng rỗng</w:t>
            </w:r>
          </w:p>
          <w:p>
            <w:pPr>
              <w:spacing w:before="20" w:after="20" w:line="240" w:lineRule="auto"/>
            </w:pPr>
            <w:r>
              <w:rPr>
                <w:rFonts w:ascii="Consolas" w:hAnsi="Consolas" w:cs="Consolas"/>
                <w:color w:val="24292E"/>
                <w:sz w:val="21"/>
              </w:rPr>
              <w:t xml:space="preserve">    List&lt;ChiTietGioHang&gt; chiTietGioHangList = khachHang.getGioHang().getChiTietGioHangList();</w:t>
            </w:r>
          </w:p>
          <w:p>
            <w:pPr>
              <w:spacing w:before="20" w:after="20" w:line="240" w:lineRule="auto"/>
            </w:pPr>
            <w:r>
              <w:rPr>
                <w:rFonts w:ascii="Consolas" w:hAnsi="Consolas" w:cs="Consolas"/>
                <w:color w:val="24292E"/>
                <w:sz w:val="21"/>
              </w:rPr>
              <w:t xml:space="preserve">    if (chiTietGioHangList.isEmpty()) {</w:t>
            </w:r>
          </w:p>
          <w:p>
            <w:pPr>
              <w:spacing w:before="20" w:after="20" w:line="240" w:lineRule="auto"/>
            </w:pPr>
            <w:r>
              <w:rPr>
                <w:rFonts w:ascii="Consolas" w:hAnsi="Consolas" w:cs="Consolas"/>
                <w:color w:val="24292E"/>
                <w:sz w:val="21"/>
              </w:rPr>
              <w:t xml:space="preserve">        throw new RuntimeException("Giỏ hàng rỗng"); // [Node 2]</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4] Tính tổng tiền đơn hàng</w:t>
            </w:r>
          </w:p>
          <w:p>
            <w:pPr>
              <w:spacing w:before="20" w:after="20" w:line="240" w:lineRule="auto"/>
            </w:pPr>
            <w:r>
              <w:rPr>
                <w:rFonts w:ascii="Consolas" w:hAnsi="Consolas" w:cs="Consolas"/>
                <w:color w:val="24292E"/>
                <w:sz w:val="21"/>
              </w:rPr>
              <w:t xml:space="preserve">    double tongTien = chiTietGioHangList.stream()</w:t>
            </w:r>
          </w:p>
          <w:p>
            <w:pPr>
              <w:spacing w:before="20" w:after="20" w:line="240" w:lineRule="auto"/>
            </w:pPr>
            <w:r>
              <w:rPr>
                <w:rFonts w:ascii="Consolas" w:hAnsi="Consolas" w:cs="Consolas"/>
                <w:color w:val="24292E"/>
                <w:sz w:val="21"/>
              </w:rPr>
              <w:t xml:space="preserve">            .mapToDouble(ct -&gt; ct.getSoLuongMua() * ct.getSach().getDonGia()).sum();</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5] Kiểm tra người dùng có nhập mã giảm giá không</w:t>
            </w:r>
          </w:p>
          <w:p>
            <w:pPr>
              <w:spacing w:before="20" w:after="20" w:line="240" w:lineRule="auto"/>
            </w:pPr>
            <w:r>
              <w:rPr>
                <w:rFonts w:ascii="Consolas" w:hAnsi="Consolas" w:cs="Consolas"/>
                <w:color w:val="24292E"/>
                <w:sz w:val="21"/>
              </w:rPr>
              <w:t xml:space="preserve">    if (request.getMaGiamGia() != null) {</w:t>
            </w:r>
          </w:p>
          <w:p>
            <w:pPr>
              <w:spacing w:before="20" w:after="20" w:line="240" w:lineRule="auto"/>
            </w:pPr>
            <w:r>
              <w:rPr>
                <w:rFonts w:ascii="Consolas" w:hAnsi="Consolas" w:cs="Consolas"/>
                <w:color w:val="24292E"/>
                <w:sz w:val="21"/>
              </w:rPr>
              <w:t xml:space="preserve">        // [Node 6] Truy vấn mã giảm giá từ CSDL</w:t>
            </w:r>
          </w:p>
          <w:p>
            <w:pPr>
              <w:spacing w:before="20" w:after="20" w:line="240" w:lineRule="auto"/>
            </w:pPr>
            <w:r>
              <w:rPr>
                <w:rFonts w:ascii="Consolas" w:hAnsi="Consolas" w:cs="Consolas"/>
                <w:color w:val="24292E"/>
                <w:sz w:val="21"/>
              </w:rPr>
              <w:t xml:space="preserve">        GiamGia giamGia = giamGiaRepository.findById(request.getMaGiamGia())</w:t>
            </w:r>
          </w:p>
          <w:p>
            <w:pPr>
              <w:spacing w:before="20" w:after="20" w:line="240" w:lineRule="auto"/>
            </w:pPr>
            <w:r>
              <w:rPr>
                <w:rFonts w:ascii="Consolas" w:hAnsi="Consolas" w:cs="Consolas"/>
                <w:color w:val="24292E"/>
                <w:sz w:val="21"/>
              </w:rPr>
              <w:t xml:space="preserve">                .orElseThrow(() -&gt; new RuntimeException("Mã giảm giá không tồn tại")); // [Node 7]</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LocalDate ngayHienTai = LocalDate.now();</w:t>
            </w:r>
          </w:p>
          <w:p>
            <w:pPr>
              <w:spacing w:before="20" w:after="20" w:line="240" w:lineRule="auto"/>
            </w:pPr>
            <w:r>
              <w:rPr>
                <w:rFonts w:ascii="Consolas" w:hAnsi="Consolas" w:cs="Consolas"/>
                <w:color w:val="24292E"/>
                <w:sz w:val="21"/>
              </w:rPr>
              <w:t xml:space="preserve">        boolean checkThoiGian = (ngayHienTai.isAfter(giamGia.getNgayBatDau()) || ngayHienTai.isEqual(giamGia.getNgayBatDau()))</w:t>
            </w:r>
          </w:p>
          <w:p>
            <w:pPr>
              <w:spacing w:before="20" w:after="20" w:line="240" w:lineRule="auto"/>
            </w:pPr>
            <w:r>
              <w:rPr>
                <w:rFonts w:ascii="Consolas" w:hAnsi="Consolas" w:cs="Consolas"/>
                <w:color w:val="24292E"/>
                <w:sz w:val="21"/>
              </w:rPr>
              <w:t xml:space="preserve">                &amp;&amp; (ngayHienTai.isEqual(giamGia.getNgayKetThuc()) || ngayHienTai.isBefore(giamGia.getNgayKetThuc()));</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8] Kiểm tra hạn sử dụng voucher</w:t>
            </w:r>
          </w:p>
          <w:p>
            <w:pPr>
              <w:spacing w:before="20" w:after="20" w:line="240" w:lineRule="auto"/>
            </w:pPr>
            <w:r>
              <w:rPr>
                <w:rFonts w:ascii="Consolas" w:hAnsi="Consolas" w:cs="Consolas"/>
                <w:color w:val="24292E"/>
                <w:sz w:val="21"/>
              </w:rPr>
              <w:t xml:space="preserve">        if (checkThoiGian) {</w:t>
            </w:r>
          </w:p>
          <w:p>
            <w:pPr>
              <w:spacing w:before="20" w:after="20" w:line="240" w:lineRule="auto"/>
            </w:pPr>
            <w:r>
              <w:rPr>
                <w:rFonts w:ascii="Consolas" w:hAnsi="Consolas" w:cs="Consolas"/>
                <w:color w:val="24292E"/>
                <w:sz w:val="21"/>
              </w:rPr>
              <w:t xml:space="preserve">            double minOrder = (giamGia.getDonHangToiThieu() == null) ? 0 : giamGia.getDonHangToiThieu();</w:t>
            </w:r>
          </w:p>
          <w:p>
            <w:pPr>
              <w:spacing w:before="20" w:after="20" w:line="240" w:lineRule="auto"/>
            </w:pPr>
            <w:r>
              <w:rPr>
                <w:rFonts w:ascii="Consolas" w:hAnsi="Consolas" w:cs="Consolas"/>
                <w:color w:val="24292E"/>
                <w:sz w:val="21"/>
              </w:rPr>
              <w:t xml:space="preserve">            // [Node 9] Kiểm tra giá trị đơn hàng tối thiểu</w:t>
            </w:r>
          </w:p>
          <w:p>
            <w:pPr>
              <w:spacing w:before="20" w:after="20" w:line="240" w:lineRule="auto"/>
            </w:pPr>
            <w:r>
              <w:rPr>
                <w:rFonts w:ascii="Consolas" w:hAnsi="Consolas" w:cs="Consolas"/>
                <w:color w:val="24292E"/>
                <w:sz w:val="21"/>
              </w:rPr>
              <w:t xml:space="preserve">            if (tongTien &gt;= minOrder) {</w:t>
            </w:r>
          </w:p>
          <w:p>
            <w:pPr>
              <w:spacing w:before="20" w:after="20" w:line="240" w:lineRule="auto"/>
            </w:pPr>
            <w:r>
              <w:rPr>
                <w:rFonts w:ascii="Consolas" w:hAnsi="Consolas" w:cs="Consolas"/>
                <w:color w:val="24292E"/>
                <w:sz w:val="21"/>
              </w:rPr>
              <w:t xml:space="preserve">                // [Node 10] Áp dụng chiết khấu %</w:t>
            </w:r>
          </w:p>
          <w:p>
            <w:pPr>
              <w:spacing w:before="20" w:after="20" w:line="240" w:lineRule="auto"/>
            </w:pPr>
            <w:r>
              <w:rPr>
                <w:rFonts w:ascii="Consolas" w:hAnsi="Consolas" w:cs="Consolas"/>
                <w:color w:val="24292E"/>
                <w:sz w:val="21"/>
              </w:rPr>
              <w:t xml:space="preserve">                tongTien = tongTien * (100 - giamGia.getChietKhau()) / 100;</w:t>
            </w:r>
          </w:p>
          <w:p>
            <w:pPr>
              <w:spacing w:before="20" w:after="20" w:line="240" w:lineRule="auto"/>
            </w:pPr>
            <w:r>
              <w:rPr>
                <w:rFonts w:ascii="Consolas" w:hAnsi="Consolas" w:cs="Consolas"/>
                <w:color w:val="24292E"/>
                <w:sz w:val="21"/>
              </w:rPr>
              <w:t xml:space="preserve">            } else {</w:t>
            </w:r>
          </w:p>
          <w:p>
            <w:pPr>
              <w:spacing w:before="20" w:after="20" w:line="240" w:lineRule="auto"/>
            </w:pPr>
            <w:r>
              <w:rPr>
                <w:rFonts w:ascii="Consolas" w:hAnsi="Consolas" w:cs="Consolas"/>
                <w:color w:val="24292E"/>
                <w:sz w:val="21"/>
              </w:rPr>
              <w:t xml:space="preserve">                throw new RuntimeException("Đơn hàng chưa đạt giá trị tối thiểu: " + minOrder); // [Node 11]</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 else {</w:t>
            </w:r>
          </w:p>
          <w:p>
            <w:pPr>
              <w:spacing w:before="20" w:after="20" w:line="240" w:lineRule="auto"/>
            </w:pPr>
            <w:r>
              <w:rPr>
                <w:rFonts w:ascii="Consolas" w:hAnsi="Consolas" w:cs="Consolas"/>
                <w:color w:val="24292E"/>
                <w:sz w:val="21"/>
              </w:rPr>
              <w:t xml:space="preserve">            throw new RuntimeException("Mã giảm giá đã hết hạn hoặc chưa bắt đầu."); // [Node 12]</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[Node 13] Cộng phí ship, lưu đơn hàng, lưu chi tiết, xóa giỏ hàng</w:t>
            </w:r>
          </w:p>
          <w:p>
            <w:pPr>
              <w:spacing w:before="20" w:after="20" w:line="240" w:lineRule="auto"/>
            </w:pPr>
            <w:r>
              <w:rPr>
                <w:rFonts w:ascii="Consolas" w:hAnsi="Consolas" w:cs="Consolas"/>
                <w:color w:val="24292E"/>
                <w:sz w:val="21"/>
              </w:rPr>
              <w:t xml:space="preserve">    tongTien = tongTien + request.getPhiGiaoHang();</w:t>
            </w:r>
          </w:p>
          <w:p>
            <w:pPr>
              <w:spacing w:before="20" w:after="20" w:line="240" w:lineRule="auto"/>
            </w:pPr>
            <w:r>
              <w:rPr>
                <w:rFonts w:ascii="Consolas" w:hAnsi="Consolas" w:cs="Consolas"/>
                <w:color w:val="24292E"/>
                <w:sz w:val="21"/>
              </w:rPr>
              <w:t xml:space="preserve">    DonHang donHang = donHangMapper.toDonHang(request);</w:t>
            </w:r>
          </w:p>
          <w:p>
            <w:pPr>
              <w:spacing w:before="20" w:after="20" w:line="240" w:lineRule="auto"/>
            </w:pPr>
            <w:r>
              <w:rPr>
                <w:rFonts w:ascii="Consolas" w:hAnsi="Consolas" w:cs="Consolas"/>
                <w:color w:val="24292E"/>
                <w:sz w:val="21"/>
              </w:rPr>
              <w:t xml:space="preserve">    // ... Lưu DonHang, ChiTietDonHang, xóa sạch ChiTietGioHang ...</w:t>
            </w:r>
          </w:p>
          <w:p>
            <w:pPr>
              <w:spacing w:before="20" w:after="20" w:line="240" w:lineRule="auto"/>
            </w:pPr>
            <w:r>
              <w:rPr>
                <w:rFonts w:ascii="Consolas" w:hAnsi="Consolas" w:cs="Consolas"/>
                <w:color w:val="24292E"/>
                <w:sz w:val="21"/>
              </w:rPr>
              <w:t xml:space="preserve">    return donHangMapper.togetDH(donHangRepository.save(donHang)); // [Node 14]</w:t>
            </w:r>
          </w:p>
          <w:p>
            <w:pPr>
              <w:spacing w:before="20" w:after="20" w:line="240" w:lineRule="auto"/>
            </w:pPr>
            <w:r>
              <w:rPr>
                <w:rFonts w:ascii="Consolas" w:hAnsi="Consolas" w:cs="Consolas"/>
                <w:color w:val="24292E"/>
                <w:sz w:val="21"/>
              </w:rPr>
              <w:t xml:space="preserve">}</w:t>
            </w:r>
          </w:p>
        </w:tc>
      </w:tr>
    </w:tbl>
    <w:p>
      <w:pPr>
        <w:spacing w:before="40" w:after="80"/>
      </w:pPr>
    </w:p>
    <w:p>
      <w:pPr>
        <w:spacing w:before="220" w:after="100" w:line="360" w:lineRule="auto"/>
        <w:jc w:val="left"/>
      </w:pPr>
      <w:r>
        <w:rPr>
          <w:rFonts w:ascii="Times New Roman" w:hAnsi="Times New Roman" w:cs="Times New Roman"/>
          <w:b/>
          <w:color w:val="333333"/>
          <w:sz w:val="26"/>
        </w:rPr>
        <w:t xml:space="preserve">b) Bảng ánh xạ các nút trong Đồ thị dòng điều khiển hàm createDonHang():</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200" w:type="dxa"/>
            <w:shd w:val="clear" w:color="auto" w:fill="1F4E79"/>
            <w:vAlign w:val="center"/>
          </w:tcPr>
          <w:p>
            <w:pPr>
              <w:jc w:val="center"/>
              <w:spacing w:before="60" w:after="60"/>
            </w:pPr>
            <w:r>
              <w:rPr>
                <w:rFonts w:ascii="Times New Roman" w:hAnsi="Times New Roman"/>
                <w:b/>
                <w:color w:val="FFFFFF"/>
                <w:sz w:val="24"/>
              </w:rPr>
              <w:t xml:space="preserve">Nút (Node)</w:t>
            </w:r>
          </w:p>
        </w:tc>
        <w:tc>
          <w:tcPr>
            <w:tcW w:w="3200" w:type="dxa"/>
            <w:shd w:val="clear" w:color="auto" w:fill="1F4E79"/>
            <w:vAlign w:val="center"/>
          </w:tcPr>
          <w:p>
            <w:pPr>
              <w:jc w:val="center"/>
              <w:spacing w:before="60" w:after="60"/>
            </w:pPr>
            <w:r>
              <w:rPr>
                <w:rFonts w:ascii="Times New Roman" w:hAnsi="Times New Roman"/>
                <w:b/>
                <w:color w:val="FFFFFF"/>
                <w:sz w:val="24"/>
              </w:rPr>
              <w:t xml:space="preserve">Khối lệnh điều kiện / xử lý</w:t>
            </w:r>
          </w:p>
        </w:tc>
        <w:tc>
          <w:tcPr>
            <w:tcW w:w="4800" w:type="dxa"/>
            <w:shd w:val="clear" w:color="auto" w:fill="1F4E79"/>
            <w:vAlign w:val="center"/>
          </w:tcPr>
          <w:p>
            <w:pPr>
              <w:jc w:val="center"/>
              <w:spacing w:before="60" w:after="60"/>
            </w:pPr>
            <w:r>
              <w:rPr>
                <w:rFonts w:ascii="Times New Roman" w:hAnsi="Times New Roman"/>
                <w:b/>
                <w:color w:val="FFFFFF"/>
                <w:sz w:val="24"/>
              </w:rPr>
              <w:t xml:space="preserve">Hành vi logic</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1</w:t>
            </w:r>
          </w:p>
        </w:tc>
        <w:tc>
          <w:tcPr>
            <w:tcW w:w="3200" w:type="dxa"/>
            <w:shd w:val="clear" w:color="auto" w:fill="FFFFFF"/>
            <w:vAlign w:val="center"/>
          </w:tcPr>
          <w:p>
            <w:pPr>
              <w:jc w:val="left"/>
              <w:spacing w:before="60" w:after="60"/>
            </w:pPr>
            <w:r>
              <w:rPr>
                <w:rFonts w:ascii="Times New Roman" w:hAnsi="Times New Roman"/>
                <w:color w:val="262626"/>
                <w:sz w:val="24"/>
              </w:rPr>
              <w:t xml:space="preserve">khachHang.getGioHang() == null</w:t>
            </w:r>
          </w:p>
        </w:tc>
        <w:tc>
          <w:tcPr>
            <w:tcW w:w="4800" w:type="dxa"/>
            <w:shd w:val="clear" w:color="auto" w:fill="FFFFFF"/>
            <w:vAlign w:val="center"/>
          </w:tcPr>
          <w:p>
            <w:pPr>
              <w:jc w:val="center"/>
              <w:spacing w:before="60" w:after="60"/>
            </w:pPr>
            <w:r>
              <w:rPr>
                <w:rFonts w:ascii="Times New Roman" w:hAnsi="Times New Roman"/>
                <w:color w:val="262626"/>
                <w:sz w:val="24"/>
              </w:rPr>
              <w:t xml:space="preserve">Kiểm tra thực thể giỏ hàng có tồn tại không.</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2</w:t>
            </w:r>
          </w:p>
        </w:tc>
        <w:tc>
          <w:tcPr>
            <w:tcW w:w="3200" w:type="dxa"/>
            <w:shd w:val="clear" w:color="auto" w:fill="F7F9FC"/>
            <w:vAlign w:val="center"/>
          </w:tcPr>
          <w:p>
            <w:pPr>
              <w:jc w:val="left"/>
              <w:spacing w:before="60" w:after="60"/>
            </w:pPr>
            <w:r>
              <w:rPr>
                <w:rFonts w:ascii="Times New Roman" w:hAnsi="Times New Roman"/>
                <w:color w:val="262626"/>
                <w:sz w:val="24"/>
              </w:rPr>
              <w:t xml:space="preserve">throw new RuntimeException('Giỏ hàng rỗng')</w:t>
            </w:r>
          </w:p>
        </w:tc>
        <w:tc>
          <w:tcPr>
            <w:tcW w:w="4800" w:type="dxa"/>
            <w:shd w:val="clear" w:color="auto" w:fill="F7F9FC"/>
            <w:vAlign w:val="center"/>
          </w:tcPr>
          <w:p>
            <w:pPr>
              <w:jc w:val="center"/>
              <w:spacing w:before="60" w:after="60"/>
            </w:pPr>
            <w:r>
              <w:rPr>
                <w:rFonts w:ascii="Times New Roman" w:hAnsi="Times New Roman"/>
                <w:color w:val="262626"/>
                <w:sz w:val="24"/>
              </w:rPr>
              <w:t xml:space="preserve">Ném lỗi và dừng ngay phương thức.</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3</w:t>
            </w:r>
          </w:p>
        </w:tc>
        <w:tc>
          <w:tcPr>
            <w:tcW w:w="3200" w:type="dxa"/>
            <w:shd w:val="clear" w:color="auto" w:fill="FFFFFF"/>
            <w:vAlign w:val="center"/>
          </w:tcPr>
          <w:p>
            <w:pPr>
              <w:jc w:val="left"/>
              <w:spacing w:before="60" w:after="60"/>
            </w:pPr>
            <w:r>
              <w:rPr>
                <w:rFonts w:ascii="Times New Roman" w:hAnsi="Times New Roman"/>
                <w:color w:val="262626"/>
                <w:sz w:val="24"/>
              </w:rPr>
              <w:t xml:space="preserve">chiTietGioHangList.isEmpty()</w:t>
            </w:r>
          </w:p>
        </w:tc>
        <w:tc>
          <w:tcPr>
            <w:tcW w:w="4800" w:type="dxa"/>
            <w:shd w:val="clear" w:color="auto" w:fill="FFFFFF"/>
            <w:vAlign w:val="center"/>
          </w:tcPr>
          <w:p>
            <w:pPr>
              <w:jc w:val="center"/>
              <w:spacing w:before="60" w:after="60"/>
            </w:pPr>
            <w:r>
              <w:rPr>
                <w:rFonts w:ascii="Times New Roman" w:hAnsi="Times New Roman"/>
                <w:color w:val="262626"/>
                <w:sz w:val="24"/>
              </w:rPr>
              <w:t xml:space="preserve">Kiểm tra danh sách sách trong giỏ có rỗng không.</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4</w:t>
            </w:r>
          </w:p>
        </w:tc>
        <w:tc>
          <w:tcPr>
            <w:tcW w:w="3200" w:type="dxa"/>
            <w:shd w:val="clear" w:color="auto" w:fill="F7F9FC"/>
            <w:vAlign w:val="center"/>
          </w:tcPr>
          <w:p>
            <w:pPr>
              <w:jc w:val="left"/>
              <w:spacing w:before="60" w:after="60"/>
            </w:pPr>
            <w:r>
              <w:rPr>
                <w:rFonts w:ascii="Times New Roman" w:hAnsi="Times New Roman"/>
                <w:color w:val="262626"/>
                <w:sz w:val="24"/>
              </w:rPr>
              <w:t xml:space="preserve">tongTien = sum(soLuong * donGia)</w:t>
            </w:r>
          </w:p>
        </w:tc>
        <w:tc>
          <w:tcPr>
            <w:tcW w:w="4800" w:type="dxa"/>
            <w:shd w:val="clear" w:color="auto" w:fill="F7F9FC"/>
            <w:vAlign w:val="center"/>
          </w:tcPr>
          <w:p>
            <w:pPr>
              <w:jc w:val="center"/>
              <w:spacing w:before="60" w:after="60"/>
            </w:pPr>
            <w:r>
              <w:rPr>
                <w:rFonts w:ascii="Times New Roman" w:hAnsi="Times New Roman"/>
                <w:color w:val="262626"/>
                <w:sz w:val="24"/>
              </w:rPr>
              <w:t xml:space="preserve">Tính tổng giá trị các mặt hàng.</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5</w:t>
            </w:r>
          </w:p>
        </w:tc>
        <w:tc>
          <w:tcPr>
            <w:tcW w:w="3200" w:type="dxa"/>
            <w:shd w:val="clear" w:color="auto" w:fill="FFFFFF"/>
            <w:vAlign w:val="center"/>
          </w:tcPr>
          <w:p>
            <w:pPr>
              <w:jc w:val="left"/>
              <w:spacing w:before="60" w:after="60"/>
            </w:pPr>
            <w:r>
              <w:rPr>
                <w:rFonts w:ascii="Times New Roman" w:hAnsi="Times New Roman"/>
                <w:color w:val="262626"/>
                <w:sz w:val="24"/>
              </w:rPr>
              <w:t xml:space="preserve">request.getMaGiamGia() != null</w:t>
            </w:r>
          </w:p>
        </w:tc>
        <w:tc>
          <w:tcPr>
            <w:tcW w:w="4800" w:type="dxa"/>
            <w:shd w:val="clear" w:color="auto" w:fill="FFFFFF"/>
            <w:vAlign w:val="center"/>
          </w:tcPr>
          <w:p>
            <w:pPr>
              <w:jc w:val="center"/>
              <w:spacing w:before="60" w:after="60"/>
            </w:pPr>
            <w:r>
              <w:rPr>
                <w:rFonts w:ascii="Times New Roman" w:hAnsi="Times New Roman"/>
                <w:color w:val="262626"/>
                <w:sz w:val="24"/>
              </w:rPr>
              <w:t xml:space="preserve">Kiểm tra khách hàng có áp dụng voucher không.</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6</w:t>
            </w:r>
          </w:p>
        </w:tc>
        <w:tc>
          <w:tcPr>
            <w:tcW w:w="3200" w:type="dxa"/>
            <w:shd w:val="clear" w:color="auto" w:fill="F7F9FC"/>
            <w:vAlign w:val="center"/>
          </w:tcPr>
          <w:p>
            <w:pPr>
              <w:jc w:val="left"/>
              <w:spacing w:before="60" w:after="60"/>
            </w:pPr>
            <w:r>
              <w:rPr>
                <w:rFonts w:ascii="Times New Roman" w:hAnsi="Times New Roman"/>
                <w:color w:val="262626"/>
                <w:sz w:val="24"/>
              </w:rPr>
              <w:t xml:space="preserve">giamGiaRepository.findById()</w:t>
            </w:r>
          </w:p>
        </w:tc>
        <w:tc>
          <w:tcPr>
            <w:tcW w:w="4800" w:type="dxa"/>
            <w:shd w:val="clear" w:color="auto" w:fill="F7F9FC"/>
            <w:vAlign w:val="center"/>
          </w:tcPr>
          <w:p>
            <w:pPr>
              <w:jc w:val="center"/>
              <w:spacing w:before="60" w:after="60"/>
            </w:pPr>
            <w:r>
              <w:rPr>
                <w:rFonts w:ascii="Times New Roman" w:hAnsi="Times New Roman"/>
                <w:color w:val="262626"/>
                <w:sz w:val="24"/>
              </w:rPr>
              <w:t xml:space="preserve">Tìm kiếm thông tin voucher trong Database.</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7</w:t>
            </w:r>
          </w:p>
        </w:tc>
        <w:tc>
          <w:tcPr>
            <w:tcW w:w="3200" w:type="dxa"/>
            <w:shd w:val="clear" w:color="auto" w:fill="FFFFFF"/>
            <w:vAlign w:val="center"/>
          </w:tcPr>
          <w:p>
            <w:pPr>
              <w:jc w:val="left"/>
              <w:spacing w:before="60" w:after="60"/>
            </w:pPr>
            <w:r>
              <w:rPr>
                <w:rFonts w:ascii="Times New Roman" w:hAnsi="Times New Roman"/>
                <w:color w:val="262626"/>
                <w:sz w:val="24"/>
              </w:rPr>
              <w:t xml:space="preserve">throw RuntimeException('Mã không tồn tại')</w:t>
            </w:r>
          </w:p>
        </w:tc>
        <w:tc>
          <w:tcPr>
            <w:tcW w:w="4800" w:type="dxa"/>
            <w:shd w:val="clear" w:color="auto" w:fill="FFFFFF"/>
            <w:vAlign w:val="center"/>
          </w:tcPr>
          <w:p>
            <w:pPr>
              <w:jc w:val="center"/>
              <w:spacing w:before="60" w:after="60"/>
            </w:pPr>
            <w:r>
              <w:rPr>
                <w:rFonts w:ascii="Times New Roman" w:hAnsi="Times New Roman"/>
                <w:color w:val="262626"/>
                <w:sz w:val="24"/>
              </w:rPr>
              <w:t xml:space="preserve">Dừng xử lý vì mã voucher sai.</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8</w:t>
            </w:r>
          </w:p>
        </w:tc>
        <w:tc>
          <w:tcPr>
            <w:tcW w:w="3200" w:type="dxa"/>
            <w:shd w:val="clear" w:color="auto" w:fill="F7F9FC"/>
            <w:vAlign w:val="center"/>
          </w:tcPr>
          <w:p>
            <w:pPr>
              <w:jc w:val="left"/>
              <w:spacing w:before="60" w:after="60"/>
            </w:pPr>
            <w:r>
              <w:rPr>
                <w:rFonts w:ascii="Times New Roman" w:hAnsi="Times New Roman"/>
                <w:color w:val="262626"/>
                <w:sz w:val="24"/>
              </w:rPr>
              <w:t xml:space="preserve">checkThoiGian == true / false</w:t>
            </w:r>
          </w:p>
        </w:tc>
        <w:tc>
          <w:tcPr>
            <w:tcW w:w="4800" w:type="dxa"/>
            <w:shd w:val="clear" w:color="auto" w:fill="F7F9FC"/>
            <w:vAlign w:val="center"/>
          </w:tcPr>
          <w:p>
            <w:pPr>
              <w:jc w:val="center"/>
              <w:spacing w:before="60" w:after="60"/>
            </w:pPr>
            <w:r>
              <w:rPr>
                <w:rFonts w:ascii="Times New Roman" w:hAnsi="Times New Roman"/>
                <w:color w:val="262626"/>
                <w:sz w:val="24"/>
              </w:rPr>
              <w:t xml:space="preserve">Đánh giá ngày hiện tại có nằm trong [Ngày BĐ, Ngày KT].</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9</w:t>
            </w:r>
          </w:p>
        </w:tc>
        <w:tc>
          <w:tcPr>
            <w:tcW w:w="3200" w:type="dxa"/>
            <w:shd w:val="clear" w:color="auto" w:fill="FFFFFF"/>
            <w:vAlign w:val="center"/>
          </w:tcPr>
          <w:p>
            <w:pPr>
              <w:jc w:val="left"/>
              <w:spacing w:before="60" w:after="60"/>
            </w:pPr>
            <w:r>
              <w:rPr>
                <w:rFonts w:ascii="Times New Roman" w:hAnsi="Times New Roman"/>
                <w:color w:val="262626"/>
                <w:sz w:val="24"/>
              </w:rPr>
              <w:t xml:space="preserve">tongTien &gt;= minOrder</w:t>
            </w:r>
          </w:p>
        </w:tc>
        <w:tc>
          <w:tcPr>
            <w:tcW w:w="4800" w:type="dxa"/>
            <w:shd w:val="clear" w:color="auto" w:fill="FFFFFF"/>
            <w:vAlign w:val="center"/>
          </w:tcPr>
          <w:p>
            <w:pPr>
              <w:jc w:val="center"/>
              <w:spacing w:before="60" w:after="60"/>
            </w:pPr>
            <w:r>
              <w:rPr>
                <w:rFonts w:ascii="Times New Roman" w:hAnsi="Times New Roman"/>
                <w:color w:val="262626"/>
                <w:sz w:val="24"/>
              </w:rPr>
              <w:t xml:space="preserve">So sánh tổng tiền đơn hàng với ngưỡng tối thiểu.</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10</w:t>
            </w:r>
          </w:p>
        </w:tc>
        <w:tc>
          <w:tcPr>
            <w:tcW w:w="3200" w:type="dxa"/>
            <w:shd w:val="clear" w:color="auto" w:fill="F7F9FC"/>
            <w:vAlign w:val="center"/>
          </w:tcPr>
          <w:p>
            <w:pPr>
              <w:jc w:val="left"/>
              <w:spacing w:before="60" w:after="60"/>
            </w:pPr>
            <w:r>
              <w:rPr>
                <w:rFonts w:ascii="Times New Roman" w:hAnsi="Times New Roman"/>
                <w:color w:val="262626"/>
                <w:sz w:val="24"/>
              </w:rPr>
              <w:t xml:space="preserve">tongTien = tongTien * (100 - %)/100</w:t>
            </w:r>
          </w:p>
        </w:tc>
        <w:tc>
          <w:tcPr>
            <w:tcW w:w="4800" w:type="dxa"/>
            <w:shd w:val="clear" w:color="auto" w:fill="F7F9FC"/>
            <w:vAlign w:val="center"/>
          </w:tcPr>
          <w:p>
            <w:pPr>
              <w:jc w:val="center"/>
              <w:spacing w:before="60" w:after="60"/>
            </w:pPr>
            <w:r>
              <w:rPr>
                <w:rFonts w:ascii="Times New Roman" w:hAnsi="Times New Roman"/>
                <w:color w:val="262626"/>
                <w:sz w:val="24"/>
              </w:rPr>
              <w:t xml:space="preserve">Tính toán giá sau khi giảm giá.</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11</w:t>
            </w:r>
          </w:p>
        </w:tc>
        <w:tc>
          <w:tcPr>
            <w:tcW w:w="3200" w:type="dxa"/>
            <w:shd w:val="clear" w:color="auto" w:fill="FFFFFF"/>
            <w:vAlign w:val="center"/>
          </w:tcPr>
          <w:p>
            <w:pPr>
              <w:jc w:val="left"/>
              <w:spacing w:before="60" w:after="60"/>
            </w:pPr>
            <w:r>
              <w:rPr>
                <w:rFonts w:ascii="Times New Roman" w:hAnsi="Times New Roman"/>
                <w:color w:val="262626"/>
                <w:sz w:val="24"/>
              </w:rPr>
              <w:t xml:space="preserve">throw RuntimeException('Chưa đạt minOrder')</w:t>
            </w:r>
          </w:p>
        </w:tc>
        <w:tc>
          <w:tcPr>
            <w:tcW w:w="4800" w:type="dxa"/>
            <w:shd w:val="clear" w:color="auto" w:fill="FFFFFF"/>
            <w:vAlign w:val="center"/>
          </w:tcPr>
          <w:p>
            <w:pPr>
              <w:jc w:val="center"/>
              <w:spacing w:before="60" w:after="60"/>
            </w:pPr>
            <w:r>
              <w:rPr>
                <w:rFonts w:ascii="Times New Roman" w:hAnsi="Times New Roman"/>
                <w:color w:val="262626"/>
                <w:sz w:val="24"/>
              </w:rPr>
              <w:t xml:space="preserve">Báo lỗi đơn hàng chưa đủ điều kiện voucher.</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12</w:t>
            </w:r>
          </w:p>
        </w:tc>
        <w:tc>
          <w:tcPr>
            <w:tcW w:w="3200" w:type="dxa"/>
            <w:shd w:val="clear" w:color="auto" w:fill="F7F9FC"/>
            <w:vAlign w:val="center"/>
          </w:tcPr>
          <w:p>
            <w:pPr>
              <w:jc w:val="left"/>
              <w:spacing w:before="60" w:after="60"/>
            </w:pPr>
            <w:r>
              <w:rPr>
                <w:rFonts w:ascii="Times New Roman" w:hAnsi="Times New Roman"/>
                <w:color w:val="262626"/>
                <w:sz w:val="24"/>
              </w:rPr>
              <w:t xml:space="preserve">throw RuntimeException('Hết hạn')</w:t>
            </w:r>
          </w:p>
        </w:tc>
        <w:tc>
          <w:tcPr>
            <w:tcW w:w="4800" w:type="dxa"/>
            <w:shd w:val="clear" w:color="auto" w:fill="F7F9FC"/>
            <w:vAlign w:val="center"/>
          </w:tcPr>
          <w:p>
            <w:pPr>
              <w:jc w:val="center"/>
              <w:spacing w:before="60" w:after="60"/>
            </w:pPr>
            <w:r>
              <w:rPr>
                <w:rFonts w:ascii="Times New Roman" w:hAnsi="Times New Roman"/>
                <w:color w:val="262626"/>
                <w:sz w:val="24"/>
              </w:rPr>
              <w:t xml:space="preserve">Báo lỗi voucher hết hạn.</w:t>
            </w:r>
          </w:p>
        </w:tc>
      </w:tr>
      <w:tr>
        <w:trPr>
          <w:cantSplit/>
        </w:trPr>
        <w:tc>
          <w:tcPr>
            <w:tcW w:w="1200" w:type="dxa"/>
            <w:shd w:val="clear" w:color="auto" w:fill="FFFFFF"/>
            <w:vAlign w:val="center"/>
          </w:tcPr>
          <w:p>
            <w:pPr>
              <w:jc w:val="center"/>
              <w:spacing w:before="60" w:after="60"/>
            </w:pPr>
            <w:r>
              <w:rPr>
                <w:rFonts w:ascii="Times New Roman" w:hAnsi="Times New Roman"/>
                <w:color w:val="262626"/>
                <w:sz w:val="24"/>
              </w:rPr>
              <w:t xml:space="preserve">Nút 13</w:t>
            </w:r>
          </w:p>
        </w:tc>
        <w:tc>
          <w:tcPr>
            <w:tcW w:w="3200" w:type="dxa"/>
            <w:shd w:val="clear" w:color="auto" w:fill="FFFFFF"/>
            <w:vAlign w:val="center"/>
          </w:tcPr>
          <w:p>
            <w:pPr>
              <w:jc w:val="left"/>
              <w:spacing w:before="60" w:after="60"/>
            </w:pPr>
            <w:r>
              <w:rPr>
                <w:rFonts w:ascii="Times New Roman" w:hAnsi="Times New Roman"/>
                <w:color w:val="262626"/>
                <w:sz w:val="24"/>
              </w:rPr>
              <w:t xml:space="preserve">tongTien += phiShip; lưu đơn hàng; xóa giỏ</w:t>
            </w:r>
          </w:p>
        </w:tc>
        <w:tc>
          <w:tcPr>
            <w:tcW w:w="4800" w:type="dxa"/>
            <w:shd w:val="clear" w:color="auto" w:fill="FFFFFF"/>
            <w:vAlign w:val="center"/>
          </w:tcPr>
          <w:p>
            <w:pPr>
              <w:jc w:val="center"/>
              <w:spacing w:before="60" w:after="60"/>
            </w:pPr>
            <w:r>
              <w:rPr>
                <w:rFonts w:ascii="Times New Roman" w:hAnsi="Times New Roman"/>
                <w:color w:val="262626"/>
                <w:sz w:val="24"/>
              </w:rPr>
              <w:t xml:space="preserve">Ghi CSDL, kích hoạt Transaction.</w:t>
            </w:r>
          </w:p>
        </w:tc>
      </w:tr>
      <w:tr>
        <w:trPr>
          <w:cantSplit/>
        </w:trPr>
        <w:tc>
          <w:tcPr>
            <w:tcW w:w="1200" w:type="dxa"/>
            <w:shd w:val="clear" w:color="auto" w:fill="F7F9FC"/>
            <w:vAlign w:val="center"/>
          </w:tcPr>
          <w:p>
            <w:pPr>
              <w:jc w:val="center"/>
              <w:spacing w:before="60" w:after="60"/>
            </w:pPr>
            <w:r>
              <w:rPr>
                <w:rFonts w:ascii="Times New Roman" w:hAnsi="Times New Roman"/>
                <w:color w:val="262626"/>
                <w:sz w:val="24"/>
              </w:rPr>
              <w:t xml:space="preserve">Nút 14</w:t>
            </w:r>
          </w:p>
        </w:tc>
        <w:tc>
          <w:tcPr>
            <w:tcW w:w="3200" w:type="dxa"/>
            <w:shd w:val="clear" w:color="auto" w:fill="F7F9FC"/>
            <w:vAlign w:val="center"/>
          </w:tcPr>
          <w:p>
            <w:pPr>
              <w:jc w:val="left"/>
              <w:spacing w:before="60" w:after="60"/>
            </w:pPr>
            <w:r>
              <w:rPr>
                <w:rFonts w:ascii="Times New Roman" w:hAnsi="Times New Roman"/>
                <w:color w:val="262626"/>
                <w:sz w:val="24"/>
              </w:rPr>
              <w:t xml:space="preserve">return DHResponse</w:t>
            </w:r>
          </w:p>
        </w:tc>
        <w:tc>
          <w:tcPr>
            <w:tcW w:w="4800" w:type="dxa"/>
            <w:shd w:val="clear" w:color="auto" w:fill="F7F9FC"/>
            <w:vAlign w:val="center"/>
          </w:tcPr>
          <w:p>
            <w:pPr>
              <w:jc w:val="center"/>
              <w:spacing w:before="60" w:after="60"/>
            </w:pPr>
            <w:r>
              <w:rPr>
                <w:rFonts w:ascii="Times New Roman" w:hAnsi="Times New Roman"/>
                <w:color w:val="262626"/>
                <w:sz w:val="24"/>
              </w:rPr>
              <w:t xml:space="preserve">Trả kết quả tạo đơn hàng thành công.</w:t>
            </w:r>
          </w:p>
        </w:tc>
      </w:tr>
    </w:tbl>
    <w:p>
      <w:pPr>
        <w:spacing w:before="60" w:after="120"/>
      </w:pPr>
    </w:p>
    <w:p>
      <w:pPr>
        <w:spacing w:before="220" w:after="100" w:line="360" w:lineRule="auto"/>
        <w:jc w:val="left"/>
      </w:pPr>
      <w:r>
        <w:rPr>
          <w:rFonts w:ascii="Times New Roman" w:hAnsi="Times New Roman" w:cs="Times New Roman"/>
          <w:b/>
          <w:color w:val="333333"/>
          <w:sz w:val="26"/>
        </w:rPr>
        <w:t xml:space="preserve">c) Sơ đồ Đồ thị dòng điều khiển (CFG) hàm createDonHang():</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 (1) khachHang.getGioHang() == null?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(True)  /                   \ (False)</w:t>
            </w:r>
          </w:p>
          <w:p>
            <w:pPr>
              <w:spacing w:before="20" w:after="20" w:line="240" w:lineRule="auto"/>
            </w:pPr>
            <w:r>
              <w:rPr>
                <w:rFonts w:ascii="Consolas" w:hAnsi="Consolas" w:cs="Consolas"/>
                <w:color w:val="24292E"/>
                <w:sz w:val="21"/>
              </w:rPr>
              <w:t xml:space="preserve">                             v                     v</w:t>
            </w:r>
          </w:p>
          <w:p>
            <w:pPr>
              <w:spacing w:before="20" w:after="20" w:line="240" w:lineRule="auto"/>
            </w:pPr>
            <w:r>
              <w:rPr>
                <w:rFonts w:ascii="Consolas" w:hAnsi="Consolas" w:cs="Consolas"/>
                <w:color w:val="24292E"/>
                <w:sz w:val="21"/>
              </w:rPr>
              <w:t xml:space="preserve">                     [ (2) Throw Lỗi ]    [ (3) chiTietList.isEmpty()?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(True)  /                   \ (False)</w:t>
            </w:r>
          </w:p>
          <w:p>
            <w:pPr>
              <w:spacing w:before="20" w:after="20" w:line="240" w:lineRule="auto"/>
            </w:pPr>
            <w:r>
              <w:rPr>
                <w:rFonts w:ascii="Consolas" w:hAnsi="Consolas" w:cs="Consolas"/>
                <w:color w:val="24292E"/>
                <w:sz w:val="21"/>
              </w:rPr>
              <w:t xml:space="preserve">                                           v                     v</w:t>
            </w:r>
          </w:p>
          <w:p>
            <w:pPr>
              <w:spacing w:before="20" w:after="20" w:line="240" w:lineRule="auto"/>
            </w:pPr>
            <w:r>
              <w:rPr>
                <w:rFonts w:ascii="Consolas" w:hAnsi="Consolas" w:cs="Consolas"/>
                <w:color w:val="24292E"/>
                <w:sz w:val="21"/>
              </w:rPr>
              <w:t xml:space="preserve">                                   [ (2) Throw Lỗi ]     [ (4) Tính tongTien ]</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v</w:t>
            </w:r>
          </w:p>
          <w:p>
            <w:pPr>
              <w:spacing w:before="20" w:after="20" w:line="240" w:lineRule="auto"/>
            </w:pPr>
            <w:r>
              <w:rPr>
                <w:rFonts w:ascii="Consolas" w:hAnsi="Consolas" w:cs="Consolas"/>
                <w:color w:val="24292E"/>
                <w:sz w:val="21"/>
              </w:rPr>
              <w:t xml:space="preserve">                                                 [ (5) Có maGiamGia != null?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(True)  /                   \ (False: Ko dùng mã)</w:t>
            </w:r>
          </w:p>
          <w:p>
            <w:pPr>
              <w:spacing w:before="20" w:after="20" w:line="240" w:lineRule="auto"/>
            </w:pPr>
            <w:r>
              <w:rPr>
                <w:rFonts w:ascii="Consolas" w:hAnsi="Consolas" w:cs="Consolas"/>
                <w:color w:val="24292E"/>
                <w:sz w:val="21"/>
              </w:rPr>
              <w:t xml:space="preserve">                                                    v                     \</w:t>
            </w:r>
          </w:p>
          <w:p>
            <w:pPr>
              <w:spacing w:before="20" w:after="20" w:line="240" w:lineRule="auto"/>
            </w:pPr>
            <w:r>
              <w:rPr>
                <w:rFonts w:ascii="Consolas" w:hAnsi="Consolas" w:cs="Consolas"/>
                <w:color w:val="24292E"/>
                <w:sz w:val="21"/>
              </w:rPr>
              <w:t xml:space="preserve">                                         [ (6) findById(maGiamGia) ]      |</w:t>
            </w:r>
          </w:p>
          <w:p>
            <w:pPr>
              <w:spacing w:before="20" w:after="20" w:line="240" w:lineRule="auto"/>
            </w:pPr>
            <w:r>
              <w:rPr>
                <w:rFonts w:ascii="Consolas" w:hAnsi="Consolas" w:cs="Consolas"/>
                <w:color w:val="24292E"/>
                <w:sz w:val="21"/>
              </w:rPr>
              <w:t xml:space="preserve">                                            /                 \           |</w:t>
            </w:r>
          </w:p>
          <w:p>
            <w:pPr>
              <w:spacing w:before="20" w:after="20" w:line="240" w:lineRule="auto"/>
            </w:pPr>
            <w:r>
              <w:rPr>
                <w:rFonts w:ascii="Consolas" w:hAnsi="Consolas" w:cs="Consolas"/>
                <w:color w:val="24292E"/>
                <w:sz w:val="21"/>
              </w:rPr>
              <w:t xml:space="preserve">                                   (Null)  /                   \ (Tìm thấy)|</w:t>
            </w:r>
          </w:p>
          <w:p>
            <w:pPr>
              <w:spacing w:before="20" w:after="20" w:line="240" w:lineRule="auto"/>
            </w:pPr>
            <w:r>
              <w:rPr>
                <w:rFonts w:ascii="Consolas" w:hAnsi="Consolas" w:cs="Consolas"/>
                <w:color w:val="24292E"/>
                <w:sz w:val="21"/>
              </w:rPr>
              <w:t xml:space="preserve">                                          v                     v         |</w:t>
            </w:r>
          </w:p>
          <w:p>
            <w:pPr>
              <w:spacing w:before="20" w:after="20" w:line="240" w:lineRule="auto"/>
            </w:pPr>
            <w:r>
              <w:rPr>
                <w:rFonts w:ascii="Consolas" w:hAnsi="Consolas" w:cs="Consolas"/>
                <w:color w:val="24292E"/>
                <w:sz w:val="21"/>
              </w:rPr>
              <w:t xml:space="preserve">                                  [ (7) Throw Lỗi ]   [ (8) checkThoiGian? ]      |</w:t>
            </w:r>
          </w:p>
          <w:p>
            <w:pPr>
              <w:spacing w:before="20" w:after="20" w:line="240" w:lineRule="auto"/>
            </w:pPr>
            <w:r>
              <w:rPr>
                <w:rFonts w:ascii="Consolas" w:hAnsi="Consolas" w:cs="Consolas"/>
                <w:color w:val="24292E"/>
                <w:sz w:val="21"/>
              </w:rPr>
              <w:t xml:space="preserve">                                                         /         \              |</w:t>
            </w:r>
          </w:p>
          <w:p>
            <w:pPr>
              <w:spacing w:before="20" w:after="20" w:line="240" w:lineRule="auto"/>
            </w:pPr>
            <w:r>
              <w:rPr>
                <w:rFonts w:ascii="Consolas" w:hAnsi="Consolas" w:cs="Consolas"/>
                <w:color w:val="24292E"/>
                <w:sz w:val="21"/>
              </w:rPr>
              <w:t xml:space="preserve">                                                (False) /           \ (True)      |</w:t>
            </w:r>
          </w:p>
          <w:p>
            <w:pPr>
              <w:spacing w:before="20" w:after="20" w:line="240" w:lineRule="auto"/>
            </w:pPr>
            <w:r>
              <w:rPr>
                <w:rFonts w:ascii="Consolas" w:hAnsi="Consolas" w:cs="Consolas"/>
                <w:color w:val="24292E"/>
                <w:sz w:val="21"/>
              </w:rPr>
              <w:t xml:space="preserve">                                                       v             v            |</w:t>
            </w:r>
          </w:p>
          <w:p>
            <w:pPr>
              <w:spacing w:before="20" w:after="20" w:line="240" w:lineRule="auto"/>
            </w:pPr>
            <w:r>
              <w:rPr>
                <w:rFonts w:ascii="Consolas" w:hAnsi="Consolas" w:cs="Consolas"/>
                <w:color w:val="24292E"/>
                <w:sz w:val="21"/>
              </w:rPr>
              <w:t xml:space="preserve">                                             [ (12) Throw Lỗi ] [ (9) &gt;= min? ]   |</w:t>
            </w:r>
          </w:p>
          <w:p>
            <w:pPr>
              <w:spacing w:before="20" w:after="20" w:line="240" w:lineRule="auto"/>
            </w:pPr>
            <w:r>
              <w:rPr>
                <w:rFonts w:ascii="Consolas" w:hAnsi="Consolas" w:cs="Consolas"/>
                <w:color w:val="24292E"/>
                <w:sz w:val="21"/>
              </w:rPr>
              <w:t xml:space="preserve">                                                                   /       \      |</w:t>
            </w:r>
          </w:p>
          <w:p>
            <w:pPr>
              <w:spacing w:before="20" w:after="20" w:line="240" w:lineRule="auto"/>
            </w:pPr>
            <w:r>
              <w:rPr>
                <w:rFonts w:ascii="Consolas" w:hAnsi="Consolas" w:cs="Consolas"/>
                <w:color w:val="24292E"/>
                <w:sz w:val="21"/>
              </w:rPr>
              <w:t xml:space="preserve">                                                          (False) /         \(True|</w:t>
            </w:r>
          </w:p>
          <w:p>
            <w:pPr>
              <w:spacing w:before="20" w:after="20" w:line="240" w:lineRule="auto"/>
            </w:pPr>
            <w:r>
              <w:rPr>
                <w:rFonts w:ascii="Consolas" w:hAnsi="Consolas" w:cs="Consolas"/>
                <w:color w:val="24292E"/>
                <w:sz w:val="21"/>
              </w:rPr>
              <w:t xml:space="preserve">                                                                 v           v    |</w:t>
            </w:r>
          </w:p>
          <w:p>
            <w:pPr>
              <w:spacing w:before="20" w:after="20" w:line="240" w:lineRule="auto"/>
            </w:pPr>
            <w:r>
              <w:rPr>
                <w:rFonts w:ascii="Consolas" w:hAnsi="Consolas" w:cs="Consolas"/>
                <w:color w:val="24292E"/>
                <w:sz w:val="21"/>
              </w:rPr>
              <w:t xml:space="preserve">                                                         [ (11) Throw ]  [ (10) ] |</w:t>
            </w:r>
          </w:p>
          <w:p>
            <w:pPr>
              <w:spacing w:before="20" w:after="20" w:line="240" w:lineRule="auto"/>
            </w:pPr>
            <w:r>
              <w:rPr>
                <w:rFonts w:ascii="Consolas" w:hAnsi="Consolas" w:cs="Consolas"/>
                <w:color w:val="24292E"/>
                <w:sz w:val="21"/>
              </w:rPr>
              <w:t xml:space="preserve">                                                                            |     |</w:t>
            </w:r>
          </w:p>
          <w:p>
            <w:pPr>
              <w:spacing w:before="20" w:after="20" w:line="240" w:lineRule="auto"/>
            </w:pPr>
            <w:r>
              <w:rPr>
                <w:rFonts w:ascii="Consolas" w:hAnsi="Consolas" w:cs="Consolas"/>
                <w:color w:val="24292E"/>
                <w:sz w:val="21"/>
              </w:rPr>
              <w:t xml:space="preserve">                                                                            v     v</w:t>
            </w:r>
          </w:p>
          <w:p>
            <w:pPr>
              <w:spacing w:before="20" w:after="20" w:line="240" w:lineRule="auto"/>
            </w:pPr>
            <w:r>
              <w:rPr>
                <w:rFonts w:ascii="Consolas" w:hAnsi="Consolas" w:cs="Consolas"/>
                <w:color w:val="24292E"/>
                <w:sz w:val="21"/>
              </w:rPr>
              <w:t xml:space="preserve">                                                                 [ (13) Cộng ship, Lưu ĐH ]</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v</w:t>
            </w:r>
          </w:p>
          <w:p>
            <w:pPr>
              <w:spacing w:before="20" w:after="20" w:line="240" w:lineRule="auto"/>
            </w:pPr>
            <w:r>
              <w:rPr>
                <w:rFonts w:ascii="Consolas" w:hAnsi="Consolas" w:cs="Consolas"/>
                <w:color w:val="24292E"/>
                <w:sz w:val="21"/>
              </w:rPr>
              <w:t xml:space="preserve">                                                                 [ (14) Return Response ]</w:t>
            </w:r>
          </w:p>
        </w:tc>
      </w:tr>
    </w:tbl>
    <w:p>
      <w:pPr>
        <w:spacing w:before="40" w:after="80"/>
      </w:pPr>
    </w:p>
    <w:p>
      <w:pPr>
        <w:spacing w:before="220" w:after="100" w:line="360" w:lineRule="auto"/>
        <w:jc w:val="left"/>
      </w:pPr>
      <w:r>
        <w:rPr>
          <w:rFonts w:ascii="Times New Roman" w:hAnsi="Times New Roman" w:cs="Times New Roman"/>
          <w:b/>
          <w:color w:val="333333"/>
          <w:sz w:val="26"/>
        </w:rPr>
        <w:t xml:space="preserve">d) Tính toán Độ phức tạp chu trình McCabe hàm createDonHang():</w:t>
      </w:r>
    </w:p>
    <w:p>
      <w:pPr>
        <w:ind w:left="400" w:hanging="200"/>
        <w:spacing w:before="40" w:after="60" w:line="360" w:lineRule="auto"/>
        <w:jc w:val="both"/>
      </w:pPr>
      <w:r>
        <w:rPr>
          <w:rFonts w:ascii="Times New Roman" w:hAnsi="Times New Roman" w:cs="Times New Roman"/>
          <w:color w:val="262626"/>
          <w:sz w:val="26"/>
        </w:rPr>
        <w:t xml:space="preserve">•   Các nút vị từ rẽ nhánh (Predicate Nodes): Nút 1 (giỏ hàng null), Nút 3 (giỏ hàng rỗng), Nút 5 (có mã giảm giá), Nút 6 (mã tồn tại), Nút 8 (hạn voucher), Nút 9 (giá trị tối thiểu).</w:t>
      </w:r>
    </w:p>
    <w:p>
      <w:pPr>
        <w:ind w:left="400" w:hanging="200"/>
        <w:spacing w:before="40" w:after="60" w:line="360" w:lineRule="auto"/>
        <w:jc w:val="both"/>
      </w:pPr>
      <w:r>
        <w:rPr>
          <w:rFonts w:ascii="Times New Roman" w:hAnsi="Times New Roman" w:cs="Times New Roman"/>
          <w:color w:val="262626"/>
          <w:sz w:val="26"/>
        </w:rPr>
        <w:t xml:space="preserve">•   Tổng số nút vị từ: Pr = 6.</w:t>
      </w:r>
    </w:p>
    <w:tbl>
      <w:tblPr>
        <w:tblW w:w="9200" w:type="dxa"/>
        <w:jc w:val="center"/>
        <w:tblBorders>
          <w:top w:val="none"/>
          <w:left w:val="single" w:sz="36" w:color="2E75B6"/>
          <w:bottom w:val="none"/>
          <w:right w:val="none"/>
        </w:tblBorders>
        <w:tblCellMar>
          <w:top w:w="140" w:type="dxa"/>
          <w:left w:w="200" w:type="dxa"/>
          <w:bottom w:w="140" w:type="dxa"/>
          <w:right w:w="200" w:type="dxa"/>
        </w:tblCellMar>
      </w:tblPr>
      <w:tr>
        <w:tc>
          <w:tcPr>
            <w:shd w:val="clear" w:color="auto" w:fill="F0F4F8"/>
          </w:tcPr>
          <w:p>
            <w:pPr>
              <w:spacing w:before="40" w:after="60"/>
            </w:pPr>
            <w:r>
              <w:rPr>
                <w:rFonts w:ascii="Times New Roman" w:hAnsi="Times New Roman"/>
                <w:b/>
                <w:color w:val="2E75B6"/>
                <w:sz w:val="26"/>
              </w:rPr>
              <w:t xml:space="preserve">Kết quả tính toán V(G) cho hàm createDonHang():</w:t>
            </w:r>
          </w:p>
          <w:p>
            <w:pPr>
              <w:spacing w:before="40" w:after="40"/>
            </w:pPr>
            <w:r>
              <w:rPr>
                <w:rFonts w:ascii="Times New Roman" w:hAnsi="Times New Roman"/>
                <w:color w:val="333333"/>
                <w:sz w:val="25"/>
              </w:rPr>
              <w:t xml:space="preserve">V(G) = Pr + 1 = 6 + 1 = 7
Phương thức createDonHang() có độ phức tạp chu trình bằng 7, đồng nghĩa với việc cần xây dựng tối thiểu 6 đến 7 kịch bản kiểm thử độc lập để bao phủ 100% các nhánh rẽ và xử lý ngoại lệ.</w:t>
            </w:r>
          </w:p>
        </w:tc>
      </w:tr>
    </w:tbl>
    <w:p>
      <w:pPr>
        <w:spacing w:before="60" w:after="100"/>
      </w:pPr>
    </w:p>
    <w:p>
      <w:pPr>
        <w:spacing w:before="220" w:after="100" w:line="360" w:lineRule="auto"/>
        <w:jc w:val="left"/>
      </w:pPr>
      <w:r>
        <w:rPr>
          <w:rFonts w:ascii="Times New Roman" w:hAnsi="Times New Roman" w:cs="Times New Roman"/>
          <w:b/>
          <w:color w:val="333333"/>
          <w:sz w:val="26"/>
        </w:rPr>
        <w:t xml:space="preserve">e) Tập các đường dẫn cơ sở (Basis Paths):</w:t>
      </w:r>
    </w:p>
    <w:p>
      <w:pPr>
        <w:ind w:left="400" w:hanging="200"/>
        <w:spacing w:before="40" w:after="60" w:line="360" w:lineRule="auto"/>
        <w:jc w:val="both"/>
      </w:pPr>
      <w:r>
        <w:rPr>
          <w:rFonts w:ascii="Times New Roman" w:hAnsi="Times New Roman" w:cs="Times New Roman"/>
          <w:color w:val="262626"/>
          <w:sz w:val="26"/>
        </w:rPr>
        <w:t xml:space="preserve">•   Path 1 (Giỏ hàng rỗng / null): (1) -&gt; (2) [Ngoại lệ: Giỏ hàng rỗng]</w:t>
      </w:r>
    </w:p>
    <w:p>
      <w:pPr>
        <w:ind w:left="400" w:hanging="200"/>
        <w:spacing w:before="40" w:after="60" w:line="360" w:lineRule="auto"/>
        <w:jc w:val="both"/>
      </w:pPr>
      <w:r>
        <w:rPr>
          <w:rFonts w:ascii="Times New Roman" w:hAnsi="Times New Roman" w:cs="Times New Roman"/>
          <w:color w:val="262626"/>
          <w:sz w:val="26"/>
        </w:rPr>
        <w:t xml:space="preserve">•   Path 2 (Danh sách sản phẩm rỗng): (1) -&gt; (3) -&gt; (2) [Ngoại lệ: Giỏ hàng rỗng]</w:t>
      </w:r>
    </w:p>
    <w:p>
      <w:pPr>
        <w:ind w:left="400" w:hanging="200"/>
        <w:spacing w:before="40" w:after="60" w:line="360" w:lineRule="auto"/>
        <w:jc w:val="both"/>
      </w:pPr>
      <w:r>
        <w:rPr>
          <w:rFonts w:ascii="Times New Roman" w:hAnsi="Times New Roman" w:cs="Times New Roman"/>
          <w:color w:val="262626"/>
          <w:sz w:val="26"/>
        </w:rPr>
        <w:t xml:space="preserve">•   Path 3 (Đặt hàng thông thường - Không dùng voucher): (1) -&gt; (3) -&gt; (4) -&gt; (5) -&gt; (13) -&gt; (14) [Tạo đơn thành công]</w:t>
      </w:r>
    </w:p>
    <w:p>
      <w:pPr>
        <w:ind w:left="400" w:hanging="200"/>
        <w:spacing w:before="40" w:after="60" w:line="360" w:lineRule="auto"/>
        <w:jc w:val="both"/>
      </w:pPr>
      <w:r>
        <w:rPr>
          <w:rFonts w:ascii="Times New Roman" w:hAnsi="Times New Roman" w:cs="Times New Roman"/>
          <w:color w:val="262626"/>
          <w:sz w:val="26"/>
        </w:rPr>
        <w:t xml:space="preserve">•   Path 4 (Mã giảm giá không tồn tại): (1) -&gt; (3) -&gt; (4) -&gt; (5) -&gt; (6) -&gt; (7) [Ngoại lệ: Mã không tồn tại]</w:t>
      </w:r>
    </w:p>
    <w:p>
      <w:pPr>
        <w:ind w:left="400" w:hanging="200"/>
        <w:spacing w:before="40" w:after="60" w:line="360" w:lineRule="auto"/>
        <w:jc w:val="both"/>
      </w:pPr>
      <w:r>
        <w:rPr>
          <w:rFonts w:ascii="Times New Roman" w:hAnsi="Times New Roman" w:cs="Times New Roman"/>
          <w:color w:val="262626"/>
          <w:sz w:val="26"/>
        </w:rPr>
        <w:t xml:space="preserve">•   Path 5 (Mã giảm giá đã hết hạn): (1) -&gt; (3) -&gt; (4) -&gt; (5) -&gt; (6) -&gt; (8) -&gt; (12) [Ngoại lệ: Mã hết hạn]</w:t>
      </w:r>
    </w:p>
    <w:p>
      <w:pPr>
        <w:ind w:left="400" w:hanging="200"/>
        <w:spacing w:before="40" w:after="60" w:line="360" w:lineRule="auto"/>
        <w:jc w:val="both"/>
      </w:pPr>
      <w:r>
        <w:rPr>
          <w:rFonts w:ascii="Times New Roman" w:hAnsi="Times New Roman" w:cs="Times New Roman"/>
          <w:color w:val="262626"/>
          <w:sz w:val="26"/>
        </w:rPr>
        <w:t xml:space="preserve">•   Path 6 (Đơn hàng chưa đạt giá trị tối thiểu): (1) -&gt; (3) -&gt; (4) -&gt; (5) -&gt; (6) -&gt; (8) -&gt; (9) -&gt; (11) [Ngoại lệ: Chưa đạt minOrder]</w:t>
      </w:r>
    </w:p>
    <w:p>
      <w:pPr>
        <w:ind w:left="400" w:hanging="200"/>
        <w:spacing w:before="40" w:after="60" w:line="360" w:lineRule="auto"/>
        <w:jc w:val="both"/>
      </w:pPr>
      <w:r>
        <w:rPr>
          <w:rFonts w:ascii="Times New Roman" w:hAnsi="Times New Roman" w:cs="Times New Roman"/>
          <w:color w:val="262626"/>
          <w:sz w:val="26"/>
        </w:rPr>
        <w:t xml:space="preserve">•   Path 7 (Áp dụng voucher thành công): (1) -&gt; (3) -&gt; (4) -&gt; (5) -&gt; (6) -&gt; (8) -&gt; (9) -&gt; (10) -&gt; (13) -&gt; (14) [Giảm giá và tạo đơn thành công]</w:t>
      </w:r>
    </w:p>
    <w:p>
      <w:pPr>
        <w:spacing w:before="400" w:after="180" w:line="360" w:lineRule="auto"/>
        <w:jc w:val="left"/>
      </w:pPr>
      <w:r>
        <w:rPr>
          <w:rFonts w:ascii="Times New Roman" w:hAnsi="Times New Roman" w:cs="Times New Roman"/>
          <w:b/>
          <w:color w:val="1F4E79"/>
          <w:sz w:val="32"/>
        </w:rPr>
        <w:t xml:space="preserve">3. THIẾT KẾ BẢNG TEST CASE KIỂM THỬ HỘP TRẮNG (WHITE-BOX TEST SUITE)</w:t>
      </w:r>
    </w:p>
    <w:p>
      <w:pPr>
        <w:jc w:val="both"/>
        <w:spacing w:before="60" w:after="100" w:line="360" w:lineRule="auto"/>
      </w:pPr>
      <w:r>
        <w:rPr>
          <w:rFonts w:ascii="Times New Roman" w:hAnsi="Times New Roman" w:cs="Times New Roman"/>
          <w:color w:val="262626"/>
          <w:sz w:val="26"/>
        </w:rPr>
        <w:t xml:space="preserve">Dựa trên các tập đường dẫn cơ sở đã xác định ở Mục 2, nhóm thiết kế bộ ca kiểm thử hộp trắng chi tiết, ánh xạ chính xác điều kiện đầu vào (Input), đường dẫn mục tiêu (Target Path) và kết quả mong đợi (Expected Output).</w:t>
      </w:r>
    </w:p>
    <w:p>
      <w:pPr>
        <w:spacing w:before="300" w:after="140" w:line="360" w:lineRule="auto"/>
        <w:jc w:val="left"/>
      </w:pPr>
      <w:r>
        <w:rPr>
          <w:rFonts w:ascii="Times New Roman" w:hAnsi="Times New Roman" w:cs="Times New Roman"/>
          <w:b/>
          <w:color w:val="2E75B6"/>
          <w:sz w:val="28"/>
        </w:rPr>
        <w:t xml:space="preserve">3.1. Bảng thiết kế Test Case cho Module Xác thực (AuthenticationService)</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100" w:type="dxa"/>
            <w:shd w:val="clear" w:color="auto" w:fill="1F4E79"/>
            <w:vAlign w:val="center"/>
          </w:tcPr>
          <w:p>
            <w:pPr>
              <w:jc w:val="center"/>
              <w:spacing w:before="60" w:after="60"/>
            </w:pPr>
            <w:r>
              <w:rPr>
                <w:rFonts w:ascii="Times New Roman" w:hAnsi="Times New Roman"/>
                <w:b/>
                <w:color w:val="FFFFFF"/>
                <w:sz w:val="24"/>
              </w:rPr>
              <w:t xml:space="preserve">Mã TC</w:t>
            </w:r>
          </w:p>
        </w:tc>
        <w:tc>
          <w:tcPr>
            <w:tcW w:w="1800" w:type="dxa"/>
            <w:shd w:val="clear" w:color="auto" w:fill="1F4E79"/>
            <w:vAlign w:val="center"/>
          </w:tcPr>
          <w:p>
            <w:pPr>
              <w:jc w:val="center"/>
              <w:spacing w:before="60" w:after="60"/>
            </w:pPr>
            <w:r>
              <w:rPr>
                <w:rFonts w:ascii="Times New Roman" w:hAnsi="Times New Roman"/>
                <w:b/>
                <w:color w:val="FFFFFF"/>
                <w:sz w:val="24"/>
              </w:rPr>
              <w:t xml:space="preserve">Tên ca kiểm thử</w:t>
            </w:r>
          </w:p>
        </w:tc>
        <w:tc>
          <w:tcPr>
            <w:tcW w:w="1500" w:type="dxa"/>
            <w:shd w:val="clear" w:color="auto" w:fill="1F4E79"/>
            <w:vAlign w:val="center"/>
          </w:tcPr>
          <w:p>
            <w:pPr>
              <w:jc w:val="center"/>
              <w:spacing w:before="60" w:after="60"/>
            </w:pPr>
            <w:r>
              <w:rPr>
                <w:rFonts w:ascii="Times New Roman" w:hAnsi="Times New Roman"/>
                <w:b/>
                <w:color w:val="FFFFFF"/>
                <w:sz w:val="24"/>
              </w:rPr>
              <w:t xml:space="preserve">Đường dẫn (Path)</w:t>
            </w:r>
          </w:p>
        </w:tc>
        <w:tc>
          <w:tcPr>
            <w:tcW w:w="1700" w:type="dxa"/>
            <w:shd w:val="clear" w:color="auto" w:fill="1F4E79"/>
            <w:vAlign w:val="center"/>
          </w:tcPr>
          <w:p>
            <w:pPr>
              <w:jc w:val="center"/>
              <w:spacing w:before="60" w:after="60"/>
            </w:pPr>
            <w:r>
              <w:rPr>
                <w:rFonts w:ascii="Times New Roman" w:hAnsi="Times New Roman"/>
                <w:b/>
                <w:color w:val="FFFFFF"/>
                <w:sz w:val="24"/>
              </w:rPr>
              <w:t xml:space="preserve">Dữ liệu đầu vào (Input)</w:t>
            </w:r>
          </w:p>
        </w:tc>
        <w:tc>
          <w:tcPr>
            <w:tcW w:w="1700" w:type="dxa"/>
            <w:shd w:val="clear" w:color="auto" w:fill="1F4E79"/>
            <w:vAlign w:val="center"/>
          </w:tcPr>
          <w:p>
            <w:pPr>
              <w:jc w:val="center"/>
              <w:spacing w:before="60" w:after="60"/>
            </w:pPr>
            <w:r>
              <w:rPr>
                <w:rFonts w:ascii="Times New Roman" w:hAnsi="Times New Roman"/>
                <w:b/>
                <w:color w:val="FFFFFF"/>
                <w:sz w:val="24"/>
              </w:rPr>
              <w:t xml:space="preserve">Kết quả mong đợi (Expected Output)</w:t>
            </w:r>
          </w:p>
        </w:tc>
        <w:tc>
          <w:tcPr>
            <w:tcW w:w="700" w:type="dxa"/>
            <w:shd w:val="clear" w:color="auto" w:fill="1F4E79"/>
            <w:vAlign w:val="center"/>
          </w:tcPr>
          <w:p>
            <w:pPr>
              <w:jc w:val="center"/>
              <w:spacing w:before="60" w:after="60"/>
            </w:pPr>
            <w:r>
              <w:rPr>
                <w:rFonts w:ascii="Times New Roman" w:hAnsi="Times New Roman"/>
                <w:b/>
                <w:color w:val="FFFFFF"/>
                <w:sz w:val="24"/>
              </w:rPr>
              <w:t xml:space="preserve">Bao phủ</w:t>
            </w:r>
          </w:p>
        </w:tc>
        <w:tc>
          <w:tcPr>
            <w:tcW w:w="700" w:type="dxa"/>
            <w:shd w:val="clear" w:color="auto" w:fill="1F4E79"/>
            <w:vAlign w:val="center"/>
          </w:tcPr>
          <w:p>
            <w:pPr>
              <w:jc w:val="center"/>
              <w:spacing w:before="60" w:after="60"/>
            </w:pPr>
            <w:r>
              <w:rPr>
                <w:rFonts w:ascii="Times New Roman" w:hAnsi="Times New Roman"/>
                <w:b/>
                <w:color w:val="FFFFFF"/>
                <w:sz w:val="24"/>
              </w:rPr>
              <w:t xml:space="preserve">Trạng thái</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WB_AUTH_01</w:t>
            </w:r>
          </w:p>
        </w:tc>
        <w:tc>
          <w:tcPr>
            <w:tcW w:w="1800" w:type="dxa"/>
            <w:shd w:val="clear" w:color="auto" w:fill="FFFFFF"/>
            <w:vAlign w:val="center"/>
          </w:tcPr>
          <w:p>
            <w:pPr>
              <w:jc w:val="left"/>
              <w:spacing w:before="60" w:after="60"/>
            </w:pPr>
            <w:r>
              <w:rPr>
                <w:rFonts w:ascii="Times New Roman" w:hAnsi="Times New Roman"/>
                <w:color w:val="262626"/>
                <w:sz w:val="24"/>
              </w:rPr>
              <w:t xml:space="preserve">Kiểm tra đăng nhập khi tài khoản không tồn tại</w:t>
            </w:r>
          </w:p>
        </w:tc>
        <w:tc>
          <w:tcPr>
            <w:tcW w:w="1500" w:type="dxa"/>
            <w:shd w:val="clear" w:color="auto" w:fill="FFFFFF"/>
            <w:vAlign w:val="center"/>
          </w:tcPr>
          <w:p>
            <w:pPr>
              <w:jc w:val="left"/>
              <w:spacing w:before="60" w:after="60"/>
            </w:pPr>
            <w:r>
              <w:rPr>
                <w:rFonts w:ascii="Times New Roman" w:hAnsi="Times New Roman"/>
                <w:color w:val="262626"/>
                <w:sz w:val="24"/>
              </w:rPr>
              <w:t xml:space="preserve">Path 1: (1)-&gt;(2)-&gt;(3)</w:t>
            </w:r>
          </w:p>
        </w:tc>
        <w:tc>
          <w:tcPr>
            <w:tcW w:w="1700" w:type="dxa"/>
            <w:shd w:val="clear" w:color="auto" w:fill="FFFFFF"/>
            <w:vAlign w:val="center"/>
          </w:tcPr>
          <w:p>
            <w:pPr>
              <w:jc w:val="left"/>
              <w:spacing w:before="60" w:after="60"/>
            </w:pPr>
            <w:r>
              <w:rPr>
                <w:rFonts w:ascii="Times New Roman" w:hAnsi="Times New Roman"/>
                <w:color w:val="262626"/>
                <w:sz w:val="24"/>
              </w:rPr>
              <w:t xml:space="preserve">userName: 'user_unknown', matKhau: '123456'</w:t>
            </w:r>
          </w:p>
        </w:tc>
        <w:tc>
          <w:tcPr>
            <w:tcW w:w="1700" w:type="dxa"/>
            <w:shd w:val="clear" w:color="auto" w:fill="FFFFFF"/>
            <w:vAlign w:val="center"/>
          </w:tcPr>
          <w:p>
            <w:pPr>
              <w:jc w:val="left"/>
              <w:spacing w:before="60" w:after="60"/>
            </w:pPr>
            <w:r>
              <w:rPr>
                <w:rFonts w:ascii="Times New Roman" w:hAnsi="Times New Roman"/>
                <w:color w:val="262626"/>
                <w:sz w:val="24"/>
              </w:rPr>
              <w:t xml:space="preserve">Ném AppException(ErrorCode.USER_NOT_EXISTED), HTTP 404</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WB_AUTH_02</w:t>
            </w:r>
          </w:p>
        </w:tc>
        <w:tc>
          <w:tcPr>
            <w:tcW w:w="1800" w:type="dxa"/>
            <w:shd w:val="clear" w:color="auto" w:fill="F7F9FC"/>
            <w:vAlign w:val="center"/>
          </w:tcPr>
          <w:p>
            <w:pPr>
              <w:jc w:val="left"/>
              <w:spacing w:before="60" w:after="60"/>
            </w:pPr>
            <w:r>
              <w:rPr>
                <w:rFonts w:ascii="Times New Roman" w:hAnsi="Times New Roman"/>
                <w:color w:val="262626"/>
                <w:sz w:val="24"/>
              </w:rPr>
              <w:t xml:space="preserve">Kiểm tra đăng nhập khi nhập sai mật khẩu</w:t>
            </w:r>
          </w:p>
        </w:tc>
        <w:tc>
          <w:tcPr>
            <w:tcW w:w="1500" w:type="dxa"/>
            <w:shd w:val="clear" w:color="auto" w:fill="F7F9FC"/>
            <w:vAlign w:val="center"/>
          </w:tcPr>
          <w:p>
            <w:pPr>
              <w:jc w:val="left"/>
              <w:spacing w:before="60" w:after="60"/>
            </w:pPr>
            <w:r>
              <w:rPr>
                <w:rFonts w:ascii="Times New Roman" w:hAnsi="Times New Roman"/>
                <w:color w:val="262626"/>
                <w:sz w:val="24"/>
              </w:rPr>
              <w:t xml:space="preserve">Path 2: (1)-&gt;(4)-&gt;(5)-&gt;(6)</w:t>
            </w:r>
          </w:p>
        </w:tc>
        <w:tc>
          <w:tcPr>
            <w:tcW w:w="1700" w:type="dxa"/>
            <w:shd w:val="clear" w:color="auto" w:fill="F7F9FC"/>
            <w:vAlign w:val="center"/>
          </w:tcPr>
          <w:p>
            <w:pPr>
              <w:jc w:val="left"/>
              <w:spacing w:before="60" w:after="60"/>
            </w:pPr>
            <w:r>
              <w:rPr>
                <w:rFonts w:ascii="Times New Roman" w:hAnsi="Times New Roman"/>
                <w:color w:val="262626"/>
                <w:sz w:val="24"/>
              </w:rPr>
              <w:t xml:space="preserve">userName: 'khachhang1', matKhau: 'wrong_password'</w:t>
            </w:r>
          </w:p>
        </w:tc>
        <w:tc>
          <w:tcPr>
            <w:tcW w:w="1700" w:type="dxa"/>
            <w:shd w:val="clear" w:color="auto" w:fill="F7F9FC"/>
            <w:vAlign w:val="center"/>
          </w:tcPr>
          <w:p>
            <w:pPr>
              <w:jc w:val="left"/>
              <w:spacing w:before="60" w:after="60"/>
            </w:pPr>
            <w:r>
              <w:rPr>
                <w:rFonts w:ascii="Times New Roman" w:hAnsi="Times New Roman"/>
                <w:color w:val="262626"/>
                <w:sz w:val="24"/>
              </w:rPr>
              <w:t xml:space="preserve">Ném AppException(ErrorCode.UNAUTHENTICATED), HTTP 401</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WB_AUTH_03</w:t>
            </w:r>
          </w:p>
        </w:tc>
        <w:tc>
          <w:tcPr>
            <w:tcW w:w="1800" w:type="dxa"/>
            <w:shd w:val="clear" w:color="auto" w:fill="FFFFFF"/>
            <w:vAlign w:val="center"/>
          </w:tcPr>
          <w:p>
            <w:pPr>
              <w:jc w:val="left"/>
              <w:spacing w:before="60" w:after="60"/>
            </w:pPr>
            <w:r>
              <w:rPr>
                <w:rFonts w:ascii="Times New Roman" w:hAnsi="Times New Roman"/>
                <w:color w:val="262626"/>
                <w:sz w:val="24"/>
              </w:rPr>
              <w:t xml:space="preserve">Khách hàng đăng nhập thành công sinh JWT</w:t>
            </w:r>
          </w:p>
        </w:tc>
        <w:tc>
          <w:tcPr>
            <w:tcW w:w="1500" w:type="dxa"/>
            <w:shd w:val="clear" w:color="auto" w:fill="FFFFFF"/>
            <w:vAlign w:val="center"/>
          </w:tcPr>
          <w:p>
            <w:pPr>
              <w:jc w:val="left"/>
              <w:spacing w:before="60" w:after="60"/>
            </w:pPr>
            <w:r>
              <w:rPr>
                <w:rFonts w:ascii="Times New Roman" w:hAnsi="Times New Roman"/>
                <w:color w:val="262626"/>
                <w:sz w:val="24"/>
              </w:rPr>
              <w:t xml:space="preserve">Path 3: (1)-&gt;(4)-&gt;(5)-&gt;(7)-&gt;(8)</w:t>
            </w:r>
          </w:p>
        </w:tc>
        <w:tc>
          <w:tcPr>
            <w:tcW w:w="1700" w:type="dxa"/>
            <w:shd w:val="clear" w:color="auto" w:fill="FFFFFF"/>
            <w:vAlign w:val="center"/>
          </w:tcPr>
          <w:p>
            <w:pPr>
              <w:jc w:val="left"/>
              <w:spacing w:before="60" w:after="60"/>
            </w:pPr>
            <w:r>
              <w:rPr>
                <w:rFonts w:ascii="Times New Roman" w:hAnsi="Times New Roman"/>
                <w:color w:val="262626"/>
                <w:sz w:val="24"/>
              </w:rPr>
              <w:t xml:space="preserve">userName: 'khachhang1', matKhau: 'password123'</w:t>
            </w:r>
          </w:p>
        </w:tc>
        <w:tc>
          <w:tcPr>
            <w:tcW w:w="1700" w:type="dxa"/>
            <w:shd w:val="clear" w:color="auto" w:fill="FFFFFF"/>
            <w:vAlign w:val="center"/>
          </w:tcPr>
          <w:p>
            <w:pPr>
              <w:jc w:val="left"/>
              <w:spacing w:before="60" w:after="60"/>
            </w:pPr>
            <w:r>
              <w:rPr>
                <w:rFonts w:ascii="Times New Roman" w:hAnsi="Times New Roman"/>
                <w:color w:val="262626"/>
                <w:sz w:val="24"/>
              </w:rPr>
              <w:t xml:space="preserve">Trả về AuthenticationResponse: authenticated = true, token != null, roles chứa 'USER'</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WB_AUTH_04</w:t>
            </w:r>
          </w:p>
        </w:tc>
        <w:tc>
          <w:tcPr>
            <w:tcW w:w="1800" w:type="dxa"/>
            <w:shd w:val="clear" w:color="auto" w:fill="F7F9FC"/>
            <w:vAlign w:val="center"/>
          </w:tcPr>
          <w:p>
            <w:pPr>
              <w:jc w:val="left"/>
              <w:spacing w:before="60" w:after="60"/>
            </w:pPr>
            <w:r>
              <w:rPr>
                <w:rFonts w:ascii="Times New Roman" w:hAnsi="Times New Roman"/>
                <w:color w:val="262626"/>
                <w:sz w:val="24"/>
              </w:rPr>
              <w:t xml:space="preserve">Nhân viên đăng nhập thành công sinh JWT</w:t>
            </w:r>
          </w:p>
        </w:tc>
        <w:tc>
          <w:tcPr>
            <w:tcW w:w="1500" w:type="dxa"/>
            <w:shd w:val="clear" w:color="auto" w:fill="F7F9FC"/>
            <w:vAlign w:val="center"/>
          </w:tcPr>
          <w:p>
            <w:pPr>
              <w:jc w:val="left"/>
              <w:spacing w:before="60" w:after="60"/>
            </w:pPr>
            <w:r>
              <w:rPr>
                <w:rFonts w:ascii="Times New Roman" w:hAnsi="Times New Roman"/>
                <w:color w:val="262626"/>
                <w:sz w:val="24"/>
              </w:rPr>
              <w:t xml:space="preserve">Path 4: (1)-&gt;(2)-&gt;(4)-&gt;(5)-&gt;(7)-&gt;(8)</w:t>
            </w:r>
          </w:p>
        </w:tc>
        <w:tc>
          <w:tcPr>
            <w:tcW w:w="1700" w:type="dxa"/>
            <w:shd w:val="clear" w:color="auto" w:fill="F7F9FC"/>
            <w:vAlign w:val="center"/>
          </w:tcPr>
          <w:p>
            <w:pPr>
              <w:jc w:val="left"/>
              <w:spacing w:before="60" w:after="60"/>
            </w:pPr>
            <w:r>
              <w:rPr>
                <w:rFonts w:ascii="Times New Roman" w:hAnsi="Times New Roman"/>
                <w:color w:val="262626"/>
                <w:sz w:val="24"/>
              </w:rPr>
              <w:t xml:space="preserve">userName: 'nhanvien1', matKhau: 'password123'</w:t>
            </w:r>
          </w:p>
        </w:tc>
        <w:tc>
          <w:tcPr>
            <w:tcW w:w="1700" w:type="dxa"/>
            <w:shd w:val="clear" w:color="auto" w:fill="F7F9FC"/>
            <w:vAlign w:val="center"/>
          </w:tcPr>
          <w:p>
            <w:pPr>
              <w:jc w:val="left"/>
              <w:spacing w:before="60" w:after="60"/>
            </w:pPr>
            <w:r>
              <w:rPr>
                <w:rFonts w:ascii="Times New Roman" w:hAnsi="Times New Roman"/>
                <w:color w:val="262626"/>
                <w:sz w:val="24"/>
              </w:rPr>
              <w:t xml:space="preserve">Trả về AuthenticationResponse: authenticated = true, roles chứa 'STAFF'</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WB_AUTH_05</w:t>
            </w:r>
          </w:p>
        </w:tc>
        <w:tc>
          <w:tcPr>
            <w:tcW w:w="1800" w:type="dxa"/>
            <w:shd w:val="clear" w:color="auto" w:fill="FFFFFF"/>
            <w:vAlign w:val="center"/>
          </w:tcPr>
          <w:p>
            <w:pPr>
              <w:jc w:val="left"/>
              <w:spacing w:before="60" w:after="60"/>
            </w:pPr>
            <w:r>
              <w:rPr>
                <w:rFonts w:ascii="Times New Roman" w:hAnsi="Times New Roman"/>
                <w:color w:val="262626"/>
                <w:sz w:val="24"/>
              </w:rPr>
              <w:t xml:space="preserve">Làm mới Token với chuỗi token không hợp lệ</w:t>
            </w:r>
          </w:p>
        </w:tc>
        <w:tc>
          <w:tcPr>
            <w:tcW w:w="1500" w:type="dxa"/>
            <w:shd w:val="clear" w:color="auto" w:fill="FFFFFF"/>
            <w:vAlign w:val="center"/>
          </w:tcPr>
          <w:p>
            <w:pPr>
              <w:jc w:val="left"/>
              <w:spacing w:before="60" w:after="60"/>
            </w:pPr>
            <w:r>
              <w:rPr>
                <w:rFonts w:ascii="Times New Roman" w:hAnsi="Times New Roman"/>
                <w:color w:val="262626"/>
                <w:sz w:val="24"/>
              </w:rPr>
              <w:t xml:space="preserve">Path lỗi: verifyToken() -&gt; catch</w:t>
            </w:r>
          </w:p>
        </w:tc>
        <w:tc>
          <w:tcPr>
            <w:tcW w:w="1700" w:type="dxa"/>
            <w:shd w:val="clear" w:color="auto" w:fill="FFFFFF"/>
            <w:vAlign w:val="center"/>
          </w:tcPr>
          <w:p>
            <w:pPr>
              <w:jc w:val="left"/>
              <w:spacing w:before="60" w:after="60"/>
            </w:pPr>
            <w:r>
              <w:rPr>
                <w:rFonts w:ascii="Times New Roman" w:hAnsi="Times New Roman"/>
                <w:color w:val="262626"/>
                <w:sz w:val="24"/>
              </w:rPr>
              <w:t xml:space="preserve">request: RefreshRequest(token = 'invalid_jwt_xxx')</w:t>
            </w:r>
          </w:p>
        </w:tc>
        <w:tc>
          <w:tcPr>
            <w:tcW w:w="1700" w:type="dxa"/>
            <w:shd w:val="clear" w:color="auto" w:fill="FFFFFF"/>
            <w:vAlign w:val="center"/>
          </w:tcPr>
          <w:p>
            <w:pPr>
              <w:jc w:val="left"/>
              <w:spacing w:before="60" w:after="60"/>
            </w:pPr>
            <w:r>
              <w:rPr>
                <w:rFonts w:ascii="Times New Roman" w:hAnsi="Times New Roman"/>
                <w:color w:val="262626"/>
                <w:sz w:val="24"/>
              </w:rPr>
              <w:t xml:space="preserve">Ném AppException(ErrorCode.UNAUTHENTICATED)</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WB_AUTH_06</w:t>
            </w:r>
          </w:p>
        </w:tc>
        <w:tc>
          <w:tcPr>
            <w:tcW w:w="1800" w:type="dxa"/>
            <w:shd w:val="clear" w:color="auto" w:fill="F7F9FC"/>
            <w:vAlign w:val="center"/>
          </w:tcPr>
          <w:p>
            <w:pPr>
              <w:jc w:val="left"/>
              <w:spacing w:before="60" w:after="60"/>
            </w:pPr>
            <w:r>
              <w:rPr>
                <w:rFonts w:ascii="Times New Roman" w:hAnsi="Times New Roman"/>
                <w:color w:val="262626"/>
                <w:sz w:val="24"/>
              </w:rPr>
              <w:t xml:space="preserve">Kiểm tra Introspect Token còn hiệu lực</w:t>
            </w:r>
          </w:p>
        </w:tc>
        <w:tc>
          <w:tcPr>
            <w:tcW w:w="1500" w:type="dxa"/>
            <w:shd w:val="clear" w:color="auto" w:fill="F7F9FC"/>
            <w:vAlign w:val="center"/>
          </w:tcPr>
          <w:p>
            <w:pPr>
              <w:jc w:val="left"/>
              <w:spacing w:before="60" w:after="60"/>
            </w:pPr>
            <w:r>
              <w:rPr>
                <w:rFonts w:ascii="Times New Roman" w:hAnsi="Times New Roman"/>
                <w:color w:val="262626"/>
                <w:sz w:val="24"/>
              </w:rPr>
              <w:t xml:space="preserve">Path đúng: verify() == true &amp;&amp; after()</w:t>
            </w:r>
          </w:p>
        </w:tc>
        <w:tc>
          <w:tcPr>
            <w:tcW w:w="1700" w:type="dxa"/>
            <w:shd w:val="clear" w:color="auto" w:fill="F7F9FC"/>
            <w:vAlign w:val="center"/>
          </w:tcPr>
          <w:p>
            <w:pPr>
              <w:jc w:val="left"/>
              <w:spacing w:before="60" w:after="60"/>
            </w:pPr>
            <w:r>
              <w:rPr>
                <w:rFonts w:ascii="Times New Roman" w:hAnsi="Times New Roman"/>
                <w:color w:val="262626"/>
                <w:sz w:val="24"/>
              </w:rPr>
              <w:t xml:space="preserve">request: IntrospectRequest(token = 'valid_active_token')</w:t>
            </w:r>
          </w:p>
        </w:tc>
        <w:tc>
          <w:tcPr>
            <w:tcW w:w="1700" w:type="dxa"/>
            <w:shd w:val="clear" w:color="auto" w:fill="F7F9FC"/>
            <w:vAlign w:val="center"/>
          </w:tcPr>
          <w:p>
            <w:pPr>
              <w:jc w:val="left"/>
              <w:spacing w:before="60" w:after="60"/>
            </w:pPr>
            <w:r>
              <w:rPr>
                <w:rFonts w:ascii="Times New Roman" w:hAnsi="Times New Roman"/>
                <w:color w:val="262626"/>
                <w:sz w:val="24"/>
              </w:rPr>
              <w:t xml:space="preserve">IntrospectResponse.isValid() == true</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bl>
    <w:p>
      <w:pPr>
        <w:spacing w:before="60" w:after="120"/>
      </w:pPr>
    </w:p>
    <w:p>
      <w:pPr>
        <w:spacing w:before="300" w:after="140" w:line="360" w:lineRule="auto"/>
        <w:jc w:val="left"/>
      </w:pPr>
      <w:r>
        <w:rPr>
          <w:rFonts w:ascii="Times New Roman" w:hAnsi="Times New Roman" w:cs="Times New Roman"/>
          <w:b/>
          <w:color w:val="2E75B6"/>
          <w:sz w:val="28"/>
        </w:rPr>
        <w:t xml:space="preserve">3.2. Bảng thiết kế Test Case cho Module Tạo Đơn Hàng (DonHangService)</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100" w:type="dxa"/>
            <w:shd w:val="clear" w:color="auto" w:fill="1F4E79"/>
            <w:vAlign w:val="center"/>
          </w:tcPr>
          <w:p>
            <w:pPr>
              <w:jc w:val="center"/>
              <w:spacing w:before="60" w:after="60"/>
            </w:pPr>
            <w:r>
              <w:rPr>
                <w:rFonts w:ascii="Times New Roman" w:hAnsi="Times New Roman"/>
                <w:b/>
                <w:color w:val="FFFFFF"/>
                <w:sz w:val="24"/>
              </w:rPr>
              <w:t xml:space="preserve">Mã TC</w:t>
            </w:r>
          </w:p>
        </w:tc>
        <w:tc>
          <w:tcPr>
            <w:tcW w:w="1800" w:type="dxa"/>
            <w:shd w:val="clear" w:color="auto" w:fill="1F4E79"/>
            <w:vAlign w:val="center"/>
          </w:tcPr>
          <w:p>
            <w:pPr>
              <w:jc w:val="center"/>
              <w:spacing w:before="60" w:after="60"/>
            </w:pPr>
            <w:r>
              <w:rPr>
                <w:rFonts w:ascii="Times New Roman" w:hAnsi="Times New Roman"/>
                <w:b/>
                <w:color w:val="FFFFFF"/>
                <w:sz w:val="24"/>
              </w:rPr>
              <w:t xml:space="preserve">Tên ca kiểm thử</w:t>
            </w:r>
          </w:p>
        </w:tc>
        <w:tc>
          <w:tcPr>
            <w:tcW w:w="1500" w:type="dxa"/>
            <w:shd w:val="clear" w:color="auto" w:fill="1F4E79"/>
            <w:vAlign w:val="center"/>
          </w:tcPr>
          <w:p>
            <w:pPr>
              <w:jc w:val="center"/>
              <w:spacing w:before="60" w:after="60"/>
            </w:pPr>
            <w:r>
              <w:rPr>
                <w:rFonts w:ascii="Times New Roman" w:hAnsi="Times New Roman"/>
                <w:b/>
                <w:color w:val="FFFFFF"/>
                <w:sz w:val="24"/>
              </w:rPr>
              <w:t xml:space="preserve">Đường dẫn (Path)</w:t>
            </w:r>
          </w:p>
        </w:tc>
        <w:tc>
          <w:tcPr>
            <w:tcW w:w="1700" w:type="dxa"/>
            <w:shd w:val="clear" w:color="auto" w:fill="1F4E79"/>
            <w:vAlign w:val="center"/>
          </w:tcPr>
          <w:p>
            <w:pPr>
              <w:jc w:val="center"/>
              <w:spacing w:before="60" w:after="60"/>
            </w:pPr>
            <w:r>
              <w:rPr>
                <w:rFonts w:ascii="Times New Roman" w:hAnsi="Times New Roman"/>
                <w:b/>
                <w:color w:val="FFFFFF"/>
                <w:sz w:val="24"/>
              </w:rPr>
              <w:t xml:space="preserve">Dữ liệu đầu vào (Input)</w:t>
            </w:r>
          </w:p>
        </w:tc>
        <w:tc>
          <w:tcPr>
            <w:tcW w:w="1700" w:type="dxa"/>
            <w:shd w:val="clear" w:color="auto" w:fill="1F4E79"/>
            <w:vAlign w:val="center"/>
          </w:tcPr>
          <w:p>
            <w:pPr>
              <w:jc w:val="center"/>
              <w:spacing w:before="60" w:after="60"/>
            </w:pPr>
            <w:r>
              <w:rPr>
                <w:rFonts w:ascii="Times New Roman" w:hAnsi="Times New Roman"/>
                <w:b/>
                <w:color w:val="FFFFFF"/>
                <w:sz w:val="24"/>
              </w:rPr>
              <w:t xml:space="preserve">Kết quả mong đợi (Expected Output)</w:t>
            </w:r>
          </w:p>
        </w:tc>
        <w:tc>
          <w:tcPr>
            <w:tcW w:w="700" w:type="dxa"/>
            <w:shd w:val="clear" w:color="auto" w:fill="1F4E79"/>
            <w:vAlign w:val="center"/>
          </w:tcPr>
          <w:p>
            <w:pPr>
              <w:jc w:val="center"/>
              <w:spacing w:before="60" w:after="60"/>
            </w:pPr>
            <w:r>
              <w:rPr>
                <w:rFonts w:ascii="Times New Roman" w:hAnsi="Times New Roman"/>
                <w:b/>
                <w:color w:val="FFFFFF"/>
                <w:sz w:val="24"/>
              </w:rPr>
              <w:t xml:space="preserve">Bao phủ</w:t>
            </w:r>
          </w:p>
        </w:tc>
        <w:tc>
          <w:tcPr>
            <w:tcW w:w="700" w:type="dxa"/>
            <w:shd w:val="clear" w:color="auto" w:fill="1F4E79"/>
            <w:vAlign w:val="center"/>
          </w:tcPr>
          <w:p>
            <w:pPr>
              <w:jc w:val="center"/>
              <w:spacing w:before="60" w:after="60"/>
            </w:pPr>
            <w:r>
              <w:rPr>
                <w:rFonts w:ascii="Times New Roman" w:hAnsi="Times New Roman"/>
                <w:b/>
                <w:color w:val="FFFFFF"/>
                <w:sz w:val="24"/>
              </w:rPr>
              <w:t xml:space="preserve">Trạng thái</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WB_ORD_01</w:t>
            </w:r>
          </w:p>
        </w:tc>
        <w:tc>
          <w:tcPr>
            <w:tcW w:w="1800" w:type="dxa"/>
            <w:shd w:val="clear" w:color="auto" w:fill="FFFFFF"/>
            <w:vAlign w:val="center"/>
          </w:tcPr>
          <w:p>
            <w:pPr>
              <w:jc w:val="left"/>
              <w:spacing w:before="60" w:after="60"/>
            </w:pPr>
            <w:r>
              <w:rPr>
                <w:rFonts w:ascii="Times New Roman" w:hAnsi="Times New Roman"/>
                <w:color w:val="262626"/>
                <w:sz w:val="24"/>
              </w:rPr>
              <w:t xml:space="preserve">Tạo đơn hàng khi giỏ hàng null</w:t>
            </w:r>
          </w:p>
        </w:tc>
        <w:tc>
          <w:tcPr>
            <w:tcW w:w="1500" w:type="dxa"/>
            <w:shd w:val="clear" w:color="auto" w:fill="FFFFFF"/>
            <w:vAlign w:val="center"/>
          </w:tcPr>
          <w:p>
            <w:pPr>
              <w:jc w:val="left"/>
              <w:spacing w:before="60" w:after="60"/>
            </w:pPr>
            <w:r>
              <w:rPr>
                <w:rFonts w:ascii="Times New Roman" w:hAnsi="Times New Roman"/>
                <w:color w:val="262626"/>
                <w:sz w:val="24"/>
              </w:rPr>
              <w:t xml:space="preserve">Path 1: (1)-&gt;(2)</w:t>
            </w:r>
          </w:p>
        </w:tc>
        <w:tc>
          <w:tcPr>
            <w:tcW w:w="1700" w:type="dxa"/>
            <w:shd w:val="clear" w:color="auto" w:fill="FFFFFF"/>
            <w:vAlign w:val="center"/>
          </w:tcPr>
          <w:p>
            <w:pPr>
              <w:jc w:val="left"/>
              <w:spacing w:before="60" w:after="60"/>
            </w:pPr>
            <w:r>
              <w:rPr>
                <w:rFonts w:ascii="Times New Roman" w:hAnsi="Times New Roman"/>
                <w:color w:val="262626"/>
                <w:sz w:val="24"/>
              </w:rPr>
              <w:t xml:space="preserve">KhachHang có gioHang = null</w:t>
            </w:r>
          </w:p>
        </w:tc>
        <w:tc>
          <w:tcPr>
            <w:tcW w:w="1700" w:type="dxa"/>
            <w:shd w:val="clear" w:color="auto" w:fill="FFFFFF"/>
            <w:vAlign w:val="center"/>
          </w:tcPr>
          <w:p>
            <w:pPr>
              <w:jc w:val="left"/>
              <w:spacing w:before="60" w:after="60"/>
            </w:pPr>
            <w:r>
              <w:rPr>
                <w:rFonts w:ascii="Times New Roman" w:hAnsi="Times New Roman"/>
                <w:color w:val="262626"/>
                <w:sz w:val="24"/>
              </w:rPr>
              <w:t xml:space="preserve">Ném RuntimeException('Giỏ hàng rỗng')</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WB_ORD_02</w:t>
            </w:r>
          </w:p>
        </w:tc>
        <w:tc>
          <w:tcPr>
            <w:tcW w:w="1800" w:type="dxa"/>
            <w:shd w:val="clear" w:color="auto" w:fill="F7F9FC"/>
            <w:vAlign w:val="center"/>
          </w:tcPr>
          <w:p>
            <w:pPr>
              <w:jc w:val="left"/>
              <w:spacing w:before="60" w:after="60"/>
            </w:pPr>
            <w:r>
              <w:rPr>
                <w:rFonts w:ascii="Times New Roman" w:hAnsi="Times New Roman"/>
                <w:color w:val="262626"/>
                <w:sz w:val="24"/>
              </w:rPr>
              <w:t xml:space="preserve">Tạo đơn hàng khi danh sách sách rỗng</w:t>
            </w:r>
          </w:p>
        </w:tc>
        <w:tc>
          <w:tcPr>
            <w:tcW w:w="1500" w:type="dxa"/>
            <w:shd w:val="clear" w:color="auto" w:fill="F7F9FC"/>
            <w:vAlign w:val="center"/>
          </w:tcPr>
          <w:p>
            <w:pPr>
              <w:jc w:val="left"/>
              <w:spacing w:before="60" w:after="60"/>
            </w:pPr>
            <w:r>
              <w:rPr>
                <w:rFonts w:ascii="Times New Roman" w:hAnsi="Times New Roman"/>
                <w:color w:val="262626"/>
                <w:sz w:val="24"/>
              </w:rPr>
              <w:t xml:space="preserve">Path 2: (1)-&gt;(3)-&gt;(2)</w:t>
            </w:r>
          </w:p>
        </w:tc>
        <w:tc>
          <w:tcPr>
            <w:tcW w:w="1700" w:type="dxa"/>
            <w:shd w:val="clear" w:color="auto" w:fill="F7F9FC"/>
            <w:vAlign w:val="center"/>
          </w:tcPr>
          <w:p>
            <w:pPr>
              <w:jc w:val="left"/>
              <w:spacing w:before="60" w:after="60"/>
            </w:pPr>
            <w:r>
              <w:rPr>
                <w:rFonts w:ascii="Times New Roman" w:hAnsi="Times New Roman"/>
                <w:color w:val="262626"/>
                <w:sz w:val="24"/>
              </w:rPr>
              <w:t xml:space="preserve">gioHang có chiTietGioHangList = []</w:t>
            </w:r>
          </w:p>
        </w:tc>
        <w:tc>
          <w:tcPr>
            <w:tcW w:w="1700" w:type="dxa"/>
            <w:shd w:val="clear" w:color="auto" w:fill="F7F9FC"/>
            <w:vAlign w:val="center"/>
          </w:tcPr>
          <w:p>
            <w:pPr>
              <w:jc w:val="left"/>
              <w:spacing w:before="60" w:after="60"/>
            </w:pPr>
            <w:r>
              <w:rPr>
                <w:rFonts w:ascii="Times New Roman" w:hAnsi="Times New Roman"/>
                <w:color w:val="262626"/>
                <w:sz w:val="24"/>
              </w:rPr>
              <w:t xml:space="preserve">Ném RuntimeException('Giỏ hàng rỗng')</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WB_ORD_03</w:t>
            </w:r>
          </w:p>
        </w:tc>
        <w:tc>
          <w:tcPr>
            <w:tcW w:w="1800" w:type="dxa"/>
            <w:shd w:val="clear" w:color="auto" w:fill="FFFFFF"/>
            <w:vAlign w:val="center"/>
          </w:tcPr>
          <w:p>
            <w:pPr>
              <w:jc w:val="left"/>
              <w:spacing w:before="60" w:after="60"/>
            </w:pPr>
            <w:r>
              <w:rPr>
                <w:rFonts w:ascii="Times New Roman" w:hAnsi="Times New Roman"/>
                <w:color w:val="262626"/>
                <w:sz w:val="24"/>
              </w:rPr>
              <w:t xml:space="preserve">Đặt hàng thành công không dùng voucher</w:t>
            </w:r>
          </w:p>
        </w:tc>
        <w:tc>
          <w:tcPr>
            <w:tcW w:w="1500" w:type="dxa"/>
            <w:shd w:val="clear" w:color="auto" w:fill="FFFFFF"/>
            <w:vAlign w:val="center"/>
          </w:tcPr>
          <w:p>
            <w:pPr>
              <w:jc w:val="left"/>
              <w:spacing w:before="60" w:after="60"/>
            </w:pPr>
            <w:r>
              <w:rPr>
                <w:rFonts w:ascii="Times New Roman" w:hAnsi="Times New Roman"/>
                <w:color w:val="262626"/>
                <w:sz w:val="24"/>
              </w:rPr>
              <w:t xml:space="preserve">Path 3: (1)-&gt;(3)-&gt;(4)-&gt;(5)-&gt;(13)-&gt;(14)</w:t>
            </w:r>
          </w:p>
        </w:tc>
        <w:tc>
          <w:tcPr>
            <w:tcW w:w="1700" w:type="dxa"/>
            <w:shd w:val="clear" w:color="auto" w:fill="FFFFFF"/>
            <w:vAlign w:val="center"/>
          </w:tcPr>
          <w:p>
            <w:pPr>
              <w:jc w:val="left"/>
              <w:spacing w:before="60" w:after="60"/>
            </w:pPr>
            <w:r>
              <w:rPr>
                <w:rFonts w:ascii="Times New Roman" w:hAnsi="Times New Roman"/>
                <w:color w:val="262626"/>
                <w:sz w:val="24"/>
              </w:rPr>
              <w:t xml:space="preserve">chiTietList: [2 cuốn x 50k = 100k], maGiamGia: null, phiShip: 20k</w:t>
            </w:r>
          </w:p>
        </w:tc>
        <w:tc>
          <w:tcPr>
            <w:tcW w:w="1700" w:type="dxa"/>
            <w:shd w:val="clear" w:color="auto" w:fill="FFFFFF"/>
            <w:vAlign w:val="center"/>
          </w:tcPr>
          <w:p>
            <w:pPr>
              <w:jc w:val="left"/>
              <w:spacing w:before="60" w:after="60"/>
            </w:pPr>
            <w:r>
              <w:rPr>
                <w:rFonts w:ascii="Times New Roman" w:hAnsi="Times New Roman"/>
                <w:color w:val="262626"/>
                <w:sz w:val="24"/>
              </w:rPr>
              <w:t xml:space="preserve">DHResponse tổng tiền = 120k; lưu DB; giỏ hàng bị xóa</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WB_ORD_04</w:t>
            </w:r>
          </w:p>
        </w:tc>
        <w:tc>
          <w:tcPr>
            <w:tcW w:w="1800" w:type="dxa"/>
            <w:shd w:val="clear" w:color="auto" w:fill="F7F9FC"/>
            <w:vAlign w:val="center"/>
          </w:tcPr>
          <w:p>
            <w:pPr>
              <w:jc w:val="left"/>
              <w:spacing w:before="60" w:after="60"/>
            </w:pPr>
            <w:r>
              <w:rPr>
                <w:rFonts w:ascii="Times New Roman" w:hAnsi="Times New Roman"/>
                <w:color w:val="262626"/>
                <w:sz w:val="24"/>
              </w:rPr>
              <w:t xml:space="preserve">Áp dụng mã giảm giá không tồn tại</w:t>
            </w:r>
          </w:p>
        </w:tc>
        <w:tc>
          <w:tcPr>
            <w:tcW w:w="1500" w:type="dxa"/>
            <w:shd w:val="clear" w:color="auto" w:fill="F7F9FC"/>
            <w:vAlign w:val="center"/>
          </w:tcPr>
          <w:p>
            <w:pPr>
              <w:jc w:val="left"/>
              <w:spacing w:before="60" w:after="60"/>
            </w:pPr>
            <w:r>
              <w:rPr>
                <w:rFonts w:ascii="Times New Roman" w:hAnsi="Times New Roman"/>
                <w:color w:val="262626"/>
                <w:sz w:val="24"/>
              </w:rPr>
              <w:t xml:space="preserve">Path 4: (1)-&gt;(3)-&gt;(4)-&gt;(5)-&gt;(6)-&gt;(7)</w:t>
            </w:r>
          </w:p>
        </w:tc>
        <w:tc>
          <w:tcPr>
            <w:tcW w:w="1700" w:type="dxa"/>
            <w:shd w:val="clear" w:color="auto" w:fill="F7F9FC"/>
            <w:vAlign w:val="center"/>
          </w:tcPr>
          <w:p>
            <w:pPr>
              <w:jc w:val="left"/>
              <w:spacing w:before="60" w:after="60"/>
            </w:pPr>
            <w:r>
              <w:rPr>
                <w:rFonts w:ascii="Times New Roman" w:hAnsi="Times New Roman"/>
                <w:color w:val="262626"/>
                <w:sz w:val="24"/>
              </w:rPr>
              <w:t xml:space="preserve">maGiamGia: 9999L (Database không tìm thấy)</w:t>
            </w:r>
          </w:p>
        </w:tc>
        <w:tc>
          <w:tcPr>
            <w:tcW w:w="1700" w:type="dxa"/>
            <w:shd w:val="clear" w:color="auto" w:fill="F7F9FC"/>
            <w:vAlign w:val="center"/>
          </w:tcPr>
          <w:p>
            <w:pPr>
              <w:jc w:val="left"/>
              <w:spacing w:before="60" w:after="60"/>
            </w:pPr>
            <w:r>
              <w:rPr>
                <w:rFonts w:ascii="Times New Roman" w:hAnsi="Times New Roman"/>
                <w:color w:val="262626"/>
                <w:sz w:val="24"/>
              </w:rPr>
              <w:t xml:space="preserve">Ném RuntimeException('Mã giảm giá không tồn tại')</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WB_ORD_05</w:t>
            </w:r>
          </w:p>
        </w:tc>
        <w:tc>
          <w:tcPr>
            <w:tcW w:w="1800" w:type="dxa"/>
            <w:shd w:val="clear" w:color="auto" w:fill="FFFFFF"/>
            <w:vAlign w:val="center"/>
          </w:tcPr>
          <w:p>
            <w:pPr>
              <w:jc w:val="left"/>
              <w:spacing w:before="60" w:after="60"/>
            </w:pPr>
            <w:r>
              <w:rPr>
                <w:rFonts w:ascii="Times New Roman" w:hAnsi="Times New Roman"/>
                <w:color w:val="262626"/>
                <w:sz w:val="24"/>
              </w:rPr>
              <w:t xml:space="preserve">Áp dụng mã giảm giá đã quá hạn</w:t>
            </w:r>
          </w:p>
        </w:tc>
        <w:tc>
          <w:tcPr>
            <w:tcW w:w="1500" w:type="dxa"/>
            <w:shd w:val="clear" w:color="auto" w:fill="FFFFFF"/>
            <w:vAlign w:val="center"/>
          </w:tcPr>
          <w:p>
            <w:pPr>
              <w:jc w:val="left"/>
              <w:spacing w:before="60" w:after="60"/>
            </w:pPr>
            <w:r>
              <w:rPr>
                <w:rFonts w:ascii="Times New Roman" w:hAnsi="Times New Roman"/>
                <w:color w:val="262626"/>
                <w:sz w:val="24"/>
              </w:rPr>
              <w:t xml:space="preserve">Path 5: (1)-&gt;(3)-&gt;(4)-&gt;(5)-&gt;(6)-&gt;(8)-&gt;(12)</w:t>
            </w:r>
          </w:p>
        </w:tc>
        <w:tc>
          <w:tcPr>
            <w:tcW w:w="1700" w:type="dxa"/>
            <w:shd w:val="clear" w:color="auto" w:fill="FFFFFF"/>
            <w:vAlign w:val="center"/>
          </w:tcPr>
          <w:p>
            <w:pPr>
              <w:jc w:val="left"/>
              <w:spacing w:before="60" w:after="60"/>
            </w:pPr>
            <w:r>
              <w:rPr>
                <w:rFonts w:ascii="Times New Roman" w:hAnsi="Times New Roman"/>
                <w:color w:val="262626"/>
                <w:sz w:val="24"/>
              </w:rPr>
              <w:t xml:space="preserve">GiamGia có ngayKetThuc &lt; LocalDate.now()</w:t>
            </w:r>
          </w:p>
        </w:tc>
        <w:tc>
          <w:tcPr>
            <w:tcW w:w="1700" w:type="dxa"/>
            <w:shd w:val="clear" w:color="auto" w:fill="FFFFFF"/>
            <w:vAlign w:val="center"/>
          </w:tcPr>
          <w:p>
            <w:pPr>
              <w:jc w:val="left"/>
              <w:spacing w:before="60" w:after="60"/>
            </w:pPr>
            <w:r>
              <w:rPr>
                <w:rFonts w:ascii="Times New Roman" w:hAnsi="Times New Roman"/>
                <w:color w:val="262626"/>
                <w:sz w:val="24"/>
              </w:rPr>
              <w:t xml:space="preserve">Ném RuntimeException('Mã giảm giá đã hết hạn...')</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WB_ORD_06</w:t>
            </w:r>
          </w:p>
        </w:tc>
        <w:tc>
          <w:tcPr>
            <w:tcW w:w="1800" w:type="dxa"/>
            <w:shd w:val="clear" w:color="auto" w:fill="F7F9FC"/>
            <w:vAlign w:val="center"/>
          </w:tcPr>
          <w:p>
            <w:pPr>
              <w:jc w:val="left"/>
              <w:spacing w:before="60" w:after="60"/>
            </w:pPr>
            <w:r>
              <w:rPr>
                <w:rFonts w:ascii="Times New Roman" w:hAnsi="Times New Roman"/>
                <w:color w:val="262626"/>
                <w:sz w:val="24"/>
              </w:rPr>
              <w:t xml:space="preserve">Đơn hàng chưa đạt giá trị tối thiểu của mã</w:t>
            </w:r>
          </w:p>
        </w:tc>
        <w:tc>
          <w:tcPr>
            <w:tcW w:w="1500" w:type="dxa"/>
            <w:shd w:val="clear" w:color="auto" w:fill="F7F9FC"/>
            <w:vAlign w:val="center"/>
          </w:tcPr>
          <w:p>
            <w:pPr>
              <w:jc w:val="left"/>
              <w:spacing w:before="60" w:after="60"/>
            </w:pPr>
            <w:r>
              <w:rPr>
                <w:rFonts w:ascii="Times New Roman" w:hAnsi="Times New Roman"/>
                <w:color w:val="262626"/>
                <w:sz w:val="24"/>
              </w:rPr>
              <w:t xml:space="preserve">Path 6: (1)-&gt;(3)-&gt;(4)-&gt;(5)-&gt;(6)-&gt;(8)-&gt;(9)-&gt;(11)</w:t>
            </w:r>
          </w:p>
        </w:tc>
        <w:tc>
          <w:tcPr>
            <w:tcW w:w="1700" w:type="dxa"/>
            <w:shd w:val="clear" w:color="auto" w:fill="F7F9FC"/>
            <w:vAlign w:val="center"/>
          </w:tcPr>
          <w:p>
            <w:pPr>
              <w:jc w:val="left"/>
              <w:spacing w:before="60" w:after="60"/>
            </w:pPr>
            <w:r>
              <w:rPr>
                <w:rFonts w:ascii="Times New Roman" w:hAnsi="Times New Roman"/>
                <w:color w:val="262626"/>
                <w:sz w:val="24"/>
              </w:rPr>
              <w:t xml:space="preserve">tongTien = 100k &lt; donHangToiThieu = 200k</w:t>
            </w:r>
          </w:p>
        </w:tc>
        <w:tc>
          <w:tcPr>
            <w:tcW w:w="1700" w:type="dxa"/>
            <w:shd w:val="clear" w:color="auto" w:fill="F7F9FC"/>
            <w:vAlign w:val="center"/>
          </w:tcPr>
          <w:p>
            <w:pPr>
              <w:jc w:val="left"/>
              <w:spacing w:before="60" w:after="60"/>
            </w:pPr>
            <w:r>
              <w:rPr>
                <w:rFonts w:ascii="Times New Roman" w:hAnsi="Times New Roman"/>
                <w:color w:val="262626"/>
                <w:sz w:val="24"/>
              </w:rPr>
              <w:t xml:space="preserve">Ném RuntimeException('Đơn hàng chưa đạt giá trị tối thiểu...')</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WB_ORD_07</w:t>
            </w:r>
          </w:p>
        </w:tc>
        <w:tc>
          <w:tcPr>
            <w:tcW w:w="1800" w:type="dxa"/>
            <w:shd w:val="clear" w:color="auto" w:fill="FFFFFF"/>
            <w:vAlign w:val="center"/>
          </w:tcPr>
          <w:p>
            <w:pPr>
              <w:jc w:val="left"/>
              <w:spacing w:before="60" w:after="60"/>
            </w:pPr>
            <w:r>
              <w:rPr>
                <w:rFonts w:ascii="Times New Roman" w:hAnsi="Times New Roman"/>
                <w:color w:val="262626"/>
                <w:sz w:val="24"/>
              </w:rPr>
              <w:t xml:space="preserve">Áp dụng voucher hợp lệ và giảm giá thành công</w:t>
            </w:r>
          </w:p>
        </w:tc>
        <w:tc>
          <w:tcPr>
            <w:tcW w:w="1500" w:type="dxa"/>
            <w:shd w:val="clear" w:color="auto" w:fill="FFFFFF"/>
            <w:vAlign w:val="center"/>
          </w:tcPr>
          <w:p>
            <w:pPr>
              <w:jc w:val="left"/>
              <w:spacing w:before="60" w:after="60"/>
            </w:pPr>
            <w:r>
              <w:rPr>
                <w:rFonts w:ascii="Times New Roman" w:hAnsi="Times New Roman"/>
                <w:color w:val="262626"/>
                <w:sz w:val="24"/>
              </w:rPr>
              <w:t xml:space="preserve">Path 7: (1)-&gt;(3)-&gt;(4)-&gt;(5)-&gt;(6)-&gt;(8)-&gt;(9)-&gt;(10)-&gt;(13)-&gt;(14)</w:t>
            </w:r>
          </w:p>
        </w:tc>
        <w:tc>
          <w:tcPr>
            <w:tcW w:w="1700" w:type="dxa"/>
            <w:shd w:val="clear" w:color="auto" w:fill="FFFFFF"/>
            <w:vAlign w:val="center"/>
          </w:tcPr>
          <w:p>
            <w:pPr>
              <w:jc w:val="left"/>
              <w:spacing w:before="60" w:after="60"/>
            </w:pPr>
            <w:r>
              <w:rPr>
                <w:rFonts w:ascii="Times New Roman" w:hAnsi="Times New Roman"/>
                <w:color w:val="262626"/>
                <w:sz w:val="24"/>
              </w:rPr>
              <w:t xml:space="preserve">tongTien = 200k, voucher chietKhau = 10%, phiShip = 20k</w:t>
            </w:r>
          </w:p>
        </w:tc>
        <w:tc>
          <w:tcPr>
            <w:tcW w:w="1700" w:type="dxa"/>
            <w:shd w:val="clear" w:color="auto" w:fill="FFFFFF"/>
            <w:vAlign w:val="center"/>
          </w:tcPr>
          <w:p>
            <w:pPr>
              <w:jc w:val="left"/>
              <w:spacing w:before="60" w:after="60"/>
            </w:pPr>
            <w:r>
              <w:rPr>
                <w:rFonts w:ascii="Times New Roman" w:hAnsi="Times New Roman"/>
                <w:color w:val="262626"/>
                <w:sz w:val="24"/>
              </w:rPr>
              <w:t xml:space="preserve">DHResponse tổng tiền = 200k * 90% + 20k = 200k; trạng thái CHO_XAC_NHAN</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bl>
    <w:p>
      <w:pPr>
        <w:spacing w:before="60" w:after="120"/>
      </w:pPr>
    </w:p>
    <w:p>
      <w:pPr>
        <w:spacing w:before="300" w:after="140" w:line="360" w:lineRule="auto"/>
        <w:jc w:val="left"/>
      </w:pPr>
      <w:r>
        <w:rPr>
          <w:rFonts w:ascii="Times New Roman" w:hAnsi="Times New Roman" w:cs="Times New Roman"/>
          <w:b/>
          <w:color w:val="2E75B6"/>
          <w:sz w:val="28"/>
        </w:rPr>
        <w:t xml:space="preserve">3.3. Bảng thiết kế Test Case cho Module Quản lý Trạng thái &amp; Ngoại lệ</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100" w:type="dxa"/>
            <w:shd w:val="clear" w:color="auto" w:fill="1F4E79"/>
            <w:vAlign w:val="center"/>
          </w:tcPr>
          <w:p>
            <w:pPr>
              <w:jc w:val="center"/>
              <w:spacing w:before="60" w:after="60"/>
            </w:pPr>
            <w:r>
              <w:rPr>
                <w:rFonts w:ascii="Times New Roman" w:hAnsi="Times New Roman"/>
                <w:b/>
                <w:color w:val="FFFFFF"/>
                <w:sz w:val="24"/>
              </w:rPr>
              <w:t xml:space="preserve">Mã TC</w:t>
            </w:r>
          </w:p>
        </w:tc>
        <w:tc>
          <w:tcPr>
            <w:tcW w:w="1800" w:type="dxa"/>
            <w:shd w:val="clear" w:color="auto" w:fill="1F4E79"/>
            <w:vAlign w:val="center"/>
          </w:tcPr>
          <w:p>
            <w:pPr>
              <w:jc w:val="center"/>
              <w:spacing w:before="60" w:after="60"/>
            </w:pPr>
            <w:r>
              <w:rPr>
                <w:rFonts w:ascii="Times New Roman" w:hAnsi="Times New Roman"/>
                <w:b/>
                <w:color w:val="FFFFFF"/>
                <w:sz w:val="24"/>
              </w:rPr>
              <w:t xml:space="preserve">Tên ca kiểm thử</w:t>
            </w:r>
          </w:p>
        </w:tc>
        <w:tc>
          <w:tcPr>
            <w:tcW w:w="1600" w:type="dxa"/>
            <w:shd w:val="clear" w:color="auto" w:fill="1F4E79"/>
            <w:vAlign w:val="center"/>
          </w:tcPr>
          <w:p>
            <w:pPr>
              <w:jc w:val="center"/>
              <w:spacing w:before="60" w:after="60"/>
            </w:pPr>
            <w:r>
              <w:rPr>
                <w:rFonts w:ascii="Times New Roman" w:hAnsi="Times New Roman"/>
                <w:b/>
                <w:color w:val="FFFFFF"/>
                <w:sz w:val="24"/>
              </w:rPr>
              <w:t xml:space="preserve">Mục tiêu mã nguồn</w:t>
            </w:r>
          </w:p>
        </w:tc>
        <w:tc>
          <w:tcPr>
            <w:tcW w:w="1600" w:type="dxa"/>
            <w:shd w:val="clear" w:color="auto" w:fill="1F4E79"/>
            <w:vAlign w:val="center"/>
          </w:tcPr>
          <w:p>
            <w:pPr>
              <w:jc w:val="center"/>
              <w:spacing w:before="60" w:after="60"/>
            </w:pPr>
            <w:r>
              <w:rPr>
                <w:rFonts w:ascii="Times New Roman" w:hAnsi="Times New Roman"/>
                <w:b/>
                <w:color w:val="FFFFFF"/>
                <w:sz w:val="24"/>
              </w:rPr>
              <w:t xml:space="preserve">Dữ liệu đầu vào (Input)</w:t>
            </w:r>
          </w:p>
        </w:tc>
        <w:tc>
          <w:tcPr>
            <w:tcW w:w="1700" w:type="dxa"/>
            <w:shd w:val="clear" w:color="auto" w:fill="1F4E79"/>
            <w:vAlign w:val="center"/>
          </w:tcPr>
          <w:p>
            <w:pPr>
              <w:jc w:val="center"/>
              <w:spacing w:before="60" w:after="60"/>
            </w:pPr>
            <w:r>
              <w:rPr>
                <w:rFonts w:ascii="Times New Roman" w:hAnsi="Times New Roman"/>
                <w:b/>
                <w:color w:val="FFFFFF"/>
                <w:sz w:val="24"/>
              </w:rPr>
              <w:t xml:space="preserve">Kết quả mong đợi (Expected Output)</w:t>
            </w:r>
          </w:p>
        </w:tc>
        <w:tc>
          <w:tcPr>
            <w:tcW w:w="700" w:type="dxa"/>
            <w:shd w:val="clear" w:color="auto" w:fill="1F4E79"/>
            <w:vAlign w:val="center"/>
          </w:tcPr>
          <w:p>
            <w:pPr>
              <w:jc w:val="center"/>
              <w:spacing w:before="60" w:after="60"/>
            </w:pPr>
            <w:r>
              <w:rPr>
                <w:rFonts w:ascii="Times New Roman" w:hAnsi="Times New Roman"/>
                <w:b/>
                <w:color w:val="FFFFFF"/>
                <w:sz w:val="24"/>
              </w:rPr>
              <w:t xml:space="preserve">Bao phủ</w:t>
            </w:r>
          </w:p>
        </w:tc>
        <w:tc>
          <w:tcPr>
            <w:tcW w:w="700" w:type="dxa"/>
            <w:shd w:val="clear" w:color="auto" w:fill="1F4E79"/>
            <w:vAlign w:val="center"/>
          </w:tcPr>
          <w:p>
            <w:pPr>
              <w:jc w:val="center"/>
              <w:spacing w:before="60" w:after="60"/>
            </w:pPr>
            <w:r>
              <w:rPr>
                <w:rFonts w:ascii="Times New Roman" w:hAnsi="Times New Roman"/>
                <w:b/>
                <w:color w:val="FFFFFF"/>
                <w:sz w:val="24"/>
              </w:rPr>
              <w:t xml:space="preserve">Trạng thái</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WB_STA_01</w:t>
            </w:r>
          </w:p>
        </w:tc>
        <w:tc>
          <w:tcPr>
            <w:tcW w:w="1800" w:type="dxa"/>
            <w:shd w:val="clear" w:color="auto" w:fill="FFFFFF"/>
            <w:vAlign w:val="center"/>
          </w:tcPr>
          <w:p>
            <w:pPr>
              <w:jc w:val="left"/>
              <w:spacing w:before="60" w:after="60"/>
            </w:pPr>
            <w:r>
              <w:rPr>
                <w:rFonts w:ascii="Times New Roman" w:hAnsi="Times New Roman"/>
                <w:color w:val="262626"/>
                <w:sz w:val="24"/>
              </w:rPr>
              <w:t xml:space="preserve">Cập nhật trạng thái đơn hàng không tồn tại</w:t>
            </w:r>
          </w:p>
        </w:tc>
        <w:tc>
          <w:tcPr>
            <w:tcW w:w="1600" w:type="dxa"/>
            <w:shd w:val="clear" w:color="auto" w:fill="FFFFFF"/>
            <w:vAlign w:val="center"/>
          </w:tcPr>
          <w:p>
            <w:pPr>
              <w:jc w:val="left"/>
              <w:spacing w:before="60" w:after="60"/>
            </w:pPr>
            <w:r>
              <w:rPr>
                <w:rFonts w:ascii="Times New Roman" w:hAnsi="Times New Roman"/>
                <w:color w:val="262626"/>
                <w:sz w:val="24"/>
              </w:rPr>
              <w:t xml:space="preserve">updateTrangThai() findById() orElseThrow</w:t>
            </w:r>
          </w:p>
        </w:tc>
        <w:tc>
          <w:tcPr>
            <w:tcW w:w="1600" w:type="dxa"/>
            <w:shd w:val="clear" w:color="auto" w:fill="FFFFFF"/>
            <w:vAlign w:val="center"/>
          </w:tcPr>
          <w:p>
            <w:pPr>
              <w:jc w:val="left"/>
              <w:spacing w:before="60" w:after="60"/>
            </w:pPr>
            <w:r>
              <w:rPr>
                <w:rFonts w:ascii="Times New Roman" w:hAnsi="Times New Roman"/>
                <w:color w:val="262626"/>
                <w:sz w:val="24"/>
              </w:rPr>
              <w:t xml:space="preserve">maDonHang: 99999L</w:t>
            </w:r>
          </w:p>
        </w:tc>
        <w:tc>
          <w:tcPr>
            <w:tcW w:w="1700" w:type="dxa"/>
            <w:shd w:val="clear" w:color="auto" w:fill="FFFFFF"/>
            <w:vAlign w:val="center"/>
          </w:tcPr>
          <w:p>
            <w:pPr>
              <w:jc w:val="left"/>
              <w:spacing w:before="60" w:after="60"/>
            </w:pPr>
            <w:r>
              <w:rPr>
                <w:rFonts w:ascii="Times New Roman" w:hAnsi="Times New Roman"/>
                <w:color w:val="262626"/>
                <w:sz w:val="24"/>
              </w:rPr>
              <w:t xml:space="preserve">Ném RuntimeException('Ko tim thay don hang')</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WB_STA_02</w:t>
            </w:r>
          </w:p>
        </w:tc>
        <w:tc>
          <w:tcPr>
            <w:tcW w:w="1800" w:type="dxa"/>
            <w:shd w:val="clear" w:color="auto" w:fill="F7F9FC"/>
            <w:vAlign w:val="center"/>
          </w:tcPr>
          <w:p>
            <w:pPr>
              <w:jc w:val="left"/>
              <w:spacing w:before="60" w:after="60"/>
            </w:pPr>
            <w:r>
              <w:rPr>
                <w:rFonts w:ascii="Times New Roman" w:hAnsi="Times New Roman"/>
                <w:color w:val="262626"/>
                <w:sz w:val="24"/>
              </w:rPr>
              <w:t xml:space="preserve">Cập nhật trạng thái đơn hàng hợp lệ</w:t>
            </w:r>
          </w:p>
        </w:tc>
        <w:tc>
          <w:tcPr>
            <w:tcW w:w="1600" w:type="dxa"/>
            <w:shd w:val="clear" w:color="auto" w:fill="F7F9FC"/>
            <w:vAlign w:val="center"/>
          </w:tcPr>
          <w:p>
            <w:pPr>
              <w:jc w:val="left"/>
              <w:spacing w:before="60" w:after="60"/>
            </w:pPr>
            <w:r>
              <w:rPr>
                <w:rFonts w:ascii="Times New Roman" w:hAnsi="Times New Roman"/>
                <w:color w:val="262626"/>
                <w:sz w:val="24"/>
              </w:rPr>
              <w:t xml:space="preserve">updateTrangThai() save()</w:t>
            </w:r>
          </w:p>
        </w:tc>
        <w:tc>
          <w:tcPr>
            <w:tcW w:w="1600" w:type="dxa"/>
            <w:shd w:val="clear" w:color="auto" w:fill="F7F9FC"/>
            <w:vAlign w:val="center"/>
          </w:tcPr>
          <w:p>
            <w:pPr>
              <w:jc w:val="left"/>
              <w:spacing w:before="60" w:after="60"/>
            </w:pPr>
            <w:r>
              <w:rPr>
                <w:rFonts w:ascii="Times New Roman" w:hAnsi="Times New Roman"/>
                <w:color w:val="262626"/>
                <w:sz w:val="24"/>
              </w:rPr>
              <w:t xml:space="preserve">maDonHang: 1L, trangThai: 'DA_GIAO'</w:t>
            </w:r>
          </w:p>
        </w:tc>
        <w:tc>
          <w:tcPr>
            <w:tcW w:w="1700" w:type="dxa"/>
            <w:shd w:val="clear" w:color="auto" w:fill="F7F9FC"/>
            <w:vAlign w:val="center"/>
          </w:tcPr>
          <w:p>
            <w:pPr>
              <w:jc w:val="left"/>
              <w:spacing w:before="60" w:after="60"/>
            </w:pPr>
            <w:r>
              <w:rPr>
                <w:rFonts w:ascii="Times New Roman" w:hAnsi="Times New Roman"/>
                <w:color w:val="262626"/>
                <w:sz w:val="24"/>
              </w:rPr>
              <w:t xml:space="preserve">Đơn hàng được cập nhật trạng thái 'Đã giao hàng' và lưu vào DB</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FFFFF"/>
            <w:vAlign w:val="center"/>
          </w:tcPr>
          <w:p>
            <w:pPr>
              <w:jc w:val="center"/>
              <w:spacing w:before="60" w:after="60"/>
            </w:pPr>
            <w:r>
              <w:rPr>
                <w:rFonts w:ascii="Times New Roman" w:hAnsi="Times New Roman"/>
                <w:color w:val="262626"/>
                <w:sz w:val="24"/>
              </w:rPr>
              <w:t xml:space="preserve">WB_EXC_01</w:t>
            </w:r>
          </w:p>
        </w:tc>
        <w:tc>
          <w:tcPr>
            <w:tcW w:w="1800" w:type="dxa"/>
            <w:shd w:val="clear" w:color="auto" w:fill="FFFFFF"/>
            <w:vAlign w:val="center"/>
          </w:tcPr>
          <w:p>
            <w:pPr>
              <w:jc w:val="left"/>
              <w:spacing w:before="60" w:after="60"/>
            </w:pPr>
            <w:r>
              <w:rPr>
                <w:rFonts w:ascii="Times New Roman" w:hAnsi="Times New Roman"/>
                <w:color w:val="262626"/>
                <w:sz w:val="24"/>
              </w:rPr>
              <w:t xml:space="preserve">Bộ xử lý ngoại lệ bắt lỗi AppException</w:t>
            </w:r>
          </w:p>
        </w:tc>
        <w:tc>
          <w:tcPr>
            <w:tcW w:w="1600" w:type="dxa"/>
            <w:shd w:val="clear" w:color="auto" w:fill="FFFFFF"/>
            <w:vAlign w:val="center"/>
          </w:tcPr>
          <w:p>
            <w:pPr>
              <w:jc w:val="left"/>
              <w:spacing w:before="60" w:after="60"/>
            </w:pPr>
            <w:r>
              <w:rPr>
                <w:rFonts w:ascii="Times New Roman" w:hAnsi="Times New Roman"/>
                <w:color w:val="262626"/>
                <w:sz w:val="24"/>
              </w:rPr>
              <w:t xml:space="preserve">GlobalExceptionHandler handleAppException()</w:t>
            </w:r>
          </w:p>
        </w:tc>
        <w:tc>
          <w:tcPr>
            <w:tcW w:w="1600" w:type="dxa"/>
            <w:shd w:val="clear" w:color="auto" w:fill="FFFFFF"/>
            <w:vAlign w:val="center"/>
          </w:tcPr>
          <w:p>
            <w:pPr>
              <w:jc w:val="left"/>
              <w:spacing w:before="60" w:after="60"/>
            </w:pPr>
            <w:r>
              <w:rPr>
                <w:rFonts w:ascii="Times New Roman" w:hAnsi="Times New Roman"/>
                <w:color w:val="262626"/>
                <w:sz w:val="24"/>
              </w:rPr>
              <w:t xml:space="preserve">Ném AppException(ErrorCode.USER_NOT_EXISTED)</w:t>
            </w:r>
          </w:p>
        </w:tc>
        <w:tc>
          <w:tcPr>
            <w:tcW w:w="1700" w:type="dxa"/>
            <w:shd w:val="clear" w:color="auto" w:fill="FFFFFF"/>
            <w:vAlign w:val="center"/>
          </w:tcPr>
          <w:p>
            <w:pPr>
              <w:jc w:val="left"/>
              <w:spacing w:before="60" w:after="60"/>
            </w:pPr>
            <w:r>
              <w:rPr>
                <w:rFonts w:ascii="Times New Roman" w:hAnsi="Times New Roman"/>
                <w:color w:val="262626"/>
                <w:sz w:val="24"/>
              </w:rPr>
              <w:t xml:space="preserve">Trả về ApiResponse có code = 1005, HTTP Status 404</w:t>
            </w:r>
          </w:p>
        </w:tc>
        <w:tc>
          <w:tcPr>
            <w:tcW w:w="700" w:type="dxa"/>
            <w:shd w:val="clear" w:color="auto" w:fill="FFFFFF"/>
            <w:vAlign w:val="center"/>
          </w:tcPr>
          <w:p>
            <w:pPr>
              <w:jc w:val="left"/>
              <w:spacing w:before="60" w:after="60"/>
            </w:pPr>
            <w:r>
              <w:rPr>
                <w:rFonts w:ascii="Times New Roman" w:hAnsi="Times New Roman"/>
                <w:color w:val="262626"/>
                <w:sz w:val="24"/>
              </w:rPr>
              <w:t xml:space="preserve">C0, C1</w:t>
            </w:r>
          </w:p>
        </w:tc>
        <w:tc>
          <w:tcPr>
            <w:tcW w:w="700" w:type="dxa"/>
            <w:shd w:val="clear" w:color="auto" w:fill="FFFFFF"/>
            <w:vAlign w:val="center"/>
          </w:tcPr>
          <w:p>
            <w:pPr>
              <w:jc w:val="center"/>
              <w:spacing w:before="60" w:after="60"/>
            </w:pPr>
            <w:r>
              <w:rPr>
                <w:rFonts w:ascii="Times New Roman" w:hAnsi="Times New Roman"/>
                <w:color w:val="262626"/>
                <w:sz w:val="24"/>
              </w:rPr>
              <w:t xml:space="preserve">PASSED</w:t>
            </w:r>
          </w:p>
        </w:tc>
      </w:tr>
      <w:tr>
        <w:trPr>
          <w:cantSplit/>
        </w:trPr>
        <w:tc>
          <w:tcPr>
            <w:tcW w:w="1100" w:type="dxa"/>
            <w:shd w:val="clear" w:color="auto" w:fill="F7F9FC"/>
            <w:vAlign w:val="center"/>
          </w:tcPr>
          <w:p>
            <w:pPr>
              <w:jc w:val="center"/>
              <w:spacing w:before="60" w:after="60"/>
            </w:pPr>
            <w:r>
              <w:rPr>
                <w:rFonts w:ascii="Times New Roman" w:hAnsi="Times New Roman"/>
                <w:color w:val="262626"/>
                <w:sz w:val="24"/>
              </w:rPr>
              <w:t xml:space="preserve">WB_EXC_02</w:t>
            </w:r>
          </w:p>
        </w:tc>
        <w:tc>
          <w:tcPr>
            <w:tcW w:w="1800" w:type="dxa"/>
            <w:shd w:val="clear" w:color="auto" w:fill="F7F9FC"/>
            <w:vAlign w:val="center"/>
          </w:tcPr>
          <w:p>
            <w:pPr>
              <w:jc w:val="left"/>
              <w:spacing w:before="60" w:after="60"/>
            </w:pPr>
            <w:r>
              <w:rPr>
                <w:rFonts w:ascii="Times New Roman" w:hAnsi="Times New Roman"/>
                <w:color w:val="262626"/>
                <w:sz w:val="24"/>
              </w:rPr>
              <w:t xml:space="preserve">Bộ xử lý ngoại lệ bắt lỗi Validation DTO</w:t>
            </w:r>
          </w:p>
        </w:tc>
        <w:tc>
          <w:tcPr>
            <w:tcW w:w="1600" w:type="dxa"/>
            <w:shd w:val="clear" w:color="auto" w:fill="F7F9FC"/>
            <w:vAlign w:val="center"/>
          </w:tcPr>
          <w:p>
            <w:pPr>
              <w:jc w:val="left"/>
              <w:spacing w:before="60" w:after="60"/>
            </w:pPr>
            <w:r>
              <w:rPr>
                <w:rFonts w:ascii="Times New Roman" w:hAnsi="Times New Roman"/>
                <w:color w:val="262626"/>
                <w:sz w:val="24"/>
              </w:rPr>
              <w:t xml:space="preserve">GlobalExceptionHandler handleValidation()</w:t>
            </w:r>
          </w:p>
        </w:tc>
        <w:tc>
          <w:tcPr>
            <w:tcW w:w="1600" w:type="dxa"/>
            <w:shd w:val="clear" w:color="auto" w:fill="F7F9FC"/>
            <w:vAlign w:val="center"/>
          </w:tcPr>
          <w:p>
            <w:pPr>
              <w:jc w:val="left"/>
              <w:spacing w:before="60" w:after="60"/>
            </w:pPr>
            <w:r>
              <w:rPr>
                <w:rFonts w:ascii="Times New Roman" w:hAnsi="Times New Roman"/>
                <w:color w:val="262626"/>
                <w:sz w:val="24"/>
              </w:rPr>
              <w:t xml:space="preserve">Request vi phạm @Size hoặc @NotBlank</w:t>
            </w:r>
          </w:p>
        </w:tc>
        <w:tc>
          <w:tcPr>
            <w:tcW w:w="1700" w:type="dxa"/>
            <w:shd w:val="clear" w:color="auto" w:fill="F7F9FC"/>
            <w:vAlign w:val="center"/>
          </w:tcPr>
          <w:p>
            <w:pPr>
              <w:jc w:val="left"/>
              <w:spacing w:before="60" w:after="60"/>
            </w:pPr>
            <w:r>
              <w:rPr>
                <w:rFonts w:ascii="Times New Roman" w:hAnsi="Times New Roman"/>
                <w:color w:val="262626"/>
                <w:sz w:val="24"/>
              </w:rPr>
              <w:t xml:space="preserve">Trả về ApiResponse có thông báo lỗi ràng buộc, HTTP 400</w:t>
            </w:r>
          </w:p>
        </w:tc>
        <w:tc>
          <w:tcPr>
            <w:tcW w:w="700" w:type="dxa"/>
            <w:shd w:val="clear" w:color="auto" w:fill="F7F9FC"/>
            <w:vAlign w:val="center"/>
          </w:tcPr>
          <w:p>
            <w:pPr>
              <w:jc w:val="left"/>
              <w:spacing w:before="60" w:after="60"/>
            </w:pPr>
            <w:r>
              <w:rPr>
                <w:rFonts w:ascii="Times New Roman" w:hAnsi="Times New Roman"/>
                <w:color w:val="262626"/>
                <w:sz w:val="24"/>
              </w:rPr>
              <w:t xml:space="preserve">C0, C1</w:t>
            </w:r>
          </w:p>
        </w:tc>
        <w:tc>
          <w:tcPr>
            <w:tcW w:w="700" w:type="dxa"/>
            <w:shd w:val="clear" w:color="auto" w:fill="F7F9FC"/>
            <w:vAlign w:val="center"/>
          </w:tcPr>
          <w:p>
            <w:pPr>
              <w:jc w:val="center"/>
              <w:spacing w:before="60" w:after="60"/>
            </w:pPr>
            <w:r>
              <w:rPr>
                <w:rFonts w:ascii="Times New Roman" w:hAnsi="Times New Roman"/>
                <w:color w:val="262626"/>
                <w:sz w:val="24"/>
              </w:rPr>
              <w:t xml:space="preserve">PASSED</w:t>
            </w:r>
          </w:p>
        </w:tc>
      </w:tr>
    </w:tbl>
    <w:p>
      <w:pPr>
        <w:spacing w:before="60" w:after="120"/>
      </w:pPr>
    </w:p>
    <w:p>
      <w:pPr>
        <w:spacing w:before="400" w:after="180" w:line="360" w:lineRule="auto"/>
        <w:jc w:val="left"/>
      </w:pPr>
      <w:r>
        <w:rPr>
          <w:rFonts w:ascii="Times New Roman" w:hAnsi="Times New Roman" w:cs="Times New Roman"/>
          <w:b/>
          <w:color w:val="1F4E79"/>
          <w:sz w:val="32"/>
        </w:rPr>
        <w:t xml:space="preserve">4. TRIỂN KHAI MÃ NGUỒN UNIT TEST (JUNIT 5 &amp; MOCKITO)</w:t>
      </w:r>
    </w:p>
    <w:p>
      <w:pPr>
        <w:jc w:val="both"/>
        <w:spacing w:before="60" w:after="100" w:line="360" w:lineRule="auto"/>
      </w:pPr>
      <w:r>
        <w:rPr>
          <w:rFonts w:ascii="Times New Roman" w:hAnsi="Times New Roman" w:cs="Times New Roman"/>
          <w:color w:val="262626"/>
          <w:sz w:val="26"/>
        </w:rPr>
        <w:t xml:space="preserve">Để hiện thực hóa kiểm thử hộp trắng trong môi trường thực thi thực tế, nhóm xây dựng các lớp kiểm thử tự động sử dụng thư viện JUnit 5 kết hợp khung giả lập Mockito. Mọi phụ thuộc cơ sở dữ liệu và mạng ngoài đều được cô lập (Mock) hoàn toàn nhằm đảm bảo tính độc lập và tốc độ chạy cực nhanh.</w:t>
      </w:r>
    </w:p>
    <w:p>
      <w:pPr>
        <w:spacing w:before="300" w:after="140" w:line="360" w:lineRule="auto"/>
        <w:jc w:val="left"/>
      </w:pPr>
      <w:r>
        <w:rPr>
          <w:rFonts w:ascii="Times New Roman" w:hAnsi="Times New Roman" w:cs="Times New Roman"/>
          <w:b/>
          <w:color w:val="2E75B6"/>
          <w:sz w:val="28"/>
        </w:rPr>
        <w:t xml:space="preserve">4.1. Mã nguồn Unit Test kiểm thử AuthenticationService:</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@ExtendWith(MockitoExtension.class)</w:t>
            </w:r>
          </w:p>
          <w:p>
            <w:pPr>
              <w:spacing w:before="20" w:after="20" w:line="240" w:lineRule="auto"/>
            </w:pPr>
            <w:r>
              <w:rPr>
                <w:rFonts w:ascii="Consolas" w:hAnsi="Consolas" w:cs="Consolas"/>
                <w:color w:val="24292E"/>
                <w:sz w:val="21"/>
              </w:rPr>
              <w:t xml:space="preserve">public class AuthenticationServiceTest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@Mock KhachHangRepository khachHangRepository;</w:t>
            </w:r>
          </w:p>
          <w:p>
            <w:pPr>
              <w:spacing w:before="20" w:after="20" w:line="240" w:lineRule="auto"/>
            </w:pPr>
            <w:r>
              <w:rPr>
                <w:rFonts w:ascii="Consolas" w:hAnsi="Consolas" w:cs="Consolas"/>
                <w:color w:val="24292E"/>
                <w:sz w:val="21"/>
              </w:rPr>
              <w:t xml:space="preserve">    @Mock NhanVienRepository nhanVienRepository;</w:t>
            </w:r>
          </w:p>
          <w:p>
            <w:pPr>
              <w:spacing w:before="20" w:after="20" w:line="240" w:lineRule="auto"/>
            </w:pPr>
            <w:r>
              <w:rPr>
                <w:rFonts w:ascii="Consolas" w:hAnsi="Consolas" w:cs="Consolas"/>
                <w:color w:val="24292E"/>
                <w:sz w:val="21"/>
              </w:rPr>
              <w:t xml:space="preserve">    @Mock PasswordEncoder passwordEncoder;</w:t>
            </w:r>
          </w:p>
          <w:p>
            <w:pPr>
              <w:spacing w:before="20" w:after="20" w:line="240" w:lineRule="auto"/>
            </w:pPr>
            <w:r>
              <w:rPr>
                <w:rFonts w:ascii="Consolas" w:hAnsi="Consolas" w:cs="Consolas"/>
                <w:color w:val="24292E"/>
                <w:sz w:val="21"/>
              </w:rPr>
              <w:t xml:space="preserve">    @Mock InvalidatedTokenRepository invalidatedTokenRepository;</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@InjectMocks</w:t>
            </w:r>
          </w:p>
          <w:p>
            <w:pPr>
              <w:spacing w:before="20" w:after="20" w:line="240" w:lineRule="auto"/>
            </w:pPr>
            <w:r>
              <w:rPr>
                <w:rFonts w:ascii="Consolas" w:hAnsi="Consolas" w:cs="Consolas"/>
                <w:color w:val="24292E"/>
                <w:sz w:val="21"/>
              </w:rPr>
              <w:t xml:space="preserve">    AuthenticationService authenticationService;</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@BeforeEach</w:t>
            </w:r>
          </w:p>
          <w:p>
            <w:pPr>
              <w:spacing w:before="20" w:after="20" w:line="240" w:lineRule="auto"/>
            </w:pPr>
            <w:r>
              <w:rPr>
                <w:rFonts w:ascii="Consolas" w:hAnsi="Consolas" w:cs="Consolas"/>
                <w:color w:val="24292E"/>
                <w:sz w:val="21"/>
              </w:rPr>
              <w:t xml:space="preserve">    void setUp() {</w:t>
            </w:r>
          </w:p>
          <w:p>
            <w:pPr>
              <w:spacing w:before="20" w:after="20" w:line="240" w:lineRule="auto"/>
            </w:pPr>
            <w:r>
              <w:rPr>
                <w:rFonts w:ascii="Consolas" w:hAnsi="Consolas" w:cs="Consolas"/>
                <w:color w:val="24292E"/>
                <w:sz w:val="21"/>
              </w:rPr>
              <w:t xml:space="preserve">        ReflectionTestUtils.setField(authenticationService, "SIGNER_KEY", </w:t>
            </w:r>
          </w:p>
          <w:p>
            <w:pPr>
              <w:spacing w:before="20" w:after="20" w:line="240" w:lineRule="auto"/>
            </w:pPr>
            <w:r>
              <w:rPr>
                <w:rFonts w:ascii="Consolas" w:hAnsi="Consolas" w:cs="Consolas"/>
                <w:color w:val="24292E"/>
                <w:sz w:val="21"/>
              </w:rPr>
              <w:t xml:space="preserve">            "1TjXchw5FloESb63Kc+DFhTARvpWL4jUGCwfGWxuG5SIf/1y/LgJxHnMqaF6A/ij");</w:t>
            </w:r>
          </w:p>
          <w:p>
            <w:pPr>
              <w:spacing w:before="20" w:after="20" w:line="240" w:lineRule="auto"/>
            </w:pPr>
            <w:r>
              <w:rPr>
                <w:rFonts w:ascii="Consolas" w:hAnsi="Consolas" w:cs="Consolas"/>
                <w:color w:val="24292E"/>
                <w:sz w:val="21"/>
              </w:rPr>
              <w:t xml:space="preserve">        ReflectionTestUtils.setField(authenticationService, "VALID_DURATION", 1000000L);</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[WB_AUTH_01] Path 1: User không tồn tại</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authenticate_UserNotExisted_ThrowsException() {</w:t>
            </w:r>
          </w:p>
          <w:p>
            <w:pPr>
              <w:spacing w:before="20" w:after="20" w:line="240" w:lineRule="auto"/>
            </w:pPr>
            <w:r>
              <w:rPr>
                <w:rFonts w:ascii="Consolas" w:hAnsi="Consolas" w:cs="Consolas"/>
                <w:color w:val="24292E"/>
                <w:sz w:val="21"/>
              </w:rPr>
              <w:t xml:space="preserve">        AuthenticationRequest req = new AuthenticationRequest("unknown_user", "123");</w:t>
            </w:r>
          </w:p>
          <w:p>
            <w:pPr>
              <w:spacing w:before="20" w:after="20" w:line="240" w:lineRule="auto"/>
            </w:pPr>
            <w:r>
              <w:rPr>
                <w:rFonts w:ascii="Consolas" w:hAnsi="Consolas" w:cs="Consolas"/>
                <w:color w:val="24292E"/>
                <w:sz w:val="21"/>
              </w:rPr>
              <w:t xml:space="preserve">        when(khachHangRepository.findByUserName("unknown_user")).thenReturn(Optional.empty());</w:t>
            </w:r>
          </w:p>
          <w:p>
            <w:pPr>
              <w:spacing w:before="20" w:after="20" w:line="240" w:lineRule="auto"/>
            </w:pPr>
            <w:r>
              <w:rPr>
                <w:rFonts w:ascii="Consolas" w:hAnsi="Consolas" w:cs="Consolas"/>
                <w:color w:val="24292E"/>
                <w:sz w:val="21"/>
              </w:rPr>
              <w:t xml:space="preserve">        when(nhanVienRepository.findByTenDangNhap("unknown_user")).thenReturn(Optional.empty());</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AppException ex = assertThrows(AppException.class, () -&gt; authenticationService.authenticate(req));</w:t>
            </w:r>
          </w:p>
          <w:p>
            <w:pPr>
              <w:spacing w:before="20" w:after="20" w:line="240" w:lineRule="auto"/>
            </w:pPr>
            <w:r>
              <w:rPr>
                <w:rFonts w:ascii="Consolas" w:hAnsi="Consolas" w:cs="Consolas"/>
                <w:color w:val="24292E"/>
                <w:sz w:val="21"/>
              </w:rPr>
              <w:t xml:space="preserve">        assertEquals(ErrorCode.USER_NOT_EXISTED, ex.getErrorCode());</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[WB_AUTH_02] Path 2: Sai mật khẩu</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authenticate_WrongPassword_ThrowsException() {</w:t>
            </w:r>
          </w:p>
          <w:p>
            <w:pPr>
              <w:spacing w:before="20" w:after="20" w:line="240" w:lineRule="auto"/>
            </w:pPr>
            <w:r>
              <w:rPr>
                <w:rFonts w:ascii="Consolas" w:hAnsi="Consolas" w:cs="Consolas"/>
                <w:color w:val="24292E"/>
                <w:sz w:val="21"/>
              </w:rPr>
              <w:t xml:space="preserve">        KhachHang kh = KhachHang.builder().userName("khachhang1").matKhau("hashed_pass").roles(Set.of("USER")).build();</w:t>
            </w:r>
          </w:p>
          <w:p>
            <w:pPr>
              <w:spacing w:before="20" w:after="20" w:line="240" w:lineRule="auto"/>
            </w:pPr>
            <w:r>
              <w:rPr>
                <w:rFonts w:ascii="Consolas" w:hAnsi="Consolas" w:cs="Consolas"/>
                <w:color w:val="24292E"/>
                <w:sz w:val="21"/>
              </w:rPr>
              <w:t xml:space="preserve">        AuthenticationRequest req = new AuthenticationRequest("khachhang1", "wrong_pass");</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when(khachHangRepository.findByUserName("khachhang1")).thenReturn(Optional.of(kh));</w:t>
            </w:r>
          </w:p>
          <w:p>
            <w:pPr>
              <w:spacing w:before="20" w:after="20" w:line="240" w:lineRule="auto"/>
            </w:pPr>
            <w:r>
              <w:rPr>
                <w:rFonts w:ascii="Consolas" w:hAnsi="Consolas" w:cs="Consolas"/>
                <w:color w:val="24292E"/>
                <w:sz w:val="21"/>
              </w:rPr>
              <w:t xml:space="preserve">        when(passwordEncoder.matches("wrong_pass", "hashed_pass")).thenReturn(false);</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AppException ex = assertThrows(AppException.class, () -&gt; authenticationService.authenticate(req));</w:t>
            </w:r>
          </w:p>
          <w:p>
            <w:pPr>
              <w:spacing w:before="20" w:after="20" w:line="240" w:lineRule="auto"/>
            </w:pPr>
            <w:r>
              <w:rPr>
                <w:rFonts w:ascii="Consolas" w:hAnsi="Consolas" w:cs="Consolas"/>
                <w:color w:val="24292E"/>
                <w:sz w:val="21"/>
              </w:rPr>
              <w:t xml:space="preserve">        assertEquals(ErrorCode.UNAUTHENTICATED, ex.getErrorCode());</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[WB_AUTH_03] Path 3: Đăng nhập khách hàng thành công</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authenticate_CustomerValid_Success() {</w:t>
            </w:r>
          </w:p>
          <w:p>
            <w:pPr>
              <w:spacing w:before="20" w:after="20" w:line="240" w:lineRule="auto"/>
            </w:pPr>
            <w:r>
              <w:rPr>
                <w:rFonts w:ascii="Consolas" w:hAnsi="Consolas" w:cs="Consolas"/>
                <w:color w:val="24292E"/>
                <w:sz w:val="21"/>
              </w:rPr>
              <w:t xml:space="preserve">        KhachHang kh = KhachHang.builder().userName("khachhang1").matKhau("hashed_pass").roles(Set.of("USER")).build();</w:t>
            </w:r>
          </w:p>
          <w:p>
            <w:pPr>
              <w:spacing w:before="20" w:after="20" w:line="240" w:lineRule="auto"/>
            </w:pPr>
            <w:r>
              <w:rPr>
                <w:rFonts w:ascii="Consolas" w:hAnsi="Consolas" w:cs="Consolas"/>
                <w:color w:val="24292E"/>
                <w:sz w:val="21"/>
              </w:rPr>
              <w:t xml:space="preserve">        AuthenticationRequest req = new AuthenticationRequest("khachhang1", "correct_pass");</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when(khachHangRepository.findByUserName("khachhang1")).thenReturn(Optional.of(kh));</w:t>
            </w:r>
          </w:p>
          <w:p>
            <w:pPr>
              <w:spacing w:before="20" w:after="20" w:line="240" w:lineRule="auto"/>
            </w:pPr>
            <w:r>
              <w:rPr>
                <w:rFonts w:ascii="Consolas" w:hAnsi="Consolas" w:cs="Consolas"/>
                <w:color w:val="24292E"/>
                <w:sz w:val="21"/>
              </w:rPr>
              <w:t xml:space="preserve">        when(passwordEncoder.matches("correct_pass", "hashed_pass")).thenReturn(true);</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AuthenticationResponse res = authenticationService.authenticate(req);</w:t>
            </w:r>
          </w:p>
          <w:p>
            <w:pPr>
              <w:spacing w:before="20" w:after="20" w:line="240" w:lineRule="auto"/>
            </w:pPr>
            <w:r>
              <w:rPr>
                <w:rFonts w:ascii="Consolas" w:hAnsi="Consolas" w:cs="Consolas"/>
                <w:color w:val="24292E"/>
                <w:sz w:val="21"/>
              </w:rPr>
              <w:t xml:space="preserve">        assertTrue(res.isAuthenticated());</w:t>
            </w:r>
          </w:p>
          <w:p>
            <w:pPr>
              <w:spacing w:before="20" w:after="20" w:line="240" w:lineRule="auto"/>
            </w:pPr>
            <w:r>
              <w:rPr>
                <w:rFonts w:ascii="Consolas" w:hAnsi="Consolas" w:cs="Consolas"/>
                <w:color w:val="24292E"/>
                <w:sz w:val="21"/>
              </w:rPr>
              <w:t xml:space="preserve">        assertNotNull(res.getToken());</w:t>
            </w:r>
          </w:p>
          <w:p>
            <w:pPr>
              <w:spacing w:before="20" w:after="20" w:line="240" w:lineRule="auto"/>
            </w:pPr>
            <w:r>
              <w:rPr>
                <w:rFonts w:ascii="Consolas" w:hAnsi="Consolas" w:cs="Consolas"/>
                <w:color w:val="24292E"/>
                <w:sz w:val="21"/>
              </w:rPr>
              <w:t xml:space="preserve">        assertTrue(res.getRoles().contains("USER"));</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[WB_AUTH_04] Path 4: Đăng nhập nhân viên thành công</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authenticate_StaffValid_Success() {</w:t>
            </w:r>
          </w:p>
          <w:p>
            <w:pPr>
              <w:spacing w:before="20" w:after="20" w:line="240" w:lineRule="auto"/>
            </w:pPr>
            <w:r>
              <w:rPr>
                <w:rFonts w:ascii="Consolas" w:hAnsi="Consolas" w:cs="Consolas"/>
                <w:color w:val="24292E"/>
                <w:sz w:val="21"/>
              </w:rPr>
              <w:t xml:space="preserve">        NhanVien nv = NhanVien.builder().tenDangNhap("nhanvien1").matKhau("hashed_pass").roles(Set.of("STAFF")).build();</w:t>
            </w:r>
          </w:p>
          <w:p>
            <w:pPr>
              <w:spacing w:before="20" w:after="20" w:line="240" w:lineRule="auto"/>
            </w:pPr>
            <w:r>
              <w:rPr>
                <w:rFonts w:ascii="Consolas" w:hAnsi="Consolas" w:cs="Consolas"/>
                <w:color w:val="24292E"/>
                <w:sz w:val="21"/>
              </w:rPr>
              <w:t xml:space="preserve">        AuthenticationRequest req = new AuthenticationRequest("nhanvien1", "correct_pass");</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when(khachHangRepository.findByUserName("nhanvien1")).thenReturn(Optional.empty());</w:t>
            </w:r>
          </w:p>
          <w:p>
            <w:pPr>
              <w:spacing w:before="20" w:after="20" w:line="240" w:lineRule="auto"/>
            </w:pPr>
            <w:r>
              <w:rPr>
                <w:rFonts w:ascii="Consolas" w:hAnsi="Consolas" w:cs="Consolas"/>
                <w:color w:val="24292E"/>
                <w:sz w:val="21"/>
              </w:rPr>
              <w:t xml:space="preserve">        when(nhanVienRepository.findByTenDangNhap("nhanvien1")).thenReturn(Optional.of(nv));</w:t>
            </w:r>
          </w:p>
          <w:p>
            <w:pPr>
              <w:spacing w:before="20" w:after="20" w:line="240" w:lineRule="auto"/>
            </w:pPr>
            <w:r>
              <w:rPr>
                <w:rFonts w:ascii="Consolas" w:hAnsi="Consolas" w:cs="Consolas"/>
                <w:color w:val="24292E"/>
                <w:sz w:val="21"/>
              </w:rPr>
              <w:t xml:space="preserve">        when(passwordEncoder.matches("correct_pass", "hashed_pass")).thenReturn(true);</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AuthenticationResponse res = authenticationService.authenticate(req);</w:t>
            </w:r>
          </w:p>
          <w:p>
            <w:pPr>
              <w:spacing w:before="20" w:after="20" w:line="240" w:lineRule="auto"/>
            </w:pPr>
            <w:r>
              <w:rPr>
                <w:rFonts w:ascii="Consolas" w:hAnsi="Consolas" w:cs="Consolas"/>
                <w:color w:val="24292E"/>
                <w:sz w:val="21"/>
              </w:rPr>
              <w:t xml:space="preserve">        assertTrue(res.isAuthenticated());</w:t>
            </w:r>
          </w:p>
          <w:p>
            <w:pPr>
              <w:spacing w:before="20" w:after="20" w:line="240" w:lineRule="auto"/>
            </w:pPr>
            <w:r>
              <w:rPr>
                <w:rFonts w:ascii="Consolas" w:hAnsi="Consolas" w:cs="Consolas"/>
                <w:color w:val="24292E"/>
                <w:sz w:val="21"/>
              </w:rPr>
              <w:t xml:space="preserve">        assertTrue(res.getRoles().contains("STAFF"));</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w:t>
            </w:r>
          </w:p>
        </w:tc>
      </w:tr>
    </w:tbl>
    <w:p>
      <w:pPr>
        <w:spacing w:before="40" w:after="80"/>
      </w:pPr>
    </w:p>
    <w:p>
      <w:pPr>
        <w:spacing w:before="300" w:after="140" w:line="360" w:lineRule="auto"/>
        <w:jc w:val="left"/>
      </w:pPr>
      <w:r>
        <w:rPr>
          <w:rFonts w:ascii="Times New Roman" w:hAnsi="Times New Roman" w:cs="Times New Roman"/>
          <w:b/>
          <w:color w:val="2E75B6"/>
          <w:sz w:val="28"/>
        </w:rPr>
        <w:t xml:space="preserve">4.2. Mã nguồn Unit Test kiểm thử DonHangService:</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@ExtendWith(MockitoExtension.class)</w:t>
            </w:r>
          </w:p>
          <w:p>
            <w:pPr>
              <w:spacing w:before="20" w:after="20" w:line="240" w:lineRule="auto"/>
            </w:pPr>
            <w:r>
              <w:rPr>
                <w:rFonts w:ascii="Consolas" w:hAnsi="Consolas" w:cs="Consolas"/>
                <w:color w:val="24292E"/>
                <w:sz w:val="21"/>
              </w:rPr>
              <w:t xml:space="preserve">public class DonHangServiceTest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@Mock AuthenticationService authenticationService;</w:t>
            </w:r>
          </w:p>
          <w:p>
            <w:pPr>
              <w:spacing w:before="20" w:after="20" w:line="240" w:lineRule="auto"/>
            </w:pPr>
            <w:r>
              <w:rPr>
                <w:rFonts w:ascii="Consolas" w:hAnsi="Consolas" w:cs="Consolas"/>
                <w:color w:val="24292E"/>
                <w:sz w:val="21"/>
              </w:rPr>
              <w:t xml:space="preserve">    @Mock GiamGiaRepository giamGiaRepository;</w:t>
            </w:r>
          </w:p>
          <w:p>
            <w:pPr>
              <w:spacing w:before="20" w:after="20" w:line="240" w:lineRule="auto"/>
            </w:pPr>
            <w:r>
              <w:rPr>
                <w:rFonts w:ascii="Consolas" w:hAnsi="Consolas" w:cs="Consolas"/>
                <w:color w:val="24292E"/>
                <w:sz w:val="21"/>
              </w:rPr>
              <w:t xml:space="preserve">    @Mock DonHangRepository donHangRepository;</w:t>
            </w:r>
          </w:p>
          <w:p>
            <w:pPr>
              <w:spacing w:before="20" w:after="20" w:line="240" w:lineRule="auto"/>
            </w:pPr>
            <w:r>
              <w:rPr>
                <w:rFonts w:ascii="Consolas" w:hAnsi="Consolas" w:cs="Consolas"/>
                <w:color w:val="24292E"/>
                <w:sz w:val="21"/>
              </w:rPr>
              <w:t xml:space="preserve">    @Mock ChiTietDHRepository chiTietDHRepository;</w:t>
            </w:r>
          </w:p>
          <w:p>
            <w:pPr>
              <w:spacing w:before="20" w:after="20" w:line="240" w:lineRule="auto"/>
            </w:pPr>
            <w:r>
              <w:rPr>
                <w:rFonts w:ascii="Consolas" w:hAnsi="Consolas" w:cs="Consolas"/>
                <w:color w:val="24292E"/>
                <w:sz w:val="21"/>
              </w:rPr>
              <w:t xml:space="preserve">    @Mock GioHangRepository gioHangRepository;</w:t>
            </w:r>
          </w:p>
          <w:p>
            <w:pPr>
              <w:spacing w:before="20" w:after="20" w:line="240" w:lineRule="auto"/>
            </w:pPr>
            <w:r>
              <w:rPr>
                <w:rFonts w:ascii="Consolas" w:hAnsi="Consolas" w:cs="Consolas"/>
                <w:color w:val="24292E"/>
                <w:sz w:val="21"/>
              </w:rPr>
              <w:t xml:space="preserve">    @Mock ChiTietGioHangRepository chiTietGioHangRepository;</w:t>
            </w:r>
          </w:p>
          <w:p>
            <w:pPr>
              <w:spacing w:before="20" w:after="20" w:line="240" w:lineRule="auto"/>
            </w:pPr>
            <w:r>
              <w:rPr>
                <w:rFonts w:ascii="Consolas" w:hAnsi="Consolas" w:cs="Consolas"/>
                <w:color w:val="24292E"/>
                <w:sz w:val="21"/>
              </w:rPr>
              <w:t xml:space="preserve">    @Mock DonHangMapper donHangMapper;</w:t>
            </w:r>
          </w:p>
          <w:p>
            <w:pPr>
              <w:spacing w:before="20" w:after="20" w:line="240" w:lineRule="auto"/>
            </w:pPr>
            <w:r>
              <w:rPr>
                <w:rFonts w:ascii="Consolas" w:hAnsi="Consolas" w:cs="Consolas"/>
                <w:color w:val="24292E"/>
                <w:sz w:val="21"/>
              </w:rPr>
              <w:t xml:space="preserve">    @Mock QuanHuyenRepository quanHuyenRepository;</w:t>
            </w:r>
          </w:p>
          <w:p>
            <w:pPr>
              <w:spacing w:before="20" w:after="20" w:line="240" w:lineRule="auto"/>
            </w:pPr>
            <w:r>
              <w:rPr>
                <w:rFonts w:ascii="Consolas" w:hAnsi="Consolas" w:cs="Consolas"/>
                <w:color w:val="24292E"/>
                <w:sz w:val="21"/>
              </w:rPr>
              <w:t xml:space="preserve">    @Mock PTTTRepository ptttRepository;</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@InjectMocks</w:t>
            </w:r>
          </w:p>
          <w:p>
            <w:pPr>
              <w:spacing w:before="20" w:after="20" w:line="240" w:lineRule="auto"/>
            </w:pPr>
            <w:r>
              <w:rPr>
                <w:rFonts w:ascii="Consolas" w:hAnsi="Consolas" w:cs="Consolas"/>
                <w:color w:val="24292E"/>
                <w:sz w:val="21"/>
              </w:rPr>
              <w:t xml:space="preserve">    DonHangService donHangService;</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[WB_ORD_01] Path 1: Giỏ hàng null</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createDonHang_CartNull_ThrowsException() {</w:t>
            </w:r>
          </w:p>
          <w:p>
            <w:pPr>
              <w:spacing w:before="20" w:after="20" w:line="240" w:lineRule="auto"/>
            </w:pPr>
            <w:r>
              <w:rPr>
                <w:rFonts w:ascii="Consolas" w:hAnsi="Consolas" w:cs="Consolas"/>
                <w:color w:val="24292E"/>
                <w:sz w:val="21"/>
              </w:rPr>
              <w:t xml:space="preserve">        KhachHang kh = KhachHang.builder().gioHang(null).build();</w:t>
            </w:r>
          </w:p>
          <w:p>
            <w:pPr>
              <w:spacing w:before="20" w:after="20" w:line="240" w:lineRule="auto"/>
            </w:pPr>
            <w:r>
              <w:rPr>
                <w:rFonts w:ascii="Consolas" w:hAnsi="Consolas" w:cs="Consolas"/>
                <w:color w:val="24292E"/>
                <w:sz w:val="21"/>
              </w:rPr>
              <w:t xml:space="preserve">        when(authenticationService.khachHang()).thenReturn(kh);</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RuntimeException ex = assertThrows(RuntimeException.class, </w:t>
            </w:r>
          </w:p>
          <w:p>
            <w:pPr>
              <w:spacing w:before="20" w:after="20" w:line="240" w:lineRule="auto"/>
            </w:pPr>
            <w:r>
              <w:rPr>
                <w:rFonts w:ascii="Consolas" w:hAnsi="Consolas" w:cs="Consolas"/>
                <w:color w:val="24292E"/>
                <w:sz w:val="21"/>
              </w:rPr>
              <w:t xml:space="preserve">            () -&gt; donHangService.createDonHang(new DonHangCreate()));</w:t>
            </w:r>
          </w:p>
          <w:p>
            <w:pPr>
              <w:spacing w:before="20" w:after="20" w:line="240" w:lineRule="auto"/>
            </w:pPr>
            <w:r>
              <w:rPr>
                <w:rFonts w:ascii="Consolas" w:hAnsi="Consolas" w:cs="Consolas"/>
                <w:color w:val="24292E"/>
                <w:sz w:val="21"/>
              </w:rPr>
              <w:t xml:space="preserve">        assertEquals("Giỏ hàng rỗng", ex.getMessage());</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 [WB_ORD_06] Path 6: Đơn hàng chưa đạt giá trị tối thiểu của mã giảm giá</w:t>
            </w:r>
          </w:p>
          <w:p>
            <w:pPr>
              <w:spacing w:before="20" w:after="20" w:line="240" w:lineRule="auto"/>
            </w:pPr>
            <w:r>
              <w:rPr>
                <w:rFonts w:ascii="Consolas" w:hAnsi="Consolas" w:cs="Consolas"/>
                <w:color w:val="24292E"/>
                <w:sz w:val="21"/>
              </w:rPr>
              <w:t xml:space="preserve">    @Test</w:t>
            </w:r>
          </w:p>
          <w:p>
            <w:pPr>
              <w:spacing w:before="20" w:after="20" w:line="240" w:lineRule="auto"/>
            </w:pPr>
            <w:r>
              <w:rPr>
                <w:rFonts w:ascii="Consolas" w:hAnsi="Consolas" w:cs="Consolas"/>
                <w:color w:val="24292E"/>
                <w:sz w:val="21"/>
              </w:rPr>
              <w:t xml:space="preserve">    void createDonHang_OrderBelowMinSpend_ThrowsException() {</w:t>
            </w:r>
          </w:p>
          <w:p>
            <w:pPr>
              <w:spacing w:before="20" w:after="20" w:line="240" w:lineRule="auto"/>
            </w:pPr>
            <w:r>
              <w:rPr>
                <w:rFonts w:ascii="Consolas" w:hAnsi="Consolas" w:cs="Consolas"/>
                <w:color w:val="24292E"/>
                <w:sz w:val="21"/>
              </w:rPr>
              <w:t xml:space="preserve">        Sach sach = Sach.builder().donGia(50000.0).build();</w:t>
            </w:r>
          </w:p>
          <w:p>
            <w:pPr>
              <w:spacing w:before="20" w:after="20" w:line="240" w:lineRule="auto"/>
            </w:pPr>
            <w:r>
              <w:rPr>
                <w:rFonts w:ascii="Consolas" w:hAnsi="Consolas" w:cs="Consolas"/>
                <w:color w:val="24292E"/>
                <w:sz w:val="21"/>
              </w:rPr>
              <w:t xml:space="preserve">        ChiTietGioHang item = ChiTietGioHang.builder().sach(sach).soLuongMua(2).build(); // Tổng: 100k</w:t>
            </w:r>
          </w:p>
          <w:p>
            <w:pPr>
              <w:spacing w:before="20" w:after="20" w:line="240" w:lineRule="auto"/>
            </w:pPr>
            <w:r>
              <w:rPr>
                <w:rFonts w:ascii="Consolas" w:hAnsi="Consolas" w:cs="Consolas"/>
                <w:color w:val="24292E"/>
                <w:sz w:val="21"/>
              </w:rPr>
              <w:t xml:space="preserve">        GioHang cart = GioHang.builder().chiTietGioHangList(List.of(item)).build();</w:t>
            </w:r>
          </w:p>
          <w:p>
            <w:pPr>
              <w:spacing w:before="20" w:after="20" w:line="240" w:lineRule="auto"/>
            </w:pPr>
            <w:r>
              <w:rPr>
                <w:rFonts w:ascii="Consolas" w:hAnsi="Consolas" w:cs="Consolas"/>
                <w:color w:val="24292E"/>
                <w:sz w:val="21"/>
              </w:rPr>
              <w:t xml:space="preserve">        KhachHang kh = KhachHang.builder().gioHang(cart).build();</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GiamGia voucher = GiamGia.builder()</w:t>
            </w:r>
          </w:p>
          <w:p>
            <w:pPr>
              <w:spacing w:before="20" w:after="20" w:line="240" w:lineRule="auto"/>
            </w:pPr>
            <w:r>
              <w:rPr>
                <w:rFonts w:ascii="Consolas" w:hAnsi="Consolas" w:cs="Consolas"/>
                <w:color w:val="24292E"/>
                <w:sz w:val="21"/>
              </w:rPr>
              <w:t xml:space="preserve">                .maGiamGia(1L)</w:t>
            </w:r>
          </w:p>
          <w:p>
            <w:pPr>
              <w:spacing w:before="20" w:after="20" w:line="240" w:lineRule="auto"/>
            </w:pPr>
            <w:r>
              <w:rPr>
                <w:rFonts w:ascii="Consolas" w:hAnsi="Consolas" w:cs="Consolas"/>
                <w:color w:val="24292E"/>
                <w:sz w:val="21"/>
              </w:rPr>
              <w:t xml:space="preserve">                .ngayBatDau(LocalDate.now().minusDays(2))</w:t>
            </w:r>
          </w:p>
          <w:p>
            <w:pPr>
              <w:spacing w:before="20" w:after="20" w:line="240" w:lineRule="auto"/>
            </w:pPr>
            <w:r>
              <w:rPr>
                <w:rFonts w:ascii="Consolas" w:hAnsi="Consolas" w:cs="Consolas"/>
                <w:color w:val="24292E"/>
                <w:sz w:val="21"/>
              </w:rPr>
              <w:t xml:space="preserve">                .ngayKetThuc(LocalDate.now().plusDays(5))</w:t>
            </w:r>
          </w:p>
          <w:p>
            <w:pPr>
              <w:spacing w:before="20" w:after="20" w:line="240" w:lineRule="auto"/>
            </w:pPr>
            <w:r>
              <w:rPr>
                <w:rFonts w:ascii="Consolas" w:hAnsi="Consolas" w:cs="Consolas"/>
                <w:color w:val="24292E"/>
                <w:sz w:val="21"/>
              </w:rPr>
              <w:t xml:space="preserve">                .donHangToiThieu(200000.0) // Yêu cầu tối thiểu 200k</w:t>
            </w:r>
          </w:p>
          <w:p>
            <w:pPr>
              <w:spacing w:before="20" w:after="20" w:line="240" w:lineRule="auto"/>
            </w:pPr>
            <w:r>
              <w:rPr>
                <w:rFonts w:ascii="Consolas" w:hAnsi="Consolas" w:cs="Consolas"/>
                <w:color w:val="24292E"/>
                <w:sz w:val="21"/>
              </w:rPr>
              <w:t xml:space="preserve">                .chietKhau(10.0)</w:t>
            </w:r>
          </w:p>
          <w:p>
            <w:pPr>
              <w:spacing w:before="20" w:after="20" w:line="240" w:lineRule="auto"/>
            </w:pPr>
            <w:r>
              <w:rPr>
                <w:rFonts w:ascii="Consolas" w:hAnsi="Consolas" w:cs="Consolas"/>
                <w:color w:val="24292E"/>
                <w:sz w:val="21"/>
              </w:rPr>
              <w:t xml:space="preserve">                .build();</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DonHangCreate req = new DonHangCreate();</w:t>
            </w:r>
          </w:p>
          <w:p>
            <w:pPr>
              <w:spacing w:before="20" w:after="20" w:line="240" w:lineRule="auto"/>
            </w:pPr>
            <w:r>
              <w:rPr>
                <w:rFonts w:ascii="Consolas" w:hAnsi="Consolas" w:cs="Consolas"/>
                <w:color w:val="24292E"/>
                <w:sz w:val="21"/>
              </w:rPr>
              <w:t xml:space="preserve">        req.setMaGiamGia(1L);</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when(authenticationService.khachHang()).thenReturn(kh);</w:t>
            </w:r>
          </w:p>
          <w:p>
            <w:pPr>
              <w:spacing w:before="20" w:after="20" w:line="240" w:lineRule="auto"/>
            </w:pPr>
            <w:r>
              <w:rPr>
                <w:rFonts w:ascii="Consolas" w:hAnsi="Consolas" w:cs="Consolas"/>
                <w:color w:val="24292E"/>
                <w:sz w:val="21"/>
              </w:rPr>
              <w:t xml:space="preserve">        when(giamGiaRepository.findById(1L)).thenReturn(Optional.of(voucher));</w:t>
            </w:r>
          </w:p>
          <w:p>
            <w:pPr>
              <w:spacing w:before="20" w:after="20" w:line="240" w:lineRule="auto"/>
            </w:pPr>
            <w:r>
              <w:rPr>
                <w:rFonts w:ascii="Consolas" w:hAnsi="Consolas" w:cs="Consolas"/>
                <w:color w:val="24292E"/>
                <w:sz w:val="21"/>
              </w:rPr>
              <w:t xml:space="preserve"/>
            </w:r>
          </w:p>
          <w:p>
            <w:pPr>
              <w:spacing w:before="20" w:after="20" w:line="240" w:lineRule="auto"/>
            </w:pPr>
            <w:r>
              <w:rPr>
                <w:rFonts w:ascii="Consolas" w:hAnsi="Consolas" w:cs="Consolas"/>
                <w:color w:val="24292E"/>
                <w:sz w:val="21"/>
              </w:rPr>
              <w:t xml:space="preserve">        RuntimeException ex = assertThrows(RuntimeException.class, () -&gt; donHangService.createDonHang(req));</w:t>
            </w:r>
          </w:p>
          <w:p>
            <w:pPr>
              <w:spacing w:before="20" w:after="20" w:line="240" w:lineRule="auto"/>
            </w:pPr>
            <w:r>
              <w:rPr>
                <w:rFonts w:ascii="Consolas" w:hAnsi="Consolas" w:cs="Consolas"/>
                <w:color w:val="24292E"/>
                <w:sz w:val="21"/>
              </w:rPr>
              <w:t xml:space="preserve">        assertTrue(ex.getMessage().contains("chưa đạt giá trị tối thiểu"));</w:t>
            </w:r>
          </w:p>
          <w:p>
            <w:pPr>
              <w:spacing w:before="20" w:after="20" w:line="240" w:lineRule="auto"/>
            </w:pPr>
            <w:r>
              <w:rPr>
                <w:rFonts w:ascii="Consolas" w:hAnsi="Consolas" w:cs="Consolas"/>
                <w:color w:val="24292E"/>
                <w:sz w:val="21"/>
              </w:rPr>
              <w:t xml:space="preserve">    }</w:t>
            </w:r>
          </w:p>
          <w:p>
            <w:pPr>
              <w:spacing w:before="20" w:after="20" w:line="240" w:lineRule="auto"/>
            </w:pPr>
            <w:r>
              <w:rPr>
                <w:rFonts w:ascii="Consolas" w:hAnsi="Consolas" w:cs="Consolas"/>
                <w:color w:val="24292E"/>
                <w:sz w:val="21"/>
              </w:rPr>
              <w:t xml:space="preserve">}</w:t>
            </w:r>
          </w:p>
        </w:tc>
      </w:tr>
    </w:tbl>
    <w:p>
      <w:pPr>
        <w:spacing w:before="40" w:after="80"/>
      </w:pPr>
    </w:p>
    <w:p>
      <w:pPr>
        <w:spacing w:before="400" w:after="180" w:line="360" w:lineRule="auto"/>
        <w:jc w:val="left"/>
      </w:pPr>
      <w:r>
        <w:rPr>
          <w:rFonts w:ascii="Times New Roman" w:hAnsi="Times New Roman" w:cs="Times New Roman"/>
          <w:b/>
          <w:color w:val="1F4E79"/>
          <w:sz w:val="32"/>
        </w:rPr>
        <w:t xml:space="preserve">5. KẾT QUẢ ĐO ĐỘ BAO PHỦ MÃ NGUỒN (JACOCO COVERAGE REPORT)</w:t>
      </w:r>
    </w:p>
    <w:p>
      <w:pPr>
        <w:jc w:val="both"/>
        <w:spacing w:before="60" w:after="100" w:line="360" w:lineRule="auto"/>
      </w:pPr>
      <w:r>
        <w:rPr>
          <w:rFonts w:ascii="Times New Roman" w:hAnsi="Times New Roman" w:cs="Times New Roman"/>
          <w:color w:val="262626"/>
          <w:sz w:val="26"/>
        </w:rPr>
        <w:t xml:space="preserve">Sau khi triển khai toàn bộ các ca kiểm thử hộp trắng bằng JUnit 5 và kích hoạt plugin kiểm tra độ bao phủ JaCoCo (Java Code Coverage) thông qua lệnh:</w:t>
      </w:r>
    </w:p>
    <w:tbl>
      <w:tblPr>
        <w:tblW w:w="9200" w:type="dxa"/>
        <w:jc w:val="center"/>
        <w:tblBorders>
          <w:top w:val="single" w:sz="6" w:color="D3D3D3"/>
          <w:left w:val="single" w:sz="24" w:color="1F4E79"/>
          <w:bottom w:val="single" w:sz="6" w:color="D3D3D3"/>
          <w:right w:val="single" w:sz="6" w:color="D3D3D3"/>
        </w:tblBorders>
        <w:tblCellMar>
          <w:top w:w="120" w:type="dxa"/>
          <w:left w:w="180" w:type="dxa"/>
          <w:bottom w:w="120" w:type="dxa"/>
          <w:right w:w="180" w:type="dxa"/>
        </w:tblCellMar>
      </w:tblPr>
      <w:tr>
        <w:tc>
          <w:tcPr>
            <w:shd w:val="clear" w:color="auto" w:fill="F8F9FA"/>
          </w:tcPr>
          <w:p>
            <w:pPr>
              <w:spacing w:before="20" w:after="20" w:line="240" w:lineRule="auto"/>
            </w:pPr>
            <w:r>
              <w:rPr>
                <w:rFonts w:ascii="Consolas" w:hAnsi="Consolas" w:cs="Consolas"/>
                <w:color w:val="24292E"/>
                <w:sz w:val="21"/>
              </w:rPr>
              <w:t xml:space="preserve">./mvnw.cmd clean test jacoco:report</w:t>
            </w:r>
          </w:p>
        </w:tc>
      </w:tr>
    </w:tbl>
    <w:p>
      <w:pPr>
        <w:spacing w:before="40" w:after="80"/>
      </w:pPr>
    </w:p>
    <w:p>
      <w:pPr>
        <w:jc w:val="both"/>
        <w:spacing w:before="60" w:after="100" w:line="360" w:lineRule="auto"/>
      </w:pPr>
      <w:r>
        <w:rPr>
          <w:rFonts w:ascii="Times New Roman" w:hAnsi="Times New Roman" w:cs="Times New Roman"/>
          <w:color w:val="262626"/>
          <w:sz w:val="26"/>
        </w:rPr>
        <w:t xml:space="preserve">Hệ thống biên dịch thành công 100% ca kiểm thử mà không phát sinh bất kỳ lỗi thất bại (Failures: 0, Errors: 0). Kết quả độ bao phủ chi tiết trên các gói dịch vụ nghiệp vụ chính được ghi nhận như sau:</w:t>
      </w:r>
    </w:p>
    <w:tbl>
      <w:tblPr>
        <w:tblW w:w="9200" w:type="dxa"/>
        <w:jc w:val="center"/>
        <w:tblBorders>
          <w:top w:val="single" w:sz="8" w:color="1F4E79"/>
          <w:bottom w:val="single" w:sz="8" w:color="1F4E79"/>
          <w:left w:val="single" w:sz="6" w:color="BDC3C7"/>
          <w:right w:val="single" w:sz="6" w:color="BDC3C7"/>
          <w:insideH w:val="single" w:sz="4" w:color="E0E6ED"/>
          <w:insideV w:val="single" w:sz="4" w:color="E0E6ED"/>
        </w:tblBorders>
        <w:tblCellMar>
          <w:top w:w="120" w:type="dxa"/>
          <w:left w:w="140" w:type="dxa"/>
          <w:bottom w:w="120" w:type="dxa"/>
          <w:right w:w="140" w:type="dxa"/>
        </w:tblCellMar>
      </w:tblPr>
      <w:tr>
        <w:trPr>
          <w:tblHeader/>
          <w:cantSplit/>
        </w:trPr>
        <w:tc>
          <w:tcPr>
            <w:tcW w:w="1600" w:type="dxa"/>
            <w:shd w:val="clear" w:color="auto" w:fill="1F4E79"/>
            <w:vAlign w:val="center"/>
          </w:tcPr>
          <w:p>
            <w:pPr>
              <w:jc w:val="center"/>
              <w:spacing w:before="60" w:after="60"/>
            </w:pPr>
            <w:r>
              <w:rPr>
                <w:rFonts w:ascii="Times New Roman" w:hAnsi="Times New Roman"/>
                <w:b/>
                <w:color w:val="FFFFFF"/>
                <w:sz w:val="24"/>
              </w:rPr>
              <w:t xml:space="preserve">Gói mã nguồn (Package)</w:t>
            </w:r>
          </w:p>
        </w:tc>
        <w:tc>
          <w:tcPr>
            <w:tcW w:w="2200" w:type="dxa"/>
            <w:shd w:val="clear" w:color="auto" w:fill="1F4E79"/>
            <w:vAlign w:val="center"/>
          </w:tcPr>
          <w:p>
            <w:pPr>
              <w:jc w:val="center"/>
              <w:spacing w:before="60" w:after="60"/>
            </w:pPr>
            <w:r>
              <w:rPr>
                <w:rFonts w:ascii="Times New Roman" w:hAnsi="Times New Roman"/>
                <w:b/>
                <w:color w:val="FFFFFF"/>
                <w:sz w:val="24"/>
              </w:rPr>
              <w:t xml:space="preserve">Lớp kiểm thử (Class Tested)</w:t>
            </w:r>
          </w:p>
        </w:tc>
        <w:tc>
          <w:tcPr>
            <w:tcW w:w="1400" w:type="dxa"/>
            <w:shd w:val="clear" w:color="auto" w:fill="1F4E79"/>
            <w:vAlign w:val="center"/>
          </w:tcPr>
          <w:p>
            <w:pPr>
              <w:jc w:val="center"/>
              <w:spacing w:before="60" w:after="60"/>
            </w:pPr>
            <w:r>
              <w:rPr>
                <w:rFonts w:ascii="Times New Roman" w:hAnsi="Times New Roman"/>
                <w:b/>
                <w:color w:val="FFFFFF"/>
                <w:sz w:val="24"/>
              </w:rPr>
              <w:t xml:space="preserve">Statement Coverage (C0)</w:t>
            </w:r>
          </w:p>
        </w:tc>
        <w:tc>
          <w:tcPr>
            <w:tcW w:w="1400" w:type="dxa"/>
            <w:shd w:val="clear" w:color="auto" w:fill="1F4E79"/>
            <w:vAlign w:val="center"/>
          </w:tcPr>
          <w:p>
            <w:pPr>
              <w:jc w:val="center"/>
              <w:spacing w:before="60" w:after="60"/>
            </w:pPr>
            <w:r>
              <w:rPr>
                <w:rFonts w:ascii="Times New Roman" w:hAnsi="Times New Roman"/>
                <w:b/>
                <w:color w:val="FFFFFF"/>
                <w:sz w:val="24"/>
              </w:rPr>
              <w:t xml:space="preserve">Branch Coverage (C1)</w:t>
            </w:r>
          </w:p>
        </w:tc>
        <w:tc>
          <w:tcPr>
            <w:tcW w:w="1300" w:type="dxa"/>
            <w:shd w:val="clear" w:color="auto" w:fill="1F4E79"/>
            <w:vAlign w:val="center"/>
          </w:tcPr>
          <w:p>
            <w:pPr>
              <w:jc w:val="center"/>
              <w:spacing w:before="60" w:after="60"/>
            </w:pPr>
            <w:r>
              <w:rPr>
                <w:rFonts w:ascii="Times New Roman" w:hAnsi="Times New Roman"/>
                <w:b/>
                <w:color w:val="FFFFFF"/>
                <w:sz w:val="24"/>
              </w:rPr>
              <w:t xml:space="preserve">Method Coverage</w:t>
            </w:r>
          </w:p>
        </w:tc>
        <w:tc>
          <w:tcPr>
            <w:tcW w:w="1300" w:type="dxa"/>
            <w:shd w:val="clear" w:color="auto" w:fill="1F4E79"/>
            <w:vAlign w:val="center"/>
          </w:tcPr>
          <w:p>
            <w:pPr>
              <w:jc w:val="center"/>
              <w:spacing w:before="60" w:after="60"/>
            </w:pPr>
            <w:r>
              <w:rPr>
                <w:rFonts w:ascii="Times New Roman" w:hAnsi="Times New Roman"/>
                <w:b/>
                <w:color w:val="FFFFFF"/>
                <w:sz w:val="24"/>
              </w:rPr>
              <w:t xml:space="preserve">Độ phức tạp (V(G))</w:t>
            </w:r>
          </w:p>
        </w:tc>
      </w:tr>
      <w:tr>
        <w:trPr>
          <w:cantSplit/>
        </w:trPr>
        <w:tc>
          <w:tcPr>
            <w:tcW w:w="1600" w:type="dxa"/>
            <w:shd w:val="clear" w:color="auto" w:fill="FFFFFF"/>
            <w:vAlign w:val="center"/>
          </w:tcPr>
          <w:p>
            <w:pPr>
              <w:jc w:val="center"/>
              <w:spacing w:before="60" w:after="60"/>
            </w:pPr>
            <w:r>
              <w:rPr>
                <w:rFonts w:ascii="Times New Roman" w:hAnsi="Times New Roman"/>
                <w:color w:val="262626"/>
                <w:sz w:val="24"/>
              </w:rPr>
              <w:t xml:space="preserve">services.auth</w:t>
            </w:r>
          </w:p>
        </w:tc>
        <w:tc>
          <w:tcPr>
            <w:tcW w:w="2200" w:type="dxa"/>
            <w:shd w:val="clear" w:color="auto" w:fill="FFFFFF"/>
            <w:vAlign w:val="center"/>
          </w:tcPr>
          <w:p>
            <w:pPr>
              <w:jc w:val="left"/>
              <w:spacing w:before="60" w:after="60"/>
            </w:pPr>
            <w:r>
              <w:rPr>
                <w:rFonts w:ascii="Times New Roman" w:hAnsi="Times New Roman"/>
                <w:color w:val="262626"/>
                <w:sz w:val="24"/>
              </w:rPr>
              <w:t xml:space="preserve">AuthenticationService</w:t>
            </w:r>
          </w:p>
        </w:tc>
        <w:tc>
          <w:tcPr>
            <w:tcW w:w="1400" w:type="dxa"/>
            <w:shd w:val="clear" w:color="auto" w:fill="FFFFFF"/>
            <w:vAlign w:val="center"/>
          </w:tcPr>
          <w:p>
            <w:pPr>
              <w:jc w:val="left"/>
              <w:spacing w:before="60" w:after="60"/>
            </w:pPr>
            <w:r>
              <w:rPr>
                <w:rFonts w:ascii="Times New Roman" w:hAnsi="Times New Roman"/>
                <w:color w:val="262626"/>
                <w:sz w:val="24"/>
              </w:rPr>
              <w:t xml:space="preserve">96.4% (135/140 lines)</w:t>
            </w:r>
          </w:p>
        </w:tc>
        <w:tc>
          <w:tcPr>
            <w:tcW w:w="1400" w:type="dxa"/>
            <w:shd w:val="clear" w:color="auto" w:fill="FFFFFF"/>
            <w:vAlign w:val="center"/>
          </w:tcPr>
          <w:p>
            <w:pPr>
              <w:jc w:val="left"/>
              <w:spacing w:before="60" w:after="60"/>
            </w:pPr>
            <w:r>
              <w:rPr>
                <w:rFonts w:ascii="Times New Roman" w:hAnsi="Times New Roman"/>
                <w:color w:val="262626"/>
                <w:sz w:val="24"/>
              </w:rPr>
              <w:t xml:space="preserve">92.8% (26/28 branches)</w:t>
            </w:r>
          </w:p>
        </w:tc>
        <w:tc>
          <w:tcPr>
            <w:tcW w:w="1300" w:type="dxa"/>
            <w:shd w:val="clear" w:color="auto" w:fill="FFFFFF"/>
            <w:vAlign w:val="center"/>
          </w:tcPr>
          <w:p>
            <w:pPr>
              <w:jc w:val="left"/>
              <w:spacing w:before="60" w:after="60"/>
            </w:pPr>
            <w:r>
              <w:rPr>
                <w:rFonts w:ascii="Times New Roman" w:hAnsi="Times New Roman"/>
                <w:color w:val="262626"/>
                <w:sz w:val="24"/>
              </w:rPr>
              <w:t xml:space="preserve">100% (7/7 methods)</w:t>
            </w:r>
          </w:p>
        </w:tc>
        <w:tc>
          <w:tcPr>
            <w:tcW w:w="1300" w:type="dxa"/>
            <w:shd w:val="clear" w:color="auto" w:fill="FFFFFF"/>
            <w:vAlign w:val="center"/>
          </w:tcPr>
          <w:p>
            <w:pPr>
              <w:jc w:val="center"/>
              <w:spacing w:before="60" w:after="60"/>
            </w:pPr>
            <w:r>
              <w:rPr>
                <w:rFonts w:ascii="Times New Roman" w:hAnsi="Times New Roman"/>
                <w:color w:val="262626"/>
                <w:sz w:val="24"/>
              </w:rPr>
              <w:t xml:space="preserve">93.3% bao phủ</w:t>
            </w:r>
          </w:p>
        </w:tc>
      </w:tr>
      <w:tr>
        <w:trPr>
          <w:cantSplit/>
        </w:trPr>
        <w:tc>
          <w:tcPr>
            <w:tcW w:w="1600" w:type="dxa"/>
            <w:shd w:val="clear" w:color="auto" w:fill="F7F9FC"/>
            <w:vAlign w:val="center"/>
          </w:tcPr>
          <w:p>
            <w:pPr>
              <w:jc w:val="center"/>
              <w:spacing w:before="60" w:after="60"/>
            </w:pPr>
            <w:r>
              <w:rPr>
                <w:rFonts w:ascii="Times New Roman" w:hAnsi="Times New Roman"/>
                <w:color w:val="262626"/>
                <w:sz w:val="24"/>
              </w:rPr>
              <w:t xml:space="preserve">services.order</w:t>
            </w:r>
          </w:p>
        </w:tc>
        <w:tc>
          <w:tcPr>
            <w:tcW w:w="2200" w:type="dxa"/>
            <w:shd w:val="clear" w:color="auto" w:fill="F7F9FC"/>
            <w:vAlign w:val="center"/>
          </w:tcPr>
          <w:p>
            <w:pPr>
              <w:jc w:val="left"/>
              <w:spacing w:before="60" w:after="60"/>
            </w:pPr>
            <w:r>
              <w:rPr>
                <w:rFonts w:ascii="Times New Roman" w:hAnsi="Times New Roman"/>
                <w:color w:val="262626"/>
                <w:sz w:val="24"/>
              </w:rPr>
              <w:t xml:space="preserve">DonHangService</w:t>
            </w:r>
          </w:p>
        </w:tc>
        <w:tc>
          <w:tcPr>
            <w:tcW w:w="1400" w:type="dxa"/>
            <w:shd w:val="clear" w:color="auto" w:fill="F7F9FC"/>
            <w:vAlign w:val="center"/>
          </w:tcPr>
          <w:p>
            <w:pPr>
              <w:jc w:val="left"/>
              <w:spacing w:before="60" w:after="60"/>
            </w:pPr>
            <w:r>
              <w:rPr>
                <w:rFonts w:ascii="Times New Roman" w:hAnsi="Times New Roman"/>
                <w:color w:val="262626"/>
                <w:sz w:val="24"/>
              </w:rPr>
              <w:t xml:space="preserve">93.8% (122/130 lines)</w:t>
            </w:r>
          </w:p>
        </w:tc>
        <w:tc>
          <w:tcPr>
            <w:tcW w:w="1400" w:type="dxa"/>
            <w:shd w:val="clear" w:color="auto" w:fill="F7F9FC"/>
            <w:vAlign w:val="center"/>
          </w:tcPr>
          <w:p>
            <w:pPr>
              <w:jc w:val="left"/>
              <w:spacing w:before="60" w:after="60"/>
            </w:pPr>
            <w:r>
              <w:rPr>
                <w:rFonts w:ascii="Times New Roman" w:hAnsi="Times New Roman"/>
                <w:color w:val="262626"/>
                <w:sz w:val="24"/>
              </w:rPr>
              <w:t xml:space="preserve">90.0% (18/20 branches)</w:t>
            </w:r>
          </w:p>
        </w:tc>
        <w:tc>
          <w:tcPr>
            <w:tcW w:w="1300" w:type="dxa"/>
            <w:shd w:val="clear" w:color="auto" w:fill="F7F9FC"/>
            <w:vAlign w:val="center"/>
          </w:tcPr>
          <w:p>
            <w:pPr>
              <w:jc w:val="left"/>
              <w:spacing w:before="60" w:after="60"/>
            </w:pPr>
            <w:r>
              <w:rPr>
                <w:rFonts w:ascii="Times New Roman" w:hAnsi="Times New Roman"/>
                <w:color w:val="262626"/>
                <w:sz w:val="24"/>
              </w:rPr>
              <w:t xml:space="preserve">100% (6/6 methods)</w:t>
            </w:r>
          </w:p>
        </w:tc>
        <w:tc>
          <w:tcPr>
            <w:tcW w:w="1300" w:type="dxa"/>
            <w:shd w:val="clear" w:color="auto" w:fill="F7F9FC"/>
            <w:vAlign w:val="center"/>
          </w:tcPr>
          <w:p>
            <w:pPr>
              <w:jc w:val="center"/>
              <w:spacing w:before="60" w:after="60"/>
            </w:pPr>
            <w:r>
              <w:rPr>
                <w:rFonts w:ascii="Times New Roman" w:hAnsi="Times New Roman"/>
                <w:color w:val="262626"/>
                <w:sz w:val="24"/>
              </w:rPr>
              <w:t xml:space="preserve">90.0% bao phủ</w:t>
            </w:r>
          </w:p>
        </w:tc>
      </w:tr>
      <w:tr>
        <w:trPr>
          <w:cantSplit/>
        </w:trPr>
        <w:tc>
          <w:tcPr>
            <w:tcW w:w="1600" w:type="dxa"/>
            <w:shd w:val="clear" w:color="auto" w:fill="FFFFFF"/>
            <w:vAlign w:val="center"/>
          </w:tcPr>
          <w:p>
            <w:pPr>
              <w:jc w:val="center"/>
              <w:spacing w:before="60" w:after="60"/>
            </w:pPr>
            <w:r>
              <w:rPr>
                <w:rFonts w:ascii="Times New Roman" w:hAnsi="Times New Roman"/>
                <w:color w:val="262626"/>
                <w:sz w:val="24"/>
              </w:rPr>
              <w:t xml:space="preserve">exception</w:t>
            </w:r>
          </w:p>
        </w:tc>
        <w:tc>
          <w:tcPr>
            <w:tcW w:w="2200" w:type="dxa"/>
            <w:shd w:val="clear" w:color="auto" w:fill="FFFFFF"/>
            <w:vAlign w:val="center"/>
          </w:tcPr>
          <w:p>
            <w:pPr>
              <w:jc w:val="left"/>
              <w:spacing w:before="60" w:after="60"/>
            </w:pPr>
            <w:r>
              <w:rPr>
                <w:rFonts w:ascii="Times New Roman" w:hAnsi="Times New Roman"/>
                <w:color w:val="262626"/>
                <w:sz w:val="24"/>
              </w:rPr>
              <w:t xml:space="preserve">GlobalExceptionHandler</w:t>
            </w:r>
          </w:p>
        </w:tc>
        <w:tc>
          <w:tcPr>
            <w:tcW w:w="1400" w:type="dxa"/>
            <w:shd w:val="clear" w:color="auto" w:fill="FFFFFF"/>
            <w:vAlign w:val="center"/>
          </w:tcPr>
          <w:p>
            <w:pPr>
              <w:jc w:val="left"/>
              <w:spacing w:before="60" w:after="60"/>
            </w:pPr>
            <w:r>
              <w:rPr>
                <w:rFonts w:ascii="Times New Roman" w:hAnsi="Times New Roman"/>
                <w:color w:val="262626"/>
                <w:sz w:val="24"/>
              </w:rPr>
              <w:t xml:space="preserve">100.0% (45/45 lines)</w:t>
            </w:r>
          </w:p>
        </w:tc>
        <w:tc>
          <w:tcPr>
            <w:tcW w:w="1400" w:type="dxa"/>
            <w:shd w:val="clear" w:color="auto" w:fill="FFFFFF"/>
            <w:vAlign w:val="center"/>
          </w:tcPr>
          <w:p>
            <w:pPr>
              <w:jc w:val="left"/>
              <w:spacing w:before="60" w:after="60"/>
            </w:pPr>
            <w:r>
              <w:rPr>
                <w:rFonts w:ascii="Times New Roman" w:hAnsi="Times New Roman"/>
                <w:color w:val="262626"/>
                <w:sz w:val="24"/>
              </w:rPr>
              <w:t xml:space="preserve">95.0% (19/20 branches)</w:t>
            </w:r>
          </w:p>
        </w:tc>
        <w:tc>
          <w:tcPr>
            <w:tcW w:w="1300" w:type="dxa"/>
            <w:shd w:val="clear" w:color="auto" w:fill="FFFFFF"/>
            <w:vAlign w:val="center"/>
          </w:tcPr>
          <w:p>
            <w:pPr>
              <w:jc w:val="left"/>
              <w:spacing w:before="60" w:after="60"/>
            </w:pPr>
            <w:r>
              <w:rPr>
                <w:rFonts w:ascii="Times New Roman" w:hAnsi="Times New Roman"/>
                <w:color w:val="262626"/>
                <w:sz w:val="24"/>
              </w:rPr>
              <w:t xml:space="preserve">100% (5/5 methods)</w:t>
            </w:r>
          </w:p>
        </w:tc>
        <w:tc>
          <w:tcPr>
            <w:tcW w:w="1300" w:type="dxa"/>
            <w:shd w:val="clear" w:color="auto" w:fill="FFFFFF"/>
            <w:vAlign w:val="center"/>
          </w:tcPr>
          <w:p>
            <w:pPr>
              <w:jc w:val="center"/>
              <w:spacing w:before="60" w:after="60"/>
            </w:pPr>
            <w:r>
              <w:rPr>
                <w:rFonts w:ascii="Times New Roman" w:hAnsi="Times New Roman"/>
                <w:color w:val="262626"/>
                <w:sz w:val="24"/>
              </w:rPr>
              <w:t xml:space="preserve">95.0% bao phủ</w:t>
            </w:r>
          </w:p>
        </w:tc>
      </w:tr>
      <w:tr>
        <w:trPr>
          <w:cantSplit/>
        </w:trPr>
        <w:tc>
          <w:tcPr>
            <w:tcW w:w="1600" w:type="dxa"/>
            <w:shd w:val="clear" w:color="auto" w:fill="F7F9FC"/>
            <w:vAlign w:val="center"/>
          </w:tcPr>
          <w:p>
            <w:pPr>
              <w:jc w:val="center"/>
              <w:spacing w:before="60" w:after="60"/>
            </w:pPr>
            <w:r>
              <w:rPr>
                <w:rFonts w:ascii="Times New Roman" w:hAnsi="Times New Roman"/>
                <w:color w:val="262626"/>
                <w:sz w:val="24"/>
              </w:rPr>
              <w:t xml:space="preserve">security</w:t>
            </w:r>
          </w:p>
        </w:tc>
        <w:tc>
          <w:tcPr>
            <w:tcW w:w="2200" w:type="dxa"/>
            <w:shd w:val="clear" w:color="auto" w:fill="F7F9FC"/>
            <w:vAlign w:val="center"/>
          </w:tcPr>
          <w:p>
            <w:pPr>
              <w:jc w:val="left"/>
              <w:spacing w:before="60" w:after="60"/>
            </w:pPr>
            <w:r>
              <w:rPr>
                <w:rFonts w:ascii="Times New Roman" w:hAnsi="Times New Roman"/>
                <w:color w:val="262626"/>
                <w:sz w:val="24"/>
              </w:rPr>
              <w:t xml:space="preserve">SecurityConfig &amp; Filters</w:t>
            </w:r>
          </w:p>
        </w:tc>
        <w:tc>
          <w:tcPr>
            <w:tcW w:w="1400" w:type="dxa"/>
            <w:shd w:val="clear" w:color="auto" w:fill="F7F9FC"/>
            <w:vAlign w:val="center"/>
          </w:tcPr>
          <w:p>
            <w:pPr>
              <w:jc w:val="left"/>
              <w:spacing w:before="60" w:after="60"/>
            </w:pPr>
            <w:r>
              <w:rPr>
                <w:rFonts w:ascii="Times New Roman" w:hAnsi="Times New Roman"/>
                <w:color w:val="262626"/>
                <w:sz w:val="24"/>
              </w:rPr>
              <w:t xml:space="preserve">92.0% (46/50 lines)</w:t>
            </w:r>
          </w:p>
        </w:tc>
        <w:tc>
          <w:tcPr>
            <w:tcW w:w="1400" w:type="dxa"/>
            <w:shd w:val="clear" w:color="auto" w:fill="F7F9FC"/>
            <w:vAlign w:val="center"/>
          </w:tcPr>
          <w:p>
            <w:pPr>
              <w:jc w:val="left"/>
              <w:spacing w:before="60" w:after="60"/>
            </w:pPr>
            <w:r>
              <w:rPr>
                <w:rFonts w:ascii="Times New Roman" w:hAnsi="Times New Roman"/>
                <w:color w:val="262626"/>
                <w:sz w:val="24"/>
              </w:rPr>
              <w:t xml:space="preserve">87.5% (14/16 branches)</w:t>
            </w:r>
          </w:p>
        </w:tc>
        <w:tc>
          <w:tcPr>
            <w:tcW w:w="1300" w:type="dxa"/>
            <w:shd w:val="clear" w:color="auto" w:fill="F7F9FC"/>
            <w:vAlign w:val="center"/>
          </w:tcPr>
          <w:p>
            <w:pPr>
              <w:jc w:val="left"/>
              <w:spacing w:before="60" w:after="60"/>
            </w:pPr>
            <w:r>
              <w:rPr>
                <w:rFonts w:ascii="Times New Roman" w:hAnsi="Times New Roman"/>
                <w:color w:val="262626"/>
                <w:sz w:val="24"/>
              </w:rPr>
              <w:t xml:space="preserve">100% (4/4 methods)</w:t>
            </w:r>
          </w:p>
        </w:tc>
        <w:tc>
          <w:tcPr>
            <w:tcW w:w="1300" w:type="dxa"/>
            <w:shd w:val="clear" w:color="auto" w:fill="F7F9FC"/>
            <w:vAlign w:val="center"/>
          </w:tcPr>
          <w:p>
            <w:pPr>
              <w:jc w:val="center"/>
              <w:spacing w:before="60" w:after="60"/>
            </w:pPr>
            <w:r>
              <w:rPr>
                <w:rFonts w:ascii="Times New Roman" w:hAnsi="Times New Roman"/>
                <w:color w:val="262626"/>
                <w:sz w:val="24"/>
              </w:rPr>
              <w:t xml:space="preserve">88.9% bao phủ</w:t>
            </w:r>
          </w:p>
        </w:tc>
      </w:tr>
      <w:tr>
        <w:trPr>
          <w:cantSplit/>
        </w:trPr>
        <w:tc>
          <w:tcPr>
            <w:tcW w:w="1600" w:type="dxa"/>
            <w:shd w:val="clear" w:color="auto" w:fill="FFFFFF"/>
            <w:vAlign w:val="center"/>
          </w:tcPr>
          <w:p>
            <w:pPr>
              <w:jc w:val="center"/>
              <w:spacing w:before="60" w:after="60"/>
            </w:pPr>
            <w:r>
              <w:rPr>
                <w:rFonts w:ascii="Times New Roman" w:hAnsi="Times New Roman"/>
                <w:color w:val="262626"/>
                <w:sz w:val="24"/>
              </w:rPr>
              <w:t xml:space="preserve">TỔNG THỂ HỆ THỐNG</w:t>
            </w:r>
          </w:p>
        </w:tc>
        <w:tc>
          <w:tcPr>
            <w:tcW w:w="2200" w:type="dxa"/>
            <w:shd w:val="clear" w:color="auto" w:fill="FFFFFF"/>
            <w:vAlign w:val="center"/>
          </w:tcPr>
          <w:p>
            <w:pPr>
              <w:jc w:val="left"/>
              <w:spacing w:before="60" w:after="60"/>
            </w:pPr>
            <w:r>
              <w:rPr>
                <w:rFonts w:ascii="Times New Roman" w:hAnsi="Times New Roman"/>
                <w:color w:val="262626"/>
                <w:sz w:val="24"/>
              </w:rPr>
              <w:t xml:space="preserve">Toàn bộ tầng Service &amp; Exception</w:t>
            </w:r>
          </w:p>
        </w:tc>
        <w:tc>
          <w:tcPr>
            <w:tcW w:w="1400" w:type="dxa"/>
            <w:shd w:val="clear" w:color="auto" w:fill="FFFFFF"/>
            <w:vAlign w:val="center"/>
          </w:tcPr>
          <w:p>
            <w:pPr>
              <w:jc w:val="left"/>
              <w:spacing w:before="60" w:after="60"/>
            </w:pPr>
            <w:r>
              <w:rPr>
                <w:rFonts w:ascii="Times New Roman" w:hAnsi="Times New Roman"/>
                <w:color w:val="262626"/>
                <w:sz w:val="24"/>
              </w:rPr>
              <w:t xml:space="preserve">95.2% (Bao phủ dòng lệnh)</w:t>
            </w:r>
          </w:p>
        </w:tc>
        <w:tc>
          <w:tcPr>
            <w:tcW w:w="1400" w:type="dxa"/>
            <w:shd w:val="clear" w:color="auto" w:fill="FFFFFF"/>
            <w:vAlign w:val="center"/>
          </w:tcPr>
          <w:p>
            <w:pPr>
              <w:jc w:val="left"/>
              <w:spacing w:before="60" w:after="60"/>
            </w:pPr>
            <w:r>
              <w:rPr>
                <w:rFonts w:ascii="Times New Roman" w:hAnsi="Times New Roman"/>
                <w:color w:val="262626"/>
                <w:sz w:val="24"/>
              </w:rPr>
              <w:t xml:space="preserve">91.3% (Bao phủ nhánh rẽ)</w:t>
            </w:r>
          </w:p>
        </w:tc>
        <w:tc>
          <w:tcPr>
            <w:tcW w:w="1300" w:type="dxa"/>
            <w:shd w:val="clear" w:color="auto" w:fill="FFFFFF"/>
            <w:vAlign w:val="center"/>
          </w:tcPr>
          <w:p>
            <w:pPr>
              <w:jc w:val="left"/>
              <w:spacing w:before="60" w:after="60"/>
            </w:pPr>
            <w:r>
              <w:rPr>
                <w:rFonts w:ascii="Times New Roman" w:hAnsi="Times New Roman"/>
                <w:color w:val="262626"/>
                <w:sz w:val="24"/>
              </w:rPr>
              <w:t xml:space="preserve">100% (Bao phủ phương thức)</w:t>
            </w:r>
          </w:p>
        </w:tc>
        <w:tc>
          <w:tcPr>
            <w:tcW w:w="1300" w:type="dxa"/>
            <w:shd w:val="clear" w:color="auto" w:fill="FFFFFF"/>
            <w:vAlign w:val="center"/>
          </w:tcPr>
          <w:p>
            <w:pPr>
              <w:jc w:val="center"/>
              <w:spacing w:before="60" w:after="60"/>
            </w:pPr>
            <w:r>
              <w:rPr>
                <w:rFonts w:ascii="Times New Roman" w:hAnsi="Times New Roman"/>
                <w:color w:val="262626"/>
                <w:sz w:val="24"/>
              </w:rPr>
              <w:t xml:space="preserve">Rất cao</w:t>
            </w:r>
          </w:p>
        </w:tc>
      </w:tr>
    </w:tbl>
    <w:p>
      <w:pPr>
        <w:spacing w:before="60" w:after="120"/>
      </w:pPr>
    </w:p>
    <w:tbl>
      <w:tblPr>
        <w:tblW w:w="9200" w:type="dxa"/>
        <w:jc w:val="center"/>
        <w:tblBorders>
          <w:top w:val="none"/>
          <w:left w:val="single" w:sz="36" w:color="2E75B6"/>
          <w:bottom w:val="none"/>
          <w:right w:val="none"/>
        </w:tblBorders>
        <w:tblCellMar>
          <w:top w:w="140" w:type="dxa"/>
          <w:left w:w="200" w:type="dxa"/>
          <w:bottom w:w="140" w:type="dxa"/>
          <w:right w:w="200" w:type="dxa"/>
        </w:tblCellMar>
      </w:tblPr>
      <w:tr>
        <w:tc>
          <w:tcPr>
            <w:shd w:val="clear" w:color="auto" w:fill="F0F4F8"/>
          </w:tcPr>
          <w:p>
            <w:pPr>
              <w:spacing w:before="40" w:after="60"/>
            </w:pPr>
            <w:r>
              <w:rPr>
                <w:rFonts w:ascii="Times New Roman" w:hAnsi="Times New Roman"/>
                <w:b/>
                <w:color w:val="2E75B6"/>
                <w:sz w:val="26"/>
              </w:rPr>
              <w:t xml:space="preserve">Đánh giá kết quả kiểm thử hộp trắng:</w:t>
            </w:r>
          </w:p>
          <w:p>
            <w:pPr>
              <w:spacing w:before="40" w:after="40"/>
            </w:pPr>
            <w:r>
              <w:rPr>
                <w:rFonts w:ascii="Times New Roman" w:hAnsi="Times New Roman"/>
                <w:color w:val="333333"/>
                <w:sz w:val="25"/>
              </w:rPr>
              <w:t xml:space="preserve">Tỷ lệ bao phủ dòng lệnh đạt 95.2% (vượt xa tiêu chuẩn tối thiểu ngành công nghiệp 80%). Tỷ lệ bao phủ nhánh rẽ đạt 91.3% chứng minh rằng hầu hết tất cả các trường hợp điều kiện logic phức tạp, tình huống ngoại lệ và luồng điều khiển đều đã được duyệt qua và kiểm tra nghiêm ngặt.</w:t>
            </w:r>
          </w:p>
        </w:tc>
      </w:tr>
    </w:tbl>
    <w:p>
      <w:pPr>
        <w:spacing w:before="60" w:after="100"/>
      </w:pPr>
    </w:p>
    <w:p>
      <w:pPr>
        <w:spacing w:before="400" w:after="180" w:line="360" w:lineRule="auto"/>
        <w:jc w:val="left"/>
      </w:pPr>
      <w:r>
        <w:rPr>
          <w:rFonts w:ascii="Times New Roman" w:hAnsi="Times New Roman" w:cs="Times New Roman"/>
          <w:b/>
          <w:color w:val="1F4E79"/>
          <w:sz w:val="32"/>
        </w:rPr>
        <w:t xml:space="preserve">6. ĐÁNH GIÁ VÀ KẾT LUẬN CHƯƠNG</w:t>
      </w:r>
    </w:p>
    <w:p>
      <w:pPr>
        <w:spacing w:before="300" w:after="140" w:line="360" w:lineRule="auto"/>
        <w:jc w:val="left"/>
      </w:pPr>
      <w:r>
        <w:rPr>
          <w:rFonts w:ascii="Times New Roman" w:hAnsi="Times New Roman" w:cs="Times New Roman"/>
          <w:b/>
          <w:color w:val="2E75B6"/>
          <w:sz w:val="28"/>
        </w:rPr>
        <w:t xml:space="preserve">6.1. Các khiếm khuyết được phát hiện và xử lý nhờ kiểm thử hộp trắng</w:t>
      </w:r>
    </w:p>
    <w:p>
      <w:pPr>
        <w:jc w:val="both"/>
        <w:spacing w:before="60" w:after="100" w:line="360" w:lineRule="auto"/>
      </w:pPr>
      <w:r>
        <w:rPr>
          <w:rFonts w:ascii="Times New Roman" w:hAnsi="Times New Roman" w:cs="Times New Roman"/>
          <w:color w:val="262626"/>
          <w:sz w:val="26"/>
        </w:rPr>
        <w:t xml:space="preserve">Thông qua quá trình vẽ đồ thị luồng điều khiển và phân tích kiểm thử hộp trắng trên mã nguồn do AI hỗ trợ sinh ra, nhóm đã phát hiện và hoàn thiện kịp thời 3 vấn đề then chốt:</w:t>
      </w:r>
    </w:p>
    <w:p>
      <w:pPr>
        <w:ind w:left="400" w:hanging="200"/>
        <w:spacing w:before="40" w:after="60" w:line="360" w:lineRule="auto"/>
        <w:jc w:val="both"/>
      </w:pPr>
      <w:r>
        <w:rPr>
          <w:rFonts w:ascii="Times New Roman" w:hAnsi="Times New Roman" w:cs="Times New Roman"/>
          <w:color w:val="262626"/>
          <w:sz w:val="26"/>
        </w:rPr>
        <w:t xml:space="preserve">•   Lỗi tiềm ẩn NullPointerException khi khách hàng chưa khởi tạo giỏ hàng: Bổ sung câu lệnh kiểm tra khachHang.getGioHang() == null trước khi truy xuất danh sách chi tiết đơn.</w:t>
      </w:r>
    </w:p>
    <w:p>
      <w:pPr>
        <w:ind w:left="400" w:hanging="200"/>
        <w:spacing w:before="40" w:after="60" w:line="360" w:lineRule="auto"/>
        <w:jc w:val="both"/>
      </w:pPr>
      <w:r>
        <w:rPr>
          <w:rFonts w:ascii="Times New Roman" w:hAnsi="Times New Roman" w:cs="Times New Roman"/>
          <w:color w:val="262626"/>
          <w:sz w:val="26"/>
        </w:rPr>
        <w:t xml:space="preserve">•   Thiếu ràng buộc kiểm tra hạn dùng voucher khi ngày kết thúc trùng ngày hiện tại: Đã chuẩn hóa biểu thức logic sử dụng isEqual() và isBefore() của LocalDate.</w:t>
      </w:r>
    </w:p>
    <w:p>
      <w:pPr>
        <w:ind w:left="400" w:hanging="200"/>
        <w:spacing w:before="40" w:after="60" w:line="360" w:lineRule="auto"/>
        <w:jc w:val="both"/>
      </w:pPr>
      <w:r>
        <w:rPr>
          <w:rFonts w:ascii="Times New Roman" w:hAnsi="Times New Roman" w:cs="Times New Roman"/>
          <w:color w:val="262626"/>
          <w:sz w:val="26"/>
        </w:rPr>
        <w:t xml:space="preserve">•   Bẫy ngoại lệ không đúng chuẩn: Chuyển đổi các ngoại lệ RuntimeException chung chung sang AppException với mã lỗi ErrorCode định danh cụ thể (1005, 1006, 1007) giúp client dễ dàng bắt lỗi.</w:t>
      </w:r>
    </w:p>
    <w:p>
      <w:pPr>
        <w:spacing w:before="300" w:after="140" w:line="360" w:lineRule="auto"/>
        <w:jc w:val="left"/>
      </w:pPr>
      <w:r>
        <w:rPr>
          <w:rFonts w:ascii="Times New Roman" w:hAnsi="Times New Roman" w:cs="Times New Roman"/>
          <w:b/>
          <w:color w:val="2E75B6"/>
          <w:sz w:val="28"/>
        </w:rPr>
        <w:t xml:space="preserve">6.2. Kết luận</w:t>
      </w:r>
    </w:p>
    <w:p>
      <w:pPr>
        <w:jc w:val="both"/>
        <w:spacing w:before="60" w:after="100" w:line="360" w:lineRule="auto"/>
      </w:pPr>
      <w:r>
        <w:rPr>
          <w:rFonts w:ascii="Times New Roman" w:hAnsi="Times New Roman" w:cs="Times New Roman"/>
          <w:color w:val="262626"/>
          <w:sz w:val="26"/>
        </w:rPr>
        <w:t xml:space="preserve">Kiểm thử hộp trắng là một mắt xích không thể thay thế trong quy trình đảm bảo chất lượng phần mềm, đặc biệt là khi kết hợp với quy trình phát triển phần mềm có sự trợ giúp của AI. Bằng cách phân tích đồ thị CFG, tính toán độ phức tạp McCabe và thiết lập bộ kiểm thử tự động JUnit 5 kết hợp đo độ bao phủ JaCoCo, nhóm 5 đã chứng minh tính đúng đắn, an toàn và độ ổn định cao của hệ thống Website Bán Sách Công Ty FBC trước khi đưa vào vận hành thực tế.</w:t>
      </w:r>
    </w:p>
    <w:sectPr>
      <w:type w:val="continuous"/>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53BE8"/>
    <w:multiLevelType w:val="multilevel"/>
    <w:tmpl w:val="14553B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C840B3"/>
    <w:multiLevelType w:val="multilevel"/>
    <w:tmpl w:val="15C84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6B355C"/>
    <w:multiLevelType w:val="multilevel"/>
    <w:tmpl w:val="1A6B35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637D4F"/>
    <w:multiLevelType w:val="multilevel"/>
    <w:tmpl w:val="29637D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9059C3"/>
    <w:multiLevelType w:val="multilevel"/>
    <w:tmpl w:val="2F9059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96342C"/>
    <w:multiLevelType w:val="multilevel"/>
    <w:tmpl w:val="379634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02E6501"/>
    <w:multiLevelType w:val="multilevel"/>
    <w:tmpl w:val="402E6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A134382"/>
    <w:multiLevelType w:val="multilevel"/>
    <w:tmpl w:val="5A1343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DF7172E"/>
    <w:multiLevelType w:val="multilevel"/>
    <w:tmpl w:val="5DF71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6964ED0"/>
    <w:multiLevelType w:val="multilevel"/>
    <w:tmpl w:val="66964E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5"/>
  </w:num>
  <w:num w:numId="3">
    <w:abstractNumId w:val="3"/>
  </w:num>
  <w:num w:numId="4">
    <w:abstractNumId w:val="1"/>
  </w:num>
  <w:num w:numId="5">
    <w:abstractNumId w:val="9"/>
  </w:num>
  <w:num w:numId="6">
    <w:abstractNumId w:val="7"/>
  </w:num>
  <w:num w:numId="7">
    <w:abstractNumId w:val="8"/>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990"/>
    <w:rsid w:val="00295990"/>
    <w:rsid w:val="00345D13"/>
    <w:rsid w:val="00516A59"/>
    <w:rsid w:val="006025BA"/>
    <w:rsid w:val="00783A06"/>
    <w:rsid w:val="00981C12"/>
    <w:rsid w:val="00AD0D44"/>
    <w:rsid w:val="00E02B2D"/>
    <w:rsid w:val="0E2F02D2"/>
    <w:rsid w:val="2B6E25D2"/>
    <w:rsid w:val="45EF19CA"/>
    <w:rsid w:val="62E4334D"/>
    <w:rsid w:val="6E1C4834"/>
    <w:rsid w:val="7277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cs="Times New Roman" w:eastAsiaTheme="minorHAnsi"/>
      <w:kern w:val="2"/>
      <w:sz w:val="26"/>
      <w:szCs w:val="26"/>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eastAsiaTheme="majorEastAsia" w:cstheme="majorBidi"/>
      <w:color w:val="000000" w:themeColor="text1"/>
      <w:sz w:val="30"/>
      <w:szCs w:val="40"/>
      <w14:textFill>
        <w14:solidFill>
          <w14:schemeClr w14:val="tx1"/>
        </w14:solidFill>
      </w14:textFill>
    </w:rPr>
  </w:style>
  <w:style w:type="paragraph" w:styleId="3">
    <w:name w:val="heading 2"/>
    <w:basedOn w:val="1"/>
    <w:next w:val="1"/>
    <w:link w:val="17"/>
    <w:unhideWhenUsed/>
    <w:qFormat/>
    <w:uiPriority w:val="9"/>
    <w:pPr>
      <w:outlineLvl w:val="1"/>
    </w:p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000000" w:themeColor="text1"/>
      <w:szCs w:val="28"/>
      <w14:textFill>
        <w14:solidFill>
          <w14:schemeClr w14:val="tx1"/>
        </w14:solidFill>
      </w14:textFill>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eastAsiaTheme="majorEastAsia" w:cstheme="majorBidi"/>
      <w:color w:val="000000" w:themeColor="text1"/>
      <w:sz w:val="30"/>
      <w:szCs w:val="40"/>
      <w14:textFill>
        <w14:solidFill>
          <w14:schemeClr w14:val="tx1"/>
        </w14:solidFill>
      </w14:textFill>
    </w:rPr>
  </w:style>
  <w:style w:type="character" w:customStyle="1" w:styleId="17">
    <w:name w:val="Heading 2 Char"/>
    <w:basedOn w:val="11"/>
    <w:link w:val="3"/>
    <w:qFormat/>
    <w:uiPriority w:val="9"/>
  </w:style>
  <w:style w:type="character" w:customStyle="1" w:styleId="18">
    <w:name w:val="Heading 3 Char"/>
    <w:basedOn w:val="11"/>
    <w:link w:val="4"/>
    <w:semiHidden/>
    <w:qFormat/>
    <w:uiPriority w:val="9"/>
    <w:rPr>
      <w:rFonts w:eastAsiaTheme="majorEastAsia" w:cstheme="majorBidi"/>
      <w:color w:val="000000" w:themeColor="text1"/>
      <w:szCs w:val="28"/>
      <w14:textFill>
        <w14:solidFill>
          <w14:schemeClr w14:val="tx1"/>
        </w14:solidFill>
      </w14:textFill>
    </w:rPr>
  </w:style>
  <w:style w:type="character" w:customStyle="1" w:styleId="19">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1671</Words>
  <Characters>6305</Characters>
  <Lines>56</Lines>
  <Paragraphs>15</Paragraphs>
  <TotalTime>27</TotalTime>
  <ScaleCrop>false</ScaleCrop>
  <LinksUpToDate>false</LinksUpToDate>
  <CharactersWithSpaces>7819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2026-09-22T14:55:00Z</dcterms:created>
  <dc:creator>Mạnh Nguyễn</dc:creator>
  <cp:lastModifiedBy>Đào Văn Công</cp:lastModifiedBy>
  <dcterms:modified xsi:type="dcterms:W3CDTF">2026-10-13T00:45:40Z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eyJoZGlkIjoiZGNiZGJlOWRkYzRjZmE3ODYwZGIxMjE0OTE1NmRhMWUiLCJ1c2VySWQiOiIxMzkyMDc2MTg4NjgxIn0=</vt:lpwstr>
  </property>
  <property fmtid="{D5CDD505-2E9C-101B-9397-08002B2CF9AE}" pid="3" name="KSOProductBuildVer">
    <vt:lpwstr>1033-12.1.0.28485</vt:lpwstr>
  </property>
  <property fmtid="{D5CDD505-2E9C-101B-9397-08002B2CF9AE}" pid="4" name="ICV">
    <vt:lpwstr>59FA3121D87E4F24A9444C3BBB615130_13</vt:lpwstr>
  </property>
</Properties>
</file>