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ED003">
      <w:pPr>
        <w:rPr>
          <w:b/>
          <w:bCs/>
        </w:rPr>
      </w:pPr>
      <w:r>
        <w:rPr>
          <w:b/>
          <w:bCs/>
        </w:rPr>
        <w:t>LẬP KẾ HOẠCH KIỂM THỬ (TEST PLAN)</w:t>
      </w:r>
    </w:p>
    <w:p w14:paraId="231EEBEB">
      <w:pPr>
        <w:rPr>
          <w:b/>
          <w:bCs/>
        </w:rPr>
      </w:pPr>
      <w:r>
        <w:rPr>
          <w:b/>
          <w:bCs/>
        </w:rPr>
        <w:t>1. Mục tiêu kiểm thử</w:t>
      </w:r>
    </w:p>
    <w:p w14:paraId="744D4E57">
      <w:r>
        <w:t>Tài liệu Kế hoạch kiểm thử được lập nhằm xác định phạm vi, chiến lược, nguồn lực và lịch trình kiểm thử cho hệ thống Website.</w:t>
      </w:r>
    </w:p>
    <w:p w14:paraId="54C353BE">
      <w:r>
        <w:t>Mục tiêu của kế hoạch kiểm thử là đảm bảo các chức năng của hệ thống hoạt động ổn định, chính xác theo yêu cầu đã đề ra; dữ liệu được xử lý chính xác trong quá trình gửi và nhận yêu cầu; đồng thời phát hiện các lỗi chức năng và một số vấn đề bảo mật cơ bản trước khi hệ thống được hoàn thiện.</w:t>
      </w:r>
    </w:p>
    <w:p w14:paraId="64708ED7">
      <w:r>
        <w:t>Cụ thể, quá trình kiểm thử tập trung vào:</w:t>
      </w:r>
    </w:p>
    <w:p w14:paraId="4D24C0BF">
      <w:r>
        <w:t>− Xác nhận các chức năng chính của hệ thống hoạt động đúng theo yêu cầu.</w:t>
      </w:r>
    </w:p>
    <w:p w14:paraId="160335C8">
      <w:r>
        <w:t>− Kiểm tra tính chính xác của dữ liệu khi người dùng thực hiện các thao tác trên Website.</w:t>
      </w:r>
    </w:p>
    <w:p w14:paraId="1432FDB2">
      <w:r>
        <w:t xml:space="preserve">− Sử dụng </w:t>
      </w:r>
      <w:r>
        <w:rPr>
          <w:b/>
          <w:bCs/>
        </w:rPr>
        <w:t>Postman</w:t>
      </w:r>
      <w:r>
        <w:t xml:space="preserve"> để kiểm thử các API, kiểm tra request, response, HTTP Status Code và dữ liệu trả về.</w:t>
      </w:r>
    </w:p>
    <w:p w14:paraId="033B4672">
      <w:r>
        <w:t xml:space="preserve">− Sử dụng </w:t>
      </w:r>
      <w:r>
        <w:rPr>
          <w:b/>
          <w:bCs/>
        </w:rPr>
        <w:t>Burp Suite</w:t>
      </w:r>
      <w:r>
        <w:t xml:space="preserve"> để phân tích request/response và kiểm tra một số lỗ hổng bảo mật cơ bản của Website.</w:t>
      </w:r>
    </w:p>
    <w:p w14:paraId="140A4069">
      <w:r>
        <w:t>− Tìm kiếm, ghi nhận và báo cáo các lỗi (bug) phát hiện trong quá trình kiểm thử.</w:t>
      </w:r>
    </w:p>
    <w:p w14:paraId="6855AA13">
      <w:r>
        <w:t>− Kiểm tra lại các chức năng sau khi lỗi được sửa nhằm đảm bảo hệ thống hoạt động ổn định.</w:t>
      </w:r>
    </w:p>
    <w:p w14:paraId="396A9902">
      <w:r>
        <w:t>Phạm vi Kế hoạch kiểm thử được xây dựng cho hệ thống Website của nhóm. Hệ thống bao gồm các chức năng chính phục vụ người dùng và quản trị viên.</w:t>
      </w:r>
    </w:p>
    <w:p w14:paraId="497CB01A">
      <w:r>
        <w:t>Các nhóm chức năng được kiểm thử gồm:</w:t>
      </w:r>
    </w:p>
    <w:p w14:paraId="4F7CAF22">
      <w:r>
        <w:t xml:space="preserve">− </w:t>
      </w:r>
      <w:r>
        <w:rPr>
          <w:b/>
          <w:bCs/>
        </w:rPr>
        <w:t>Người dùng:</w:t>
      </w:r>
    </w:p>
    <w:p w14:paraId="7D579572">
      <w:pPr>
        <w:numPr>
          <w:ilvl w:val="0"/>
          <w:numId w:val="1"/>
        </w:numPr>
      </w:pPr>
      <w:r>
        <w:t xml:space="preserve">Đăng ký tài khoản. </w:t>
      </w:r>
    </w:p>
    <w:p w14:paraId="240D3E69">
      <w:pPr>
        <w:numPr>
          <w:ilvl w:val="0"/>
          <w:numId w:val="1"/>
        </w:numPr>
      </w:pPr>
      <w:r>
        <w:t xml:space="preserve">Đăng nhập và đăng xuất. </w:t>
      </w:r>
    </w:p>
    <w:p w14:paraId="2B200FB2">
      <w:pPr>
        <w:numPr>
          <w:ilvl w:val="0"/>
          <w:numId w:val="1"/>
        </w:numPr>
      </w:pPr>
      <w:r>
        <w:t xml:space="preserve">Quản lý thông tin cá nhân. </w:t>
      </w:r>
    </w:p>
    <w:p w14:paraId="0806F96F">
      <w:pPr>
        <w:numPr>
          <w:ilvl w:val="0"/>
          <w:numId w:val="1"/>
        </w:numPr>
      </w:pPr>
      <w:r>
        <w:t xml:space="preserve">Thực hiện các chức năng chính của Website. </w:t>
      </w:r>
    </w:p>
    <w:p w14:paraId="0E9BBBAB">
      <w:pPr>
        <w:numPr>
          <w:ilvl w:val="0"/>
          <w:numId w:val="1"/>
        </w:numPr>
      </w:pPr>
      <w:r>
        <w:t xml:space="preserve">Gửi và nhận dữ liệu thông qua API. </w:t>
      </w:r>
    </w:p>
    <w:p w14:paraId="077B4646">
      <w:r>
        <w:t xml:space="preserve">− </w:t>
      </w:r>
      <w:r>
        <w:rPr>
          <w:b/>
          <w:bCs/>
        </w:rPr>
        <w:t>Quản trị viên:</w:t>
      </w:r>
    </w:p>
    <w:p w14:paraId="1F4392EB">
      <w:pPr>
        <w:numPr>
          <w:ilvl w:val="0"/>
          <w:numId w:val="2"/>
        </w:numPr>
      </w:pPr>
      <w:r>
        <w:t xml:space="preserve">Đăng nhập trang quản trị. </w:t>
      </w:r>
    </w:p>
    <w:p w14:paraId="7E6810A4">
      <w:pPr>
        <w:numPr>
          <w:ilvl w:val="0"/>
          <w:numId w:val="2"/>
        </w:numPr>
      </w:pPr>
      <w:r>
        <w:t xml:space="preserve">Quản lý dữ liệu hệ thống. </w:t>
      </w:r>
    </w:p>
    <w:p w14:paraId="79536A85">
      <w:pPr>
        <w:numPr>
          <w:ilvl w:val="0"/>
          <w:numId w:val="2"/>
        </w:numPr>
      </w:pPr>
      <w:r>
        <w:t xml:space="preserve">Thêm, sửa, xóa dữ liệu. </w:t>
      </w:r>
    </w:p>
    <w:p w14:paraId="102A75C4">
      <w:pPr>
        <w:numPr>
          <w:ilvl w:val="0"/>
          <w:numId w:val="2"/>
        </w:numPr>
      </w:pPr>
      <w:r>
        <w:t xml:space="preserve">Kiểm tra và quản lý thông tin do người dùng gửi lên. </w:t>
      </w:r>
    </w:p>
    <w:p w14:paraId="47F4A703">
      <w:r>
        <w:t>Các module chính được kiểm thử:</w:t>
      </w:r>
    </w:p>
    <w:p w14:paraId="0FB7EA85">
      <w:r>
        <w:t>− Module Tài khoản.</w:t>
      </w:r>
    </w:p>
    <w:p w14:paraId="1DACAE49">
      <w:r>
        <w:t>− Module Đăng nhập/Đăng ký.</w:t>
      </w:r>
    </w:p>
    <w:p w14:paraId="04A6E251">
      <w:r>
        <w:t>− Module Chức năng chính của Website.</w:t>
      </w:r>
    </w:p>
    <w:p w14:paraId="1144EEF5">
      <w:r>
        <w:t>− Module Quản lý dữ liệu.</w:t>
      </w:r>
    </w:p>
    <w:p w14:paraId="1C8FE2F4">
      <w:r>
        <w:t>− Module API.</w:t>
      </w:r>
    </w:p>
    <w:p w14:paraId="57027C16">
      <w:r>
        <w:t>− Module Admin.</w:t>
      </w:r>
    </w:p>
    <w:p w14:paraId="155F42D8">
      <w:r>
        <w:t>Ràng buộc: Kiểm thử tập trung vào các chức năng chính, API, giao diện Website và một số vấn đề bảo mật cơ bản. Không thực hiện kiểm thử trên các hệ thống hoặc dịch vụ bên ngoài không thuộc quyền kiểm soát của nhóm.</w:t>
      </w:r>
    </w:p>
    <w:p w14:paraId="02940CB3">
      <w:r>
        <w:t>Giả định: Mã nguồn, cơ sở dữ liệu và môi trường kiểm thử hoạt động ổn định; các API cần kiểm thử đã được triển khai và có thể truy cập; người kiểm thử có đầy đủ quyền sử dụng các chức năng cần thiết.</w:t>
      </w:r>
    </w:p>
    <w:p w14:paraId="04B7D34C">
      <w:pPr>
        <w:rPr>
          <w:b/>
          <w:bCs/>
        </w:rPr>
      </w:pPr>
      <w:r>
        <w:rPr>
          <w:b/>
          <w:bCs/>
        </w:rPr>
        <w:t>Tài liệu liên quan</w:t>
      </w:r>
    </w:p>
    <w:p w14:paraId="1B31BACB">
      <w:r>
        <w:t>− Tài liệu yêu cầu phần mềm: Mô tả các yêu cầu chức năng và phi chức năng của hệ thống.</w:t>
      </w:r>
    </w:p>
    <w:p w14:paraId="5DD7C059">
      <w:r>
        <w:t>− Tài liệu thiết kế hệ thống: Mô tả kiến trúc, giao diện và cách thức hoạt động của hệ thống.</w:t>
      </w:r>
    </w:p>
    <w:p w14:paraId="38FAF348">
      <w:r>
        <w:t>− Tài liệu hướng dẫn sử dụng: Hướng dẫn sử dụng các chức năng của Website.</w:t>
      </w:r>
    </w:p>
    <w:p w14:paraId="0E53E454">
      <w:r>
        <w:t>− Test Plan: Kế hoạch kiểm thử phần mềm.</w:t>
      </w:r>
    </w:p>
    <w:p w14:paraId="02FC81D3">
      <w:r>
        <w:t>− Test Cases: Danh sách các trường hợp kiểm thử.</w:t>
      </w:r>
    </w:p>
    <w:p w14:paraId="2C0D2889">
      <w:pPr>
        <w:rPr>
          <w:b/>
          <w:bCs/>
        </w:rPr>
      </w:pPr>
      <w:r>
        <w:rPr>
          <w:b/>
          <w:bCs/>
        </w:rPr>
        <w:t>2. Chiến lược kiểm thử</w:t>
      </w:r>
    </w:p>
    <w:p w14:paraId="0FD8E20C">
      <w:r>
        <w:t xml:space="preserve">− </w:t>
      </w:r>
      <w:r>
        <w:rPr>
          <w:b/>
          <w:bCs/>
        </w:rPr>
        <w:t>Loại kiểm thử:</w:t>
      </w:r>
      <w:r>
        <w:t xml:space="preserve"> Áp dụng phương pháp Kiểm thử hộp đen (Black-box Testing), tập trung kiểm tra đầu vào, đầu ra và hành vi của hệ thống dựa trên yêu cầu phần mềm.</w:t>
      </w:r>
    </w:p>
    <w:p w14:paraId="0E649B69">
      <w:r>
        <w:t xml:space="preserve">− </w:t>
      </w:r>
      <w:r>
        <w:rPr>
          <w:b/>
          <w:bCs/>
        </w:rPr>
        <w:t>Hình thức:</w:t>
      </w:r>
      <w:r>
        <w:t xml:space="preserve"> Kết hợp kiểm thử thủ công (Manual Testing) trên giao diện Website và kiểm thử API bằng </w:t>
      </w:r>
      <w:r>
        <w:rPr>
          <w:b/>
          <w:bCs/>
        </w:rPr>
        <w:t>Postman</w:t>
      </w:r>
      <w:r>
        <w:t>.</w:t>
      </w:r>
    </w:p>
    <w:p w14:paraId="44AAD5B3">
      <w:r>
        <w:t xml:space="preserve">− </w:t>
      </w:r>
      <w:r>
        <w:rPr>
          <w:b/>
          <w:bCs/>
        </w:rPr>
        <w:t>Kiểm thử bảo mật:</w:t>
      </w:r>
      <w:r>
        <w:t xml:space="preserve"> Sử dụng </w:t>
      </w:r>
      <w:r>
        <w:rPr>
          <w:b/>
          <w:bCs/>
        </w:rPr>
        <w:t>Burp Suite</w:t>
      </w:r>
      <w:r>
        <w:t xml:space="preserve"> để phân tích HTTP Request/Response và kiểm tra một số lỗ hổng bảo mật cơ bản trong phạm vi hệ thống.</w:t>
      </w:r>
    </w:p>
    <w:p w14:paraId="68D50399">
      <w:r>
        <w:t xml:space="preserve">− </w:t>
      </w:r>
      <w:r>
        <w:rPr>
          <w:b/>
          <w:bCs/>
        </w:rPr>
        <w:t>Cấp độ kiểm thử áp dụng:</w:t>
      </w:r>
    </w:p>
    <w:p w14:paraId="4EF8010A">
      <w:pPr>
        <w:numPr>
          <w:ilvl w:val="0"/>
          <w:numId w:val="3"/>
        </w:numPr>
      </w:pPr>
      <w:r>
        <w:rPr>
          <w:b/>
          <w:bCs/>
        </w:rPr>
        <w:t>Kiểm thử đơn vị (Unit Test):</w:t>
      </w:r>
      <w:r>
        <w:t xml:space="preserve"> Do lập trình viên thực hiện đối với các thành phần hoặc hàm riêng lẻ. </w:t>
      </w:r>
    </w:p>
    <w:p w14:paraId="1B4CAB29">
      <w:pPr>
        <w:numPr>
          <w:ilvl w:val="0"/>
          <w:numId w:val="3"/>
        </w:numPr>
      </w:pPr>
      <w:r>
        <w:rPr>
          <w:b/>
          <w:bCs/>
        </w:rPr>
        <w:t>Kiểm thử tích hợp (Integration Test):</w:t>
      </w:r>
      <w:r>
        <w:t xml:space="preserve"> Kiểm tra sự giao tiếp giữa các module, đặc biệt giữa giao diện Website, API và cơ sở dữ liệu. </w:t>
      </w:r>
    </w:p>
    <w:p w14:paraId="674F0528">
      <w:pPr>
        <w:numPr>
          <w:ilvl w:val="0"/>
          <w:numId w:val="3"/>
        </w:numPr>
      </w:pPr>
      <w:r>
        <w:rPr>
          <w:b/>
          <w:bCs/>
        </w:rPr>
        <w:t>Kiểm thử hệ thống (System Test):</w:t>
      </w:r>
      <w:r>
        <w:t xml:space="preserve"> Kiểm tra toàn diện các chức năng của Website trong môi trường kiểm thử. </w:t>
      </w:r>
    </w:p>
    <w:p w14:paraId="5D85B163">
      <w:pPr>
        <w:numPr>
          <w:ilvl w:val="0"/>
          <w:numId w:val="3"/>
        </w:numPr>
      </w:pPr>
      <w:r>
        <w:rPr>
          <w:b/>
          <w:bCs/>
        </w:rPr>
        <w:t>Kiểm thử chấp nhận (UAT):</w:t>
      </w:r>
      <w:r>
        <w:t xml:space="preserve"> Xác nhận hệ thống đáp ứng các yêu cầu đã đề ra. </w:t>
      </w:r>
    </w:p>
    <w:p w14:paraId="6CF30558">
      <w:r>
        <w:t xml:space="preserve">− </w:t>
      </w:r>
      <w:r>
        <w:rPr>
          <w:b/>
          <w:bCs/>
        </w:rPr>
        <w:t>Các kỹ thuật kiểm thử khác:</w:t>
      </w:r>
    </w:p>
    <w:p w14:paraId="4220EDC4">
      <w:pPr>
        <w:numPr>
          <w:ilvl w:val="0"/>
          <w:numId w:val="4"/>
        </w:numPr>
      </w:pPr>
      <w:r>
        <w:t xml:space="preserve">Functional Testing. </w:t>
      </w:r>
    </w:p>
    <w:p w14:paraId="044E4828">
      <w:pPr>
        <w:numPr>
          <w:ilvl w:val="0"/>
          <w:numId w:val="4"/>
        </w:numPr>
      </w:pPr>
      <w:r>
        <w:t xml:space="preserve">API Testing bằng Postman. </w:t>
      </w:r>
    </w:p>
    <w:p w14:paraId="4A32D2BD">
      <w:pPr>
        <w:numPr>
          <w:ilvl w:val="0"/>
          <w:numId w:val="4"/>
        </w:numPr>
      </w:pPr>
      <w:r>
        <w:t xml:space="preserve">UI Testing. </w:t>
      </w:r>
    </w:p>
    <w:p w14:paraId="1ACB7CF2">
      <w:pPr>
        <w:numPr>
          <w:ilvl w:val="0"/>
          <w:numId w:val="4"/>
        </w:numPr>
      </w:pPr>
      <w:r>
        <w:t xml:space="preserve">Smoke Testing. </w:t>
      </w:r>
    </w:p>
    <w:p w14:paraId="0B85130E">
      <w:pPr>
        <w:numPr>
          <w:ilvl w:val="0"/>
          <w:numId w:val="4"/>
        </w:numPr>
      </w:pPr>
      <w:r>
        <w:t xml:space="preserve">Regression Testing. </w:t>
      </w:r>
    </w:p>
    <w:p w14:paraId="0B38A9F9">
      <w:pPr>
        <w:numPr>
          <w:ilvl w:val="0"/>
          <w:numId w:val="4"/>
        </w:numPr>
      </w:pPr>
      <w:r>
        <w:t xml:space="preserve">Re-testing. </w:t>
      </w:r>
    </w:p>
    <w:p w14:paraId="17DD7D8A">
      <w:pPr>
        <w:numPr>
          <w:ilvl w:val="0"/>
          <w:numId w:val="4"/>
        </w:numPr>
      </w:pPr>
      <w:r>
        <w:t xml:space="preserve">Security Testing cơ bản bằng Burp Suite. </w:t>
      </w:r>
    </w:p>
    <w:p w14:paraId="2725E6EF">
      <w:pPr>
        <w:rPr>
          <w:b/>
          <w:bCs/>
        </w:rPr>
      </w:pPr>
      <w:r>
        <w:rPr>
          <w:b/>
          <w:bCs/>
        </w:rPr>
        <w:t>Tiêu chí tạm dừng kiểm thử</w:t>
      </w:r>
    </w:p>
    <w:p w14:paraId="74192375">
      <w:pPr>
        <w:numPr>
          <w:ilvl w:val="0"/>
          <w:numId w:val="5"/>
        </w:numPr>
      </w:pPr>
      <w:r>
        <w:t xml:space="preserve">Phát hiện lỗi nghiêm trọng khiến Website không thể hoạt động hoặc không thể thực hiện các chức năng chính. </w:t>
      </w:r>
    </w:p>
    <w:p w14:paraId="03722808">
      <w:pPr>
        <w:numPr>
          <w:ilvl w:val="0"/>
          <w:numId w:val="5"/>
        </w:numPr>
      </w:pPr>
      <w:r>
        <w:t xml:space="preserve">Server bị lỗi hoặc không thể kết nối. </w:t>
      </w:r>
    </w:p>
    <w:p w14:paraId="4D767D5E">
      <w:pPr>
        <w:numPr>
          <w:ilvl w:val="0"/>
          <w:numId w:val="5"/>
        </w:numPr>
      </w:pPr>
      <w:r>
        <w:t xml:space="preserve">Cơ sở dữ liệu không thể kết nối. </w:t>
      </w:r>
    </w:p>
    <w:p w14:paraId="55B45D68">
      <w:pPr>
        <w:numPr>
          <w:ilvl w:val="0"/>
          <w:numId w:val="5"/>
        </w:numPr>
      </w:pPr>
      <w:r>
        <w:t xml:space="preserve">API chính không thể gửi hoặc nhận request. </w:t>
      </w:r>
    </w:p>
    <w:p w14:paraId="03704BF5">
      <w:pPr>
        <w:numPr>
          <w:ilvl w:val="0"/>
          <w:numId w:val="5"/>
        </w:numPr>
      </w:pPr>
      <w:r>
        <w:t xml:space="preserve">Môi trường kiểm thử gặp sự cố nghiêm trọng ảnh hưởng đến kết quả kiểm thử. </w:t>
      </w:r>
    </w:p>
    <w:p w14:paraId="061E9C12">
      <w:pPr>
        <w:rPr>
          <w:b/>
          <w:bCs/>
        </w:rPr>
      </w:pPr>
      <w:r>
        <w:rPr>
          <w:b/>
          <w:bCs/>
        </w:rPr>
        <w:t>Tiêu chí kết thúc kiểm thử</w:t>
      </w:r>
    </w:p>
    <w:p w14:paraId="5F561C81">
      <w:pPr>
        <w:numPr>
          <w:ilvl w:val="0"/>
          <w:numId w:val="6"/>
        </w:numPr>
      </w:pPr>
      <w:r>
        <w:t xml:space="preserve">Các Test Case trong phạm vi kiểm thử đã được thực hiện. </w:t>
      </w:r>
    </w:p>
    <w:p w14:paraId="05906306">
      <w:pPr>
        <w:numPr>
          <w:ilvl w:val="0"/>
          <w:numId w:val="6"/>
        </w:numPr>
      </w:pPr>
      <w:r>
        <w:t xml:space="preserve">Các lỗi được phát hiện đã được ghi nhận trong Defect Report. </w:t>
      </w:r>
    </w:p>
    <w:p w14:paraId="0F338EB6">
      <w:pPr>
        <w:numPr>
          <w:ilvl w:val="0"/>
          <w:numId w:val="6"/>
        </w:numPr>
      </w:pPr>
      <w:r>
        <w:t xml:space="preserve">Các lỗi nghiêm trọng đã được sửa và kiểm thử lại. </w:t>
      </w:r>
    </w:p>
    <w:p w14:paraId="47F69211">
      <w:pPr>
        <w:numPr>
          <w:ilvl w:val="0"/>
          <w:numId w:val="6"/>
        </w:numPr>
      </w:pPr>
      <w:r>
        <w:t xml:space="preserve">Các chức năng chính của hệ thống hoạt động đúng. </w:t>
      </w:r>
    </w:p>
    <w:p w14:paraId="594E679F">
      <w:pPr>
        <w:numPr>
          <w:ilvl w:val="0"/>
          <w:numId w:val="6"/>
        </w:numPr>
      </w:pPr>
      <w:r>
        <w:t xml:space="preserve">Các API chính trả về kết quả đúng theo yêu cầu. </w:t>
      </w:r>
    </w:p>
    <w:p w14:paraId="2FEA299C">
      <w:pPr>
        <w:numPr>
          <w:ilvl w:val="0"/>
          <w:numId w:val="6"/>
        </w:numPr>
      </w:pPr>
      <w:r>
        <w:t xml:space="preserve">Các vấn đề bảo mật cơ bản được phát hiện đã được xử lý hoặc ghi nhận. </w:t>
      </w:r>
    </w:p>
    <w:p w14:paraId="6E2174F7">
      <w:pPr>
        <w:numPr>
          <w:ilvl w:val="0"/>
          <w:numId w:val="6"/>
        </w:numPr>
      </w:pPr>
      <w:r>
        <w:t xml:space="preserve">Hoàn thành báo cáo kiểm thử (Test Report). </w:t>
      </w:r>
      <w:bookmarkStart w:id="0" w:name="_GoBack"/>
      <w:bookmarkEnd w:id="0"/>
    </w:p>
    <w:p w14:paraId="149124A4">
      <w:pPr>
        <w:rPr>
          <w:b/>
          <w:bCs/>
        </w:rPr>
      </w:pPr>
      <w:r>
        <w:rPr>
          <w:b/>
          <w:bCs/>
        </w:rPr>
        <w:t>3. Phạm vi kiểm thử</w:t>
      </w:r>
    </w:p>
    <w:p w14:paraId="1F375343">
      <w:pPr>
        <w:rPr>
          <w:b/>
          <w:bCs/>
        </w:rPr>
      </w:pPr>
      <w:r>
        <w:rPr>
          <w:b/>
          <w:bCs/>
        </w:rPr>
        <w:t>Chức năng kiểm thử</w:t>
      </w:r>
    </w:p>
    <w:p w14:paraId="28820736">
      <w:pPr>
        <w:rPr>
          <w:b/>
          <w:bCs/>
        </w:rPr>
      </w:pPr>
      <w:r>
        <w:rPr>
          <w:b/>
          <w:bCs/>
        </w:rPr>
        <w:t>Bảng 1: Chức năng kiểm thử Website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3E6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35D3E6C">
            <w:pPr>
              <w:widowControl w:val="0"/>
              <w:jc w:val="both"/>
              <w:rPr>
                <w:b/>
                <w:bCs/>
                <w:vertAlign w:val="baseline"/>
              </w:rPr>
            </w:pPr>
            <w:r>
              <w:rPr>
                <w:b/>
                <w:bCs/>
              </w:rPr>
              <w:t>Chức năng</w:t>
            </w:r>
          </w:p>
        </w:tc>
        <w:tc>
          <w:tcPr>
            <w:tcW w:w="3096" w:type="dxa"/>
            <w:vAlign w:val="center"/>
          </w:tcPr>
          <w:p w14:paraId="4CAEABFF">
            <w:pPr>
              <w:widowControl w:val="0"/>
              <w:jc w:val="both"/>
              <w:rPr>
                <w:b/>
                <w:bCs/>
                <w:vertAlign w:val="baseline"/>
              </w:rPr>
            </w:pPr>
            <w:r>
              <w:rPr>
                <w:b/>
                <w:bCs/>
              </w:rPr>
              <w:t>Mô tả chức năng</w:t>
            </w:r>
          </w:p>
        </w:tc>
        <w:tc>
          <w:tcPr>
            <w:tcW w:w="3096" w:type="dxa"/>
            <w:vAlign w:val="center"/>
          </w:tcPr>
          <w:p w14:paraId="35221F2D">
            <w:pPr>
              <w:widowControl w:val="0"/>
              <w:jc w:val="both"/>
              <w:rPr>
                <w:b/>
                <w:bCs/>
                <w:vertAlign w:val="baseline"/>
              </w:rPr>
            </w:pPr>
            <w:r>
              <w:rPr>
                <w:b/>
                <w:bCs/>
              </w:rPr>
              <w:t>Người phụ trách</w:t>
            </w:r>
          </w:p>
        </w:tc>
      </w:tr>
      <w:tr w14:paraId="6FF1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3167B8D">
            <w:pPr>
              <w:widowControl w:val="0"/>
              <w:jc w:val="both"/>
              <w:rPr>
                <w:b/>
                <w:bCs/>
                <w:vertAlign w:val="baseline"/>
              </w:rPr>
            </w:pPr>
            <w:r>
              <w:t>Module Tài khoản</w:t>
            </w:r>
          </w:p>
        </w:tc>
        <w:tc>
          <w:tcPr>
            <w:tcW w:w="3096" w:type="dxa"/>
            <w:vAlign w:val="center"/>
          </w:tcPr>
          <w:p w14:paraId="67DA815A">
            <w:pPr>
              <w:widowControl w:val="0"/>
              <w:jc w:val="both"/>
              <w:rPr>
                <w:b/>
                <w:bCs/>
                <w:vertAlign w:val="baseline"/>
              </w:rPr>
            </w:pPr>
            <w:r>
              <w:t>Đăng ký, đăng nhập, đăng xuất và quản lý thông tin tài khoản</w:t>
            </w:r>
          </w:p>
        </w:tc>
        <w:tc>
          <w:tcPr>
            <w:tcW w:w="3096" w:type="dxa"/>
            <w:vAlign w:val="center"/>
          </w:tcPr>
          <w:p w14:paraId="08E85CA1">
            <w:pPr>
              <w:widowControl w:val="0"/>
              <w:jc w:val="both"/>
              <w:rPr>
                <w:b/>
                <w:bCs/>
                <w:vertAlign w:val="baseline"/>
              </w:rPr>
            </w:pPr>
            <w:r>
              <w:rPr>
                <w:lang w:val="en-US"/>
              </w:rPr>
              <w:t>Đ</w:t>
            </w:r>
            <w:r>
              <w:rPr>
                <w:rFonts w:hint="default"/>
                <w:lang w:val="en-US"/>
              </w:rPr>
              <w:t>ào Văn Công, Nguyễn Văn Mạnh</w:t>
            </w:r>
          </w:p>
        </w:tc>
      </w:tr>
      <w:tr w14:paraId="5FD4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9A34A8D">
            <w:pPr>
              <w:widowControl w:val="0"/>
              <w:jc w:val="both"/>
              <w:rPr>
                <w:b/>
                <w:bCs/>
                <w:vertAlign w:val="baseline"/>
              </w:rPr>
            </w:pPr>
            <w:r>
              <w:t>Module Chức năng chính</w:t>
            </w:r>
          </w:p>
        </w:tc>
        <w:tc>
          <w:tcPr>
            <w:tcW w:w="3096" w:type="dxa"/>
            <w:vAlign w:val="center"/>
          </w:tcPr>
          <w:p w14:paraId="2C35AE46">
            <w:pPr>
              <w:widowControl w:val="0"/>
              <w:jc w:val="both"/>
              <w:rPr>
                <w:b/>
                <w:bCs/>
                <w:vertAlign w:val="baseline"/>
              </w:rPr>
            </w:pPr>
            <w:r>
              <w:t>Kiểm tra các chức năng nghiệp vụ chính của Website</w:t>
            </w:r>
          </w:p>
        </w:tc>
        <w:tc>
          <w:tcPr>
            <w:tcW w:w="3096" w:type="dxa"/>
            <w:vAlign w:val="center"/>
          </w:tcPr>
          <w:p w14:paraId="2A3FDC64">
            <w:pPr>
              <w:widowControl w:val="0"/>
              <w:jc w:val="both"/>
              <w:rPr>
                <w:b/>
                <w:bCs/>
                <w:vertAlign w:val="baseline"/>
              </w:rPr>
            </w:pPr>
            <w:r>
              <w:rPr>
                <w:rFonts w:hint="default"/>
                <w:lang w:val="en-US"/>
              </w:rPr>
              <w:t xml:space="preserve">Đàm Minh Hiếu, </w:t>
            </w:r>
            <w:r>
              <w:rPr>
                <w:lang w:val="en-US"/>
              </w:rPr>
              <w:t>Đ</w:t>
            </w:r>
            <w:r>
              <w:rPr>
                <w:rFonts w:hint="default"/>
                <w:lang w:val="en-US"/>
              </w:rPr>
              <w:t>ào Văn Công</w:t>
            </w:r>
          </w:p>
        </w:tc>
      </w:tr>
      <w:tr w14:paraId="6F85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8C49934">
            <w:pPr>
              <w:widowControl w:val="0"/>
              <w:jc w:val="both"/>
              <w:rPr>
                <w:b/>
                <w:bCs/>
                <w:vertAlign w:val="baseline"/>
              </w:rPr>
            </w:pPr>
            <w:r>
              <w:t>Module Quản lý dữ liệu</w:t>
            </w:r>
          </w:p>
        </w:tc>
        <w:tc>
          <w:tcPr>
            <w:tcW w:w="3096" w:type="dxa"/>
            <w:vAlign w:val="center"/>
          </w:tcPr>
          <w:p w14:paraId="082DEF91">
            <w:pPr>
              <w:widowControl w:val="0"/>
              <w:jc w:val="both"/>
              <w:rPr>
                <w:b/>
                <w:bCs/>
                <w:vertAlign w:val="baseline"/>
              </w:rPr>
            </w:pPr>
            <w:r>
              <w:t>Thêm, sửa, xóa và xem dữ liệu</w:t>
            </w:r>
          </w:p>
        </w:tc>
        <w:tc>
          <w:tcPr>
            <w:tcW w:w="3096" w:type="dxa"/>
            <w:vAlign w:val="center"/>
          </w:tcPr>
          <w:p w14:paraId="17E7DFB0">
            <w:pPr>
              <w:widowControl w:val="0"/>
              <w:jc w:val="both"/>
              <w:rPr>
                <w:b/>
                <w:bCs/>
                <w:vertAlign w:val="baseline"/>
              </w:rPr>
            </w:pPr>
            <w:r>
              <w:rPr>
                <w:rFonts w:hint="default"/>
                <w:lang w:val="en-US"/>
              </w:rPr>
              <w:t>Nguyễn Văn Mạnh, Đàm Minh Hiếu</w:t>
            </w:r>
          </w:p>
        </w:tc>
      </w:tr>
      <w:tr w14:paraId="546F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71C96BB">
            <w:pPr>
              <w:widowControl w:val="0"/>
              <w:jc w:val="both"/>
              <w:rPr>
                <w:b/>
                <w:bCs/>
                <w:vertAlign w:val="baseline"/>
              </w:rPr>
            </w:pPr>
            <w:r>
              <w:t>Module API</w:t>
            </w:r>
          </w:p>
        </w:tc>
        <w:tc>
          <w:tcPr>
            <w:tcW w:w="3096" w:type="dxa"/>
            <w:vAlign w:val="center"/>
          </w:tcPr>
          <w:p w14:paraId="1EE9F1F3">
            <w:pPr>
              <w:widowControl w:val="0"/>
              <w:jc w:val="both"/>
              <w:rPr>
                <w:b/>
                <w:bCs/>
                <w:vertAlign w:val="baseline"/>
              </w:rPr>
            </w:pPr>
            <w:r>
              <w:t>Kiểm thử các API bằng Postman, kiểm tra request và response</w:t>
            </w:r>
          </w:p>
        </w:tc>
        <w:tc>
          <w:tcPr>
            <w:tcW w:w="3096" w:type="dxa"/>
            <w:vAlign w:val="center"/>
          </w:tcPr>
          <w:p w14:paraId="01A67900">
            <w:pPr>
              <w:widowControl w:val="0"/>
              <w:jc w:val="both"/>
              <w:rPr>
                <w:b/>
                <w:bCs/>
                <w:vertAlign w:val="baseline"/>
              </w:rPr>
            </w:pPr>
            <w:r>
              <w:rPr>
                <w:lang w:val="en-US"/>
              </w:rPr>
              <w:t>Đỗ</w:t>
            </w:r>
            <w:r>
              <w:rPr>
                <w:rFonts w:hint="default"/>
                <w:lang w:val="en-US"/>
              </w:rPr>
              <w:t xml:space="preserve"> Đức Thụ, </w:t>
            </w:r>
            <w:r>
              <w:rPr>
                <w:lang w:val="en-US"/>
              </w:rPr>
              <w:t>Đ</w:t>
            </w:r>
            <w:r>
              <w:rPr>
                <w:rFonts w:hint="default"/>
                <w:lang w:val="en-US"/>
              </w:rPr>
              <w:t>ào Văn Công</w:t>
            </w:r>
          </w:p>
        </w:tc>
      </w:tr>
      <w:tr w14:paraId="6CBF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24D5FDC">
            <w:pPr>
              <w:widowControl w:val="0"/>
              <w:jc w:val="both"/>
              <w:rPr>
                <w:b/>
                <w:bCs/>
                <w:vertAlign w:val="baseline"/>
              </w:rPr>
            </w:pPr>
            <w:r>
              <w:t>Module Admin</w:t>
            </w:r>
          </w:p>
        </w:tc>
        <w:tc>
          <w:tcPr>
            <w:tcW w:w="3096" w:type="dxa"/>
            <w:vAlign w:val="center"/>
          </w:tcPr>
          <w:p w14:paraId="0F55BB97">
            <w:pPr>
              <w:widowControl w:val="0"/>
              <w:jc w:val="both"/>
              <w:rPr>
                <w:b/>
                <w:bCs/>
                <w:vertAlign w:val="baseline"/>
              </w:rPr>
            </w:pPr>
            <w:r>
              <w:t>Kiểm tra các chức năng quản trị hệ thống</w:t>
            </w:r>
          </w:p>
        </w:tc>
        <w:tc>
          <w:tcPr>
            <w:tcW w:w="3096" w:type="dxa"/>
            <w:vAlign w:val="center"/>
          </w:tcPr>
          <w:p w14:paraId="396CFEC6">
            <w:pPr>
              <w:widowControl w:val="0"/>
              <w:jc w:val="both"/>
              <w:rPr>
                <w:b/>
                <w:bCs/>
                <w:vertAlign w:val="baseline"/>
              </w:rPr>
            </w:pPr>
            <w:r>
              <w:rPr>
                <w:rFonts w:hint="default"/>
                <w:lang w:val="en-US"/>
              </w:rPr>
              <w:t>Đàm Minh Hiếu, Nguyễn Văn Mạnh</w:t>
            </w:r>
          </w:p>
        </w:tc>
      </w:tr>
      <w:tr w14:paraId="4BC8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F8C35BC">
            <w:pPr>
              <w:widowControl w:val="0"/>
              <w:jc w:val="both"/>
              <w:rPr>
                <w:b/>
                <w:bCs/>
                <w:vertAlign w:val="baseline"/>
              </w:rPr>
            </w:pPr>
            <w:r>
              <w:t>Module Bảo mật</w:t>
            </w:r>
          </w:p>
        </w:tc>
        <w:tc>
          <w:tcPr>
            <w:tcW w:w="3096" w:type="dxa"/>
            <w:vAlign w:val="center"/>
          </w:tcPr>
          <w:p w14:paraId="5D1C5173">
            <w:pPr>
              <w:widowControl w:val="0"/>
              <w:jc w:val="both"/>
              <w:rPr>
                <w:b/>
                <w:bCs/>
                <w:vertAlign w:val="baseline"/>
              </w:rPr>
            </w:pPr>
            <w:r>
              <w:t>Kiểm tra một số vấn đề bảo mật cơ bản bằng Burp Suite</w:t>
            </w:r>
          </w:p>
        </w:tc>
        <w:tc>
          <w:tcPr>
            <w:tcW w:w="3096" w:type="dxa"/>
            <w:vAlign w:val="center"/>
          </w:tcPr>
          <w:p w14:paraId="4F9C98CF">
            <w:pPr>
              <w:widowControl w:val="0"/>
              <w:jc w:val="both"/>
              <w:rPr>
                <w:b/>
                <w:bCs/>
                <w:vertAlign w:val="baseline"/>
              </w:rPr>
            </w:pPr>
            <w:r>
              <w:rPr>
                <w:lang w:val="en-US"/>
              </w:rPr>
              <w:t>Đỗ</w:t>
            </w:r>
            <w:r>
              <w:rPr>
                <w:rFonts w:hint="default"/>
                <w:lang w:val="en-US"/>
              </w:rPr>
              <w:t xml:space="preserve"> Đức Thụ,Đàm Minh Hiếu</w:t>
            </w:r>
          </w:p>
        </w:tc>
      </w:tr>
    </w:tbl>
    <w:p w14:paraId="4FA4E3D5">
      <w:pPr>
        <w:rPr>
          <w:b/>
          <w:bCs/>
        </w:rPr>
      </w:pPr>
    </w:p>
    <w:p w14:paraId="39453703">
      <w:pPr>
        <w:rPr>
          <w:b/>
          <w:bCs/>
        </w:rPr>
      </w:pPr>
      <w:r>
        <w:rPr>
          <w:b/>
          <w:bCs/>
        </w:rPr>
        <w:t>Các chức năng không kiểm thử</w:t>
      </w:r>
    </w:p>
    <w:p w14:paraId="2F5C4023">
      <w:pPr>
        <w:rPr>
          <w:b/>
          <w:bCs/>
          <w:vertAlign w:val="baseline"/>
        </w:rPr>
      </w:pPr>
      <w:r>
        <w:rPr>
          <w:b/>
          <w:bCs/>
        </w:rPr>
        <w:t>Bảng 2: Chức năng không kiểm thử</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0E73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249FEE5">
            <w:pPr>
              <w:widowControl w:val="0"/>
              <w:jc w:val="both"/>
              <w:rPr>
                <w:b/>
                <w:bCs/>
                <w:vertAlign w:val="baseline"/>
              </w:rPr>
            </w:pPr>
            <w:r>
              <w:rPr>
                <w:b/>
                <w:bCs/>
              </w:rPr>
              <w:t>Chức năng</w:t>
            </w:r>
          </w:p>
        </w:tc>
        <w:tc>
          <w:tcPr>
            <w:tcW w:w="3096" w:type="dxa"/>
            <w:vAlign w:val="center"/>
          </w:tcPr>
          <w:p w14:paraId="063DCB87">
            <w:pPr>
              <w:widowControl w:val="0"/>
              <w:jc w:val="both"/>
              <w:rPr>
                <w:b/>
                <w:bCs/>
                <w:vertAlign w:val="baseline"/>
              </w:rPr>
            </w:pPr>
            <w:r>
              <w:rPr>
                <w:b/>
                <w:bCs/>
              </w:rPr>
              <w:t>Lý do không kiểm thử</w:t>
            </w:r>
          </w:p>
        </w:tc>
        <w:tc>
          <w:tcPr>
            <w:tcW w:w="3096" w:type="dxa"/>
            <w:vAlign w:val="center"/>
          </w:tcPr>
          <w:p w14:paraId="4C83B051">
            <w:pPr>
              <w:widowControl w:val="0"/>
              <w:jc w:val="both"/>
              <w:rPr>
                <w:b/>
                <w:bCs/>
                <w:vertAlign w:val="baseline"/>
              </w:rPr>
            </w:pPr>
            <w:r>
              <w:rPr>
                <w:b/>
                <w:bCs/>
              </w:rPr>
              <w:t>Chức năng</w:t>
            </w:r>
          </w:p>
        </w:tc>
      </w:tr>
      <w:tr w14:paraId="20AD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8080D08">
            <w:pPr>
              <w:widowControl w:val="0"/>
              <w:jc w:val="both"/>
              <w:rPr>
                <w:b/>
                <w:bCs/>
                <w:vertAlign w:val="baseline"/>
              </w:rPr>
            </w:pPr>
            <w:r>
              <w:t>Hạ tầng máy chủ của bên thứ ba</w:t>
            </w:r>
          </w:p>
        </w:tc>
        <w:tc>
          <w:tcPr>
            <w:tcW w:w="3096" w:type="dxa"/>
            <w:vAlign w:val="center"/>
          </w:tcPr>
          <w:p w14:paraId="09AAD320">
            <w:pPr>
              <w:widowControl w:val="0"/>
              <w:jc w:val="both"/>
              <w:rPr>
                <w:b/>
                <w:bCs/>
                <w:vertAlign w:val="baseline"/>
              </w:rPr>
            </w:pPr>
            <w:r>
              <w:t>Nằm ngoài phạm vi kiểm soát của nhóm</w:t>
            </w:r>
          </w:p>
        </w:tc>
        <w:tc>
          <w:tcPr>
            <w:tcW w:w="3096" w:type="dxa"/>
            <w:vAlign w:val="center"/>
          </w:tcPr>
          <w:p w14:paraId="14178E29">
            <w:pPr>
              <w:widowControl w:val="0"/>
              <w:jc w:val="both"/>
              <w:rPr>
                <w:b/>
                <w:bCs/>
                <w:vertAlign w:val="baseline"/>
              </w:rPr>
            </w:pPr>
            <w:r>
              <w:t>Hạ tầng máy chủ của bên thứ ba</w:t>
            </w:r>
          </w:p>
        </w:tc>
      </w:tr>
      <w:tr w14:paraId="5D20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E9E2FDE">
            <w:pPr>
              <w:widowControl w:val="0"/>
              <w:jc w:val="both"/>
              <w:rPr>
                <w:b/>
                <w:bCs/>
                <w:vertAlign w:val="baseline"/>
              </w:rPr>
            </w:pPr>
            <w:r>
              <w:t>Đường truyền mạng của người dùng</w:t>
            </w:r>
          </w:p>
        </w:tc>
        <w:tc>
          <w:tcPr>
            <w:tcW w:w="3096" w:type="dxa"/>
            <w:vAlign w:val="center"/>
          </w:tcPr>
          <w:p w14:paraId="0E17BC46">
            <w:pPr>
              <w:widowControl w:val="0"/>
              <w:jc w:val="both"/>
              <w:rPr>
                <w:b/>
                <w:bCs/>
                <w:vertAlign w:val="baseline"/>
              </w:rPr>
            </w:pPr>
            <w:r>
              <w:t>Phụ thuộc vào môi trường bên ngoài hệ thống</w:t>
            </w:r>
          </w:p>
        </w:tc>
        <w:tc>
          <w:tcPr>
            <w:tcW w:w="3096" w:type="dxa"/>
            <w:vAlign w:val="center"/>
          </w:tcPr>
          <w:p w14:paraId="16CC5DA9">
            <w:pPr>
              <w:widowControl w:val="0"/>
              <w:jc w:val="both"/>
              <w:rPr>
                <w:b/>
                <w:bCs/>
                <w:vertAlign w:val="baseline"/>
              </w:rPr>
            </w:pPr>
            <w:r>
              <w:t>Đường truyền mạng của người dùng</w:t>
            </w:r>
          </w:p>
        </w:tc>
      </w:tr>
      <w:tr w14:paraId="6DB4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A112A25">
            <w:pPr>
              <w:widowControl w:val="0"/>
              <w:jc w:val="both"/>
              <w:rPr>
                <w:b/>
                <w:bCs/>
                <w:vertAlign w:val="baseline"/>
              </w:rPr>
            </w:pPr>
            <w:r>
              <w:t>Hệ thống phần cứng bên ngoài</w:t>
            </w:r>
          </w:p>
        </w:tc>
        <w:tc>
          <w:tcPr>
            <w:tcW w:w="3096" w:type="dxa"/>
            <w:vAlign w:val="center"/>
          </w:tcPr>
          <w:p w14:paraId="1EDBB0B2">
            <w:pPr>
              <w:widowControl w:val="0"/>
              <w:jc w:val="both"/>
              <w:rPr>
                <w:b/>
                <w:bCs/>
                <w:vertAlign w:val="baseline"/>
              </w:rPr>
            </w:pPr>
            <w:r>
              <w:t>Không thuộc phạm vi của phần mềm</w:t>
            </w:r>
          </w:p>
        </w:tc>
        <w:tc>
          <w:tcPr>
            <w:tcW w:w="3096" w:type="dxa"/>
            <w:vAlign w:val="center"/>
          </w:tcPr>
          <w:p w14:paraId="57305B7A">
            <w:pPr>
              <w:widowControl w:val="0"/>
              <w:jc w:val="both"/>
              <w:rPr>
                <w:b/>
                <w:bCs/>
                <w:vertAlign w:val="baseline"/>
              </w:rPr>
            </w:pPr>
            <w:r>
              <w:t>Hệ thống phần cứng bên ngoài</w:t>
            </w:r>
          </w:p>
        </w:tc>
      </w:tr>
      <w:tr w14:paraId="0204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C6EE379">
            <w:pPr>
              <w:widowControl w:val="0"/>
              <w:jc w:val="both"/>
              <w:rPr>
                <w:b/>
                <w:bCs/>
                <w:vertAlign w:val="baseline"/>
              </w:rPr>
            </w:pPr>
            <w:r>
              <w:t>Các dịch vụ bên ngoài không được tích hợp</w:t>
            </w:r>
          </w:p>
        </w:tc>
        <w:tc>
          <w:tcPr>
            <w:tcW w:w="3096" w:type="dxa"/>
            <w:vAlign w:val="center"/>
          </w:tcPr>
          <w:p w14:paraId="2D978679">
            <w:pPr>
              <w:widowControl w:val="0"/>
              <w:jc w:val="both"/>
              <w:rPr>
                <w:b/>
                <w:bCs/>
                <w:vertAlign w:val="baseline"/>
              </w:rPr>
            </w:pPr>
            <w:r>
              <w:t>Không thuộc phạm vi kiểm thử của đề tài</w:t>
            </w:r>
          </w:p>
        </w:tc>
        <w:tc>
          <w:tcPr>
            <w:tcW w:w="3096" w:type="dxa"/>
            <w:vAlign w:val="center"/>
          </w:tcPr>
          <w:p w14:paraId="0E4F68C1">
            <w:pPr>
              <w:widowControl w:val="0"/>
              <w:jc w:val="both"/>
              <w:rPr>
                <w:b/>
                <w:bCs/>
                <w:vertAlign w:val="baseline"/>
              </w:rPr>
            </w:pPr>
            <w:r>
              <w:t>Các dịch vụ bên ngoài không được tích hợp</w:t>
            </w:r>
          </w:p>
        </w:tc>
      </w:tr>
    </w:tbl>
    <w:p w14:paraId="41D0418F"/>
    <w:p w14:paraId="6D6FD520">
      <w:pPr>
        <w:rPr>
          <w:b/>
          <w:bCs/>
        </w:rPr>
      </w:pPr>
      <w:r>
        <w:rPr>
          <w:b/>
          <w:bCs/>
        </w:rPr>
        <w:t>4. Môi trường kiểm thử</w:t>
      </w:r>
    </w:p>
    <w:p w14:paraId="76502615">
      <w:pPr>
        <w:rPr>
          <w:b/>
          <w:bCs/>
        </w:rPr>
      </w:pPr>
      <w:r>
        <w:rPr>
          <w:b/>
          <w:bCs/>
        </w:rPr>
        <w:t>Phần cứng</w:t>
      </w:r>
    </w:p>
    <w:p w14:paraId="7BD1DE66">
      <w:r>
        <w:t>Cấu hình sử dụng trong quá trình kiểm thử:</w:t>
      </w:r>
    </w:p>
    <w:p w14:paraId="3D4DE91D">
      <w:r>
        <w:t>− Thiết bị kiểm thử: Máy tính xách tay/máy tính để bàn.</w:t>
      </w:r>
    </w:p>
    <w:p w14:paraId="70F4D353">
      <w:r>
        <w:t>− Bộ xử lý: Intel Core i5 hoặc tương đương.</w:t>
      </w:r>
    </w:p>
    <w:p w14:paraId="7B5C1687">
      <w:r>
        <w:t>− RAM: Tối thiểu 8GB.</w:t>
      </w:r>
    </w:p>
    <w:p w14:paraId="16D93128">
      <w:r>
        <w:t>− Ổ cứng: Đủ dung lượng để cài đặt phần mềm và lưu trữ dữ liệu kiểm thử.</w:t>
      </w:r>
    </w:p>
    <w:p w14:paraId="253F859A">
      <w:r>
        <w:t>− Kết nối mạng: Internet ổn định.</w:t>
      </w:r>
    </w:p>
    <w:p w14:paraId="10F53605">
      <w:pPr>
        <w:rPr>
          <w:b/>
          <w:bCs/>
        </w:rPr>
      </w:pPr>
      <w:r>
        <w:rPr>
          <w:b/>
          <w:bCs/>
        </w:rPr>
        <w:t>Phần mềm</w:t>
      </w:r>
    </w:p>
    <w:p w14:paraId="2A2625D3">
      <w:r>
        <w:t>− Hệ điều hành: Windows 10/11 hoặc tương đương.</w:t>
      </w:r>
    </w:p>
    <w:p w14:paraId="1485D87C">
      <w:r>
        <w:t>− Trình duyệt: Google Chrome, Microsoft Edge hoặc Firefox.</w:t>
      </w:r>
    </w:p>
    <w:p w14:paraId="6DCED5CD">
      <w:r>
        <w:t>− Công cụ kiểm thử API:</w:t>
      </w:r>
    </w:p>
    <w:p w14:paraId="32ED01A0">
      <w:pPr>
        <w:numPr>
          <w:ilvl w:val="0"/>
          <w:numId w:val="7"/>
        </w:numPr>
      </w:pPr>
      <w:r>
        <w:rPr>
          <w:b/>
          <w:bCs/>
        </w:rPr>
        <w:t>Postman:</w:t>
      </w:r>
      <w:r>
        <w:t xml:space="preserve"> Công cụ chính để gửi request đến API, kiểm tra response, HTTP Status Code và dữ liệu trả về. </w:t>
      </w:r>
    </w:p>
    <w:p w14:paraId="49641D2F">
      <w:r>
        <w:t>− Công cụ kiểm thử bảo mật:</w:t>
      </w:r>
    </w:p>
    <w:p w14:paraId="20C0678C">
      <w:pPr>
        <w:numPr>
          <w:ilvl w:val="0"/>
          <w:numId w:val="8"/>
        </w:numPr>
      </w:pPr>
      <w:r>
        <w:rPr>
          <w:b/>
          <w:bCs/>
        </w:rPr>
        <w:t>Burp Suite:</w:t>
      </w:r>
      <w:r>
        <w:t xml:space="preserve"> Phân tích HTTP Request/Response và thực hiện các kiểm tra bảo mật cơ bản đối với Website. </w:t>
      </w:r>
    </w:p>
    <w:p w14:paraId="105126AD">
      <w:r>
        <w:t>− Công cụ quản lý dữ liệu:</w:t>
      </w:r>
    </w:p>
    <w:p w14:paraId="144572E6">
      <w:pPr>
        <w:numPr>
          <w:ilvl w:val="0"/>
          <w:numId w:val="9"/>
        </w:numPr>
      </w:pPr>
      <w:r>
        <w:rPr>
          <w:b/>
          <w:bCs/>
        </w:rPr>
        <w:t>Microsoft Excel/Google Sheets:</w:t>
      </w:r>
      <w:r>
        <w:t xml:space="preserve"> Quản lý Test Case, Test Data và Defect Report. </w:t>
      </w:r>
    </w:p>
    <w:p w14:paraId="47558FEF">
      <w:r>
        <w:t>− Công cụ soạn thảo:</w:t>
      </w:r>
    </w:p>
    <w:p w14:paraId="387FAE5F">
      <w:pPr>
        <w:numPr>
          <w:ilvl w:val="0"/>
          <w:numId w:val="10"/>
        </w:numPr>
      </w:pPr>
      <w:r>
        <w:t xml:space="preserve">Microsoft Word: Xây dựng Test Plan. </w:t>
      </w:r>
    </w:p>
    <w:p w14:paraId="6C9A16F7">
      <w:pPr>
        <w:numPr>
          <w:ilvl w:val="0"/>
          <w:numId w:val="10"/>
        </w:numPr>
      </w:pPr>
      <w:r>
        <w:t xml:space="preserve">PDF: Xuất Test Report. </w:t>
      </w:r>
    </w:p>
    <w:p w14:paraId="6E6FFD23">
      <w:pPr>
        <w:rPr>
          <w:b/>
          <w:bCs/>
        </w:rPr>
      </w:pPr>
      <w:r>
        <w:rPr>
          <w:b/>
          <w:bCs/>
        </w:rPr>
        <w:t>5. Nguồn lực</w:t>
      </w:r>
    </w:p>
    <w:p w14:paraId="594F07D9">
      <w:pPr>
        <w:rPr>
          <w:b/>
          <w:bCs/>
        </w:rPr>
      </w:pPr>
      <w:r>
        <w:rPr>
          <w:b/>
          <w:bCs/>
        </w:rPr>
        <w:t>Bảng 3: Vai trò và nhiệm vụ của các thành viên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20E6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vAlign w:val="center"/>
          </w:tcPr>
          <w:p w14:paraId="10B39D82">
            <w:pPr>
              <w:widowControl w:val="0"/>
              <w:jc w:val="both"/>
              <w:rPr>
                <w:b/>
                <w:bCs/>
                <w:vertAlign w:val="baseline"/>
              </w:rPr>
            </w:pPr>
            <w:r>
              <w:rPr>
                <w:b/>
                <w:bCs/>
              </w:rPr>
              <w:t>STT</w:t>
            </w:r>
          </w:p>
        </w:tc>
        <w:tc>
          <w:tcPr>
            <w:tcW w:w="1857" w:type="dxa"/>
            <w:vAlign w:val="center"/>
          </w:tcPr>
          <w:p w14:paraId="005981F6">
            <w:pPr>
              <w:widowControl w:val="0"/>
              <w:jc w:val="both"/>
              <w:rPr>
                <w:b/>
                <w:bCs/>
                <w:vertAlign w:val="baseline"/>
              </w:rPr>
            </w:pPr>
            <w:r>
              <w:rPr>
                <w:b/>
                <w:bCs/>
              </w:rPr>
              <w:t>Họ và tên</w:t>
            </w:r>
          </w:p>
        </w:tc>
        <w:tc>
          <w:tcPr>
            <w:tcW w:w="1857" w:type="dxa"/>
            <w:vAlign w:val="center"/>
          </w:tcPr>
          <w:p w14:paraId="0A3A740B">
            <w:pPr>
              <w:widowControl w:val="0"/>
              <w:jc w:val="both"/>
              <w:rPr>
                <w:b/>
                <w:bCs/>
                <w:vertAlign w:val="baseline"/>
              </w:rPr>
            </w:pPr>
            <w:r>
              <w:rPr>
                <w:b/>
                <w:bCs/>
              </w:rPr>
              <w:t>Vai trò</w:t>
            </w:r>
          </w:p>
        </w:tc>
        <w:tc>
          <w:tcPr>
            <w:tcW w:w="1858" w:type="dxa"/>
            <w:vAlign w:val="center"/>
          </w:tcPr>
          <w:p w14:paraId="183018FC">
            <w:pPr>
              <w:widowControl w:val="0"/>
              <w:jc w:val="both"/>
              <w:rPr>
                <w:b/>
                <w:bCs/>
                <w:vertAlign w:val="baseline"/>
              </w:rPr>
            </w:pPr>
            <w:r>
              <w:rPr>
                <w:b/>
                <w:bCs/>
              </w:rPr>
              <w:t>Nhiệm vụ chung</w:t>
            </w:r>
          </w:p>
        </w:tc>
        <w:tc>
          <w:tcPr>
            <w:tcW w:w="1858" w:type="dxa"/>
            <w:vAlign w:val="center"/>
          </w:tcPr>
          <w:p w14:paraId="36410D3D">
            <w:pPr>
              <w:widowControl w:val="0"/>
              <w:jc w:val="both"/>
              <w:rPr>
                <w:b/>
                <w:bCs/>
                <w:vertAlign w:val="baseline"/>
              </w:rPr>
            </w:pPr>
            <w:r>
              <w:rPr>
                <w:b/>
                <w:bCs/>
              </w:rPr>
              <w:t>Module/Chức năng phụ trách kiểm thử</w:t>
            </w:r>
          </w:p>
        </w:tc>
      </w:tr>
      <w:tr w14:paraId="6C21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vAlign w:val="center"/>
          </w:tcPr>
          <w:p w14:paraId="6C2F3643">
            <w:pPr>
              <w:widowControl w:val="0"/>
              <w:jc w:val="both"/>
              <w:rPr>
                <w:b/>
                <w:bCs/>
                <w:vertAlign w:val="baseline"/>
              </w:rPr>
            </w:pPr>
            <w:r>
              <w:t>1</w:t>
            </w:r>
          </w:p>
        </w:tc>
        <w:tc>
          <w:tcPr>
            <w:tcW w:w="1857" w:type="dxa"/>
            <w:vAlign w:val="center"/>
          </w:tcPr>
          <w:p w14:paraId="28FFB200">
            <w:pPr>
              <w:widowControl w:val="0"/>
              <w:jc w:val="both"/>
              <w:rPr>
                <w:b/>
                <w:bCs/>
                <w:vertAlign w:val="baseline"/>
              </w:rPr>
            </w:pPr>
            <w:r>
              <w:rPr>
                <w:lang w:val="en-US"/>
              </w:rPr>
              <w:t>Đ</w:t>
            </w:r>
            <w:r>
              <w:rPr>
                <w:rFonts w:hint="default"/>
                <w:lang w:val="en-US"/>
              </w:rPr>
              <w:t>ào Văn Công</w:t>
            </w:r>
          </w:p>
        </w:tc>
        <w:tc>
          <w:tcPr>
            <w:tcW w:w="1857" w:type="dxa"/>
            <w:vAlign w:val="center"/>
          </w:tcPr>
          <w:p w14:paraId="72EFF74B">
            <w:pPr>
              <w:widowControl w:val="0"/>
              <w:jc w:val="both"/>
              <w:rPr>
                <w:b/>
                <w:bCs/>
                <w:vertAlign w:val="baseline"/>
              </w:rPr>
            </w:pPr>
            <w:r>
              <w:t>Test Manager / QA Lead</w:t>
            </w:r>
          </w:p>
        </w:tc>
        <w:tc>
          <w:tcPr>
            <w:tcW w:w="1858" w:type="dxa"/>
            <w:vAlign w:val="center"/>
          </w:tcPr>
          <w:p w14:paraId="75244D22">
            <w:pPr>
              <w:widowControl w:val="0"/>
              <w:jc w:val="both"/>
              <w:rPr>
                <w:b/>
                <w:bCs/>
                <w:vertAlign w:val="baseline"/>
              </w:rPr>
            </w:pPr>
            <w:r>
              <w:t>Lập kế hoạch, theo dõi tiến độ, tổng hợp kết quả</w:t>
            </w:r>
          </w:p>
        </w:tc>
        <w:tc>
          <w:tcPr>
            <w:tcW w:w="1858" w:type="dxa"/>
            <w:vAlign w:val="center"/>
          </w:tcPr>
          <w:p w14:paraId="2D0E4454">
            <w:pPr>
              <w:widowControl w:val="0"/>
              <w:jc w:val="both"/>
              <w:rPr>
                <w:b/>
                <w:bCs/>
                <w:vertAlign w:val="baseline"/>
              </w:rPr>
            </w:pPr>
            <w:r>
              <w:t>Quản lý chung, Tài khoản</w:t>
            </w:r>
          </w:p>
        </w:tc>
      </w:tr>
      <w:tr w14:paraId="0317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vAlign w:val="center"/>
          </w:tcPr>
          <w:p w14:paraId="6ACF222A">
            <w:pPr>
              <w:widowControl w:val="0"/>
              <w:jc w:val="both"/>
              <w:rPr>
                <w:b/>
                <w:bCs/>
                <w:vertAlign w:val="baseline"/>
              </w:rPr>
            </w:pPr>
            <w:r>
              <w:t>2</w:t>
            </w:r>
          </w:p>
        </w:tc>
        <w:tc>
          <w:tcPr>
            <w:tcW w:w="1857" w:type="dxa"/>
            <w:vAlign w:val="center"/>
          </w:tcPr>
          <w:p w14:paraId="105E41FA">
            <w:pPr>
              <w:widowControl w:val="0"/>
              <w:jc w:val="both"/>
              <w:rPr>
                <w:b/>
                <w:bCs/>
                <w:vertAlign w:val="baseline"/>
              </w:rPr>
            </w:pPr>
            <w:r>
              <w:rPr>
                <w:rFonts w:hint="default"/>
                <w:lang w:val="en-US"/>
              </w:rPr>
              <w:t>Nguyễn Văn Mạnh</w:t>
            </w:r>
          </w:p>
        </w:tc>
        <w:tc>
          <w:tcPr>
            <w:tcW w:w="1857" w:type="dxa"/>
            <w:vAlign w:val="center"/>
          </w:tcPr>
          <w:p w14:paraId="2E1256C6">
            <w:pPr>
              <w:widowControl w:val="0"/>
              <w:jc w:val="both"/>
              <w:rPr>
                <w:b/>
                <w:bCs/>
                <w:vertAlign w:val="baseline"/>
              </w:rPr>
            </w:pPr>
            <w:r>
              <w:t>Tester / QA Engineer</w:t>
            </w:r>
          </w:p>
        </w:tc>
        <w:tc>
          <w:tcPr>
            <w:tcW w:w="1858" w:type="dxa"/>
            <w:vAlign w:val="center"/>
          </w:tcPr>
          <w:p w14:paraId="558F1D4D">
            <w:pPr>
              <w:widowControl w:val="0"/>
              <w:jc w:val="both"/>
              <w:rPr>
                <w:b/>
                <w:bCs/>
                <w:vertAlign w:val="baseline"/>
              </w:rPr>
            </w:pPr>
            <w:r>
              <w:t>Thiết kế Test Case, thực hiện Functional Testing, ghi nhận lỗi</w:t>
            </w:r>
          </w:p>
        </w:tc>
        <w:tc>
          <w:tcPr>
            <w:tcW w:w="1858" w:type="dxa"/>
            <w:vAlign w:val="center"/>
          </w:tcPr>
          <w:p w14:paraId="39DC6F9E">
            <w:pPr>
              <w:widowControl w:val="0"/>
              <w:jc w:val="both"/>
              <w:rPr>
                <w:b/>
                <w:bCs/>
                <w:vertAlign w:val="baseline"/>
              </w:rPr>
            </w:pPr>
            <w:r>
              <w:t>Chức năng chính của Website</w:t>
            </w:r>
          </w:p>
        </w:tc>
      </w:tr>
      <w:tr w14:paraId="0021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vAlign w:val="center"/>
          </w:tcPr>
          <w:p w14:paraId="0F1A36FC">
            <w:pPr>
              <w:widowControl w:val="0"/>
              <w:jc w:val="both"/>
              <w:rPr>
                <w:b/>
                <w:bCs/>
                <w:vertAlign w:val="baseline"/>
              </w:rPr>
            </w:pPr>
            <w:r>
              <w:t>3</w:t>
            </w:r>
          </w:p>
        </w:tc>
        <w:tc>
          <w:tcPr>
            <w:tcW w:w="1857" w:type="dxa"/>
            <w:vAlign w:val="center"/>
          </w:tcPr>
          <w:p w14:paraId="61F63675">
            <w:pPr>
              <w:widowControl w:val="0"/>
              <w:jc w:val="both"/>
              <w:rPr>
                <w:b/>
                <w:bCs/>
                <w:vertAlign w:val="baseline"/>
              </w:rPr>
            </w:pPr>
            <w:r>
              <w:rPr>
                <w:lang w:val="en-US"/>
              </w:rPr>
              <w:t>Đỗ</w:t>
            </w:r>
            <w:r>
              <w:rPr>
                <w:rFonts w:hint="default"/>
                <w:lang w:val="en-US"/>
              </w:rPr>
              <w:t xml:space="preserve"> Đức Thụ</w:t>
            </w:r>
          </w:p>
        </w:tc>
        <w:tc>
          <w:tcPr>
            <w:tcW w:w="1857" w:type="dxa"/>
            <w:vAlign w:val="center"/>
          </w:tcPr>
          <w:p w14:paraId="5A5E0CF1">
            <w:pPr>
              <w:widowControl w:val="0"/>
              <w:jc w:val="both"/>
              <w:rPr>
                <w:b/>
                <w:bCs/>
                <w:vertAlign w:val="baseline"/>
              </w:rPr>
            </w:pPr>
            <w:r>
              <w:t>Tester / QA Engineer</w:t>
            </w:r>
          </w:p>
        </w:tc>
        <w:tc>
          <w:tcPr>
            <w:tcW w:w="1858" w:type="dxa"/>
            <w:vAlign w:val="center"/>
          </w:tcPr>
          <w:p w14:paraId="6234036F">
            <w:pPr>
              <w:widowControl w:val="0"/>
              <w:jc w:val="both"/>
              <w:rPr>
                <w:b/>
                <w:bCs/>
                <w:vertAlign w:val="baseline"/>
              </w:rPr>
            </w:pPr>
            <w:r>
              <w:t>Thực hiện UI Testing và Regression Testing</w:t>
            </w:r>
          </w:p>
        </w:tc>
        <w:tc>
          <w:tcPr>
            <w:tcW w:w="1858" w:type="dxa"/>
            <w:vAlign w:val="center"/>
          </w:tcPr>
          <w:p w14:paraId="22CB396E">
            <w:pPr>
              <w:widowControl w:val="0"/>
              <w:jc w:val="both"/>
              <w:rPr>
                <w:b/>
                <w:bCs/>
                <w:vertAlign w:val="baseline"/>
              </w:rPr>
            </w:pPr>
            <w:r>
              <w:t>Quản lý dữ liệu</w:t>
            </w:r>
          </w:p>
        </w:tc>
      </w:tr>
      <w:tr w14:paraId="234D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vAlign w:val="center"/>
          </w:tcPr>
          <w:p w14:paraId="4C6A4227">
            <w:pPr>
              <w:widowControl w:val="0"/>
              <w:jc w:val="both"/>
              <w:rPr>
                <w:b/>
                <w:bCs/>
                <w:vertAlign w:val="baseline"/>
              </w:rPr>
            </w:pPr>
            <w:r>
              <w:t>4</w:t>
            </w:r>
          </w:p>
        </w:tc>
        <w:tc>
          <w:tcPr>
            <w:tcW w:w="1857" w:type="dxa"/>
            <w:vAlign w:val="center"/>
          </w:tcPr>
          <w:p w14:paraId="70715124">
            <w:pPr>
              <w:widowControl w:val="0"/>
              <w:jc w:val="both"/>
              <w:rPr>
                <w:b/>
                <w:bCs/>
                <w:vertAlign w:val="baseline"/>
              </w:rPr>
            </w:pPr>
            <w:r>
              <w:rPr>
                <w:lang w:val="en-US"/>
              </w:rPr>
              <w:t>Đ</w:t>
            </w:r>
            <w:r>
              <w:rPr>
                <w:rFonts w:hint="default"/>
                <w:lang w:val="en-US"/>
              </w:rPr>
              <w:t>àm Minh Hiếu</w:t>
            </w:r>
          </w:p>
        </w:tc>
        <w:tc>
          <w:tcPr>
            <w:tcW w:w="1857" w:type="dxa"/>
            <w:vAlign w:val="center"/>
          </w:tcPr>
          <w:p w14:paraId="14E0B175">
            <w:pPr>
              <w:widowControl w:val="0"/>
              <w:jc w:val="both"/>
              <w:rPr>
                <w:b/>
                <w:bCs/>
                <w:vertAlign w:val="baseline"/>
              </w:rPr>
            </w:pPr>
            <w:r>
              <w:t>Tester / API &amp; Security QA</w:t>
            </w:r>
          </w:p>
        </w:tc>
        <w:tc>
          <w:tcPr>
            <w:tcW w:w="1858" w:type="dxa"/>
            <w:vAlign w:val="center"/>
          </w:tcPr>
          <w:p w14:paraId="4ECED0F9">
            <w:pPr>
              <w:widowControl w:val="0"/>
              <w:jc w:val="both"/>
              <w:rPr>
                <w:b/>
                <w:bCs/>
                <w:vertAlign w:val="baseline"/>
              </w:rPr>
            </w:pPr>
            <w:r>
              <w:t>Xây dựng bộ request Postman, kiểm thử API và Burp Suite</w:t>
            </w:r>
          </w:p>
        </w:tc>
        <w:tc>
          <w:tcPr>
            <w:tcW w:w="1858" w:type="dxa"/>
            <w:vAlign w:val="center"/>
          </w:tcPr>
          <w:p w14:paraId="777F368C">
            <w:pPr>
              <w:widowControl w:val="0"/>
              <w:jc w:val="both"/>
              <w:rPr>
                <w:b/>
                <w:bCs/>
                <w:vertAlign w:val="baseline"/>
              </w:rPr>
            </w:pPr>
            <w:r>
              <w:t>API và kiểm thử bảo mật</w:t>
            </w:r>
          </w:p>
        </w:tc>
      </w:tr>
    </w:tbl>
    <w:p w14:paraId="0F6A784B"/>
    <w:p w14:paraId="02959491">
      <w:pPr>
        <w:rPr>
          <w:b/>
          <w:bCs/>
        </w:rPr>
      </w:pPr>
      <w:r>
        <w:rPr>
          <w:b/>
          <w:bCs/>
        </w:rPr>
        <w:t>6. Lịch trình và ước lượng</w:t>
      </w:r>
    </w:p>
    <w:p w14:paraId="3F711E72">
      <w:pPr>
        <w:rPr>
          <w:b/>
          <w:bCs/>
        </w:rPr>
      </w:pPr>
      <w:r>
        <w:rPr>
          <w:b/>
          <w:bCs/>
        </w:rPr>
        <w:t>Bảng 4: Bảng lịch trình ước lượng giai đoạn kiểm thử</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7282"/>
      </w:tblGrid>
      <w:tr w14:paraId="2273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399D9BB7">
            <w:pPr>
              <w:widowControl w:val="0"/>
              <w:jc w:val="both"/>
              <w:rPr>
                <w:b/>
                <w:bCs/>
                <w:vertAlign w:val="baseline"/>
              </w:rPr>
            </w:pPr>
            <w:r>
              <w:rPr>
                <w:b/>
                <w:bCs/>
              </w:rPr>
              <w:t>Giai đoạn</w:t>
            </w:r>
          </w:p>
        </w:tc>
        <w:tc>
          <w:tcPr>
            <w:tcW w:w="7282" w:type="dxa"/>
            <w:vAlign w:val="center"/>
          </w:tcPr>
          <w:p w14:paraId="3BD62D96">
            <w:pPr>
              <w:widowControl w:val="0"/>
              <w:jc w:val="both"/>
              <w:rPr>
                <w:b/>
                <w:bCs/>
                <w:vertAlign w:val="baseline"/>
              </w:rPr>
            </w:pPr>
            <w:r>
              <w:rPr>
                <w:b/>
                <w:bCs/>
              </w:rPr>
              <w:t>Nội dung thực hiện</w:t>
            </w:r>
          </w:p>
        </w:tc>
      </w:tr>
      <w:tr w14:paraId="0579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71DE91C9">
            <w:pPr>
              <w:widowControl w:val="0"/>
              <w:jc w:val="both"/>
              <w:rPr>
                <w:b/>
                <w:bCs/>
                <w:vertAlign w:val="baseline"/>
              </w:rPr>
            </w:pPr>
            <w:r>
              <w:t>Tuần 1</w:t>
            </w:r>
          </w:p>
        </w:tc>
        <w:tc>
          <w:tcPr>
            <w:tcW w:w="7282" w:type="dxa"/>
            <w:vAlign w:val="center"/>
          </w:tcPr>
          <w:p w14:paraId="5FD5E9CA">
            <w:pPr>
              <w:widowControl w:val="0"/>
              <w:jc w:val="both"/>
              <w:rPr>
                <w:b/>
                <w:bCs/>
                <w:vertAlign w:val="baseline"/>
              </w:rPr>
            </w:pPr>
            <w:r>
              <w:t>Xác định yêu cầu phần mềm, xác định phạm vi kiểm thử và xây dựng Test Plan.</w:t>
            </w:r>
          </w:p>
        </w:tc>
      </w:tr>
      <w:tr w14:paraId="2A91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39FE704E">
            <w:pPr>
              <w:widowControl w:val="0"/>
              <w:jc w:val="both"/>
              <w:rPr>
                <w:b/>
                <w:bCs/>
                <w:vertAlign w:val="baseline"/>
              </w:rPr>
            </w:pPr>
            <w:r>
              <w:t>Tuần 2</w:t>
            </w:r>
          </w:p>
        </w:tc>
        <w:tc>
          <w:tcPr>
            <w:tcW w:w="7282" w:type="dxa"/>
            <w:vAlign w:val="center"/>
          </w:tcPr>
          <w:p w14:paraId="7F412CF2">
            <w:pPr>
              <w:widowControl w:val="0"/>
              <w:jc w:val="both"/>
              <w:rPr>
                <w:b/>
                <w:bCs/>
                <w:vertAlign w:val="baseline"/>
              </w:rPr>
            </w:pPr>
            <w:r>
              <w:t>Thiết kế Test Case, chuẩn bị Test Data và xây dựng bộ request kiểm thử trên Postman.</w:t>
            </w:r>
          </w:p>
        </w:tc>
      </w:tr>
      <w:tr w14:paraId="29C2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6BFBAAC8">
            <w:pPr>
              <w:widowControl w:val="0"/>
              <w:jc w:val="both"/>
              <w:rPr>
                <w:b/>
                <w:bCs/>
                <w:vertAlign w:val="baseline"/>
              </w:rPr>
            </w:pPr>
            <w:r>
              <w:t>Tuần 3</w:t>
            </w:r>
          </w:p>
        </w:tc>
        <w:tc>
          <w:tcPr>
            <w:tcW w:w="7282" w:type="dxa"/>
            <w:vAlign w:val="center"/>
          </w:tcPr>
          <w:p w14:paraId="7B73171F">
            <w:pPr>
              <w:widowControl w:val="0"/>
              <w:jc w:val="both"/>
              <w:rPr>
                <w:b/>
                <w:bCs/>
                <w:vertAlign w:val="baseline"/>
              </w:rPr>
            </w:pPr>
            <w:r>
              <w:t>Thực hiện kiểm thử chức năng trên Website và kiểm thử API bằng Postman.</w:t>
            </w:r>
          </w:p>
        </w:tc>
      </w:tr>
      <w:tr w14:paraId="7412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66B2303B">
            <w:pPr>
              <w:widowControl w:val="0"/>
              <w:jc w:val="both"/>
              <w:rPr>
                <w:b/>
                <w:bCs/>
                <w:vertAlign w:val="baseline"/>
              </w:rPr>
            </w:pPr>
            <w:r>
              <w:t>Tuần 4</w:t>
            </w:r>
          </w:p>
        </w:tc>
        <w:tc>
          <w:tcPr>
            <w:tcW w:w="7282" w:type="dxa"/>
            <w:vAlign w:val="center"/>
          </w:tcPr>
          <w:p w14:paraId="6FB44FF0">
            <w:pPr>
              <w:widowControl w:val="0"/>
              <w:jc w:val="both"/>
              <w:rPr>
                <w:b/>
                <w:bCs/>
                <w:vertAlign w:val="baseline"/>
              </w:rPr>
            </w:pPr>
            <w:r>
              <w:t>Thực hiện kiểm tra bảo mật cơ bản bằng Burp Suite; ghi nhận và phân loại các lỗi phát hiện.</w:t>
            </w:r>
          </w:p>
        </w:tc>
      </w:tr>
      <w:tr w14:paraId="2A29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756597E1">
            <w:pPr>
              <w:widowControl w:val="0"/>
              <w:jc w:val="both"/>
              <w:rPr>
                <w:b/>
                <w:bCs/>
                <w:vertAlign w:val="baseline"/>
              </w:rPr>
            </w:pPr>
            <w:r>
              <w:t>Tuần 5</w:t>
            </w:r>
          </w:p>
        </w:tc>
        <w:tc>
          <w:tcPr>
            <w:tcW w:w="7282" w:type="dxa"/>
            <w:vAlign w:val="center"/>
          </w:tcPr>
          <w:p w14:paraId="65EC6029">
            <w:pPr>
              <w:widowControl w:val="0"/>
              <w:jc w:val="both"/>
              <w:rPr>
                <w:b/>
                <w:bCs/>
                <w:vertAlign w:val="baseline"/>
              </w:rPr>
            </w:pPr>
            <w:r>
              <w:t>Sửa lỗi, thực hiện Re-test và Regression Test đối với các chức năng đã sửa.</w:t>
            </w:r>
          </w:p>
        </w:tc>
      </w:tr>
      <w:tr w14:paraId="136B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center"/>
          </w:tcPr>
          <w:p w14:paraId="325DE763">
            <w:pPr>
              <w:widowControl w:val="0"/>
              <w:jc w:val="both"/>
              <w:rPr>
                <w:b/>
                <w:bCs/>
                <w:vertAlign w:val="baseline"/>
              </w:rPr>
            </w:pPr>
            <w:r>
              <w:t>Tuần 6</w:t>
            </w:r>
          </w:p>
        </w:tc>
        <w:tc>
          <w:tcPr>
            <w:tcW w:w="7282" w:type="dxa"/>
            <w:vAlign w:val="center"/>
          </w:tcPr>
          <w:p w14:paraId="1FDE7682">
            <w:pPr>
              <w:widowControl w:val="0"/>
              <w:jc w:val="both"/>
              <w:rPr>
                <w:b/>
                <w:bCs/>
                <w:vertAlign w:val="baseline"/>
              </w:rPr>
            </w:pPr>
            <w:r>
              <w:t>Tổng hợp kết quả, hoàn thiện Defect Report và Test Report; xác nhận phiên bản phần mềm sau khi sửa lỗi.</w:t>
            </w:r>
          </w:p>
        </w:tc>
      </w:tr>
    </w:tbl>
    <w:p w14:paraId="3890C5C3"/>
    <w:p w14:paraId="24FFA195">
      <w:pPr>
        <w:rPr>
          <w:b/>
          <w:bCs/>
        </w:rPr>
      </w:pPr>
      <w:r>
        <w:rPr>
          <w:b/>
          <w:bCs/>
        </w:rPr>
        <w:t>7. Tài liệu đầu ra</w:t>
      </w:r>
    </w:p>
    <w:p w14:paraId="7DE69F80">
      <w:r>
        <w:t>Sau khi hoàn thành quá trình kiểm thử, nhóm cần hoàn thiện các tài liệu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FBD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F49B342">
            <w:pPr>
              <w:widowControl w:val="0"/>
              <w:jc w:val="both"/>
              <w:rPr>
                <w:vertAlign w:val="baseline"/>
              </w:rPr>
            </w:pPr>
            <w:r>
              <w:rPr>
                <w:b/>
                <w:bCs/>
              </w:rPr>
              <w:t>STT</w:t>
            </w:r>
          </w:p>
        </w:tc>
        <w:tc>
          <w:tcPr>
            <w:tcW w:w="3096" w:type="dxa"/>
            <w:vAlign w:val="center"/>
          </w:tcPr>
          <w:p w14:paraId="51943F40">
            <w:pPr>
              <w:widowControl w:val="0"/>
              <w:jc w:val="both"/>
              <w:rPr>
                <w:vertAlign w:val="baseline"/>
              </w:rPr>
            </w:pPr>
            <w:r>
              <w:rPr>
                <w:b/>
                <w:bCs/>
              </w:rPr>
              <w:t>Tài liệu</w:t>
            </w:r>
          </w:p>
        </w:tc>
        <w:tc>
          <w:tcPr>
            <w:tcW w:w="3096" w:type="dxa"/>
            <w:vAlign w:val="center"/>
          </w:tcPr>
          <w:p w14:paraId="39098C5D">
            <w:pPr>
              <w:widowControl w:val="0"/>
              <w:jc w:val="both"/>
              <w:rPr>
                <w:vertAlign w:val="baseline"/>
              </w:rPr>
            </w:pPr>
            <w:r>
              <w:rPr>
                <w:b/>
                <w:bCs/>
              </w:rPr>
              <w:t>Nội dung</w:t>
            </w:r>
          </w:p>
        </w:tc>
      </w:tr>
      <w:tr w14:paraId="06A2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0E292FA">
            <w:pPr>
              <w:widowControl w:val="0"/>
              <w:jc w:val="both"/>
              <w:rPr>
                <w:vertAlign w:val="baseline"/>
              </w:rPr>
            </w:pPr>
            <w:r>
              <w:t>1</w:t>
            </w:r>
          </w:p>
        </w:tc>
        <w:tc>
          <w:tcPr>
            <w:tcW w:w="3096" w:type="dxa"/>
            <w:vAlign w:val="center"/>
          </w:tcPr>
          <w:p w14:paraId="37E8E3F5">
            <w:pPr>
              <w:widowControl w:val="0"/>
              <w:jc w:val="both"/>
              <w:rPr>
                <w:vertAlign w:val="baseline"/>
              </w:rPr>
            </w:pPr>
            <w:r>
              <w:t>TestPlan.docx</w:t>
            </w:r>
          </w:p>
        </w:tc>
        <w:tc>
          <w:tcPr>
            <w:tcW w:w="3096" w:type="dxa"/>
            <w:vAlign w:val="center"/>
          </w:tcPr>
          <w:p w14:paraId="598C9E17">
            <w:pPr>
              <w:widowControl w:val="0"/>
              <w:jc w:val="both"/>
              <w:rPr>
                <w:vertAlign w:val="baseline"/>
              </w:rPr>
            </w:pPr>
            <w:r>
              <w:t>Kế hoạch kiểm thử</w:t>
            </w:r>
          </w:p>
        </w:tc>
      </w:tr>
      <w:tr w14:paraId="54DD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7AA3AC2">
            <w:pPr>
              <w:widowControl w:val="0"/>
              <w:jc w:val="both"/>
              <w:rPr>
                <w:vertAlign w:val="baseline"/>
              </w:rPr>
            </w:pPr>
            <w:r>
              <w:t>2</w:t>
            </w:r>
          </w:p>
        </w:tc>
        <w:tc>
          <w:tcPr>
            <w:tcW w:w="3096" w:type="dxa"/>
            <w:vAlign w:val="center"/>
          </w:tcPr>
          <w:p w14:paraId="65AFC563">
            <w:pPr>
              <w:widowControl w:val="0"/>
              <w:jc w:val="both"/>
              <w:rPr>
                <w:vertAlign w:val="baseline"/>
              </w:rPr>
            </w:pPr>
            <w:r>
              <w:t>TestCases.xlsx</w:t>
            </w:r>
          </w:p>
        </w:tc>
        <w:tc>
          <w:tcPr>
            <w:tcW w:w="3096" w:type="dxa"/>
            <w:vAlign w:val="center"/>
          </w:tcPr>
          <w:p w14:paraId="48BA57A4">
            <w:pPr>
              <w:widowControl w:val="0"/>
              <w:jc w:val="both"/>
              <w:rPr>
                <w:vertAlign w:val="baseline"/>
              </w:rPr>
            </w:pPr>
            <w:r>
              <w:t>Danh sách và kết quả Test Case</w:t>
            </w:r>
          </w:p>
        </w:tc>
      </w:tr>
      <w:tr w14:paraId="7903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2B0F066">
            <w:pPr>
              <w:widowControl w:val="0"/>
              <w:jc w:val="both"/>
              <w:rPr>
                <w:vertAlign w:val="baseline"/>
              </w:rPr>
            </w:pPr>
            <w:r>
              <w:t>3</w:t>
            </w:r>
          </w:p>
        </w:tc>
        <w:tc>
          <w:tcPr>
            <w:tcW w:w="3096" w:type="dxa"/>
            <w:vAlign w:val="center"/>
          </w:tcPr>
          <w:p w14:paraId="7642B5DE">
            <w:pPr>
              <w:widowControl w:val="0"/>
              <w:jc w:val="both"/>
              <w:rPr>
                <w:vertAlign w:val="baseline"/>
              </w:rPr>
            </w:pPr>
            <w:r>
              <w:t>DefectReport.xlsx</w:t>
            </w:r>
          </w:p>
        </w:tc>
        <w:tc>
          <w:tcPr>
            <w:tcW w:w="3096" w:type="dxa"/>
            <w:vAlign w:val="center"/>
          </w:tcPr>
          <w:p w14:paraId="3D1B4A9D">
            <w:pPr>
              <w:widowControl w:val="0"/>
              <w:jc w:val="both"/>
              <w:rPr>
                <w:vertAlign w:val="baseline"/>
              </w:rPr>
            </w:pPr>
            <w:r>
              <w:t>Danh sách lỗi phát hiện và trạng thái xử lý</w:t>
            </w:r>
          </w:p>
        </w:tc>
      </w:tr>
      <w:tr w14:paraId="02EC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8DC2234">
            <w:pPr>
              <w:widowControl w:val="0"/>
              <w:jc w:val="both"/>
              <w:rPr>
                <w:vertAlign w:val="baseline"/>
              </w:rPr>
            </w:pPr>
            <w:r>
              <w:t>4</w:t>
            </w:r>
          </w:p>
        </w:tc>
        <w:tc>
          <w:tcPr>
            <w:tcW w:w="3096" w:type="dxa"/>
            <w:vAlign w:val="center"/>
          </w:tcPr>
          <w:p w14:paraId="18964FD2">
            <w:pPr>
              <w:widowControl w:val="0"/>
              <w:jc w:val="both"/>
              <w:rPr>
                <w:vertAlign w:val="baseline"/>
              </w:rPr>
            </w:pPr>
            <w:r>
              <w:t>TestReport.pdf</w:t>
            </w:r>
          </w:p>
        </w:tc>
        <w:tc>
          <w:tcPr>
            <w:tcW w:w="3096" w:type="dxa"/>
            <w:vAlign w:val="center"/>
          </w:tcPr>
          <w:p w14:paraId="6B953930">
            <w:pPr>
              <w:widowControl w:val="0"/>
              <w:jc w:val="both"/>
              <w:rPr>
                <w:vertAlign w:val="baseline"/>
              </w:rPr>
            </w:pPr>
            <w:r>
              <w:t>Báo cáo tổng hợp kết quả kiểm thử</w:t>
            </w:r>
          </w:p>
        </w:tc>
      </w:tr>
      <w:tr w14:paraId="1BC0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16F3620">
            <w:pPr>
              <w:widowControl w:val="0"/>
              <w:jc w:val="both"/>
              <w:rPr>
                <w:vertAlign w:val="baseline"/>
              </w:rPr>
            </w:pPr>
            <w:r>
              <w:t>5</w:t>
            </w:r>
          </w:p>
        </w:tc>
        <w:tc>
          <w:tcPr>
            <w:tcW w:w="3096" w:type="dxa"/>
            <w:vAlign w:val="center"/>
          </w:tcPr>
          <w:p w14:paraId="36EB8DE9">
            <w:pPr>
              <w:widowControl w:val="0"/>
              <w:jc w:val="both"/>
              <w:rPr>
                <w:vertAlign w:val="baseline"/>
              </w:rPr>
            </w:pPr>
            <w:r>
              <w:t>Phần mềm</w:t>
            </w:r>
          </w:p>
        </w:tc>
        <w:tc>
          <w:tcPr>
            <w:tcW w:w="3096" w:type="dxa"/>
            <w:vAlign w:val="center"/>
          </w:tcPr>
          <w:p w14:paraId="5D239811">
            <w:pPr>
              <w:widowControl w:val="0"/>
              <w:jc w:val="both"/>
              <w:rPr>
                <w:vertAlign w:val="baseline"/>
              </w:rPr>
            </w:pPr>
            <w:r>
              <w:t>Phiên bản phần mềm đã sửa các lỗi được phát hiện</w:t>
            </w:r>
          </w:p>
        </w:tc>
      </w:tr>
    </w:tbl>
    <w:p w14:paraId="7440552C"/>
    <w:sectPr>
      <w:type w:val="continuous"/>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53BE8"/>
    <w:multiLevelType w:val="multilevel"/>
    <w:tmpl w:val="14553B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C840B3"/>
    <w:multiLevelType w:val="multilevel"/>
    <w:tmpl w:val="15C84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6B355C"/>
    <w:multiLevelType w:val="multilevel"/>
    <w:tmpl w:val="1A6B35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637D4F"/>
    <w:multiLevelType w:val="multilevel"/>
    <w:tmpl w:val="29637D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9059C3"/>
    <w:multiLevelType w:val="multilevel"/>
    <w:tmpl w:val="2F9059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96342C"/>
    <w:multiLevelType w:val="multilevel"/>
    <w:tmpl w:val="379634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02E6501"/>
    <w:multiLevelType w:val="multilevel"/>
    <w:tmpl w:val="402E6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A134382"/>
    <w:multiLevelType w:val="multilevel"/>
    <w:tmpl w:val="5A1343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F7172E"/>
    <w:multiLevelType w:val="multilevel"/>
    <w:tmpl w:val="5DF71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6964ED0"/>
    <w:multiLevelType w:val="multilevel"/>
    <w:tmpl w:val="66964E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5"/>
  </w:num>
  <w:num w:numId="3">
    <w:abstractNumId w:val="3"/>
  </w:num>
  <w:num w:numId="4">
    <w:abstractNumId w:val="1"/>
  </w:num>
  <w:num w:numId="5">
    <w:abstractNumId w:val="9"/>
  </w:num>
  <w:num w:numId="6">
    <w:abstractNumId w:val="7"/>
  </w:num>
  <w:num w:numId="7">
    <w:abstractNumId w:val="8"/>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990"/>
    <w:rsid w:val="00295990"/>
    <w:rsid w:val="00345D13"/>
    <w:rsid w:val="00516A59"/>
    <w:rsid w:val="006025BA"/>
    <w:rsid w:val="00783A06"/>
    <w:rsid w:val="00981C12"/>
    <w:rsid w:val="00AD0D44"/>
    <w:rsid w:val="00E02B2D"/>
    <w:rsid w:val="0E2F02D2"/>
    <w:rsid w:val="2B6E25D2"/>
    <w:rsid w:val="45EF19CA"/>
    <w:rsid w:val="62E4334D"/>
    <w:rsid w:val="6E1C4834"/>
    <w:rsid w:val="7277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Times New Roman" w:eastAsiaTheme="minorHAnsi"/>
      <w:kern w:val="2"/>
      <w:sz w:val="26"/>
      <w:szCs w:val="26"/>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eastAsiaTheme="majorEastAsia" w:cstheme="majorBidi"/>
      <w:color w:val="000000" w:themeColor="text1"/>
      <w:sz w:val="30"/>
      <w:szCs w:val="40"/>
      <w14:textFill>
        <w14:solidFill>
          <w14:schemeClr w14:val="tx1"/>
        </w14:solidFill>
      </w14:textFill>
    </w:rPr>
  </w:style>
  <w:style w:type="paragraph" w:styleId="3">
    <w:name w:val="heading 2"/>
    <w:basedOn w:val="1"/>
    <w:next w:val="1"/>
    <w:link w:val="17"/>
    <w:unhideWhenUsed/>
    <w:qFormat/>
    <w:uiPriority w:val="9"/>
    <w:pPr>
      <w:outlineLvl w:val="1"/>
    </w:p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000000" w:themeColor="text1"/>
      <w:szCs w:val="28"/>
      <w14:textFill>
        <w14:solidFill>
          <w14:schemeClr w14:val="tx1"/>
        </w14:solidFill>
      </w14:textFill>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eastAsiaTheme="majorEastAsia" w:cstheme="majorBidi"/>
      <w:color w:val="000000" w:themeColor="text1"/>
      <w:sz w:val="30"/>
      <w:szCs w:val="40"/>
      <w14:textFill>
        <w14:solidFill>
          <w14:schemeClr w14:val="tx1"/>
        </w14:solidFill>
      </w14:textFill>
    </w:rPr>
  </w:style>
  <w:style w:type="character" w:customStyle="1" w:styleId="17">
    <w:name w:val="Heading 2 Char"/>
    <w:basedOn w:val="11"/>
    <w:link w:val="3"/>
    <w:qFormat/>
    <w:uiPriority w:val="9"/>
  </w:style>
  <w:style w:type="character" w:customStyle="1" w:styleId="18">
    <w:name w:val="Heading 3 Char"/>
    <w:basedOn w:val="11"/>
    <w:link w:val="4"/>
    <w:semiHidden/>
    <w:qFormat/>
    <w:uiPriority w:val="9"/>
    <w:rPr>
      <w:rFonts w:eastAsiaTheme="majorEastAsia" w:cstheme="majorBidi"/>
      <w:color w:val="000000" w:themeColor="text1"/>
      <w:szCs w:val="28"/>
      <w14:textFill>
        <w14:solidFill>
          <w14:schemeClr w14:val="tx1"/>
        </w14:solidFill>
      </w14:textFill>
    </w:rPr>
  </w:style>
  <w:style w:type="character" w:customStyle="1" w:styleId="19">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1671</Words>
  <Characters>6305</Characters>
  <Lines>56</Lines>
  <Paragraphs>15</Paragraphs>
  <TotalTime>27</TotalTime>
  <ScaleCrop>false</ScaleCrop>
  <LinksUpToDate>false</LinksUpToDate>
  <CharactersWithSpaces>7819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2026-09-22T14:55:00Z</dcterms:created>
  <dc:creator>Mạnh Nguyễn</dc:creator>
  <cp:lastModifiedBy>Đào Văn Công</cp:lastModifiedBy>
  <dcterms:modified xsi:type="dcterms:W3CDTF">2026-10-13T00:45:40Z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eyJoZGlkIjoiZGNiZGJlOWRkYzRjZmE3ODYwZGIxMjE0OTE1NmRhMWUiLCJ1c2VySWQiOiIxMzkyMDc2MTg4NjgxIn0=</vt:lpwstr>
  </property>
  <property fmtid="{D5CDD505-2E9C-101B-9397-08002B2CF9AE}" pid="3" name="KSOProductBuildVer">
    <vt:lpwstr>1033-12.1.0.28485</vt:lpwstr>
  </property>
  <property fmtid="{D5CDD505-2E9C-101B-9397-08002B2CF9AE}" pid="4" name="ICV">
    <vt:lpwstr>59FA3121D87E4F24A9444C3BBB615130_13</vt:lpwstr>
  </property>
</Properties>
</file>