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76F10" w14:textId="77777777" w:rsidR="00F612B7" w:rsidRDefault="00000000">
      <w:pPr>
        <w:pStyle w:val="a4"/>
      </w:pPr>
      <w:r>
        <w:t>МИНИСТЕРСТВО</w:t>
      </w:r>
      <w:r>
        <w:rPr>
          <w:spacing w:val="-4"/>
        </w:rPr>
        <w:t xml:space="preserve"> </w:t>
      </w:r>
      <w:r>
        <w:t>ПРОСВЕЩЕНИЯ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rPr>
          <w:spacing w:val="-2"/>
        </w:rPr>
        <w:t>ФЕДЕРАЦИИ</w:t>
      </w:r>
    </w:p>
    <w:p w14:paraId="59BC6B50" w14:textId="77777777" w:rsidR="00F612B7" w:rsidRDefault="00000000">
      <w:pPr>
        <w:pStyle w:val="a4"/>
        <w:spacing w:before="240" w:line="276" w:lineRule="auto"/>
        <w:ind w:right="137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 ВЫСШЕГО ОБРАЗОВАНИЯ «РОССИЙСКИЙ ГОСУДАРСТВЕННЫЙ ПЕДАГОГИЧЕСКИЙ УНИВЕРСИТЕТ им. А. И. ГЕРЦЕНА»</w:t>
      </w:r>
    </w:p>
    <w:p w14:paraId="2C6DC63D" w14:textId="77777777" w:rsidR="00F612B7" w:rsidRDefault="00000000">
      <w:pPr>
        <w:spacing w:before="204"/>
        <w:ind w:left="1046" w:right="1049"/>
        <w:jc w:val="center"/>
        <w:rPr>
          <w:b/>
        </w:rPr>
      </w:pPr>
      <w:r>
        <w:rPr>
          <w:b/>
        </w:rPr>
        <w:t>Институт</w:t>
      </w:r>
      <w:r>
        <w:rPr>
          <w:b/>
          <w:spacing w:val="-9"/>
        </w:rPr>
        <w:t xml:space="preserve"> </w:t>
      </w:r>
      <w:r>
        <w:rPr>
          <w:b/>
        </w:rPr>
        <w:t>информационных</w:t>
      </w:r>
      <w:r>
        <w:rPr>
          <w:b/>
          <w:spacing w:val="-8"/>
        </w:rPr>
        <w:t xml:space="preserve"> </w:t>
      </w:r>
      <w:r>
        <w:rPr>
          <w:b/>
        </w:rPr>
        <w:t>технологий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технологического</w:t>
      </w:r>
      <w:r>
        <w:rPr>
          <w:b/>
          <w:spacing w:val="-6"/>
        </w:rPr>
        <w:t xml:space="preserve"> </w:t>
      </w:r>
      <w:r>
        <w:rPr>
          <w:b/>
        </w:rPr>
        <w:t>образования Кафедра информационных технологий и электронного обучения</w:t>
      </w:r>
    </w:p>
    <w:p w14:paraId="0A5AD466" w14:textId="77777777" w:rsidR="00F612B7" w:rsidRDefault="00000000">
      <w:pPr>
        <w:pStyle w:val="a3"/>
        <w:spacing w:before="248"/>
        <w:ind w:left="133" w:right="132"/>
        <w:jc w:val="center"/>
      </w:pPr>
      <w:r>
        <w:t>по</w:t>
      </w:r>
      <w:r>
        <w:rPr>
          <w:spacing w:val="-8"/>
        </w:rPr>
        <w:t xml:space="preserve"> </w:t>
      </w:r>
      <w:r>
        <w:t>направлению</w:t>
      </w:r>
      <w:r>
        <w:rPr>
          <w:spacing w:val="-5"/>
        </w:rPr>
        <w:t xml:space="preserve"> </w:t>
      </w:r>
      <w:r>
        <w:t>«09.03.01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Информатика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вычислительная</w:t>
      </w:r>
      <w:r>
        <w:rPr>
          <w:spacing w:val="-6"/>
        </w:rPr>
        <w:t xml:space="preserve"> </w:t>
      </w:r>
      <w:r>
        <w:rPr>
          <w:spacing w:val="-2"/>
        </w:rPr>
        <w:t>техника»</w:t>
      </w:r>
    </w:p>
    <w:p w14:paraId="59931669" w14:textId="77777777" w:rsidR="00F612B7" w:rsidRDefault="00000000">
      <w:pPr>
        <w:pStyle w:val="a3"/>
        <w:spacing w:before="40"/>
        <w:ind w:left="133" w:right="136"/>
        <w:jc w:val="center"/>
      </w:pPr>
      <w:r>
        <w:t>(профиль:</w:t>
      </w:r>
      <w:r>
        <w:rPr>
          <w:spacing w:val="-6"/>
        </w:rPr>
        <w:t xml:space="preserve"> </w:t>
      </w:r>
      <w:r>
        <w:t>«Технологии</w:t>
      </w:r>
      <w:r>
        <w:rPr>
          <w:spacing w:val="-6"/>
        </w:rPr>
        <w:t xml:space="preserve"> </w:t>
      </w:r>
      <w:r>
        <w:t>разработки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8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обработки</w:t>
      </w:r>
      <w:r>
        <w:rPr>
          <w:spacing w:val="-9"/>
        </w:rPr>
        <w:t xml:space="preserve"> </w:t>
      </w:r>
      <w:r>
        <w:t>больших</w:t>
      </w:r>
      <w:r>
        <w:rPr>
          <w:spacing w:val="-8"/>
        </w:rPr>
        <w:t xml:space="preserve"> </w:t>
      </w:r>
      <w:r>
        <w:rPr>
          <w:spacing w:val="-2"/>
        </w:rPr>
        <w:t>данных»)</w:t>
      </w:r>
    </w:p>
    <w:p w14:paraId="7ACF8D50" w14:textId="77777777" w:rsidR="00F612B7" w:rsidRDefault="00F612B7">
      <w:pPr>
        <w:pStyle w:val="a3"/>
        <w:spacing w:before="41"/>
      </w:pPr>
    </w:p>
    <w:p w14:paraId="076D27BC" w14:textId="77777777" w:rsidR="00F612B7" w:rsidRDefault="00000000">
      <w:pPr>
        <w:spacing w:line="251" w:lineRule="exact"/>
        <w:ind w:right="137"/>
        <w:jc w:val="right"/>
        <w:rPr>
          <w:b/>
          <w:i/>
        </w:rPr>
      </w:pPr>
      <w:r>
        <w:rPr>
          <w:b/>
          <w:i/>
          <w:spacing w:val="-2"/>
        </w:rPr>
        <w:t>Утверждаю</w:t>
      </w:r>
    </w:p>
    <w:p w14:paraId="0199F98B" w14:textId="77777777" w:rsidR="00F612B7" w:rsidRDefault="00000000">
      <w:pPr>
        <w:pStyle w:val="a3"/>
        <w:spacing w:line="251" w:lineRule="exact"/>
        <w:ind w:right="139"/>
        <w:jc w:val="right"/>
      </w:pPr>
      <w:r>
        <w:t>Зав.</w:t>
      </w:r>
      <w:r>
        <w:rPr>
          <w:spacing w:val="-4"/>
        </w:rPr>
        <w:t xml:space="preserve"> </w:t>
      </w:r>
      <w:r>
        <w:t>кафедрой</w:t>
      </w:r>
      <w:r>
        <w:rPr>
          <w:spacing w:val="47"/>
        </w:rPr>
        <w:t xml:space="preserve"> </w:t>
      </w:r>
      <w:proofErr w:type="spellStart"/>
      <w:r>
        <w:t>д.п.н</w:t>
      </w:r>
      <w:proofErr w:type="spellEnd"/>
      <w:r>
        <w:t>.,</w:t>
      </w:r>
      <w:r>
        <w:rPr>
          <w:spacing w:val="-3"/>
        </w:rPr>
        <w:t xml:space="preserve"> </w:t>
      </w:r>
      <w:r>
        <w:rPr>
          <w:spacing w:val="-4"/>
        </w:rPr>
        <w:t>проф.</w:t>
      </w:r>
    </w:p>
    <w:p w14:paraId="0B06FD5A" w14:textId="77777777" w:rsidR="00F612B7" w:rsidRDefault="00000000">
      <w:pPr>
        <w:pStyle w:val="a3"/>
        <w:spacing w:before="5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481B41" wp14:editId="574A798F">
                <wp:simplePos x="0" y="0"/>
                <wp:positionH relativeFrom="page">
                  <wp:posOffset>5135245</wp:posOffset>
                </wp:positionH>
                <wp:positionV relativeFrom="paragraph">
                  <wp:posOffset>157380</wp:posOffset>
                </wp:positionV>
                <wp:extent cx="18872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7220">
                              <a:moveTo>
                                <a:pt x="0" y="0"/>
                              </a:moveTo>
                              <a:lnTo>
                                <a:pt x="1886639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DA310" id="Graphic 1" o:spid="_x0000_s1026" style="position:absolute;margin-left:404.35pt;margin-top:12.4pt;width:148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7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" path="m,l1886639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26320D7C" w14:textId="77777777" w:rsidR="00F612B7" w:rsidRDefault="00000000">
      <w:pPr>
        <w:pStyle w:val="a3"/>
        <w:ind w:right="138"/>
        <w:jc w:val="right"/>
      </w:pPr>
      <w:proofErr w:type="spellStart"/>
      <w:r>
        <w:rPr>
          <w:spacing w:val="-2"/>
        </w:rPr>
        <w:t>Е.З.Власова</w:t>
      </w:r>
      <w:proofErr w:type="spellEnd"/>
    </w:p>
    <w:p w14:paraId="693C1E55" w14:textId="77777777" w:rsidR="00F612B7" w:rsidRDefault="00000000">
      <w:pPr>
        <w:pStyle w:val="a3"/>
        <w:tabs>
          <w:tab w:val="left" w:pos="386"/>
          <w:tab w:val="left" w:pos="2142"/>
          <w:tab w:val="left" w:pos="2745"/>
        </w:tabs>
        <w:spacing w:before="1"/>
        <w:ind w:right="136"/>
        <w:jc w:val="right"/>
      </w:pPr>
      <w:r>
        <w:rPr>
          <w:spacing w:val="-10"/>
        </w:rPr>
        <w:t>«</w:t>
      </w:r>
      <w:r>
        <w:tab/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14:paraId="426481A0" w14:textId="77777777" w:rsidR="00F612B7" w:rsidRDefault="00F612B7">
      <w:pPr>
        <w:pStyle w:val="a3"/>
      </w:pPr>
    </w:p>
    <w:p w14:paraId="24CDB816" w14:textId="77777777" w:rsidR="00F612B7" w:rsidRDefault="00F612B7">
      <w:pPr>
        <w:pStyle w:val="a3"/>
        <w:spacing w:before="4"/>
      </w:pPr>
    </w:p>
    <w:p w14:paraId="031BD91F" w14:textId="77777777" w:rsidR="00F612B7" w:rsidRDefault="00000000">
      <w:pPr>
        <w:ind w:left="455" w:right="565"/>
        <w:jc w:val="center"/>
        <w:rPr>
          <w:b/>
        </w:rPr>
      </w:pPr>
      <w:r>
        <w:rPr>
          <w:b/>
        </w:rPr>
        <w:t>З</w:t>
      </w:r>
      <w:r>
        <w:rPr>
          <w:b/>
          <w:spacing w:val="1"/>
        </w:rPr>
        <w:t xml:space="preserve"> </w:t>
      </w:r>
      <w:r>
        <w:rPr>
          <w:b/>
        </w:rPr>
        <w:t>А</w:t>
      </w:r>
      <w:r>
        <w:rPr>
          <w:b/>
          <w:spacing w:val="-1"/>
        </w:rPr>
        <w:t xml:space="preserve"> </w:t>
      </w:r>
      <w:r>
        <w:rPr>
          <w:b/>
        </w:rPr>
        <w:t>Д</w:t>
      </w:r>
      <w:r>
        <w:rPr>
          <w:b/>
          <w:spacing w:val="-1"/>
        </w:rPr>
        <w:t xml:space="preserve"> </w:t>
      </w:r>
      <w:r>
        <w:rPr>
          <w:b/>
        </w:rPr>
        <w:t>А</w:t>
      </w:r>
      <w:r>
        <w:rPr>
          <w:b/>
          <w:spacing w:val="-1"/>
        </w:rPr>
        <w:t xml:space="preserve"> </w:t>
      </w:r>
      <w:r>
        <w:rPr>
          <w:b/>
        </w:rPr>
        <w:t>Н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  <w:spacing w:val="-10"/>
        </w:rPr>
        <w:t>Е</w:t>
      </w:r>
    </w:p>
    <w:p w14:paraId="5E65256B" w14:textId="77777777" w:rsidR="00F612B7" w:rsidRDefault="00000000">
      <w:pPr>
        <w:spacing w:before="1" w:line="252" w:lineRule="exact"/>
        <w:ind w:left="450" w:right="565"/>
        <w:jc w:val="center"/>
        <w:rPr>
          <w:b/>
        </w:rPr>
      </w:pPr>
      <w:r>
        <w:rPr>
          <w:b/>
        </w:rPr>
        <w:t>НА</w:t>
      </w:r>
      <w:r>
        <w:rPr>
          <w:b/>
          <w:spacing w:val="-6"/>
        </w:rPr>
        <w:t xml:space="preserve"> </w:t>
      </w:r>
      <w:r>
        <w:rPr>
          <w:b/>
        </w:rPr>
        <w:t>УЧЕБНУЮ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ПРАКТИКУ</w:t>
      </w:r>
    </w:p>
    <w:p w14:paraId="69596BB0" w14:textId="77777777" w:rsidR="00F612B7" w:rsidRDefault="00000000">
      <w:pPr>
        <w:spacing w:line="252" w:lineRule="exact"/>
        <w:ind w:left="-1" w:right="112"/>
        <w:jc w:val="center"/>
        <w:rPr>
          <w:b/>
        </w:rPr>
      </w:pPr>
      <w:r>
        <w:rPr>
          <w:b/>
          <w:spacing w:val="-2"/>
        </w:rPr>
        <w:t>технологическая</w:t>
      </w:r>
      <w:r>
        <w:rPr>
          <w:b/>
          <w:spacing w:val="33"/>
        </w:rPr>
        <w:t xml:space="preserve"> </w:t>
      </w:r>
      <w:r>
        <w:rPr>
          <w:b/>
          <w:spacing w:val="-2"/>
        </w:rPr>
        <w:t>(проектно-технологическая)</w:t>
      </w:r>
    </w:p>
    <w:p w14:paraId="26852C69" w14:textId="77777777" w:rsidR="00F612B7" w:rsidRDefault="00F612B7">
      <w:pPr>
        <w:pStyle w:val="a3"/>
        <w:rPr>
          <w:b/>
        </w:rPr>
      </w:pPr>
    </w:p>
    <w:p w14:paraId="5E057A14" w14:textId="77777777" w:rsidR="00F612B7" w:rsidRDefault="00F612B7">
      <w:pPr>
        <w:pStyle w:val="a3"/>
        <w:spacing w:before="249"/>
        <w:rPr>
          <w:b/>
        </w:rPr>
      </w:pPr>
    </w:p>
    <w:p w14:paraId="13294B7A" w14:textId="4EDDA60A" w:rsidR="00F612B7" w:rsidRDefault="00000000">
      <w:pPr>
        <w:pStyle w:val="a3"/>
        <w:tabs>
          <w:tab w:val="left" w:pos="3602"/>
          <w:tab w:val="left" w:pos="9831"/>
        </w:tabs>
        <w:spacing w:line="250" w:lineRule="exact"/>
        <w:ind w:left="140"/>
      </w:pPr>
      <w:r>
        <w:t>Студента</w:t>
      </w:r>
      <w:r>
        <w:rPr>
          <w:spacing w:val="80"/>
        </w:rPr>
        <w:t xml:space="preserve"> </w:t>
      </w:r>
      <w:r>
        <w:rPr>
          <w:u w:val="thick"/>
        </w:rPr>
        <w:tab/>
      </w:r>
      <w:r w:rsidR="00A05FB5">
        <w:rPr>
          <w:u w:val="thick"/>
        </w:rPr>
        <w:t>Тоц Леонид Александровича</w:t>
      </w:r>
      <w:r>
        <w:rPr>
          <w:u w:val="thick"/>
        </w:rPr>
        <w:tab/>
      </w:r>
    </w:p>
    <w:p w14:paraId="3241449D" w14:textId="77777777" w:rsidR="00F612B7" w:rsidRDefault="00000000">
      <w:pPr>
        <w:spacing w:line="158" w:lineRule="exact"/>
        <w:ind w:right="565"/>
        <w:jc w:val="center"/>
        <w:rPr>
          <w:sz w:val="14"/>
        </w:rPr>
      </w:pPr>
      <w:r>
        <w:rPr>
          <w:sz w:val="14"/>
        </w:rPr>
        <w:t>(Фамилия,</w:t>
      </w:r>
      <w:r>
        <w:rPr>
          <w:spacing w:val="-5"/>
          <w:sz w:val="14"/>
        </w:rPr>
        <w:t xml:space="preserve"> </w:t>
      </w:r>
      <w:r>
        <w:rPr>
          <w:sz w:val="14"/>
        </w:rPr>
        <w:t>имя,</w:t>
      </w:r>
      <w:r>
        <w:rPr>
          <w:spacing w:val="-4"/>
          <w:sz w:val="14"/>
        </w:rPr>
        <w:t xml:space="preserve"> </w:t>
      </w:r>
      <w:r>
        <w:rPr>
          <w:sz w:val="14"/>
        </w:rPr>
        <w:t>отчество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студента)</w:t>
      </w:r>
    </w:p>
    <w:p w14:paraId="0CF204D8" w14:textId="77777777" w:rsidR="00F612B7" w:rsidRDefault="00000000">
      <w:pPr>
        <w:tabs>
          <w:tab w:val="left" w:pos="9838"/>
        </w:tabs>
        <w:spacing w:before="94" w:line="275" w:lineRule="exact"/>
        <w:ind w:left="140"/>
        <w:rPr>
          <w:sz w:val="24"/>
        </w:rPr>
      </w:pPr>
      <w:r>
        <w:t>Руководитель</w:t>
      </w:r>
      <w:r>
        <w:rPr>
          <w:spacing w:val="-5"/>
        </w:rPr>
        <w:t xml:space="preserve"> </w:t>
      </w:r>
      <w:r>
        <w:rPr>
          <w:spacing w:val="49"/>
          <w:u w:val="single"/>
        </w:rPr>
        <w:t xml:space="preserve">  </w:t>
      </w:r>
      <w:r>
        <w:rPr>
          <w:u w:val="single"/>
        </w:rPr>
        <w:t>Жуков</w:t>
      </w:r>
      <w:r>
        <w:rPr>
          <w:spacing w:val="-4"/>
          <w:u w:val="single"/>
        </w:rPr>
        <w:t xml:space="preserve"> </w:t>
      </w:r>
      <w:r>
        <w:rPr>
          <w:u w:val="single"/>
        </w:rPr>
        <w:t>Николай</w:t>
      </w:r>
      <w:r>
        <w:rPr>
          <w:spacing w:val="-3"/>
          <w:u w:val="single"/>
        </w:rPr>
        <w:t xml:space="preserve"> </w:t>
      </w:r>
      <w:r>
        <w:rPr>
          <w:u w:val="single"/>
        </w:rPr>
        <w:t>Николаевич,</w:t>
      </w:r>
      <w:r>
        <w:rPr>
          <w:spacing w:val="-4"/>
          <w:u w:val="single"/>
        </w:rPr>
        <w:t xml:space="preserve"> </w:t>
      </w:r>
      <w:r>
        <w:rPr>
          <w:sz w:val="24"/>
          <w:u w:val="single"/>
        </w:rPr>
        <w:t>кандидат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физ.-мат.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наук,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доцент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кафедры</w:t>
      </w:r>
      <w:r>
        <w:rPr>
          <w:spacing w:val="-4"/>
          <w:sz w:val="24"/>
          <w:u w:val="single"/>
        </w:rPr>
        <w:t xml:space="preserve"> </w:t>
      </w:r>
      <w:proofErr w:type="spellStart"/>
      <w:r>
        <w:rPr>
          <w:spacing w:val="-2"/>
          <w:sz w:val="24"/>
          <w:u w:val="single"/>
        </w:rPr>
        <w:t>ИТиЭО</w:t>
      </w:r>
      <w:proofErr w:type="spellEnd"/>
      <w:r>
        <w:rPr>
          <w:sz w:val="24"/>
          <w:u w:val="single"/>
        </w:rPr>
        <w:tab/>
      </w:r>
    </w:p>
    <w:p w14:paraId="3BB082B9" w14:textId="77777777" w:rsidR="00F612B7" w:rsidRDefault="00000000">
      <w:pPr>
        <w:spacing w:line="160" w:lineRule="exact"/>
        <w:ind w:left="133"/>
        <w:jc w:val="center"/>
        <w:rPr>
          <w:sz w:val="14"/>
        </w:rPr>
      </w:pPr>
      <w:r>
        <w:rPr>
          <w:sz w:val="14"/>
        </w:rPr>
        <w:t>(Фамилия,</w:t>
      </w:r>
      <w:r>
        <w:rPr>
          <w:spacing w:val="-5"/>
          <w:sz w:val="14"/>
        </w:rPr>
        <w:t xml:space="preserve"> </w:t>
      </w:r>
      <w:r>
        <w:rPr>
          <w:sz w:val="14"/>
        </w:rPr>
        <w:t>имя,</w:t>
      </w:r>
      <w:r>
        <w:rPr>
          <w:spacing w:val="-4"/>
          <w:sz w:val="14"/>
        </w:rPr>
        <w:t xml:space="preserve"> </w:t>
      </w:r>
      <w:r>
        <w:rPr>
          <w:sz w:val="14"/>
        </w:rPr>
        <w:t>отчество,</w:t>
      </w:r>
      <w:r>
        <w:rPr>
          <w:spacing w:val="-4"/>
          <w:sz w:val="14"/>
        </w:rPr>
        <w:t xml:space="preserve"> </w:t>
      </w:r>
      <w:r>
        <w:rPr>
          <w:sz w:val="14"/>
        </w:rPr>
        <w:t>ученое</w:t>
      </w:r>
      <w:r>
        <w:rPr>
          <w:spacing w:val="-5"/>
          <w:sz w:val="14"/>
        </w:rPr>
        <w:t xml:space="preserve"> </w:t>
      </w:r>
      <w:r>
        <w:rPr>
          <w:sz w:val="14"/>
        </w:rPr>
        <w:t>звание</w:t>
      </w:r>
      <w:r>
        <w:rPr>
          <w:spacing w:val="-5"/>
          <w:sz w:val="14"/>
        </w:rPr>
        <w:t xml:space="preserve"> </w:t>
      </w:r>
      <w:r>
        <w:rPr>
          <w:sz w:val="14"/>
        </w:rPr>
        <w:t>и</w:t>
      </w:r>
      <w:r>
        <w:rPr>
          <w:spacing w:val="-6"/>
          <w:sz w:val="14"/>
        </w:rPr>
        <w:t xml:space="preserve"> </w:t>
      </w:r>
      <w:r>
        <w:rPr>
          <w:sz w:val="14"/>
        </w:rPr>
        <w:t>степень,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должность)</w:t>
      </w:r>
    </w:p>
    <w:p w14:paraId="7D93CC25" w14:textId="77777777" w:rsidR="00F612B7" w:rsidRDefault="00F612B7">
      <w:pPr>
        <w:pStyle w:val="a3"/>
        <w:rPr>
          <w:sz w:val="14"/>
        </w:rPr>
      </w:pPr>
    </w:p>
    <w:p w14:paraId="2A0B9896" w14:textId="77777777" w:rsidR="00F612B7" w:rsidRDefault="00F612B7">
      <w:pPr>
        <w:pStyle w:val="a3"/>
        <w:spacing w:before="28"/>
        <w:rPr>
          <w:sz w:val="14"/>
        </w:rPr>
      </w:pPr>
    </w:p>
    <w:p w14:paraId="19E970C3" w14:textId="77777777" w:rsidR="00F612B7" w:rsidRDefault="00000000">
      <w:pPr>
        <w:pStyle w:val="a3"/>
        <w:ind w:left="140"/>
      </w:pPr>
      <w:r>
        <w:t>Утверждено</w:t>
      </w:r>
      <w:r>
        <w:rPr>
          <w:spacing w:val="-4"/>
        </w:rPr>
        <w:t xml:space="preserve"> </w:t>
      </w:r>
      <w:r>
        <w:t>приказом</w:t>
      </w:r>
      <w:r>
        <w:rPr>
          <w:spacing w:val="49"/>
        </w:rPr>
        <w:t xml:space="preserve"> </w:t>
      </w:r>
      <w:r>
        <w:t>ФГБОУ</w:t>
      </w:r>
      <w:r>
        <w:rPr>
          <w:spacing w:val="-3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«РГПУ</w:t>
      </w:r>
      <w:r>
        <w:rPr>
          <w:spacing w:val="-3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И.</w:t>
      </w:r>
      <w:r>
        <w:rPr>
          <w:spacing w:val="-3"/>
        </w:rPr>
        <w:t xml:space="preserve"> </w:t>
      </w:r>
      <w:r>
        <w:t>Герцена»</w:t>
      </w:r>
      <w:r>
        <w:rPr>
          <w:spacing w:val="-5"/>
        </w:rPr>
        <w:t xml:space="preserve"> </w:t>
      </w:r>
      <w:r>
        <w:t>№</w:t>
      </w:r>
      <w:r>
        <w:rPr>
          <w:u w:val="single"/>
        </w:rPr>
        <w:t>0104-923/03пр</w:t>
      </w:r>
      <w:r>
        <w:rPr>
          <w:spacing w:val="-3"/>
        </w:rPr>
        <w:t xml:space="preserve"> </w:t>
      </w:r>
      <w:r>
        <w:t>«04»</w:t>
      </w:r>
      <w:r>
        <w:rPr>
          <w:spacing w:val="-5"/>
        </w:rPr>
        <w:t xml:space="preserve"> </w:t>
      </w:r>
      <w:r>
        <w:rPr>
          <w:u w:val="single"/>
        </w:rPr>
        <w:t>августа</w:t>
      </w:r>
      <w:r>
        <w:rPr>
          <w:spacing w:val="-3"/>
        </w:rPr>
        <w:t xml:space="preserve"> </w:t>
      </w:r>
      <w:r>
        <w:t>2025</w:t>
      </w:r>
      <w:r>
        <w:rPr>
          <w:spacing w:val="49"/>
        </w:rPr>
        <w:t xml:space="preserve"> </w:t>
      </w:r>
      <w:r>
        <w:rPr>
          <w:spacing w:val="-5"/>
        </w:rPr>
        <w:t>г.</w:t>
      </w:r>
    </w:p>
    <w:p w14:paraId="2B979A25" w14:textId="77777777" w:rsidR="00F612B7" w:rsidRDefault="00000000">
      <w:pPr>
        <w:tabs>
          <w:tab w:val="left" w:pos="7243"/>
          <w:tab w:val="left" w:pos="9663"/>
        </w:tabs>
        <w:spacing w:before="2"/>
        <w:ind w:left="140"/>
      </w:pPr>
      <w:r>
        <w:rPr>
          <w:b/>
        </w:rPr>
        <w:t>Срок</w:t>
      </w:r>
      <w:r>
        <w:rPr>
          <w:b/>
          <w:spacing w:val="-3"/>
        </w:rPr>
        <w:t xml:space="preserve"> </w:t>
      </w:r>
      <w:r>
        <w:rPr>
          <w:b/>
        </w:rPr>
        <w:t>представления</w:t>
      </w:r>
      <w:r>
        <w:rPr>
          <w:b/>
          <w:spacing w:val="-3"/>
        </w:rPr>
        <w:t xml:space="preserve"> </w:t>
      </w:r>
      <w:r>
        <w:t>студентом</w:t>
      </w:r>
      <w:r>
        <w:rPr>
          <w:spacing w:val="-3"/>
        </w:rPr>
        <w:t xml:space="preserve"> </w:t>
      </w:r>
      <w:r>
        <w:rPr>
          <w:b/>
        </w:rPr>
        <w:t>отчета</w:t>
      </w:r>
      <w:r>
        <w:rPr>
          <w:b/>
          <w:spacing w:val="-3"/>
        </w:rPr>
        <w:t xml:space="preserve"> </w:t>
      </w: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практике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кафедру</w:t>
      </w:r>
      <w:r>
        <w:rPr>
          <w:b/>
          <w:spacing w:val="-3"/>
        </w:rPr>
        <w:t xml:space="preserve"> </w:t>
      </w:r>
      <w:r>
        <w:rPr>
          <w:u w:val="double"/>
        </w:rPr>
        <w:tab/>
      </w:r>
      <w:r>
        <w:rPr>
          <w:spacing w:val="-2"/>
          <w:u w:val="double"/>
        </w:rPr>
        <w:t>27.09.2025</w:t>
      </w:r>
      <w:r>
        <w:rPr>
          <w:u w:val="double"/>
        </w:rPr>
        <w:tab/>
      </w:r>
    </w:p>
    <w:p w14:paraId="720144D8" w14:textId="77777777" w:rsidR="00F612B7" w:rsidRDefault="00F612B7">
      <w:pPr>
        <w:pStyle w:val="a3"/>
      </w:pPr>
    </w:p>
    <w:p w14:paraId="35BB16A5" w14:textId="77777777" w:rsidR="00F612B7" w:rsidRDefault="00F612B7">
      <w:pPr>
        <w:pStyle w:val="a3"/>
        <w:spacing w:before="4"/>
      </w:pPr>
    </w:p>
    <w:p w14:paraId="65607B4D" w14:textId="77777777" w:rsidR="00F612B7" w:rsidRDefault="00000000">
      <w:pPr>
        <w:ind w:left="133" w:right="135"/>
        <w:jc w:val="center"/>
        <w:rPr>
          <w:b/>
        </w:rPr>
      </w:pPr>
      <w:r>
        <w:rPr>
          <w:b/>
        </w:rPr>
        <w:t>Календарный</w:t>
      </w:r>
      <w:r>
        <w:rPr>
          <w:b/>
          <w:spacing w:val="-9"/>
        </w:rPr>
        <w:t xml:space="preserve"> </w:t>
      </w:r>
      <w:r>
        <w:rPr>
          <w:b/>
        </w:rPr>
        <w:t>план</w:t>
      </w:r>
      <w:r>
        <w:rPr>
          <w:b/>
          <w:spacing w:val="-5"/>
        </w:rPr>
        <w:t xml:space="preserve"> </w:t>
      </w:r>
      <w:r>
        <w:rPr>
          <w:b/>
        </w:rPr>
        <w:t>прохождения</w:t>
      </w:r>
      <w:r>
        <w:rPr>
          <w:b/>
          <w:spacing w:val="-6"/>
        </w:rPr>
        <w:t xml:space="preserve"> </w:t>
      </w:r>
      <w:r>
        <w:rPr>
          <w:b/>
        </w:rPr>
        <w:t>учебной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практики:</w:t>
      </w:r>
    </w:p>
    <w:p w14:paraId="41671E20" w14:textId="77777777" w:rsidR="00F612B7" w:rsidRDefault="00F612B7">
      <w:pPr>
        <w:pStyle w:val="a3"/>
        <w:spacing w:before="25"/>
        <w:rPr>
          <w:b/>
          <w:sz w:val="20"/>
        </w:r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694D764F" w14:textId="77777777">
        <w:trPr>
          <w:trHeight w:val="458"/>
        </w:trPr>
        <w:tc>
          <w:tcPr>
            <w:tcW w:w="4537" w:type="dxa"/>
            <w:vMerge w:val="restart"/>
          </w:tcPr>
          <w:p w14:paraId="2BFB93B5" w14:textId="77777777" w:rsidR="00F612B7" w:rsidRDefault="00000000">
            <w:pPr>
              <w:pStyle w:val="TableParagraph"/>
              <w:spacing w:line="223" w:lineRule="exact"/>
              <w:ind w:left="1005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частей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работы</w:t>
            </w:r>
          </w:p>
        </w:tc>
        <w:tc>
          <w:tcPr>
            <w:tcW w:w="2552" w:type="dxa"/>
            <w:vMerge w:val="restart"/>
          </w:tcPr>
          <w:p w14:paraId="6D5E57AD" w14:textId="77777777" w:rsidR="00F612B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отчетности</w:t>
            </w:r>
          </w:p>
        </w:tc>
        <w:tc>
          <w:tcPr>
            <w:tcW w:w="2634" w:type="dxa"/>
            <w:gridSpan w:val="2"/>
          </w:tcPr>
          <w:p w14:paraId="57566847" w14:textId="77777777" w:rsidR="00F612B7" w:rsidRDefault="00000000">
            <w:pPr>
              <w:pStyle w:val="TableParagraph"/>
              <w:spacing w:line="223" w:lineRule="exact"/>
              <w:ind w:left="12" w:right="3"/>
              <w:jc w:val="center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выполнения</w:t>
            </w:r>
          </w:p>
          <w:p w14:paraId="28EB634E" w14:textId="77777777" w:rsidR="00F612B7" w:rsidRDefault="00000000"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работы</w:t>
            </w:r>
          </w:p>
        </w:tc>
      </w:tr>
      <w:tr w:rsidR="00F612B7" w14:paraId="7CA3B23A" w14:textId="77777777">
        <w:trPr>
          <w:trHeight w:val="230"/>
        </w:trPr>
        <w:tc>
          <w:tcPr>
            <w:tcW w:w="4537" w:type="dxa"/>
            <w:vMerge/>
            <w:tcBorders>
              <w:top w:val="nil"/>
            </w:tcBorders>
          </w:tcPr>
          <w:p w14:paraId="5BC09FC5" w14:textId="77777777" w:rsidR="00F612B7" w:rsidRDefault="00F612B7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07BE3810" w14:textId="77777777" w:rsidR="00F612B7" w:rsidRDefault="00F612B7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 w14:paraId="27797C14" w14:textId="77777777" w:rsidR="00F612B7" w:rsidRDefault="00000000">
            <w:pPr>
              <w:pStyle w:val="TableParagraph"/>
              <w:spacing w:line="210" w:lineRule="exact"/>
              <w:ind w:left="169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плану</w:t>
            </w:r>
          </w:p>
        </w:tc>
        <w:tc>
          <w:tcPr>
            <w:tcW w:w="1498" w:type="dxa"/>
          </w:tcPr>
          <w:p w14:paraId="7A99E2EE" w14:textId="77777777" w:rsidR="00F612B7" w:rsidRDefault="00000000">
            <w:pPr>
              <w:pStyle w:val="TableParagraph"/>
              <w:spacing w:line="210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Фактически</w:t>
            </w:r>
          </w:p>
        </w:tc>
      </w:tr>
      <w:tr w:rsidR="00F612B7" w14:paraId="2FCA9732" w14:textId="77777777">
        <w:trPr>
          <w:trHeight w:val="602"/>
        </w:trPr>
        <w:tc>
          <w:tcPr>
            <w:tcW w:w="9723" w:type="dxa"/>
            <w:gridSpan w:val="4"/>
          </w:tcPr>
          <w:p w14:paraId="2EF95F52" w14:textId="77777777" w:rsidR="00F612B7" w:rsidRDefault="00000000">
            <w:pPr>
              <w:pStyle w:val="TableParagraph"/>
              <w:tabs>
                <w:tab w:val="left" w:pos="1188"/>
              </w:tabs>
              <w:spacing w:line="275" w:lineRule="exact"/>
              <w:ind w:left="468"/>
              <w:rPr>
                <w:b/>
                <w:sz w:val="24"/>
              </w:rPr>
            </w:pPr>
            <w:r>
              <w:rPr>
                <w:b/>
                <w:spacing w:val="-5"/>
                <w:sz w:val="20"/>
              </w:rPr>
              <w:t>I.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4"/>
              </w:rPr>
              <w:t>Инвариантная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самостоятельная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работа</w:t>
            </w:r>
          </w:p>
        </w:tc>
      </w:tr>
      <w:tr w:rsidR="00F612B7" w14:paraId="12D254B6" w14:textId="77777777">
        <w:trPr>
          <w:trHeight w:val="4089"/>
        </w:trPr>
        <w:tc>
          <w:tcPr>
            <w:tcW w:w="4537" w:type="dxa"/>
          </w:tcPr>
          <w:p w14:paraId="0A171ACE" w14:textId="77777777" w:rsidR="00F612B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669"/>
              </w:tabs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Подготовить обзор программного продукта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разработки,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применяемого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 организации, где вы проходите практику.</w:t>
            </w:r>
          </w:p>
          <w:p w14:paraId="336C08CF" w14:textId="77777777" w:rsidR="00F612B7" w:rsidRDefault="00000000">
            <w:pPr>
              <w:pStyle w:val="TableParagraph"/>
              <w:spacing w:before="271"/>
              <w:rPr>
                <w:sz w:val="24"/>
              </w:rPr>
            </w:pPr>
            <w:r>
              <w:rPr>
                <w:sz w:val="24"/>
              </w:rPr>
              <w:t>План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обзора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продукта:</w:t>
            </w:r>
          </w:p>
          <w:p w14:paraId="529ABAF9" w14:textId="77777777" w:rsidR="00F612B7" w:rsidRDefault="00F612B7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1503D121" w14:textId="77777777" w:rsidR="00F612B7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827"/>
              </w:tabs>
              <w:spacing w:line="293" w:lineRule="exact"/>
              <w:ind w:left="827" w:hanging="359"/>
              <w:jc w:val="both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характеристика;</w:t>
            </w:r>
          </w:p>
          <w:p w14:paraId="4E7A9D54" w14:textId="77777777" w:rsidR="00F612B7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828"/>
              </w:tabs>
              <w:spacing w:before="2" w:line="237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необходимое для работы программное и аппаратное </w:t>
            </w:r>
            <w:r>
              <w:rPr>
                <w:spacing w:val="-2"/>
                <w:sz w:val="24"/>
              </w:rPr>
              <w:t>обеспечение;</w:t>
            </w:r>
          </w:p>
          <w:p w14:paraId="50F27E26" w14:textId="77777777" w:rsidR="00F612B7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828"/>
              </w:tabs>
              <w:spacing w:before="5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функции (создание проекта, кодирование, форматирование кода,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отладка,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запуск,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компиляция,</w:t>
            </w:r>
          </w:p>
          <w:p w14:paraId="01DE6175" w14:textId="77777777" w:rsidR="00F612B7" w:rsidRDefault="00000000">
            <w:pPr>
              <w:pStyle w:val="TableParagraph"/>
              <w:spacing w:line="273" w:lineRule="exact"/>
              <w:ind w:left="828"/>
              <w:rPr>
                <w:sz w:val="24"/>
              </w:rPr>
            </w:pPr>
            <w:proofErr w:type="spellStart"/>
            <w:r>
              <w:rPr>
                <w:sz w:val="24"/>
              </w:rPr>
              <w:t>версионирование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публикация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2552" w:type="dxa"/>
          </w:tcPr>
          <w:p w14:paraId="4B4D7D53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Представить в виде </w:t>
            </w:r>
            <w:r>
              <w:rPr>
                <w:spacing w:val="-2"/>
                <w:sz w:val="24"/>
              </w:rPr>
              <w:t xml:space="preserve">конспекта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76CDBF5B" w14:textId="77777777" w:rsidR="00F612B7" w:rsidRDefault="00F612B7">
            <w:pPr>
              <w:pStyle w:val="TableParagraph"/>
              <w:ind w:left="0"/>
            </w:pPr>
          </w:p>
        </w:tc>
        <w:tc>
          <w:tcPr>
            <w:tcW w:w="1498" w:type="dxa"/>
          </w:tcPr>
          <w:p w14:paraId="4E32ED9C" w14:textId="77777777" w:rsidR="00F612B7" w:rsidRDefault="00F612B7">
            <w:pPr>
              <w:pStyle w:val="TableParagraph"/>
              <w:ind w:left="0"/>
            </w:pPr>
          </w:p>
        </w:tc>
      </w:tr>
    </w:tbl>
    <w:p w14:paraId="2A089832" w14:textId="77777777" w:rsidR="00F612B7" w:rsidRDefault="00F612B7">
      <w:pPr>
        <w:pStyle w:val="TableParagraph"/>
        <w:sectPr w:rsidR="00F612B7">
          <w:type w:val="continuous"/>
          <w:pgSz w:w="11910" w:h="16840"/>
          <w:pgMar w:top="760" w:right="708" w:bottom="961" w:left="992" w:header="720" w:footer="720" w:gutter="0"/>
          <w:cols w:space="720"/>
        </w:sect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5E92A282" w14:textId="77777777">
        <w:trPr>
          <w:trHeight w:val="515"/>
        </w:trPr>
        <w:tc>
          <w:tcPr>
            <w:tcW w:w="4537" w:type="dxa"/>
          </w:tcPr>
          <w:p w14:paraId="26C373FB" w14:textId="77777777" w:rsidR="00F612B7" w:rsidRDefault="00000000">
            <w:pPr>
              <w:pStyle w:val="TableParagraph"/>
              <w:spacing w:line="270" w:lineRule="exact"/>
              <w:ind w:left="828"/>
              <w:rPr>
                <w:sz w:val="24"/>
              </w:rPr>
            </w:pPr>
            <w:r>
              <w:rPr>
                <w:sz w:val="24"/>
              </w:rPr>
              <w:lastRenderedPageBreak/>
              <w:t>репозитории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д.).</w:t>
            </w:r>
          </w:p>
        </w:tc>
        <w:tc>
          <w:tcPr>
            <w:tcW w:w="2552" w:type="dxa"/>
          </w:tcPr>
          <w:p w14:paraId="33453867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6" w:type="dxa"/>
          </w:tcPr>
          <w:p w14:paraId="0191A78E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4BD5A7C9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F612B7" w14:paraId="1C3C42A3" w14:textId="77777777">
        <w:trPr>
          <w:trHeight w:val="3587"/>
        </w:trPr>
        <w:tc>
          <w:tcPr>
            <w:tcW w:w="4537" w:type="dxa"/>
          </w:tcPr>
          <w:p w14:paraId="3A714E63" w14:textId="77777777" w:rsidR="00F612B7" w:rsidRDefault="00000000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1.2. Принять участие в практической деятельности по установке и настройке прикладного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обеспечения и утилит в компьютерных аудиториях кафедры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технологий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 электронного обучения.</w:t>
            </w:r>
          </w:p>
        </w:tc>
        <w:tc>
          <w:tcPr>
            <w:tcW w:w="2552" w:type="dxa"/>
          </w:tcPr>
          <w:p w14:paraId="27D8FACB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документ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 xml:space="preserve">описанием </w:t>
            </w:r>
            <w:r>
              <w:rPr>
                <w:sz w:val="24"/>
              </w:rPr>
              <w:t xml:space="preserve">выполненных задач, листингом кода в скрипте для </w:t>
            </w:r>
            <w:r>
              <w:rPr>
                <w:spacing w:val="-2"/>
                <w:sz w:val="24"/>
              </w:rPr>
              <w:t xml:space="preserve">автоматизации установки, </w:t>
            </w:r>
            <w:r>
              <w:rPr>
                <w:sz w:val="24"/>
              </w:rPr>
              <w:t xml:space="preserve">комментариями по </w:t>
            </w:r>
            <w:r>
              <w:rPr>
                <w:spacing w:val="-2"/>
                <w:sz w:val="24"/>
              </w:rPr>
              <w:t xml:space="preserve">выполнению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>электронном</w:t>
            </w:r>
          </w:p>
          <w:p w14:paraId="4A19F485" w14:textId="77777777" w:rsidR="00F612B7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60C663B0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35EB3AD1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F612B7" w14:paraId="66FD1A6D" w14:textId="77777777">
        <w:trPr>
          <w:trHeight w:val="5093"/>
        </w:trPr>
        <w:tc>
          <w:tcPr>
            <w:tcW w:w="4537" w:type="dxa"/>
          </w:tcPr>
          <w:p w14:paraId="4ED53178" w14:textId="77777777" w:rsidR="00F612B7" w:rsidRDefault="00000000">
            <w:pPr>
              <w:pStyle w:val="TableParagraph"/>
              <w:tabs>
                <w:tab w:val="left" w:pos="2134"/>
                <w:tab w:val="left" w:pos="3145"/>
                <w:tab w:val="left" w:pos="4296"/>
              </w:tabs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1.3. Изучить и проанализировать </w:t>
            </w:r>
            <w:r>
              <w:rPr>
                <w:spacing w:val="-2"/>
                <w:sz w:val="24"/>
              </w:rPr>
              <w:t>аппаратное,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программное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информационное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обеспечение </w:t>
            </w:r>
            <w:r>
              <w:rPr>
                <w:sz w:val="24"/>
              </w:rPr>
              <w:t>автоматизированного рабочего места специалиста в конкретной предметной области («управление проектами»).</w:t>
            </w:r>
          </w:p>
          <w:p w14:paraId="63D7A2A8" w14:textId="77777777" w:rsidR="00F612B7" w:rsidRDefault="00000000">
            <w:pPr>
              <w:pStyle w:val="TableParagraph"/>
              <w:tabs>
                <w:tab w:val="left" w:pos="2223"/>
                <w:tab w:val="left" w:pos="3512"/>
              </w:tabs>
              <w:spacing w:before="194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</w:t>
            </w:r>
            <w:r>
              <w:rPr>
                <w:spacing w:val="-2"/>
                <w:sz w:val="24"/>
              </w:rPr>
              <w:t>отслеживание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задач,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создание </w:t>
            </w:r>
            <w:r>
              <w:rPr>
                <w:sz w:val="24"/>
              </w:rPr>
              <w:t>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</w:tcPr>
          <w:p w14:paraId="6287ED9B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Текстовый документ 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13B346B4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5FAC1060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F612B7" w14:paraId="756FC847" w14:textId="77777777">
        <w:trPr>
          <w:trHeight w:val="551"/>
        </w:trPr>
        <w:tc>
          <w:tcPr>
            <w:tcW w:w="9723" w:type="dxa"/>
            <w:gridSpan w:val="4"/>
          </w:tcPr>
          <w:p w14:paraId="16EBA27D" w14:textId="77777777" w:rsidR="00F612B7" w:rsidRDefault="00000000">
            <w:pPr>
              <w:pStyle w:val="TableParagraph"/>
              <w:tabs>
                <w:tab w:val="left" w:pos="1188"/>
                <w:tab w:val="left" w:pos="2873"/>
                <w:tab w:val="left" w:pos="4967"/>
                <w:tab w:val="left" w:pos="5936"/>
                <w:tab w:val="left" w:pos="7188"/>
                <w:tab w:val="left" w:pos="7922"/>
                <w:tab w:val="left" w:pos="8392"/>
                <w:tab w:val="left" w:pos="9502"/>
              </w:tabs>
              <w:spacing w:line="273" w:lineRule="exact"/>
              <w:ind w:left="468"/>
              <w:rPr>
                <w:b/>
                <w:sz w:val="24"/>
              </w:rPr>
            </w:pPr>
            <w:r>
              <w:rPr>
                <w:b/>
                <w:spacing w:val="-5"/>
                <w:sz w:val="20"/>
              </w:rPr>
              <w:t>II.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4"/>
              </w:rPr>
              <w:t>Вариативная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самостоятельная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работа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(выбрать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одно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из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заданий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с</w:t>
            </w:r>
          </w:p>
          <w:p w14:paraId="68C5558C" w14:textId="77777777" w:rsidR="00F612B7" w:rsidRDefault="00000000">
            <w:pPr>
              <w:pStyle w:val="TableParagraph"/>
              <w:spacing w:line="259" w:lineRule="exact"/>
              <w:ind w:left="1188"/>
              <w:rPr>
                <w:b/>
                <w:sz w:val="24"/>
              </w:rPr>
            </w:pPr>
            <w:r>
              <w:rPr>
                <w:b/>
                <w:sz w:val="24"/>
              </w:rPr>
              <w:t>одинаковыми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номерами)</w:t>
            </w:r>
          </w:p>
        </w:tc>
      </w:tr>
      <w:tr w:rsidR="00F612B7" w14:paraId="41A85CD5" w14:textId="77777777">
        <w:trPr>
          <w:trHeight w:val="4831"/>
        </w:trPr>
        <w:tc>
          <w:tcPr>
            <w:tcW w:w="4537" w:type="dxa"/>
          </w:tcPr>
          <w:p w14:paraId="5C6345A0" w14:textId="77777777" w:rsidR="00F612B7" w:rsidRDefault="00000000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2.1. Подобрать удобный для себя инструмент управления личным временем (тайм-менеджмента) и использовав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спланировать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работу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над заданиями практики.</w:t>
            </w:r>
          </w:p>
          <w:p w14:paraId="6772F273" w14:textId="77777777" w:rsidR="00F612B7" w:rsidRDefault="00000000">
            <w:pPr>
              <w:pStyle w:val="TableParagraph"/>
              <w:spacing w:before="268"/>
              <w:rPr>
                <w:sz w:val="24"/>
              </w:rPr>
            </w:pPr>
            <w:r>
              <w:rPr>
                <w:sz w:val="24"/>
              </w:rPr>
              <w:t>Отобразить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использования инструмента,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</w:tcPr>
          <w:p w14:paraId="3FCC1220" w14:textId="77777777" w:rsidR="00F612B7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документ</w:t>
            </w:r>
          </w:p>
          <w:p w14:paraId="12E02221" w14:textId="77777777" w:rsidR="00F612B7" w:rsidRDefault="00000000">
            <w:pPr>
              <w:pStyle w:val="TableParagraph"/>
              <w:spacing w:before="201" w:line="276" w:lineRule="auto"/>
              <w:ind w:right="141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опубликовать в электронном портфолио, QR-код в </w:t>
            </w:r>
            <w:r>
              <w:rPr>
                <w:spacing w:val="-2"/>
                <w:sz w:val="24"/>
              </w:rPr>
              <w:t>отчете.</w:t>
            </w:r>
          </w:p>
        </w:tc>
        <w:tc>
          <w:tcPr>
            <w:tcW w:w="1136" w:type="dxa"/>
          </w:tcPr>
          <w:p w14:paraId="3B8A10EC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3AB80BC5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2FE302B" w14:textId="77777777" w:rsidR="00F612B7" w:rsidRDefault="00F612B7">
      <w:pPr>
        <w:pStyle w:val="TableParagraph"/>
        <w:rPr>
          <w:sz w:val="24"/>
        </w:rPr>
        <w:sectPr w:rsidR="00F612B7">
          <w:type w:val="continuous"/>
          <w:pgSz w:w="11910" w:h="16840"/>
          <w:pgMar w:top="820" w:right="708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331F0A14" w14:textId="77777777">
        <w:trPr>
          <w:trHeight w:val="3676"/>
        </w:trPr>
        <w:tc>
          <w:tcPr>
            <w:tcW w:w="4537" w:type="dxa"/>
          </w:tcPr>
          <w:p w14:paraId="1C8AC4D4" w14:textId="77777777" w:rsidR="00F612B7" w:rsidRDefault="00F612B7">
            <w:pPr>
              <w:pStyle w:val="TableParagraph"/>
              <w:spacing w:before="231"/>
              <w:ind w:left="0"/>
              <w:rPr>
                <w:b/>
                <w:sz w:val="24"/>
              </w:rPr>
            </w:pPr>
          </w:p>
          <w:p w14:paraId="12ADBF60" w14:textId="77777777" w:rsidR="00F612B7" w:rsidRDefault="00000000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2.1. Исследовать возможности одного из популярных сервисов для разработчиков (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GitLab</w:t>
            </w:r>
            <w:proofErr w:type="spellEnd"/>
            <w:r>
              <w:rPr>
                <w:sz w:val="24"/>
              </w:rPr>
              <w:t>) для управления временем (тайм-менеджмента) в контексте задач разработчика.</w:t>
            </w:r>
          </w:p>
          <w:p w14:paraId="2E938EDB" w14:textId="77777777" w:rsidR="00F612B7" w:rsidRDefault="00000000">
            <w:pPr>
              <w:pStyle w:val="TableParagraph"/>
              <w:spacing w:before="203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</w:tcPr>
          <w:p w14:paraId="6DDC3E40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6" w:type="dxa"/>
          </w:tcPr>
          <w:p w14:paraId="354CFD29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6598D48D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F612B7" w14:paraId="7A463AAC" w14:textId="77777777">
        <w:trPr>
          <w:trHeight w:val="8226"/>
        </w:trPr>
        <w:tc>
          <w:tcPr>
            <w:tcW w:w="4537" w:type="dxa"/>
          </w:tcPr>
          <w:p w14:paraId="48D26779" w14:textId="77777777" w:rsidR="00F612B7" w:rsidRDefault="00000000">
            <w:pPr>
              <w:pStyle w:val="TableParagraph"/>
              <w:tabs>
                <w:tab w:val="left" w:pos="2027"/>
                <w:tab w:val="left" w:pos="2902"/>
              </w:tabs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2.2. На основе предоставленных </w:t>
            </w:r>
            <w:r>
              <w:rPr>
                <w:spacing w:val="-2"/>
                <w:sz w:val="24"/>
              </w:rPr>
              <w:t>материалов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рекомендаций, </w:t>
            </w:r>
            <w:r>
              <w:rPr>
                <w:sz w:val="24"/>
              </w:rPr>
              <w:t xml:space="preserve">представленных в курсе </w:t>
            </w:r>
            <w:proofErr w:type="spellStart"/>
            <w:r>
              <w:rPr>
                <w:sz w:val="24"/>
              </w:rPr>
              <w:t>Moodle</w:t>
            </w:r>
            <w:proofErr w:type="spellEnd"/>
            <w:r>
              <w:rPr>
                <w:sz w:val="24"/>
              </w:rPr>
              <w:t>, необходимо настроить и развернуть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среду программирования на языке </w:t>
            </w:r>
            <w:proofErr w:type="spellStart"/>
            <w:r>
              <w:rPr>
                <w:sz w:val="24"/>
              </w:rPr>
              <w:t>Julia</w:t>
            </w:r>
            <w:proofErr w:type="spellEnd"/>
            <w:r>
              <w:rPr>
                <w:sz w:val="24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>
              <w:rPr>
                <w:sz w:val="24"/>
              </w:rPr>
              <w:t>скринкасте</w:t>
            </w:r>
            <w:proofErr w:type="spellEnd"/>
            <w:r>
              <w:rPr>
                <w:sz w:val="24"/>
              </w:rPr>
              <w:t>.</w:t>
            </w:r>
          </w:p>
          <w:p w14:paraId="4AD86E5D" w14:textId="77777777" w:rsidR="00F612B7" w:rsidRDefault="00000000">
            <w:pPr>
              <w:pStyle w:val="TableParagraph"/>
              <w:spacing w:before="192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2.2. Составьте подборку материалов, включающую аннотированные статьи и ресурсы по языку программирования </w:t>
            </w:r>
            <w:proofErr w:type="spellStart"/>
            <w:r>
              <w:rPr>
                <w:sz w:val="24"/>
              </w:rPr>
              <w:t>Julia</w:t>
            </w:r>
            <w:proofErr w:type="spellEnd"/>
            <w:r>
              <w:rPr>
                <w:sz w:val="24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      </w:r>
          </w:p>
        </w:tc>
        <w:tc>
          <w:tcPr>
            <w:tcW w:w="2552" w:type="dxa"/>
          </w:tcPr>
          <w:p w14:paraId="6C0EC4B8" w14:textId="77777777" w:rsidR="00F612B7" w:rsidRDefault="00000000">
            <w:pPr>
              <w:pStyle w:val="TableParagraph"/>
              <w:ind w:right="490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виде </w:t>
            </w:r>
            <w:proofErr w:type="spellStart"/>
            <w:r>
              <w:rPr>
                <w:sz w:val="24"/>
              </w:rPr>
              <w:t>ipynb</w:t>
            </w:r>
            <w:proofErr w:type="spellEnd"/>
            <w:r>
              <w:rPr>
                <w:sz w:val="24"/>
              </w:rPr>
              <w:t>-файла (</w:t>
            </w: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Notebook</w:t>
            </w:r>
            <w:proofErr w:type="spellEnd"/>
            <w:r>
              <w:rPr>
                <w:sz w:val="24"/>
              </w:rPr>
              <w:t>) с описанием</w:t>
            </w:r>
          </w:p>
          <w:p w14:paraId="0D9DA602" w14:textId="77777777" w:rsidR="00F612B7" w:rsidRDefault="00000000">
            <w:pPr>
              <w:pStyle w:val="TableParagraph"/>
              <w:ind w:right="331"/>
              <w:rPr>
                <w:sz w:val="24"/>
              </w:rPr>
            </w:pPr>
            <w:r>
              <w:rPr>
                <w:sz w:val="24"/>
              </w:rPr>
              <w:t>выполненных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шагов с настройкой среды и решением одной научной задачи </w:t>
            </w:r>
            <w:r>
              <w:rPr>
                <w:spacing w:val="-2"/>
                <w:sz w:val="24"/>
              </w:rPr>
              <w:t>(проекта).</w:t>
            </w:r>
          </w:p>
          <w:p w14:paraId="73F64236" w14:textId="77777777" w:rsidR="00F612B7" w:rsidRDefault="00F612B7">
            <w:pPr>
              <w:pStyle w:val="TableParagraph"/>
              <w:ind w:left="0"/>
              <w:rPr>
                <w:b/>
                <w:sz w:val="24"/>
              </w:rPr>
            </w:pPr>
          </w:p>
          <w:p w14:paraId="49570741" w14:textId="77777777" w:rsidR="00F612B7" w:rsidRDefault="00F612B7">
            <w:pPr>
              <w:pStyle w:val="TableParagraph"/>
              <w:ind w:left="0"/>
              <w:rPr>
                <w:b/>
                <w:sz w:val="24"/>
              </w:rPr>
            </w:pPr>
          </w:p>
          <w:p w14:paraId="2ABE2959" w14:textId="77777777" w:rsidR="00F612B7" w:rsidRDefault="00F612B7">
            <w:pPr>
              <w:pStyle w:val="TableParagraph"/>
              <w:spacing w:before="268"/>
              <w:ind w:left="0"/>
              <w:rPr>
                <w:b/>
                <w:sz w:val="24"/>
              </w:rPr>
            </w:pPr>
          </w:p>
          <w:p w14:paraId="5C4501EA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Аннотированный </w:t>
            </w:r>
            <w:r>
              <w:rPr>
                <w:sz w:val="24"/>
              </w:rPr>
              <w:t>список статей:</w:t>
            </w:r>
          </w:p>
          <w:p w14:paraId="5E674BE4" w14:textId="77777777" w:rsidR="00F612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before="27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статьи</w:t>
            </w:r>
          </w:p>
          <w:p w14:paraId="3BD75A85" w14:textId="77777777" w:rsidR="00F612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before="24"/>
              <w:rPr>
                <w:rFonts w:ascii="Symbol" w:hAnsi="Symbol"/>
                <w:sz w:val="20"/>
              </w:rPr>
            </w:pPr>
            <w:r>
              <w:rPr>
                <w:spacing w:val="-2"/>
                <w:sz w:val="24"/>
              </w:rPr>
              <w:t>автор</w:t>
            </w:r>
          </w:p>
          <w:p w14:paraId="4FB88159" w14:textId="77777777" w:rsidR="00F612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before="24" w:line="261" w:lineRule="auto"/>
              <w:ind w:right="215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ссылка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статью, оформленная с </w:t>
            </w:r>
            <w:r>
              <w:rPr>
                <w:spacing w:val="-2"/>
                <w:sz w:val="24"/>
              </w:rPr>
              <w:t>действующим ГОСТом (электронный ресурс)</w:t>
            </w:r>
          </w:p>
          <w:p w14:paraId="744715C9" w14:textId="77777777" w:rsidR="00F612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line="269" w:lineRule="exact"/>
              <w:rPr>
                <w:rFonts w:ascii="Symbol" w:hAnsi="Symbol"/>
                <w:color w:val="545454"/>
                <w:sz w:val="20"/>
              </w:rPr>
            </w:pPr>
            <w:r>
              <w:rPr>
                <w:sz w:val="24"/>
              </w:rPr>
              <w:t>краткая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аннотация</w:t>
            </w:r>
          </w:p>
          <w:p w14:paraId="661BB3C8" w14:textId="77777777" w:rsidR="00F612B7" w:rsidRDefault="00F612B7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4FCCF1EC" w14:textId="77777777" w:rsidR="00F612B7" w:rsidRDefault="00000000">
            <w:pPr>
              <w:pStyle w:val="TableParagraph"/>
              <w:ind w:right="141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опубликовать в электронном портфолио, QR-код в</w:t>
            </w:r>
          </w:p>
          <w:p w14:paraId="0469C4A7" w14:textId="77777777" w:rsidR="00F612B7" w:rsidRDefault="00000000">
            <w:pPr>
              <w:pStyle w:val="TableParagraph"/>
              <w:spacing w:before="1"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68A9ECF1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59F3D52E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F612B7" w14:paraId="6533B534" w14:textId="77777777">
        <w:trPr>
          <w:trHeight w:val="3035"/>
        </w:trPr>
        <w:tc>
          <w:tcPr>
            <w:tcW w:w="4537" w:type="dxa"/>
          </w:tcPr>
          <w:p w14:paraId="7345C713" w14:textId="77777777" w:rsidR="00F612B7" w:rsidRDefault="00000000">
            <w:pPr>
              <w:pStyle w:val="TableParagraph"/>
              <w:tabs>
                <w:tab w:val="left" w:pos="2432"/>
                <w:tab w:val="left" w:pos="4205"/>
              </w:tabs>
              <w:spacing w:line="276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2.3. Исследовать возможности на выбор одного из клиентов для работы с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при выполнении наиболее распространенных команд,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продемонстрировать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выполнение команд, особенности конкретного инструмента. Выбор инструмента </w:t>
            </w:r>
            <w:r>
              <w:rPr>
                <w:spacing w:val="-2"/>
                <w:sz w:val="24"/>
              </w:rPr>
              <w:t>осуществляется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студентом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из </w:t>
            </w:r>
            <w:r>
              <w:rPr>
                <w:sz w:val="24"/>
              </w:rPr>
              <w:t xml:space="preserve">альтернатив: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Desktop</w:t>
            </w:r>
          </w:p>
        </w:tc>
        <w:tc>
          <w:tcPr>
            <w:tcW w:w="2552" w:type="dxa"/>
          </w:tcPr>
          <w:p w14:paraId="56F32800" w14:textId="77777777" w:rsidR="00F612B7" w:rsidRDefault="00000000">
            <w:pPr>
              <w:pStyle w:val="TableParagraph"/>
              <w:ind w:right="141"/>
              <w:rPr>
                <w:sz w:val="24"/>
              </w:rPr>
            </w:pPr>
            <w:proofErr w:type="spellStart"/>
            <w:r>
              <w:rPr>
                <w:sz w:val="24"/>
              </w:rPr>
              <w:t>Скринкаст</w:t>
            </w:r>
            <w:proofErr w:type="spellEnd"/>
            <w:r>
              <w:rPr>
                <w:sz w:val="24"/>
              </w:rPr>
              <w:t xml:space="preserve"> или текстовый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документ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 xml:space="preserve">демонстрацией выполненных </w:t>
            </w:r>
            <w:r>
              <w:rPr>
                <w:sz w:val="24"/>
              </w:rPr>
              <w:t>действий и комментариями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их </w:t>
            </w:r>
            <w:r>
              <w:rPr>
                <w:spacing w:val="-2"/>
                <w:sz w:val="24"/>
              </w:rPr>
              <w:t xml:space="preserve">выполнению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 QR-код в</w:t>
            </w:r>
          </w:p>
          <w:p w14:paraId="49526AD5" w14:textId="77777777" w:rsidR="00F612B7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79D93741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1D29BC91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BBB8461" w14:textId="77777777" w:rsidR="00F612B7" w:rsidRDefault="00F612B7">
      <w:pPr>
        <w:pStyle w:val="TableParagraph"/>
        <w:rPr>
          <w:sz w:val="24"/>
        </w:rPr>
        <w:sectPr w:rsidR="00F612B7">
          <w:type w:val="continuous"/>
          <w:pgSz w:w="11910" w:h="16840"/>
          <w:pgMar w:top="820" w:right="708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5C29AA57" w14:textId="77777777">
        <w:trPr>
          <w:trHeight w:val="2385"/>
        </w:trPr>
        <w:tc>
          <w:tcPr>
            <w:tcW w:w="4537" w:type="dxa"/>
          </w:tcPr>
          <w:p w14:paraId="33D233B6" w14:textId="77777777" w:rsidR="00F612B7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2.3. </w:t>
            </w:r>
            <w:proofErr w:type="spellStart"/>
            <w:r>
              <w:rPr>
                <w:spacing w:val="-2"/>
                <w:sz w:val="24"/>
              </w:rPr>
              <w:t>Sourcetree</w:t>
            </w:r>
            <w:proofErr w:type="spellEnd"/>
          </w:p>
          <w:p w14:paraId="2216A8FB" w14:textId="77777777" w:rsidR="00F612B7" w:rsidRDefault="00000000">
            <w:pPr>
              <w:pStyle w:val="TableParagraph"/>
              <w:spacing w:before="240"/>
              <w:rPr>
                <w:sz w:val="24"/>
              </w:rPr>
            </w:pPr>
            <w:r>
              <w:rPr>
                <w:sz w:val="24"/>
              </w:rPr>
              <w:t xml:space="preserve">2.3. </w:t>
            </w:r>
            <w:proofErr w:type="spellStart"/>
            <w:r>
              <w:rPr>
                <w:spacing w:val="-2"/>
                <w:sz w:val="24"/>
              </w:rPr>
              <w:t>GitKraken</w:t>
            </w:r>
            <w:proofErr w:type="spellEnd"/>
          </w:p>
          <w:p w14:paraId="5A5D732F" w14:textId="77777777" w:rsidR="00F612B7" w:rsidRDefault="00000000">
            <w:pPr>
              <w:pStyle w:val="TableParagraph"/>
              <w:spacing w:before="243" w:line="276" w:lineRule="auto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Терминал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(Terminal)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 xml:space="preserve">Командная строка (или Command Shell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)</w:t>
            </w:r>
          </w:p>
          <w:p w14:paraId="4E18AF49" w14:textId="77777777" w:rsidR="00F612B7" w:rsidRDefault="00000000">
            <w:pPr>
              <w:pStyle w:val="TableParagraph"/>
              <w:spacing w:before="200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Встроенные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2552" w:type="dxa"/>
          </w:tcPr>
          <w:p w14:paraId="24095BDD" w14:textId="77777777" w:rsidR="00F612B7" w:rsidRDefault="00F612B7">
            <w:pPr>
              <w:pStyle w:val="TableParagraph"/>
              <w:ind w:left="0"/>
            </w:pPr>
          </w:p>
        </w:tc>
        <w:tc>
          <w:tcPr>
            <w:tcW w:w="1136" w:type="dxa"/>
          </w:tcPr>
          <w:p w14:paraId="1615E6AF" w14:textId="77777777" w:rsidR="00F612B7" w:rsidRDefault="00F612B7">
            <w:pPr>
              <w:pStyle w:val="TableParagraph"/>
              <w:ind w:left="0"/>
            </w:pPr>
          </w:p>
        </w:tc>
        <w:tc>
          <w:tcPr>
            <w:tcW w:w="1498" w:type="dxa"/>
          </w:tcPr>
          <w:p w14:paraId="613F804B" w14:textId="77777777" w:rsidR="00F612B7" w:rsidRDefault="00F612B7">
            <w:pPr>
              <w:pStyle w:val="TableParagraph"/>
              <w:ind w:left="0"/>
            </w:pPr>
          </w:p>
        </w:tc>
      </w:tr>
      <w:tr w:rsidR="00F612B7" w14:paraId="21960B4E" w14:textId="77777777">
        <w:trPr>
          <w:trHeight w:val="7728"/>
        </w:trPr>
        <w:tc>
          <w:tcPr>
            <w:tcW w:w="4537" w:type="dxa"/>
          </w:tcPr>
          <w:p w14:paraId="4578B76D" w14:textId="77777777" w:rsidR="00F612B7" w:rsidRDefault="00000000">
            <w:pPr>
              <w:pStyle w:val="TableParagraph"/>
              <w:spacing w:line="278" w:lineRule="auto"/>
              <w:ind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Подготовить электронное портфолио по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прохождения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практики</w:t>
            </w:r>
          </w:p>
        </w:tc>
        <w:tc>
          <w:tcPr>
            <w:tcW w:w="2552" w:type="dxa"/>
          </w:tcPr>
          <w:p w14:paraId="4321B90C" w14:textId="77777777" w:rsidR="00F612B7" w:rsidRDefault="00000000">
            <w:pPr>
              <w:pStyle w:val="TableParagraph"/>
              <w:ind w:right="1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Веб-портфолио </w:t>
            </w:r>
            <w:r>
              <w:rPr>
                <w:sz w:val="24"/>
              </w:rPr>
              <w:t>формируется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- репозиторий и содержит все загруженные в него </w:t>
            </w:r>
            <w:r>
              <w:rPr>
                <w:spacing w:val="-2"/>
                <w:sz w:val="24"/>
              </w:rPr>
              <w:t xml:space="preserve">результаты </w:t>
            </w:r>
            <w:r>
              <w:rPr>
                <w:sz w:val="24"/>
              </w:rPr>
              <w:t>выполнения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заданий, включая слайды.</w:t>
            </w:r>
          </w:p>
          <w:p w14:paraId="7FC4E323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Пример репозитория: </w:t>
            </w:r>
            <w:hyperlink r:id="rId5">
              <w:r w:rsidR="00F612B7">
                <w:rPr>
                  <w:color w:val="1154CC"/>
                  <w:spacing w:val="-2"/>
                  <w:sz w:val="24"/>
                  <w:u w:val="single" w:color="1154CC"/>
                </w:rPr>
                <w:t>https://git.herzen.spb.ru</w:t>
              </w:r>
            </w:hyperlink>
          </w:p>
          <w:p w14:paraId="3F4AB77E" w14:textId="77777777" w:rsidR="00F612B7" w:rsidRDefault="00F612B7">
            <w:pPr>
              <w:pStyle w:val="TableParagraph"/>
              <w:ind w:right="111"/>
              <w:rPr>
                <w:sz w:val="24"/>
              </w:rPr>
            </w:pPr>
            <w:hyperlink r:id="rId6">
              <w:r>
                <w:rPr>
                  <w:color w:val="1154CC"/>
                  <w:spacing w:val="-2"/>
                  <w:sz w:val="24"/>
                  <w:u w:val="single" w:color="1154CC"/>
                </w:rPr>
                <w:t>/igossoudarev/clouds</w:t>
              </w:r>
            </w:hyperlink>
            <w:r w:rsidR="00000000">
              <w:rPr>
                <w:color w:val="1154CC"/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 xml:space="preserve">Ссылка на </w:t>
            </w:r>
            <w:r w:rsidR="00000000">
              <w:rPr>
                <w:spacing w:val="-2"/>
                <w:sz w:val="24"/>
              </w:rPr>
              <w:t xml:space="preserve">репозиторий </w:t>
            </w:r>
            <w:r w:rsidR="00000000">
              <w:rPr>
                <w:sz w:val="24"/>
              </w:rPr>
              <w:t xml:space="preserve">дублируется в курсе </w:t>
            </w:r>
            <w:proofErr w:type="spellStart"/>
            <w:r w:rsidR="00000000">
              <w:rPr>
                <w:spacing w:val="-2"/>
                <w:sz w:val="24"/>
              </w:rPr>
              <w:t>Moodle</w:t>
            </w:r>
            <w:proofErr w:type="spellEnd"/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color w:val="1154CC"/>
                <w:spacing w:val="-2"/>
                <w:sz w:val="24"/>
                <w:u w:val="single" w:color="1154CC"/>
              </w:rPr>
              <w:t>https://moodle.herzen.s</w:t>
            </w:r>
            <w:r w:rsidR="00000000">
              <w:rPr>
                <w:color w:val="1154CC"/>
                <w:spacing w:val="-2"/>
                <w:sz w:val="24"/>
              </w:rPr>
              <w:t xml:space="preserve"> </w:t>
            </w:r>
            <w:r w:rsidR="00000000">
              <w:rPr>
                <w:color w:val="1154CC"/>
                <w:spacing w:val="-2"/>
                <w:sz w:val="24"/>
                <w:u w:val="single" w:color="1154CC"/>
              </w:rPr>
              <w:t>pb.ru/</w:t>
            </w:r>
            <w:proofErr w:type="spellStart"/>
            <w:r w:rsidR="00000000">
              <w:rPr>
                <w:color w:val="1154CC"/>
                <w:spacing w:val="-2"/>
                <w:sz w:val="24"/>
                <w:u w:val="single" w:color="1154CC"/>
              </w:rPr>
              <w:t>course</w:t>
            </w:r>
            <w:proofErr w:type="spellEnd"/>
            <w:r w:rsidR="00000000">
              <w:rPr>
                <w:color w:val="1154CC"/>
                <w:spacing w:val="-2"/>
                <w:sz w:val="24"/>
                <w:u w:val="single" w:color="1154CC"/>
              </w:rPr>
              <w:t>/</w:t>
            </w:r>
            <w:proofErr w:type="spellStart"/>
            <w:r w:rsidR="00000000">
              <w:rPr>
                <w:color w:val="1154CC"/>
                <w:spacing w:val="-2"/>
                <w:sz w:val="24"/>
                <w:u w:val="single" w:color="1154CC"/>
              </w:rPr>
              <w:t>view.php?i</w:t>
            </w:r>
            <w:proofErr w:type="spellEnd"/>
            <w:r w:rsidR="00000000">
              <w:rPr>
                <w:color w:val="1154CC"/>
                <w:spacing w:val="-2"/>
                <w:sz w:val="24"/>
              </w:rPr>
              <w:t xml:space="preserve"> </w:t>
            </w:r>
            <w:r w:rsidR="00000000">
              <w:rPr>
                <w:color w:val="1154CC"/>
                <w:sz w:val="24"/>
                <w:u w:val="single" w:color="1154CC"/>
              </w:rPr>
              <w:t>d=20206</w:t>
            </w:r>
            <w:r w:rsidR="00000000">
              <w:rPr>
                <w:color w:val="1154CC"/>
                <w:spacing w:val="40"/>
                <w:sz w:val="24"/>
              </w:rPr>
              <w:t xml:space="preserve"> </w:t>
            </w:r>
            <w:r w:rsidR="00000000">
              <w:rPr>
                <w:sz w:val="24"/>
              </w:rPr>
              <w:t xml:space="preserve">в разделе, </w:t>
            </w:r>
            <w:r w:rsidR="00000000">
              <w:rPr>
                <w:spacing w:val="-2"/>
                <w:sz w:val="24"/>
              </w:rPr>
              <w:t xml:space="preserve">посвящённом </w:t>
            </w:r>
            <w:r w:rsidR="00000000">
              <w:rPr>
                <w:sz w:val="24"/>
              </w:rPr>
              <w:t>результатам</w:t>
            </w:r>
            <w:r w:rsidR="00000000">
              <w:rPr>
                <w:spacing w:val="-15"/>
                <w:sz w:val="24"/>
              </w:rPr>
              <w:t xml:space="preserve"> </w:t>
            </w:r>
            <w:r w:rsidR="00000000">
              <w:rPr>
                <w:sz w:val="24"/>
              </w:rPr>
              <w:t>практики, а также в отчёте.</w:t>
            </w:r>
          </w:p>
          <w:p w14:paraId="306E2754" w14:textId="77777777" w:rsidR="00F612B7" w:rsidRDefault="00000000">
            <w:pPr>
              <w:pStyle w:val="TableParagraph"/>
              <w:spacing w:line="270" w:lineRule="atLeast"/>
              <w:ind w:right="141"/>
              <w:rPr>
                <w:sz w:val="24"/>
              </w:rPr>
            </w:pPr>
            <w:r>
              <w:rPr>
                <w:sz w:val="24"/>
              </w:rPr>
              <w:t>Отчет (текстовый документ). Отчет должен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содержать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все выполненные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задания и QR-код на </w:t>
            </w:r>
            <w:r>
              <w:rPr>
                <w:spacing w:val="-2"/>
                <w:sz w:val="24"/>
              </w:rPr>
              <w:t>электронное портфолио.</w:t>
            </w:r>
          </w:p>
        </w:tc>
        <w:tc>
          <w:tcPr>
            <w:tcW w:w="1136" w:type="dxa"/>
          </w:tcPr>
          <w:p w14:paraId="0CE79118" w14:textId="77777777" w:rsidR="00F612B7" w:rsidRDefault="00F612B7">
            <w:pPr>
              <w:pStyle w:val="TableParagraph"/>
              <w:ind w:left="0"/>
            </w:pPr>
          </w:p>
        </w:tc>
        <w:tc>
          <w:tcPr>
            <w:tcW w:w="1498" w:type="dxa"/>
          </w:tcPr>
          <w:p w14:paraId="2AB5F573" w14:textId="77777777" w:rsidR="00F612B7" w:rsidRDefault="00F612B7">
            <w:pPr>
              <w:pStyle w:val="TableParagraph"/>
              <w:ind w:left="0"/>
            </w:pPr>
          </w:p>
        </w:tc>
      </w:tr>
    </w:tbl>
    <w:p w14:paraId="143C709A" w14:textId="77777777" w:rsidR="00F612B7" w:rsidRDefault="00F612B7">
      <w:pPr>
        <w:pStyle w:val="a3"/>
        <w:rPr>
          <w:b/>
          <w:sz w:val="20"/>
        </w:rPr>
      </w:pPr>
    </w:p>
    <w:p w14:paraId="6DB87F70" w14:textId="77777777" w:rsidR="00F612B7" w:rsidRDefault="00F612B7">
      <w:pPr>
        <w:pStyle w:val="a3"/>
        <w:spacing w:before="8"/>
        <w:rPr>
          <w:b/>
          <w:sz w:val="20"/>
        </w:rPr>
      </w:pPr>
    </w:p>
    <w:p w14:paraId="59FDCE11" w14:textId="77777777" w:rsidR="00F612B7" w:rsidRDefault="00000000">
      <w:pPr>
        <w:tabs>
          <w:tab w:val="left" w:pos="5414"/>
        </w:tabs>
        <w:spacing w:line="228" w:lineRule="exact"/>
        <w:ind w:left="140"/>
        <w:rPr>
          <w:sz w:val="20"/>
        </w:rPr>
      </w:pPr>
      <w:r>
        <w:rPr>
          <w:sz w:val="20"/>
        </w:rPr>
        <w:t>Руководитель практики</w:t>
      </w:r>
      <w:r>
        <w:rPr>
          <w:spacing w:val="-5"/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14:paraId="78D74F0B" w14:textId="77777777" w:rsidR="00F612B7" w:rsidRDefault="00000000">
      <w:pPr>
        <w:spacing w:line="148" w:lineRule="exact"/>
        <w:ind w:left="3021"/>
        <w:rPr>
          <w:sz w:val="13"/>
        </w:rPr>
      </w:pPr>
      <w:r>
        <w:rPr>
          <w:sz w:val="13"/>
        </w:rPr>
        <w:t>(подпись</w:t>
      </w:r>
      <w:r>
        <w:rPr>
          <w:spacing w:val="-8"/>
          <w:sz w:val="13"/>
        </w:rPr>
        <w:t xml:space="preserve"> </w:t>
      </w:r>
      <w:r>
        <w:rPr>
          <w:spacing w:val="-2"/>
          <w:sz w:val="13"/>
        </w:rPr>
        <w:t>руководителя)</w:t>
      </w:r>
    </w:p>
    <w:p w14:paraId="77005646" w14:textId="4D02E307" w:rsidR="00F612B7" w:rsidRDefault="00000000">
      <w:pPr>
        <w:tabs>
          <w:tab w:val="left" w:pos="3294"/>
          <w:tab w:val="left" w:pos="4442"/>
          <w:tab w:val="left" w:pos="4993"/>
          <w:tab w:val="left" w:pos="8820"/>
        </w:tabs>
        <w:spacing w:before="85" w:line="227" w:lineRule="exact"/>
        <w:ind w:left="140"/>
        <w:rPr>
          <w:sz w:val="20"/>
        </w:rPr>
      </w:pPr>
      <w:r>
        <w:rPr>
          <w:sz w:val="20"/>
        </w:rPr>
        <w:t>Задание</w:t>
      </w:r>
      <w:r>
        <w:rPr>
          <w:spacing w:val="-6"/>
          <w:sz w:val="20"/>
        </w:rPr>
        <w:t xml:space="preserve"> </w:t>
      </w:r>
      <w:r>
        <w:rPr>
          <w:sz w:val="20"/>
        </w:rPr>
        <w:t>принял</w:t>
      </w:r>
      <w:r>
        <w:rPr>
          <w:spacing w:val="-9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исполнению</w:t>
      </w:r>
      <w:r>
        <w:rPr>
          <w:spacing w:val="-6"/>
          <w:sz w:val="20"/>
        </w:rPr>
        <w:t xml:space="preserve"> </w:t>
      </w:r>
      <w:r w:rsidR="00BD25E2">
        <w:rPr>
          <w:spacing w:val="-6"/>
          <w:sz w:val="20"/>
        </w:rPr>
        <w:t xml:space="preserve">        </w:t>
      </w:r>
      <w:r w:rsidR="00BD25E2">
        <w:rPr>
          <w:sz w:val="20"/>
        </w:rPr>
        <w:t>1</w:t>
      </w:r>
      <w:r w:rsidR="00BD25E2" w:rsidRPr="00BD25E2">
        <w:rPr>
          <w:sz w:val="20"/>
        </w:rPr>
        <w:t xml:space="preserve"> сентября</w:t>
      </w:r>
      <w:r w:rsidR="00BD25E2">
        <w:rPr>
          <w:sz w:val="20"/>
        </w:rPr>
        <w:t xml:space="preserve"> </w:t>
      </w:r>
      <w:r w:rsidR="00BD25E2" w:rsidRPr="00BD25E2">
        <w:rPr>
          <w:sz w:val="20"/>
        </w:rPr>
        <w:t xml:space="preserve">2025 </w:t>
      </w:r>
      <w:r w:rsidRPr="00BD25E2">
        <w:rPr>
          <w:sz w:val="20"/>
        </w:rPr>
        <w:t>г</w:t>
      </w:r>
      <w:r>
        <w:rPr>
          <w:sz w:val="20"/>
        </w:rPr>
        <w:t>.</w:t>
      </w:r>
      <w:r>
        <w:rPr>
          <w:spacing w:val="51"/>
          <w:sz w:val="20"/>
        </w:rPr>
        <w:t xml:space="preserve"> </w:t>
      </w:r>
      <w:r w:rsidR="00BD25E2">
        <w:rPr>
          <w:spacing w:val="51"/>
          <w:sz w:val="20"/>
        </w:rPr>
        <w:tab/>
      </w:r>
      <w:r w:rsidR="00BD25E2">
        <w:rPr>
          <w:sz w:val="20"/>
          <w:u w:val="single"/>
        </w:rPr>
        <w:tab/>
      </w:r>
    </w:p>
    <w:p w14:paraId="62FAB03E" w14:textId="77777777" w:rsidR="00F612B7" w:rsidRDefault="00000000">
      <w:pPr>
        <w:spacing w:line="146" w:lineRule="exact"/>
        <w:ind w:right="1698"/>
        <w:jc w:val="right"/>
        <w:rPr>
          <w:sz w:val="13"/>
        </w:rPr>
      </w:pPr>
      <w:r>
        <w:rPr>
          <w:spacing w:val="-2"/>
          <w:sz w:val="13"/>
        </w:rPr>
        <w:t>(подпись</w:t>
      </w:r>
      <w:r>
        <w:rPr>
          <w:spacing w:val="5"/>
          <w:sz w:val="13"/>
        </w:rPr>
        <w:t xml:space="preserve"> </w:t>
      </w:r>
      <w:r>
        <w:rPr>
          <w:spacing w:val="-2"/>
          <w:sz w:val="13"/>
        </w:rPr>
        <w:t>студента)</w:t>
      </w:r>
    </w:p>
    <w:sectPr w:rsidR="00F612B7">
      <w:type w:val="continuous"/>
      <w:pgSz w:w="11910" w:h="16840"/>
      <w:pgMar w:top="82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92453"/>
    <w:multiLevelType w:val="hybridMultilevel"/>
    <w:tmpl w:val="E0A6D1B0"/>
    <w:lvl w:ilvl="0" w:tplc="0E122B42">
      <w:numFmt w:val="bullet"/>
      <w:lvlText w:val=""/>
      <w:lvlJc w:val="left"/>
      <w:pPr>
        <w:ind w:left="482" w:hanging="360"/>
      </w:pPr>
      <w:rPr>
        <w:rFonts w:ascii="Symbol" w:eastAsia="Symbol" w:hAnsi="Symbol" w:cs="Symbol" w:hint="default"/>
        <w:spacing w:val="0"/>
        <w:w w:val="99"/>
        <w:lang w:val="ru-RU" w:eastAsia="en-US" w:bidi="ar-SA"/>
      </w:rPr>
    </w:lvl>
    <w:lvl w:ilvl="1" w:tplc="CFD2333E">
      <w:numFmt w:val="bullet"/>
      <w:lvlText w:val="•"/>
      <w:lvlJc w:val="left"/>
      <w:pPr>
        <w:ind w:left="686" w:hanging="360"/>
      </w:pPr>
      <w:rPr>
        <w:rFonts w:hint="default"/>
        <w:lang w:val="ru-RU" w:eastAsia="en-US" w:bidi="ar-SA"/>
      </w:rPr>
    </w:lvl>
    <w:lvl w:ilvl="2" w:tplc="396C6FD8">
      <w:numFmt w:val="bullet"/>
      <w:lvlText w:val="•"/>
      <w:lvlJc w:val="left"/>
      <w:pPr>
        <w:ind w:left="892" w:hanging="360"/>
      </w:pPr>
      <w:rPr>
        <w:rFonts w:hint="default"/>
        <w:lang w:val="ru-RU" w:eastAsia="en-US" w:bidi="ar-SA"/>
      </w:rPr>
    </w:lvl>
    <w:lvl w:ilvl="3" w:tplc="43407D16">
      <w:numFmt w:val="bullet"/>
      <w:lvlText w:val="•"/>
      <w:lvlJc w:val="left"/>
      <w:pPr>
        <w:ind w:left="1098" w:hanging="360"/>
      </w:pPr>
      <w:rPr>
        <w:rFonts w:hint="default"/>
        <w:lang w:val="ru-RU" w:eastAsia="en-US" w:bidi="ar-SA"/>
      </w:rPr>
    </w:lvl>
    <w:lvl w:ilvl="4" w:tplc="295C1CB4">
      <w:numFmt w:val="bullet"/>
      <w:lvlText w:val="•"/>
      <w:lvlJc w:val="left"/>
      <w:pPr>
        <w:ind w:left="1304" w:hanging="360"/>
      </w:pPr>
      <w:rPr>
        <w:rFonts w:hint="default"/>
        <w:lang w:val="ru-RU" w:eastAsia="en-US" w:bidi="ar-SA"/>
      </w:rPr>
    </w:lvl>
    <w:lvl w:ilvl="5" w:tplc="8E9C7614">
      <w:numFmt w:val="bullet"/>
      <w:lvlText w:val="•"/>
      <w:lvlJc w:val="left"/>
      <w:pPr>
        <w:ind w:left="1511" w:hanging="360"/>
      </w:pPr>
      <w:rPr>
        <w:rFonts w:hint="default"/>
        <w:lang w:val="ru-RU" w:eastAsia="en-US" w:bidi="ar-SA"/>
      </w:rPr>
    </w:lvl>
    <w:lvl w:ilvl="6" w:tplc="621C3828">
      <w:numFmt w:val="bullet"/>
      <w:lvlText w:val="•"/>
      <w:lvlJc w:val="left"/>
      <w:pPr>
        <w:ind w:left="1717" w:hanging="360"/>
      </w:pPr>
      <w:rPr>
        <w:rFonts w:hint="default"/>
        <w:lang w:val="ru-RU" w:eastAsia="en-US" w:bidi="ar-SA"/>
      </w:rPr>
    </w:lvl>
    <w:lvl w:ilvl="7" w:tplc="E08CE9FA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8" w:tplc="C0BEE284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ECD45F9"/>
    <w:multiLevelType w:val="multilevel"/>
    <w:tmpl w:val="6302A9C2"/>
    <w:lvl w:ilvl="0">
      <w:start w:val="1"/>
      <w:numFmt w:val="decimal"/>
      <w:lvlText w:val="%1"/>
      <w:lvlJc w:val="left"/>
      <w:pPr>
        <w:ind w:left="107" w:hanging="56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5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4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6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7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91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703" w:hanging="360"/>
      </w:pPr>
      <w:rPr>
        <w:rFonts w:hint="default"/>
        <w:lang w:val="ru-RU" w:eastAsia="en-US" w:bidi="ar-SA"/>
      </w:rPr>
    </w:lvl>
  </w:abstractNum>
  <w:num w:numId="1" w16cid:durableId="407654854">
    <w:abstractNumId w:val="0"/>
  </w:num>
  <w:num w:numId="2" w16cid:durableId="434403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B7"/>
    <w:rsid w:val="00404212"/>
    <w:rsid w:val="00A05FB5"/>
    <w:rsid w:val="00BC22A6"/>
    <w:rsid w:val="00BD25E2"/>
    <w:rsid w:val="00F6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267E"/>
  <w15:docId w15:val="{3B8E11B2-21F6-4D79-AB26-73E14154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68"/>
      <w:ind w:left="133" w:right="135"/>
      <w:jc w:val="center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Леонид Тоц</cp:lastModifiedBy>
  <cp:revision>3</cp:revision>
  <dcterms:created xsi:type="dcterms:W3CDTF">2025-09-02T13:29:00Z</dcterms:created>
  <dcterms:modified xsi:type="dcterms:W3CDTF">2025-09-05T12:43:00Z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2016</vt:lpwstr>
  </property>
</Properties>
</file>