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Default="002B05FD" w:rsidP="0009416E">
      <w:pPr>
        <w:pStyle w:val="Balk1"/>
        <w:jc w:val="center"/>
        <w:rPr>
          <w:sz w:val="36"/>
          <w:szCs w:val="36"/>
        </w:rPr>
      </w:pPr>
    </w:p>
    <w:p w:rsidR="002B05FD" w:rsidRPr="00A253F3" w:rsidRDefault="00A253F3" w:rsidP="0009416E">
      <w:pPr>
        <w:pStyle w:val="Balk1"/>
        <w:jc w:val="center"/>
        <w:rPr>
          <w:sz w:val="44"/>
          <w:szCs w:val="44"/>
        </w:rPr>
      </w:pPr>
      <w:r w:rsidRPr="00A253F3">
        <w:rPr>
          <w:sz w:val="44"/>
          <w:szCs w:val="44"/>
        </w:rPr>
        <w:t>G</w:t>
      </w:r>
      <w:r w:rsidRPr="00A253F3">
        <w:rPr>
          <w:sz w:val="44"/>
          <w:szCs w:val="44"/>
        </w:rPr>
        <w:t>UESS</w:t>
      </w:r>
      <w:r w:rsidRPr="00A253F3">
        <w:rPr>
          <w:sz w:val="44"/>
          <w:szCs w:val="44"/>
        </w:rPr>
        <w:t xml:space="preserve"> M</w:t>
      </w:r>
      <w:r w:rsidRPr="00A253F3">
        <w:rPr>
          <w:sz w:val="44"/>
          <w:szCs w:val="44"/>
        </w:rPr>
        <w:t>Y</w:t>
      </w:r>
      <w:r w:rsidRPr="00A253F3">
        <w:rPr>
          <w:sz w:val="44"/>
          <w:szCs w:val="44"/>
        </w:rPr>
        <w:t xml:space="preserve"> N</w:t>
      </w:r>
      <w:r w:rsidRPr="00A253F3">
        <w:rPr>
          <w:sz w:val="44"/>
          <w:szCs w:val="44"/>
        </w:rPr>
        <w:t>UMBER</w:t>
      </w:r>
    </w:p>
    <w:p w:rsidR="002469F3" w:rsidRPr="002B05FD" w:rsidRDefault="00A253F3" w:rsidP="0009416E">
      <w:pPr>
        <w:pStyle w:val="Balk1"/>
        <w:jc w:val="center"/>
        <w:rPr>
          <w:sz w:val="36"/>
          <w:szCs w:val="36"/>
        </w:rPr>
      </w:pPr>
      <w:r>
        <w:rPr>
          <w:sz w:val="36"/>
          <w:szCs w:val="36"/>
        </w:rPr>
        <w:t>USER MANUEL</w:t>
      </w:r>
    </w:p>
    <w:p w:rsidR="0009416E" w:rsidRDefault="0009416E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09416E">
      <w:pPr>
        <w:rPr>
          <w:sz w:val="36"/>
          <w:szCs w:val="36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Pr="00237C5C" w:rsidRDefault="002B05FD" w:rsidP="002B05FD">
      <w:pPr>
        <w:jc w:val="center"/>
        <w:rPr>
          <w:b/>
          <w:sz w:val="28"/>
          <w:szCs w:val="28"/>
        </w:rPr>
      </w:pPr>
      <w:r w:rsidRPr="00237C5C">
        <w:rPr>
          <w:b/>
          <w:color w:val="1F497D" w:themeColor="text2"/>
          <w:sz w:val="28"/>
          <w:szCs w:val="28"/>
        </w:rPr>
        <w:t>Hüseyin ULAŞ</w:t>
      </w: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jc w:val="center"/>
        <w:rPr>
          <w:sz w:val="24"/>
          <w:szCs w:val="24"/>
        </w:rPr>
      </w:pPr>
    </w:p>
    <w:p w:rsidR="002B05FD" w:rsidRDefault="002B05FD" w:rsidP="002B05FD">
      <w:pPr>
        <w:pStyle w:val="Balk1"/>
      </w:pPr>
      <w:r>
        <w:t>G</w:t>
      </w:r>
      <w:r w:rsidR="00483577">
        <w:t xml:space="preserve">ame </w:t>
      </w:r>
      <w:proofErr w:type="spellStart"/>
      <w:r w:rsidR="00483577">
        <w:t>Info</w:t>
      </w:r>
      <w:proofErr w:type="spellEnd"/>
    </w:p>
    <w:p w:rsidR="002B05FD" w:rsidRDefault="002B05FD" w:rsidP="002B05FD"/>
    <w:p w:rsidR="00483577" w:rsidRPr="00483577" w:rsidRDefault="00483577" w:rsidP="00483577">
      <w:pPr>
        <w:ind w:firstLine="708"/>
        <w:rPr>
          <w:sz w:val="24"/>
          <w:szCs w:val="24"/>
        </w:rPr>
      </w:pP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game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called</w:t>
      </w:r>
      <w:proofErr w:type="spellEnd"/>
      <w:r w:rsidRPr="00483577">
        <w:rPr>
          <w:sz w:val="24"/>
          <w:szCs w:val="24"/>
        </w:rPr>
        <w:t xml:space="preserve"> “</w:t>
      </w:r>
      <w:proofErr w:type="spellStart"/>
      <w:r w:rsidRPr="00483577">
        <w:rPr>
          <w:sz w:val="24"/>
          <w:szCs w:val="24"/>
        </w:rPr>
        <w:t>Guess</w:t>
      </w:r>
      <w:proofErr w:type="spellEnd"/>
      <w:r w:rsidRPr="00483577">
        <w:rPr>
          <w:sz w:val="24"/>
          <w:szCs w:val="24"/>
        </w:rPr>
        <w:t xml:space="preserve"> My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” is </w:t>
      </w:r>
      <w:proofErr w:type="spellStart"/>
      <w:r w:rsidRPr="00483577">
        <w:rPr>
          <w:sz w:val="24"/>
          <w:szCs w:val="24"/>
        </w:rPr>
        <w:t>played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between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two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people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Players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will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random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four-digit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in </w:t>
      </w:r>
      <w:proofErr w:type="spellStart"/>
      <w:r w:rsidRPr="00483577">
        <w:rPr>
          <w:sz w:val="24"/>
          <w:szCs w:val="24"/>
        </w:rPr>
        <w:t>their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mind</w:t>
      </w:r>
      <w:proofErr w:type="spellEnd"/>
      <w:r w:rsidRPr="00483577">
        <w:rPr>
          <w:sz w:val="24"/>
          <w:szCs w:val="24"/>
        </w:rPr>
        <w:t xml:space="preserve"> of </w:t>
      </w:r>
      <w:proofErr w:type="spellStart"/>
      <w:r w:rsidRPr="00483577">
        <w:rPr>
          <w:sz w:val="24"/>
          <w:szCs w:val="24"/>
        </w:rPr>
        <w:t>which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all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are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different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than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each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other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ask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other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to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</w:t>
      </w:r>
      <w:proofErr w:type="spellEnd"/>
      <w:r w:rsidRPr="00483577">
        <w:rPr>
          <w:sz w:val="24"/>
          <w:szCs w:val="24"/>
        </w:rPr>
        <w:t xml:space="preserve"> it. </w:t>
      </w:r>
      <w:proofErr w:type="spellStart"/>
      <w:r w:rsidRPr="00483577">
        <w:rPr>
          <w:sz w:val="24"/>
          <w:szCs w:val="24"/>
        </w:rPr>
        <w:t>After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having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picked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both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players</w:t>
      </w:r>
      <w:proofErr w:type="spellEnd"/>
      <w:r w:rsidRPr="00483577">
        <w:rPr>
          <w:sz w:val="24"/>
          <w:szCs w:val="24"/>
        </w:rPr>
        <w:t xml:space="preserve"> </w:t>
      </w:r>
      <w:proofErr w:type="gramStart"/>
      <w:r w:rsidRPr="00483577">
        <w:rPr>
          <w:sz w:val="24"/>
          <w:szCs w:val="24"/>
        </w:rPr>
        <w:t>start</w:t>
      </w:r>
      <w:proofErr w:type="gram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guessing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other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player’s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after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each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taken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corresponding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must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give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clue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so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that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process</w:t>
      </w:r>
      <w:proofErr w:type="spellEnd"/>
      <w:r w:rsidRPr="00483577">
        <w:rPr>
          <w:sz w:val="24"/>
          <w:szCs w:val="24"/>
        </w:rPr>
        <w:t xml:space="preserve"> is </w:t>
      </w:r>
      <w:proofErr w:type="spellStart"/>
      <w:r w:rsidRPr="00483577">
        <w:rPr>
          <w:sz w:val="24"/>
          <w:szCs w:val="24"/>
        </w:rPr>
        <w:t>based</w:t>
      </w:r>
      <w:proofErr w:type="spellEnd"/>
      <w:r w:rsidRPr="00483577">
        <w:rPr>
          <w:sz w:val="24"/>
          <w:szCs w:val="24"/>
        </w:rPr>
        <w:t xml:space="preserve"> on </w:t>
      </w:r>
      <w:proofErr w:type="spellStart"/>
      <w:r w:rsidRPr="00483577">
        <w:rPr>
          <w:sz w:val="24"/>
          <w:szCs w:val="24"/>
        </w:rPr>
        <w:t>educated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guesses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rather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than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random</w:t>
      </w:r>
      <w:proofErr w:type="spellEnd"/>
      <w:r w:rsidRPr="00483577">
        <w:rPr>
          <w:sz w:val="24"/>
          <w:szCs w:val="24"/>
        </w:rPr>
        <w:t>.</w:t>
      </w:r>
    </w:p>
    <w:p w:rsidR="00EE7296" w:rsidRDefault="00483577" w:rsidP="00EE7296">
      <w:pPr>
        <w:pStyle w:val="Balk1"/>
      </w:pPr>
      <w:proofErr w:type="spellStart"/>
      <w:r w:rsidRPr="0044110F">
        <w:t>The</w:t>
      </w:r>
      <w:proofErr w:type="spellEnd"/>
      <w:r w:rsidRPr="0044110F">
        <w:t xml:space="preserve"> </w:t>
      </w:r>
      <w:r>
        <w:t>R</w:t>
      </w:r>
      <w:r w:rsidRPr="0044110F">
        <w:t xml:space="preserve">ules of </w:t>
      </w:r>
      <w:proofErr w:type="spellStart"/>
      <w:r>
        <w:t>P</w:t>
      </w:r>
      <w:r w:rsidRPr="0044110F">
        <w:t>icking</w:t>
      </w:r>
      <w:proofErr w:type="spellEnd"/>
      <w:r w:rsidRPr="0044110F">
        <w:t xml:space="preserve"> a </w:t>
      </w:r>
      <w:proofErr w:type="spellStart"/>
      <w:r>
        <w:t>N</w:t>
      </w:r>
      <w:r w:rsidRPr="0044110F">
        <w:t>umber</w:t>
      </w:r>
      <w:proofErr w:type="spellEnd"/>
      <w:r>
        <w:t xml:space="preserve"> </w:t>
      </w:r>
    </w:p>
    <w:p w:rsidR="00EE7296" w:rsidRPr="00EE7296" w:rsidRDefault="00EE7296" w:rsidP="00EE7296"/>
    <w:p w:rsidR="00483577" w:rsidRPr="00483577" w:rsidRDefault="00483577" w:rsidP="00483577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be </w:t>
      </w:r>
      <w:proofErr w:type="spellStart"/>
      <w:r w:rsidRPr="00483577">
        <w:rPr>
          <w:sz w:val="24"/>
          <w:szCs w:val="24"/>
        </w:rPr>
        <w:t>four-digit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all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be </w:t>
      </w:r>
      <w:proofErr w:type="spellStart"/>
      <w:r w:rsidRPr="00483577">
        <w:rPr>
          <w:sz w:val="24"/>
          <w:szCs w:val="24"/>
        </w:rPr>
        <w:t>different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instance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can’t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</w:t>
      </w:r>
      <w:proofErr w:type="spellEnd"/>
      <w:r w:rsidRPr="00483577">
        <w:rPr>
          <w:sz w:val="24"/>
          <w:szCs w:val="24"/>
        </w:rPr>
        <w:t xml:space="preserve"> 1158 since 1 is </w:t>
      </w:r>
      <w:proofErr w:type="spellStart"/>
      <w:r w:rsidRPr="00483577">
        <w:rPr>
          <w:sz w:val="24"/>
          <w:szCs w:val="24"/>
        </w:rPr>
        <w:t>repetitive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>.</w:t>
      </w:r>
    </w:p>
    <w:p w:rsidR="00483577" w:rsidRPr="00483577" w:rsidRDefault="00483577" w:rsidP="00483577">
      <w:pPr>
        <w:pStyle w:val="ListeParagraf"/>
        <w:rPr>
          <w:sz w:val="24"/>
          <w:szCs w:val="24"/>
        </w:rPr>
      </w:pPr>
    </w:p>
    <w:p w:rsidR="00483577" w:rsidRDefault="00483577" w:rsidP="00483577">
      <w:pPr>
        <w:pStyle w:val="ListeParagraf"/>
        <w:numPr>
          <w:ilvl w:val="0"/>
          <w:numId w:val="1"/>
        </w:numPr>
      </w:pP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first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shouldn’t</w:t>
      </w:r>
      <w:proofErr w:type="spellEnd"/>
      <w:r w:rsidRPr="00483577">
        <w:rPr>
          <w:sz w:val="24"/>
          <w:szCs w:val="24"/>
        </w:rPr>
        <w:t xml:space="preserve"> be 0 </w:t>
      </w:r>
      <w:proofErr w:type="spellStart"/>
      <w:r w:rsidRPr="00483577">
        <w:rPr>
          <w:sz w:val="24"/>
          <w:szCs w:val="24"/>
        </w:rPr>
        <w:t>because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must</w:t>
      </w:r>
      <w:proofErr w:type="spellEnd"/>
      <w:r w:rsidRPr="00483577">
        <w:rPr>
          <w:sz w:val="24"/>
          <w:szCs w:val="24"/>
        </w:rPr>
        <w:t xml:space="preserve"> be a 4-digit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starting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with</w:t>
      </w:r>
      <w:proofErr w:type="spellEnd"/>
      <w:r w:rsidRPr="00483577">
        <w:rPr>
          <w:sz w:val="24"/>
          <w:szCs w:val="24"/>
        </w:rPr>
        <w:t xml:space="preserve"> 0 </w:t>
      </w:r>
      <w:proofErr w:type="spellStart"/>
      <w:r w:rsidRPr="00483577">
        <w:rPr>
          <w:sz w:val="24"/>
          <w:szCs w:val="24"/>
        </w:rPr>
        <w:t>can’t</w:t>
      </w:r>
      <w:proofErr w:type="spellEnd"/>
      <w:r w:rsidRPr="00483577">
        <w:rPr>
          <w:sz w:val="24"/>
          <w:szCs w:val="24"/>
        </w:rPr>
        <w:t xml:space="preserve"> be 4-digit.</w:t>
      </w:r>
    </w:p>
    <w:p w:rsidR="00EE7296" w:rsidRDefault="00483577" w:rsidP="00EE7296">
      <w:pPr>
        <w:pStyle w:val="Balk1"/>
      </w:pPr>
      <w:r w:rsidRPr="0044110F">
        <w:t xml:space="preserve">How </w:t>
      </w:r>
      <w:proofErr w:type="spellStart"/>
      <w:r w:rsidRPr="0044110F">
        <w:t>to</w:t>
      </w:r>
      <w:proofErr w:type="spellEnd"/>
      <w:r w:rsidRPr="0044110F">
        <w:t xml:space="preserve"> </w:t>
      </w:r>
      <w:proofErr w:type="spellStart"/>
      <w:r>
        <w:t>G</w:t>
      </w:r>
      <w:r w:rsidRPr="0044110F">
        <w:t>ive</w:t>
      </w:r>
      <w:proofErr w:type="spellEnd"/>
      <w:r w:rsidRPr="0044110F">
        <w:t xml:space="preserve"> a </w:t>
      </w:r>
      <w:proofErr w:type="spellStart"/>
      <w:r>
        <w:t>C</w:t>
      </w:r>
      <w:r w:rsidRPr="0044110F">
        <w:t>lue</w:t>
      </w:r>
      <w:proofErr w:type="spellEnd"/>
    </w:p>
    <w:p w:rsidR="00483577" w:rsidRDefault="00483577" w:rsidP="00483577">
      <w:pPr>
        <w:pStyle w:val="ListeParagraf"/>
      </w:pPr>
    </w:p>
    <w:p w:rsidR="00483577" w:rsidRDefault="00483577" w:rsidP="00483577">
      <w:pPr>
        <w:pStyle w:val="ListeParagraf"/>
      </w:pPr>
    </w:p>
    <w:p w:rsidR="00483577" w:rsidRPr="00483577" w:rsidRDefault="00483577" w:rsidP="0048357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483577">
        <w:rPr>
          <w:sz w:val="24"/>
          <w:szCs w:val="24"/>
        </w:rPr>
        <w:t xml:space="preserve">Player A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check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any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taken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by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B </w:t>
      </w:r>
      <w:proofErr w:type="spellStart"/>
      <w:r w:rsidRPr="00483577">
        <w:rPr>
          <w:sz w:val="24"/>
          <w:szCs w:val="24"/>
        </w:rPr>
        <w:t>with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whether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or</w:t>
      </w:r>
      <w:proofErr w:type="spellEnd"/>
      <w:r w:rsidRPr="00483577">
        <w:rPr>
          <w:sz w:val="24"/>
          <w:szCs w:val="24"/>
        </w:rPr>
        <w:t xml:space="preserve"> not </w:t>
      </w:r>
      <w:proofErr w:type="spellStart"/>
      <w:r w:rsidRPr="00483577">
        <w:rPr>
          <w:sz w:val="24"/>
          <w:szCs w:val="24"/>
        </w:rPr>
        <w:t>there</w:t>
      </w:r>
      <w:proofErr w:type="spellEnd"/>
      <w:r w:rsidRPr="00483577">
        <w:rPr>
          <w:sz w:val="24"/>
          <w:szCs w:val="24"/>
        </w:rPr>
        <w:t xml:space="preserve"> is </w:t>
      </w:r>
      <w:proofErr w:type="spellStart"/>
      <w:r w:rsidRPr="00483577">
        <w:rPr>
          <w:sz w:val="24"/>
          <w:szCs w:val="24"/>
        </w:rPr>
        <w:t>any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same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>/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between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picked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If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both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placement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are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matched</w:t>
      </w:r>
      <w:proofErr w:type="spellEnd"/>
      <w:r w:rsidRPr="00483577">
        <w:rPr>
          <w:sz w:val="24"/>
          <w:szCs w:val="24"/>
        </w:rPr>
        <w:t xml:space="preserve">, a “+1” is </w:t>
      </w:r>
      <w:proofErr w:type="spellStart"/>
      <w:r w:rsidRPr="00483577">
        <w:rPr>
          <w:sz w:val="24"/>
          <w:szCs w:val="24"/>
        </w:rPr>
        <w:t>added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under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pro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clues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However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if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is </w:t>
      </w:r>
      <w:proofErr w:type="spellStart"/>
      <w:r w:rsidRPr="00483577">
        <w:rPr>
          <w:sz w:val="24"/>
          <w:szCs w:val="24"/>
        </w:rPr>
        <w:t>included</w:t>
      </w:r>
      <w:proofErr w:type="spellEnd"/>
      <w:r w:rsidRPr="00483577">
        <w:rPr>
          <w:sz w:val="24"/>
          <w:szCs w:val="24"/>
        </w:rPr>
        <w:t xml:space="preserve"> but in </w:t>
      </w:r>
      <w:proofErr w:type="spellStart"/>
      <w:r w:rsidRPr="00483577">
        <w:rPr>
          <w:sz w:val="24"/>
          <w:szCs w:val="24"/>
        </w:rPr>
        <w:t>different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then</w:t>
      </w:r>
      <w:proofErr w:type="spellEnd"/>
      <w:r w:rsidRPr="00483577">
        <w:rPr>
          <w:sz w:val="24"/>
          <w:szCs w:val="24"/>
        </w:rPr>
        <w:t xml:space="preserve"> a “-1” is </w:t>
      </w:r>
      <w:proofErr w:type="spellStart"/>
      <w:r w:rsidRPr="00483577">
        <w:rPr>
          <w:sz w:val="24"/>
          <w:szCs w:val="24"/>
        </w:rPr>
        <w:t>added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under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con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clues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example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picks</w:t>
      </w:r>
      <w:proofErr w:type="spellEnd"/>
      <w:r w:rsidRPr="00483577">
        <w:rPr>
          <w:sz w:val="24"/>
          <w:szCs w:val="24"/>
        </w:rPr>
        <w:t xml:space="preserve"> “3065’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B </w:t>
      </w:r>
      <w:proofErr w:type="spellStart"/>
      <w:r w:rsidRPr="00483577">
        <w:rPr>
          <w:sz w:val="24"/>
          <w:szCs w:val="24"/>
        </w:rPr>
        <w:t>guesses</w:t>
      </w:r>
      <w:proofErr w:type="spellEnd"/>
      <w:r w:rsidRPr="00483577">
        <w:rPr>
          <w:sz w:val="24"/>
          <w:szCs w:val="24"/>
        </w:rPr>
        <w:t xml:space="preserve"> “3056”. </w:t>
      </w:r>
      <w:proofErr w:type="spellStart"/>
      <w:r w:rsidRPr="00483577">
        <w:rPr>
          <w:sz w:val="24"/>
          <w:szCs w:val="24"/>
        </w:rPr>
        <w:t>In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this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case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clue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give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would</w:t>
      </w:r>
      <w:proofErr w:type="spellEnd"/>
      <w:r w:rsidRPr="00483577">
        <w:rPr>
          <w:sz w:val="24"/>
          <w:szCs w:val="24"/>
        </w:rPr>
        <w:t xml:space="preserve"> be “+2, -2”. </w:t>
      </w:r>
      <w:proofErr w:type="spellStart"/>
      <w:r w:rsidRPr="00483577">
        <w:rPr>
          <w:sz w:val="24"/>
          <w:szCs w:val="24"/>
        </w:rPr>
        <w:t>It</w:t>
      </w:r>
      <w:proofErr w:type="spellEnd"/>
      <w:r w:rsidRPr="00483577">
        <w:rPr>
          <w:sz w:val="24"/>
          <w:szCs w:val="24"/>
        </w:rPr>
        <w:t xml:space="preserve"> is </w:t>
      </w:r>
      <w:proofErr w:type="spellStart"/>
      <w:r w:rsidRPr="00483577">
        <w:rPr>
          <w:sz w:val="24"/>
          <w:szCs w:val="24"/>
        </w:rPr>
        <w:t>because</w:t>
      </w:r>
      <w:proofErr w:type="spellEnd"/>
      <w:r w:rsidRPr="00483577">
        <w:rPr>
          <w:sz w:val="24"/>
          <w:szCs w:val="24"/>
        </w:rPr>
        <w:t xml:space="preserve"> “3”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“0” </w:t>
      </w:r>
      <w:proofErr w:type="spellStart"/>
      <w:r w:rsidRPr="00483577">
        <w:rPr>
          <w:sz w:val="24"/>
          <w:szCs w:val="24"/>
        </w:rPr>
        <w:t>are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match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both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however</w:t>
      </w:r>
      <w:proofErr w:type="spellEnd"/>
      <w:r w:rsidRPr="00483577">
        <w:rPr>
          <w:sz w:val="24"/>
          <w:szCs w:val="24"/>
        </w:rPr>
        <w:t xml:space="preserve">, “5”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“6” </w:t>
      </w:r>
      <w:proofErr w:type="spellStart"/>
      <w:r w:rsidRPr="00483577">
        <w:rPr>
          <w:sz w:val="24"/>
          <w:szCs w:val="24"/>
        </w:rPr>
        <w:t>are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correct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numbers</w:t>
      </w:r>
      <w:proofErr w:type="spellEnd"/>
      <w:r w:rsidRPr="00483577">
        <w:rPr>
          <w:sz w:val="24"/>
          <w:szCs w:val="24"/>
        </w:rPr>
        <w:t xml:space="preserve"> but in </w:t>
      </w:r>
      <w:proofErr w:type="spellStart"/>
      <w:r w:rsidRPr="00483577">
        <w:rPr>
          <w:sz w:val="24"/>
          <w:szCs w:val="24"/>
        </w:rPr>
        <w:t>different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. </w:t>
      </w:r>
    </w:p>
    <w:p w:rsidR="00483577" w:rsidRPr="00483577" w:rsidRDefault="00483577" w:rsidP="00483577">
      <w:pPr>
        <w:pStyle w:val="ListeParagraf"/>
        <w:rPr>
          <w:sz w:val="24"/>
          <w:szCs w:val="24"/>
        </w:rPr>
      </w:pPr>
    </w:p>
    <w:p w:rsidR="00483577" w:rsidRDefault="00483577" w:rsidP="00483577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483577">
        <w:rPr>
          <w:sz w:val="24"/>
          <w:szCs w:val="24"/>
        </w:rPr>
        <w:t>When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guesses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that</w:t>
      </w:r>
      <w:proofErr w:type="spellEnd"/>
      <w:r w:rsidRPr="00483577">
        <w:rPr>
          <w:sz w:val="24"/>
          <w:szCs w:val="24"/>
        </w:rPr>
        <w:t xml:space="preserve"> has a </w:t>
      </w:r>
      <w:proofErr w:type="spellStart"/>
      <w:r w:rsidRPr="00483577">
        <w:rPr>
          <w:sz w:val="24"/>
          <w:szCs w:val="24"/>
        </w:rPr>
        <w:t>repetitive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in it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if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that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is a “+” </w:t>
      </w:r>
      <w:proofErr w:type="spellStart"/>
      <w:r w:rsidRPr="00483577">
        <w:rPr>
          <w:sz w:val="24"/>
          <w:szCs w:val="24"/>
        </w:rPr>
        <w:t>match</w:t>
      </w:r>
      <w:proofErr w:type="spellEnd"/>
      <w:r w:rsidRPr="00483577">
        <w:rPr>
          <w:sz w:val="24"/>
          <w:szCs w:val="24"/>
        </w:rPr>
        <w:t xml:space="preserve"> (</w:t>
      </w:r>
      <w:proofErr w:type="spellStart"/>
      <w:r w:rsidRPr="00483577">
        <w:rPr>
          <w:sz w:val="24"/>
          <w:szCs w:val="24"/>
        </w:rPr>
        <w:t>meaning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both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digit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placement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are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correct</w:t>
      </w:r>
      <w:proofErr w:type="spellEnd"/>
      <w:r w:rsidRPr="00483577">
        <w:rPr>
          <w:sz w:val="24"/>
          <w:szCs w:val="24"/>
        </w:rPr>
        <w:t xml:space="preserve">), </w:t>
      </w:r>
      <w:proofErr w:type="spellStart"/>
      <w:r w:rsidRPr="00483577">
        <w:rPr>
          <w:sz w:val="24"/>
          <w:szCs w:val="24"/>
        </w:rPr>
        <w:t>then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only</w:t>
      </w:r>
      <w:proofErr w:type="spellEnd"/>
      <w:r w:rsidRPr="00483577">
        <w:rPr>
          <w:sz w:val="24"/>
          <w:szCs w:val="24"/>
        </w:rPr>
        <w:t xml:space="preserve"> “+1” is </w:t>
      </w:r>
      <w:proofErr w:type="spellStart"/>
      <w:r w:rsidRPr="00483577">
        <w:rPr>
          <w:sz w:val="24"/>
          <w:szCs w:val="24"/>
        </w:rPr>
        <w:t>added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under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pro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clues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instance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picks</w:t>
      </w:r>
      <w:proofErr w:type="spellEnd"/>
      <w:r w:rsidRPr="00483577">
        <w:rPr>
          <w:sz w:val="24"/>
          <w:szCs w:val="24"/>
        </w:rPr>
        <w:t xml:space="preserve"> “3065” </w:t>
      </w:r>
      <w:proofErr w:type="spellStart"/>
      <w:r w:rsidRPr="00483577">
        <w:rPr>
          <w:sz w:val="24"/>
          <w:szCs w:val="24"/>
        </w:rPr>
        <w:t>and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B </w:t>
      </w:r>
      <w:proofErr w:type="spellStart"/>
      <w:r w:rsidRPr="00483577">
        <w:rPr>
          <w:sz w:val="24"/>
          <w:szCs w:val="24"/>
        </w:rPr>
        <w:t>guesses</w:t>
      </w:r>
      <w:proofErr w:type="spellEnd"/>
      <w:r w:rsidRPr="00483577">
        <w:rPr>
          <w:sz w:val="24"/>
          <w:szCs w:val="24"/>
        </w:rPr>
        <w:t xml:space="preserve"> “3378” </w:t>
      </w:r>
      <w:proofErr w:type="spellStart"/>
      <w:r w:rsidRPr="00483577">
        <w:rPr>
          <w:sz w:val="24"/>
          <w:szCs w:val="24"/>
        </w:rPr>
        <w:t>where</w:t>
      </w:r>
      <w:proofErr w:type="spellEnd"/>
      <w:r w:rsidRPr="00483577">
        <w:rPr>
          <w:sz w:val="24"/>
          <w:szCs w:val="24"/>
        </w:rPr>
        <w:t xml:space="preserve"> “3” is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repetitive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. </w:t>
      </w:r>
      <w:proofErr w:type="spellStart"/>
      <w:r w:rsidRPr="00483577">
        <w:rPr>
          <w:sz w:val="24"/>
          <w:szCs w:val="24"/>
        </w:rPr>
        <w:t>In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this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case</w:t>
      </w:r>
      <w:proofErr w:type="spellEnd"/>
      <w:r w:rsidRPr="00483577">
        <w:rPr>
          <w:sz w:val="24"/>
          <w:szCs w:val="24"/>
        </w:rPr>
        <w:t xml:space="preserve">,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clue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player</w:t>
      </w:r>
      <w:proofErr w:type="spellEnd"/>
      <w:r w:rsidRPr="00483577">
        <w:rPr>
          <w:sz w:val="24"/>
          <w:szCs w:val="24"/>
        </w:rPr>
        <w:t xml:space="preserve"> A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give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should</w:t>
      </w:r>
      <w:proofErr w:type="spellEnd"/>
      <w:r w:rsidRPr="00483577">
        <w:rPr>
          <w:sz w:val="24"/>
          <w:szCs w:val="24"/>
        </w:rPr>
        <w:t xml:space="preserve"> be </w:t>
      </w:r>
      <w:proofErr w:type="spellStart"/>
      <w:r w:rsidRPr="00483577">
        <w:rPr>
          <w:sz w:val="24"/>
          <w:szCs w:val="24"/>
        </w:rPr>
        <w:t>only</w:t>
      </w:r>
      <w:proofErr w:type="spellEnd"/>
      <w:r w:rsidRPr="00483577">
        <w:rPr>
          <w:sz w:val="24"/>
          <w:szCs w:val="24"/>
        </w:rPr>
        <w:t xml:space="preserve"> “+1”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“3” </w:t>
      </w:r>
      <w:proofErr w:type="spellStart"/>
      <w:r w:rsidRPr="00483577">
        <w:rPr>
          <w:sz w:val="24"/>
          <w:szCs w:val="24"/>
        </w:rPr>
        <w:t>that</w:t>
      </w:r>
      <w:proofErr w:type="spellEnd"/>
      <w:r w:rsidRPr="00483577">
        <w:rPr>
          <w:sz w:val="24"/>
          <w:szCs w:val="24"/>
        </w:rPr>
        <w:t xml:space="preserve"> is in </w:t>
      </w:r>
      <w:proofErr w:type="spellStart"/>
      <w:r w:rsidRPr="00483577">
        <w:rPr>
          <w:sz w:val="24"/>
          <w:szCs w:val="24"/>
        </w:rPr>
        <w:t>the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right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place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even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though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second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number</w:t>
      </w:r>
      <w:proofErr w:type="spellEnd"/>
      <w:r w:rsidRPr="00483577">
        <w:rPr>
          <w:sz w:val="24"/>
          <w:szCs w:val="24"/>
        </w:rPr>
        <w:t xml:space="preserve"> “3” </w:t>
      </w:r>
      <w:proofErr w:type="spellStart"/>
      <w:r w:rsidRPr="00483577">
        <w:rPr>
          <w:sz w:val="24"/>
          <w:szCs w:val="24"/>
        </w:rPr>
        <w:t>qualifies</w:t>
      </w:r>
      <w:proofErr w:type="spellEnd"/>
      <w:r w:rsidRPr="00483577">
        <w:rPr>
          <w:sz w:val="24"/>
          <w:szCs w:val="24"/>
        </w:rPr>
        <w:t xml:space="preserve"> </w:t>
      </w:r>
      <w:proofErr w:type="spellStart"/>
      <w:r w:rsidRPr="00483577">
        <w:rPr>
          <w:sz w:val="24"/>
          <w:szCs w:val="24"/>
        </w:rPr>
        <w:t>for</w:t>
      </w:r>
      <w:proofErr w:type="spellEnd"/>
      <w:r w:rsidRPr="00483577">
        <w:rPr>
          <w:sz w:val="24"/>
          <w:szCs w:val="24"/>
        </w:rPr>
        <w:t xml:space="preserve"> “-1” </w:t>
      </w:r>
      <w:proofErr w:type="spellStart"/>
      <w:r w:rsidRPr="00483577">
        <w:rPr>
          <w:sz w:val="24"/>
          <w:szCs w:val="24"/>
        </w:rPr>
        <w:t>clue</w:t>
      </w:r>
      <w:proofErr w:type="spellEnd"/>
      <w:r w:rsidRPr="00483577">
        <w:rPr>
          <w:sz w:val="24"/>
          <w:szCs w:val="24"/>
        </w:rPr>
        <w:t>.</w:t>
      </w:r>
    </w:p>
    <w:p w:rsidR="00483577" w:rsidRPr="00483577" w:rsidRDefault="00483577" w:rsidP="00483577">
      <w:pPr>
        <w:pStyle w:val="ListeParagraf"/>
        <w:rPr>
          <w:sz w:val="24"/>
          <w:szCs w:val="24"/>
        </w:rPr>
      </w:pPr>
    </w:p>
    <w:p w:rsidR="00483577" w:rsidRPr="00483577" w:rsidRDefault="00483577" w:rsidP="00483577">
      <w:pPr>
        <w:rPr>
          <w:sz w:val="24"/>
          <w:szCs w:val="24"/>
        </w:rPr>
      </w:pPr>
    </w:p>
    <w:p w:rsidR="00AC5A7D" w:rsidRDefault="00483577" w:rsidP="00AC5A7D">
      <w:pPr>
        <w:pStyle w:val="Balk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</w:t>
      </w:r>
    </w:p>
    <w:p w:rsidR="00AC5A7D" w:rsidRDefault="00AC5A7D" w:rsidP="00AC5A7D"/>
    <w:p w:rsidR="00DE3DEF" w:rsidRPr="00AC5A7D" w:rsidRDefault="00483577" w:rsidP="00DE3DE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800600" cy="47148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7D" w:rsidRPr="004318B9" w:rsidRDefault="004318B9" w:rsidP="004318B9">
      <w:pPr>
        <w:ind w:firstLine="708"/>
        <w:rPr>
          <w:sz w:val="24"/>
          <w:szCs w:val="24"/>
        </w:rPr>
      </w:pP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image</w:t>
      </w:r>
      <w:proofErr w:type="spellEnd"/>
      <w:r w:rsidRPr="004318B9">
        <w:rPr>
          <w:sz w:val="24"/>
          <w:szCs w:val="24"/>
        </w:rPr>
        <w:t xml:space="preserve"> of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main </w:t>
      </w:r>
      <w:proofErr w:type="spellStart"/>
      <w:r w:rsidRPr="004318B9">
        <w:rPr>
          <w:sz w:val="24"/>
          <w:szCs w:val="24"/>
        </w:rPr>
        <w:t>screen</w:t>
      </w:r>
      <w:proofErr w:type="spellEnd"/>
      <w:r w:rsidRPr="004318B9">
        <w:rPr>
          <w:sz w:val="24"/>
          <w:szCs w:val="24"/>
        </w:rPr>
        <w:t xml:space="preserve"> is </w:t>
      </w:r>
      <w:proofErr w:type="spellStart"/>
      <w:r w:rsidRPr="004318B9">
        <w:rPr>
          <w:sz w:val="24"/>
          <w:szCs w:val="24"/>
        </w:rPr>
        <w:t>shown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above</w:t>
      </w:r>
      <w:proofErr w:type="spellEnd"/>
      <w:r w:rsidRPr="004318B9">
        <w:rPr>
          <w:sz w:val="24"/>
          <w:szCs w:val="24"/>
        </w:rPr>
        <w:t xml:space="preserve">. </w:t>
      </w:r>
      <w:proofErr w:type="spellStart"/>
      <w:r w:rsidRPr="004318B9">
        <w:rPr>
          <w:sz w:val="24"/>
          <w:szCs w:val="24"/>
        </w:rPr>
        <w:t>There</w:t>
      </w:r>
      <w:proofErr w:type="spellEnd"/>
      <w:r w:rsidRPr="004318B9">
        <w:rPr>
          <w:sz w:val="24"/>
          <w:szCs w:val="24"/>
        </w:rPr>
        <w:t xml:space="preserve"> is a </w:t>
      </w:r>
      <w:proofErr w:type="spellStart"/>
      <w:r w:rsidRPr="004318B9">
        <w:rPr>
          <w:sz w:val="24"/>
          <w:szCs w:val="24"/>
        </w:rPr>
        <w:t>menu</w:t>
      </w:r>
      <w:proofErr w:type="spellEnd"/>
      <w:r w:rsidRPr="004318B9">
        <w:rPr>
          <w:sz w:val="24"/>
          <w:szCs w:val="24"/>
        </w:rPr>
        <w:t xml:space="preserve"> at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top of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screen</w:t>
      </w:r>
      <w:proofErr w:type="spellEnd"/>
      <w:r w:rsidRPr="004318B9">
        <w:rPr>
          <w:sz w:val="24"/>
          <w:szCs w:val="24"/>
        </w:rPr>
        <w:t xml:space="preserve">. A </w:t>
      </w:r>
      <w:proofErr w:type="spellStart"/>
      <w:r w:rsidRPr="004318B9">
        <w:rPr>
          <w:sz w:val="24"/>
          <w:szCs w:val="24"/>
        </w:rPr>
        <w:t>detailed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description</w:t>
      </w:r>
      <w:proofErr w:type="spellEnd"/>
      <w:r w:rsidRPr="004318B9">
        <w:rPr>
          <w:sz w:val="24"/>
          <w:szCs w:val="24"/>
        </w:rPr>
        <w:t xml:space="preserve"> of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menu</w:t>
      </w:r>
      <w:proofErr w:type="spellEnd"/>
      <w:r w:rsidRPr="004318B9">
        <w:rPr>
          <w:sz w:val="24"/>
          <w:szCs w:val="24"/>
        </w:rPr>
        <w:t xml:space="preserve"> is </w:t>
      </w:r>
      <w:proofErr w:type="spellStart"/>
      <w:r w:rsidRPr="004318B9">
        <w:rPr>
          <w:sz w:val="24"/>
          <w:szCs w:val="24"/>
        </w:rPr>
        <w:t>available</w:t>
      </w:r>
      <w:proofErr w:type="spellEnd"/>
      <w:r w:rsidRPr="004318B9">
        <w:rPr>
          <w:sz w:val="24"/>
          <w:szCs w:val="24"/>
        </w:rPr>
        <w:t xml:space="preserve"> in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following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sections</w:t>
      </w:r>
      <w:proofErr w:type="spellEnd"/>
      <w:r w:rsidRPr="004318B9">
        <w:rPr>
          <w:sz w:val="24"/>
          <w:szCs w:val="24"/>
        </w:rPr>
        <w:t>.</w:t>
      </w:r>
      <w:r w:rsidR="00DE3DEF" w:rsidRPr="004318B9">
        <w:rPr>
          <w:sz w:val="24"/>
          <w:szCs w:val="24"/>
        </w:rPr>
        <w:t xml:space="preserve"> </w:t>
      </w:r>
    </w:p>
    <w:p w:rsidR="00DE3DEF" w:rsidRDefault="004318B9" w:rsidP="00DE3DEF">
      <w:pPr>
        <w:pStyle w:val="Balk1"/>
      </w:pPr>
      <w:r>
        <w:t xml:space="preserve">Operations </w:t>
      </w:r>
      <w:proofErr w:type="spellStart"/>
      <w:r>
        <w:t>Section</w:t>
      </w:r>
      <w:proofErr w:type="spellEnd"/>
    </w:p>
    <w:p w:rsidR="00DE3DEF" w:rsidRDefault="00DE3DEF" w:rsidP="00DE3DEF"/>
    <w:p w:rsidR="00DE3DEF" w:rsidRPr="004318B9" w:rsidRDefault="004318B9" w:rsidP="00DE3DEF">
      <w:pPr>
        <w:rPr>
          <w:sz w:val="24"/>
          <w:szCs w:val="24"/>
        </w:rPr>
      </w:pP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operations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menu</w:t>
      </w:r>
      <w:proofErr w:type="spellEnd"/>
      <w:r w:rsidRPr="004318B9">
        <w:rPr>
          <w:sz w:val="24"/>
          <w:szCs w:val="24"/>
        </w:rPr>
        <w:t xml:space="preserve"> is as </w:t>
      </w:r>
      <w:proofErr w:type="spellStart"/>
      <w:r w:rsidRPr="004318B9">
        <w:rPr>
          <w:sz w:val="24"/>
          <w:szCs w:val="24"/>
        </w:rPr>
        <w:t>follows</w:t>
      </w:r>
      <w:proofErr w:type="spellEnd"/>
      <w:r w:rsidRPr="004318B9">
        <w:rPr>
          <w:sz w:val="24"/>
          <w:szCs w:val="24"/>
        </w:rPr>
        <w:t>.</w:t>
      </w:r>
    </w:p>
    <w:p w:rsidR="00DE3DEF" w:rsidRDefault="004318B9" w:rsidP="00DE3DEF">
      <w:r>
        <w:rPr>
          <w:noProof/>
          <w:lang w:eastAsia="tr-TR"/>
        </w:rPr>
        <w:drawing>
          <wp:inline distT="0" distB="0" distL="0" distR="0">
            <wp:extent cx="2162175" cy="8477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EF" w:rsidRPr="004318B9" w:rsidRDefault="004318B9" w:rsidP="004318B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4318B9">
        <w:rPr>
          <w:b/>
          <w:sz w:val="24"/>
          <w:szCs w:val="24"/>
        </w:rPr>
        <w:t>Start Game</w:t>
      </w:r>
      <w:r w:rsidR="00DE3DEF" w:rsidRPr="004318B9">
        <w:rPr>
          <w:b/>
          <w:sz w:val="24"/>
          <w:szCs w:val="24"/>
        </w:rPr>
        <w:t>:</w:t>
      </w:r>
      <w:r w:rsidR="00DE3DEF"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This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318B9">
        <w:rPr>
          <w:sz w:val="24"/>
          <w:szCs w:val="24"/>
        </w:rPr>
        <w:t>After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game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starts</w:t>
      </w:r>
      <w:proofErr w:type="spellEnd"/>
      <w:r w:rsidRPr="004318B9">
        <w:rPr>
          <w:sz w:val="24"/>
          <w:szCs w:val="24"/>
        </w:rPr>
        <w:t xml:space="preserve">, </w:t>
      </w:r>
      <w:proofErr w:type="spellStart"/>
      <w:r w:rsidRPr="004318B9">
        <w:rPr>
          <w:sz w:val="24"/>
          <w:szCs w:val="24"/>
        </w:rPr>
        <w:t>this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button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becomes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passive</w:t>
      </w:r>
      <w:proofErr w:type="spellEnd"/>
      <w:r w:rsidRPr="004318B9">
        <w:rPr>
          <w:sz w:val="24"/>
          <w:szCs w:val="24"/>
        </w:rPr>
        <w:t>.</w:t>
      </w:r>
    </w:p>
    <w:p w:rsidR="00DE3DEF" w:rsidRPr="004318B9" w:rsidRDefault="004318B9" w:rsidP="005C1A7D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Play </w:t>
      </w:r>
      <w:proofErr w:type="spellStart"/>
      <w:r>
        <w:rPr>
          <w:b/>
          <w:sz w:val="24"/>
          <w:szCs w:val="24"/>
        </w:rPr>
        <w:t>Again</w:t>
      </w:r>
      <w:proofErr w:type="spellEnd"/>
      <w:r w:rsidR="00DE3DEF" w:rsidRPr="004318B9">
        <w:rPr>
          <w:b/>
          <w:sz w:val="24"/>
          <w:szCs w:val="24"/>
        </w:rPr>
        <w:t>:</w:t>
      </w:r>
      <w:r w:rsidR="00DE3DEF"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This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button</w:t>
      </w:r>
      <w:proofErr w:type="spellEnd"/>
      <w:r w:rsidRPr="004318B9">
        <w:rPr>
          <w:sz w:val="24"/>
          <w:szCs w:val="24"/>
        </w:rPr>
        <w:t xml:space="preserve"> is </w:t>
      </w:r>
      <w:proofErr w:type="spellStart"/>
      <w:r w:rsidRPr="004318B9">
        <w:rPr>
          <w:sz w:val="24"/>
          <w:szCs w:val="24"/>
        </w:rPr>
        <w:t>used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to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play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again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after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game</w:t>
      </w:r>
      <w:proofErr w:type="spellEnd"/>
      <w:r w:rsidRPr="004318B9">
        <w:rPr>
          <w:sz w:val="24"/>
          <w:szCs w:val="24"/>
        </w:rPr>
        <w:t xml:space="preserve"> is </w:t>
      </w:r>
      <w:proofErr w:type="spellStart"/>
      <w:r w:rsidRPr="004318B9">
        <w:rPr>
          <w:sz w:val="24"/>
          <w:szCs w:val="24"/>
        </w:rPr>
        <w:t>over</w:t>
      </w:r>
      <w:proofErr w:type="spellEnd"/>
      <w:r w:rsidRPr="004318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This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button</w:t>
      </w:r>
      <w:proofErr w:type="spellEnd"/>
      <w:r w:rsidR="005C1A7D" w:rsidRPr="005C1A7D">
        <w:rPr>
          <w:sz w:val="24"/>
          <w:szCs w:val="24"/>
        </w:rPr>
        <w:t xml:space="preserve"> is </w:t>
      </w:r>
      <w:proofErr w:type="spellStart"/>
      <w:r w:rsidR="005C1A7D">
        <w:rPr>
          <w:sz w:val="24"/>
          <w:szCs w:val="24"/>
        </w:rPr>
        <w:t>passive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when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the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gramStart"/>
      <w:r w:rsidR="005C1A7D" w:rsidRPr="005C1A7D">
        <w:rPr>
          <w:sz w:val="24"/>
          <w:szCs w:val="24"/>
        </w:rPr>
        <w:t>software</w:t>
      </w:r>
      <w:proofErr w:type="gramEnd"/>
      <w:r w:rsidR="005C1A7D" w:rsidRPr="005C1A7D">
        <w:rPr>
          <w:sz w:val="24"/>
          <w:szCs w:val="24"/>
        </w:rPr>
        <w:t xml:space="preserve"> is </w:t>
      </w:r>
      <w:proofErr w:type="spellStart"/>
      <w:r w:rsidR="005C1A7D" w:rsidRPr="005C1A7D">
        <w:rPr>
          <w:sz w:val="24"/>
          <w:szCs w:val="24"/>
        </w:rPr>
        <w:t>first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turned</w:t>
      </w:r>
      <w:proofErr w:type="spellEnd"/>
      <w:r w:rsidR="005C1A7D" w:rsidRPr="005C1A7D">
        <w:rPr>
          <w:sz w:val="24"/>
          <w:szCs w:val="24"/>
        </w:rPr>
        <w:t xml:space="preserve"> on</w:t>
      </w:r>
      <w:r w:rsidR="005C1A7D">
        <w:rPr>
          <w:sz w:val="24"/>
          <w:szCs w:val="24"/>
        </w:rPr>
        <w:t xml:space="preserve">. </w:t>
      </w:r>
      <w:proofErr w:type="spellStart"/>
      <w:r w:rsidR="005C1A7D">
        <w:rPr>
          <w:sz w:val="24"/>
          <w:szCs w:val="24"/>
        </w:rPr>
        <w:t>It</w:t>
      </w:r>
      <w:proofErr w:type="spellEnd"/>
      <w:r w:rsid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becomes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active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after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the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game</w:t>
      </w:r>
      <w:proofErr w:type="spellEnd"/>
      <w:r w:rsidR="005C1A7D" w:rsidRPr="005C1A7D">
        <w:rPr>
          <w:sz w:val="24"/>
          <w:szCs w:val="24"/>
        </w:rPr>
        <w:t xml:space="preserve"> </w:t>
      </w:r>
      <w:proofErr w:type="spellStart"/>
      <w:r w:rsidR="005C1A7D" w:rsidRPr="005C1A7D">
        <w:rPr>
          <w:sz w:val="24"/>
          <w:szCs w:val="24"/>
        </w:rPr>
        <w:t>starts</w:t>
      </w:r>
      <w:proofErr w:type="spellEnd"/>
      <w:r w:rsidR="005C1A7D">
        <w:rPr>
          <w:sz w:val="24"/>
          <w:szCs w:val="24"/>
        </w:rPr>
        <w:t>.</w:t>
      </w:r>
    </w:p>
    <w:p w:rsidR="00DE3DEF" w:rsidRPr="004318B9" w:rsidRDefault="005C1A7D" w:rsidP="00DE3DEF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Exit</w:t>
      </w:r>
      <w:proofErr w:type="spellEnd"/>
      <w:r w:rsidR="00DE3DEF" w:rsidRPr="004318B9">
        <w:rPr>
          <w:b/>
          <w:sz w:val="24"/>
          <w:szCs w:val="24"/>
        </w:rPr>
        <w:t>:</w:t>
      </w:r>
      <w:r w:rsidR="00DE3DEF" w:rsidRPr="004318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. </w:t>
      </w:r>
    </w:p>
    <w:p w:rsidR="00992952" w:rsidRDefault="005C1A7D" w:rsidP="00992952">
      <w:pPr>
        <w:pStyle w:val="Balk1"/>
      </w:pPr>
      <w:r>
        <w:t xml:space="preserve">Language </w:t>
      </w:r>
      <w:proofErr w:type="spellStart"/>
      <w:r>
        <w:t>Setting</w:t>
      </w:r>
      <w:proofErr w:type="spellEnd"/>
    </w:p>
    <w:p w:rsidR="00992952" w:rsidRDefault="00992952" w:rsidP="00992952"/>
    <w:p w:rsidR="00992952" w:rsidRDefault="005C1A7D" w:rsidP="00992952"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menu</w:t>
      </w:r>
      <w:proofErr w:type="spellEnd"/>
      <w:r w:rsidRPr="004318B9">
        <w:rPr>
          <w:sz w:val="24"/>
          <w:szCs w:val="24"/>
        </w:rPr>
        <w:t xml:space="preserve"> is as </w:t>
      </w:r>
      <w:proofErr w:type="spellStart"/>
      <w:r w:rsidRPr="004318B9">
        <w:rPr>
          <w:sz w:val="24"/>
          <w:szCs w:val="24"/>
        </w:rPr>
        <w:t>follows</w:t>
      </w:r>
      <w:proofErr w:type="spellEnd"/>
      <w:r w:rsidRPr="004318B9">
        <w:rPr>
          <w:sz w:val="24"/>
          <w:szCs w:val="24"/>
        </w:rPr>
        <w:t>.</w:t>
      </w:r>
    </w:p>
    <w:p w:rsidR="00992952" w:rsidRDefault="005C1A7D" w:rsidP="00992952">
      <w:r>
        <w:rPr>
          <w:noProof/>
          <w:lang w:eastAsia="tr-TR"/>
        </w:rPr>
        <w:drawing>
          <wp:inline distT="0" distB="0" distL="0" distR="0">
            <wp:extent cx="2124075" cy="7048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992952" w:rsidP="005C1A7D">
      <w:pPr>
        <w:pStyle w:val="ListeParagraf"/>
        <w:numPr>
          <w:ilvl w:val="0"/>
          <w:numId w:val="4"/>
        </w:numPr>
      </w:pPr>
      <w:proofErr w:type="spellStart"/>
      <w:r w:rsidRPr="005C1A7D">
        <w:rPr>
          <w:b/>
        </w:rPr>
        <w:t>T</w:t>
      </w:r>
      <w:r w:rsidR="005C1A7D" w:rsidRPr="005C1A7D">
        <w:rPr>
          <w:b/>
        </w:rPr>
        <w:t>urkish</w:t>
      </w:r>
      <w:proofErr w:type="spellEnd"/>
      <w:r w:rsidRPr="005C1A7D">
        <w:rPr>
          <w:b/>
        </w:rPr>
        <w:t>:</w:t>
      </w:r>
      <w:r>
        <w:t xml:space="preserve"> </w:t>
      </w:r>
      <w:proofErr w:type="spellStart"/>
      <w:r w:rsidR="005C1A7D">
        <w:t>S</w:t>
      </w:r>
      <w:r w:rsidR="005C1A7D" w:rsidRPr="005C1A7D">
        <w:t>ets</w:t>
      </w:r>
      <w:proofErr w:type="spellEnd"/>
      <w:r w:rsidR="005C1A7D" w:rsidRPr="005C1A7D">
        <w:t xml:space="preserve"> </w:t>
      </w:r>
      <w:proofErr w:type="spellStart"/>
      <w:r w:rsidR="005C1A7D" w:rsidRPr="005C1A7D">
        <w:t>the</w:t>
      </w:r>
      <w:proofErr w:type="spellEnd"/>
      <w:r w:rsidR="005C1A7D" w:rsidRPr="005C1A7D">
        <w:t xml:space="preserve"> </w:t>
      </w:r>
      <w:proofErr w:type="spellStart"/>
      <w:r w:rsidR="005C1A7D" w:rsidRPr="005C1A7D">
        <w:t>language</w:t>
      </w:r>
      <w:proofErr w:type="spellEnd"/>
      <w:r w:rsidR="005C1A7D" w:rsidRPr="005C1A7D">
        <w:t xml:space="preserve"> of </w:t>
      </w:r>
      <w:proofErr w:type="spellStart"/>
      <w:r w:rsidR="005C1A7D" w:rsidRPr="005C1A7D">
        <w:t>the</w:t>
      </w:r>
      <w:proofErr w:type="spellEnd"/>
      <w:r w:rsidR="005C1A7D" w:rsidRPr="005C1A7D">
        <w:t xml:space="preserve"> </w:t>
      </w:r>
      <w:proofErr w:type="gramStart"/>
      <w:r w:rsidR="005C1A7D" w:rsidRPr="005C1A7D">
        <w:t>software</w:t>
      </w:r>
      <w:proofErr w:type="gramEnd"/>
      <w:r w:rsidR="005C1A7D" w:rsidRPr="005C1A7D">
        <w:t xml:space="preserve"> in </w:t>
      </w:r>
      <w:proofErr w:type="spellStart"/>
      <w:r w:rsidR="005C1A7D" w:rsidRPr="005C1A7D">
        <w:t>Turkish</w:t>
      </w:r>
      <w:proofErr w:type="spellEnd"/>
      <w:r w:rsidR="005C1A7D" w:rsidRPr="005C1A7D">
        <w:t>.</w:t>
      </w:r>
    </w:p>
    <w:p w:rsidR="00992952" w:rsidRDefault="005C1A7D" w:rsidP="00992952">
      <w:pPr>
        <w:pStyle w:val="ListeParagraf"/>
        <w:numPr>
          <w:ilvl w:val="0"/>
          <w:numId w:val="4"/>
        </w:numPr>
      </w:pPr>
      <w:r w:rsidRPr="005C1A7D">
        <w:rPr>
          <w:b/>
        </w:rPr>
        <w:t>English</w:t>
      </w:r>
      <w:r w:rsidR="00992952" w:rsidRPr="005C1A7D">
        <w:rPr>
          <w:b/>
        </w:rPr>
        <w:t>:</w:t>
      </w:r>
      <w:r w:rsidR="00992952">
        <w:t xml:space="preserve"> </w:t>
      </w:r>
      <w:proofErr w:type="spellStart"/>
      <w:r>
        <w:t>S</w:t>
      </w:r>
      <w:r w:rsidRPr="005C1A7D">
        <w:t>ets</w:t>
      </w:r>
      <w:proofErr w:type="spellEnd"/>
      <w:r w:rsidRPr="005C1A7D">
        <w:t xml:space="preserve">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spellStart"/>
      <w:r w:rsidRPr="005C1A7D">
        <w:t>language</w:t>
      </w:r>
      <w:proofErr w:type="spellEnd"/>
      <w:r w:rsidRPr="005C1A7D">
        <w:t xml:space="preserve"> of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gramStart"/>
      <w:r w:rsidRPr="005C1A7D">
        <w:t>software</w:t>
      </w:r>
      <w:proofErr w:type="gramEnd"/>
      <w:r w:rsidRPr="005C1A7D">
        <w:t xml:space="preserve"> in </w:t>
      </w:r>
      <w:r>
        <w:t>English</w:t>
      </w:r>
      <w:r w:rsidRPr="005C1A7D">
        <w:t>.</w:t>
      </w:r>
    </w:p>
    <w:p w:rsidR="00544267" w:rsidRDefault="00544267" w:rsidP="00992952">
      <w:pPr>
        <w:pStyle w:val="Balk1"/>
      </w:pPr>
    </w:p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544267"/>
    <w:p w:rsidR="00544267" w:rsidRDefault="00544267" w:rsidP="00992952">
      <w:pPr>
        <w:pStyle w:val="Balk1"/>
      </w:pPr>
    </w:p>
    <w:p w:rsidR="00992952" w:rsidRDefault="005C1A7D" w:rsidP="00992952">
      <w:pPr>
        <w:pStyle w:val="Balk1"/>
      </w:pPr>
      <w:r>
        <w:t>Help</w:t>
      </w:r>
    </w:p>
    <w:p w:rsidR="00992952" w:rsidRDefault="00992952" w:rsidP="00992952"/>
    <w:p w:rsidR="00992952" w:rsidRDefault="005C1A7D" w:rsidP="00992952">
      <w:proofErr w:type="spellStart"/>
      <w:r w:rsidRPr="004318B9">
        <w:rPr>
          <w:sz w:val="24"/>
          <w:szCs w:val="24"/>
        </w:rPr>
        <w:t>The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 w:rsidRPr="004318B9">
        <w:rPr>
          <w:sz w:val="24"/>
          <w:szCs w:val="24"/>
        </w:rPr>
        <w:t xml:space="preserve"> </w:t>
      </w:r>
      <w:proofErr w:type="spellStart"/>
      <w:r w:rsidRPr="004318B9">
        <w:rPr>
          <w:sz w:val="24"/>
          <w:szCs w:val="24"/>
        </w:rPr>
        <w:t>menu</w:t>
      </w:r>
      <w:proofErr w:type="spellEnd"/>
      <w:r w:rsidRPr="004318B9">
        <w:rPr>
          <w:sz w:val="24"/>
          <w:szCs w:val="24"/>
        </w:rPr>
        <w:t xml:space="preserve"> is as </w:t>
      </w:r>
      <w:proofErr w:type="spellStart"/>
      <w:r w:rsidRPr="004318B9">
        <w:rPr>
          <w:sz w:val="24"/>
          <w:szCs w:val="24"/>
        </w:rPr>
        <w:t>follows</w:t>
      </w:r>
      <w:proofErr w:type="spellEnd"/>
      <w:r w:rsidRPr="004318B9">
        <w:rPr>
          <w:sz w:val="24"/>
          <w:szCs w:val="24"/>
        </w:rPr>
        <w:t>.</w:t>
      </w:r>
    </w:p>
    <w:p w:rsidR="00992952" w:rsidRDefault="005C1A7D" w:rsidP="00992952">
      <w:r>
        <w:rPr>
          <w:noProof/>
          <w:lang w:eastAsia="tr-TR"/>
        </w:rPr>
        <w:drawing>
          <wp:inline distT="0" distB="0" distL="0" distR="0">
            <wp:extent cx="3467100" cy="7048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2" w:rsidRDefault="005C1A7D" w:rsidP="00544267">
      <w:pPr>
        <w:pStyle w:val="ListeParagraf"/>
        <w:numPr>
          <w:ilvl w:val="0"/>
          <w:numId w:val="5"/>
        </w:numPr>
      </w:pPr>
      <w:r>
        <w:rPr>
          <w:b/>
        </w:rPr>
        <w:t xml:space="preserve">Rules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Game</w:t>
      </w:r>
      <w:r w:rsidR="00992952" w:rsidRPr="00992952">
        <w:rPr>
          <w:b/>
        </w:rPr>
        <w:t>:</w:t>
      </w:r>
      <w:r w:rsidR="00992952">
        <w:t xml:space="preserve">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spellStart"/>
      <w:r w:rsidRPr="005C1A7D">
        <w:t>screen</w:t>
      </w:r>
      <w:proofErr w:type="spellEnd"/>
      <w:r w:rsidRPr="005C1A7D">
        <w:t xml:space="preserve"> </w:t>
      </w:r>
      <w:proofErr w:type="spellStart"/>
      <w:r w:rsidRPr="005C1A7D">
        <w:t>showing</w:t>
      </w:r>
      <w:proofErr w:type="spellEnd"/>
      <w:r w:rsidRPr="005C1A7D">
        <w:t xml:space="preserve">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spellStart"/>
      <w:r w:rsidRPr="005C1A7D">
        <w:t>rules</w:t>
      </w:r>
      <w:proofErr w:type="spellEnd"/>
      <w:r w:rsidRPr="005C1A7D">
        <w:t xml:space="preserve"> of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spellStart"/>
      <w:r w:rsidRPr="005C1A7D">
        <w:t>game</w:t>
      </w:r>
      <w:proofErr w:type="spellEnd"/>
      <w:r w:rsidRPr="005C1A7D">
        <w:t xml:space="preserve"> </w:t>
      </w:r>
      <w:proofErr w:type="spellStart"/>
      <w:r w:rsidRPr="005C1A7D">
        <w:t>to</w:t>
      </w:r>
      <w:proofErr w:type="spellEnd"/>
      <w:r w:rsidRPr="005C1A7D">
        <w:t xml:space="preserve">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spellStart"/>
      <w:r w:rsidRPr="005C1A7D">
        <w:t>user</w:t>
      </w:r>
      <w:proofErr w:type="spellEnd"/>
      <w:r>
        <w:t>.</w:t>
      </w:r>
      <w:r w:rsidR="00544267">
        <w:t xml:space="preserve"> </w:t>
      </w:r>
      <w:proofErr w:type="spellStart"/>
      <w:r w:rsidR="00544267" w:rsidRPr="00544267">
        <w:t>The</w:t>
      </w:r>
      <w:proofErr w:type="spellEnd"/>
      <w:r w:rsidR="00544267" w:rsidRPr="00544267">
        <w:t xml:space="preserve"> </w:t>
      </w:r>
      <w:proofErr w:type="spellStart"/>
      <w:r w:rsidR="00544267" w:rsidRPr="00544267">
        <w:t>screen</w:t>
      </w:r>
      <w:proofErr w:type="spellEnd"/>
      <w:r w:rsidR="00544267" w:rsidRPr="00544267">
        <w:t xml:space="preserve"> </w:t>
      </w:r>
      <w:proofErr w:type="spellStart"/>
      <w:r w:rsidR="00544267" w:rsidRPr="00544267">
        <w:t>view</w:t>
      </w:r>
      <w:proofErr w:type="spellEnd"/>
      <w:r w:rsidR="00544267" w:rsidRPr="00544267">
        <w:t xml:space="preserve"> is </w:t>
      </w:r>
      <w:proofErr w:type="spellStart"/>
      <w:r w:rsidR="00544267" w:rsidRPr="00544267">
        <w:t>shown</w:t>
      </w:r>
      <w:proofErr w:type="spellEnd"/>
      <w:r w:rsidR="00544267" w:rsidRPr="00544267">
        <w:t xml:space="preserve"> </w:t>
      </w:r>
      <w:proofErr w:type="spellStart"/>
      <w:r w:rsidR="00544267" w:rsidRPr="00544267">
        <w:t>below</w:t>
      </w:r>
      <w:proofErr w:type="spellEnd"/>
      <w:r w:rsidR="00544267">
        <w:t>.</w:t>
      </w:r>
    </w:p>
    <w:p w:rsidR="00544267" w:rsidRDefault="00544267" w:rsidP="00544267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5139639" cy="3771900"/>
            <wp:effectExtent l="0" t="0" r="444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39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A0" w:rsidRPr="00BF36A0" w:rsidRDefault="00BF36A0" w:rsidP="00BF36A0">
      <w:pPr>
        <w:pStyle w:val="ListeParagraf"/>
      </w:pPr>
    </w:p>
    <w:p w:rsidR="00992952" w:rsidRDefault="005C1A7D" w:rsidP="005C1A7D">
      <w:pPr>
        <w:pStyle w:val="ListeParagraf"/>
        <w:numPr>
          <w:ilvl w:val="0"/>
          <w:numId w:val="5"/>
        </w:numPr>
      </w:pPr>
      <w:proofErr w:type="spellStart"/>
      <w:r>
        <w:rPr>
          <w:b/>
        </w:rPr>
        <w:t>About</w:t>
      </w:r>
      <w:proofErr w:type="spellEnd"/>
      <w:r w:rsidR="00992952" w:rsidRPr="00992952">
        <w:rPr>
          <w:b/>
        </w:rPr>
        <w:t>:</w:t>
      </w:r>
      <w:r w:rsidR="00992952">
        <w:t xml:space="preserve"> </w:t>
      </w:r>
      <w:r>
        <w:t>I</w:t>
      </w:r>
      <w:r w:rsidRPr="005C1A7D">
        <w:t xml:space="preserve">nformation </w:t>
      </w:r>
      <w:proofErr w:type="spellStart"/>
      <w:r w:rsidRPr="005C1A7D">
        <w:t>about</w:t>
      </w:r>
      <w:proofErr w:type="spellEnd"/>
      <w:r w:rsidRPr="005C1A7D">
        <w:t xml:space="preserve"> </w:t>
      </w:r>
      <w:proofErr w:type="spellStart"/>
      <w:r w:rsidRPr="005C1A7D">
        <w:t>the</w:t>
      </w:r>
      <w:proofErr w:type="spellEnd"/>
      <w:r w:rsidRPr="005C1A7D">
        <w:t xml:space="preserve"> </w:t>
      </w:r>
      <w:proofErr w:type="gramStart"/>
      <w:r w:rsidRPr="005C1A7D">
        <w:t>software</w:t>
      </w:r>
      <w:proofErr w:type="gramEnd"/>
      <w:r w:rsidRPr="005C1A7D">
        <w:t xml:space="preserve"> is </w:t>
      </w:r>
      <w:proofErr w:type="spellStart"/>
      <w:r w:rsidRPr="005C1A7D">
        <w:t>shown</w:t>
      </w:r>
      <w:proofErr w:type="spellEnd"/>
      <w:r>
        <w:t>.</w:t>
      </w:r>
      <w:r w:rsidR="00BF36A0">
        <w:t xml:space="preserve"> </w:t>
      </w:r>
      <w:proofErr w:type="spellStart"/>
      <w:r w:rsidR="00BF36A0" w:rsidRPr="00544267">
        <w:t>The</w:t>
      </w:r>
      <w:proofErr w:type="spellEnd"/>
      <w:r w:rsidR="00BF36A0" w:rsidRPr="00544267">
        <w:t xml:space="preserve"> </w:t>
      </w:r>
      <w:proofErr w:type="spellStart"/>
      <w:r w:rsidR="00BF36A0" w:rsidRPr="00544267">
        <w:t>screen</w:t>
      </w:r>
      <w:proofErr w:type="spellEnd"/>
      <w:r w:rsidR="00BF36A0" w:rsidRPr="00544267">
        <w:t xml:space="preserve"> </w:t>
      </w:r>
      <w:proofErr w:type="spellStart"/>
      <w:r w:rsidR="00BF36A0" w:rsidRPr="00544267">
        <w:t>view</w:t>
      </w:r>
      <w:proofErr w:type="spellEnd"/>
      <w:r w:rsidR="00BF36A0" w:rsidRPr="00544267">
        <w:t xml:space="preserve"> is </w:t>
      </w:r>
      <w:proofErr w:type="spellStart"/>
      <w:r w:rsidR="00BF36A0" w:rsidRPr="00544267">
        <w:t>shown</w:t>
      </w:r>
      <w:proofErr w:type="spellEnd"/>
      <w:r w:rsidR="00BF36A0" w:rsidRPr="00544267">
        <w:t xml:space="preserve"> </w:t>
      </w:r>
      <w:proofErr w:type="spellStart"/>
      <w:r w:rsidR="00BF36A0" w:rsidRPr="00544267">
        <w:t>below</w:t>
      </w:r>
      <w:proofErr w:type="spellEnd"/>
      <w:r w:rsidR="00BF36A0">
        <w:t>.</w:t>
      </w:r>
    </w:p>
    <w:p w:rsidR="00BF36A0" w:rsidRPr="00992952" w:rsidRDefault="00BF36A0" w:rsidP="00BF36A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752725" cy="13620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6A0" w:rsidRPr="0099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0B79"/>
    <w:multiLevelType w:val="hybridMultilevel"/>
    <w:tmpl w:val="9D7A0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70C6"/>
    <w:multiLevelType w:val="hybridMultilevel"/>
    <w:tmpl w:val="7C86AC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616F9"/>
    <w:multiLevelType w:val="hybridMultilevel"/>
    <w:tmpl w:val="1E26E9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8453B"/>
    <w:multiLevelType w:val="hybridMultilevel"/>
    <w:tmpl w:val="63669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7484"/>
    <w:multiLevelType w:val="hybridMultilevel"/>
    <w:tmpl w:val="99BC6F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BA"/>
    <w:rsid w:val="0009416E"/>
    <w:rsid w:val="000E54BA"/>
    <w:rsid w:val="00237C5C"/>
    <w:rsid w:val="002B05FD"/>
    <w:rsid w:val="004318B9"/>
    <w:rsid w:val="00483577"/>
    <w:rsid w:val="00544267"/>
    <w:rsid w:val="005A7682"/>
    <w:rsid w:val="005C1A7D"/>
    <w:rsid w:val="008719D1"/>
    <w:rsid w:val="00992952"/>
    <w:rsid w:val="00A253F3"/>
    <w:rsid w:val="00AC5A7D"/>
    <w:rsid w:val="00AF092E"/>
    <w:rsid w:val="00BF36A0"/>
    <w:rsid w:val="00DE3DEF"/>
    <w:rsid w:val="00E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7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E7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EE7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E7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E7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EE72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3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HULAS</dc:creator>
  <cp:keywords/>
  <dc:description/>
  <cp:lastModifiedBy>HULAS</cp:lastModifiedBy>
  <cp:revision>9</cp:revision>
  <dcterms:created xsi:type="dcterms:W3CDTF">2019-05-30T10:42:00Z</dcterms:created>
  <dcterms:modified xsi:type="dcterms:W3CDTF">2019-05-30T21:16:00Z</dcterms:modified>
</cp:coreProperties>
</file>