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CD3" w:rsidRDefault="00753234" w:rsidP="00753234">
      <w:pPr>
        <w:jc w:val="center"/>
        <w:rPr>
          <w:b/>
          <w:sz w:val="32"/>
          <w:szCs w:val="32"/>
        </w:rPr>
      </w:pPr>
      <w:r w:rsidRPr="002C3671">
        <w:rPr>
          <w:b/>
          <w:sz w:val="32"/>
          <w:szCs w:val="32"/>
        </w:rPr>
        <w:t xml:space="preserve">Report for Homework </w:t>
      </w:r>
      <w:r w:rsidR="007B5434">
        <w:rPr>
          <w:b/>
          <w:sz w:val="32"/>
          <w:szCs w:val="32"/>
        </w:rPr>
        <w:t>5</w:t>
      </w:r>
    </w:p>
    <w:p w:rsidR="002C3671" w:rsidRDefault="00AB0BBA" w:rsidP="00AB0BBA">
      <w:pPr>
        <w:jc w:val="both"/>
        <w:rPr>
          <w:b/>
          <w:sz w:val="28"/>
          <w:szCs w:val="28"/>
        </w:rPr>
      </w:pPr>
      <w:r w:rsidRPr="00E93918">
        <w:rPr>
          <w:b/>
          <w:sz w:val="28"/>
          <w:szCs w:val="28"/>
        </w:rPr>
        <w:t>1.Introduction</w:t>
      </w:r>
    </w:p>
    <w:p w:rsidR="00E43FE6" w:rsidRPr="00FC2A96" w:rsidRDefault="00E43FE6" w:rsidP="00FC2A96">
      <w:pPr>
        <w:pStyle w:val="Heading2"/>
        <w:jc w:val="both"/>
        <w:rPr>
          <w:rFonts w:eastAsiaTheme="minorEastAsia"/>
          <w:b w:val="0"/>
          <w:bCs w:val="0"/>
          <w:sz w:val="24"/>
          <w:szCs w:val="24"/>
        </w:rPr>
      </w:pPr>
      <w:r w:rsidRPr="00FC2A96">
        <w:rPr>
          <w:rFonts w:eastAsiaTheme="minorEastAsia"/>
          <w:b w:val="0"/>
          <w:bCs w:val="0"/>
          <w:sz w:val="24"/>
          <w:szCs w:val="24"/>
        </w:rPr>
        <w:t xml:space="preserve">In this </w:t>
      </w:r>
      <w:r w:rsidR="00EE5096">
        <w:rPr>
          <w:rFonts w:eastAsiaTheme="minorEastAsia"/>
          <w:b w:val="0"/>
          <w:bCs w:val="0"/>
          <w:sz w:val="24"/>
          <w:szCs w:val="24"/>
        </w:rPr>
        <w:t>homework</w:t>
      </w:r>
      <w:r w:rsidRPr="00FC2A96">
        <w:rPr>
          <w:rFonts w:eastAsiaTheme="minorEastAsia"/>
          <w:b w:val="0"/>
          <w:bCs w:val="0"/>
          <w:sz w:val="24"/>
          <w:szCs w:val="24"/>
        </w:rPr>
        <w:t>,</w:t>
      </w:r>
      <w:r w:rsidR="00453EC0">
        <w:rPr>
          <w:rFonts w:eastAsiaTheme="minorEastAsia"/>
          <w:b w:val="0"/>
          <w:bCs w:val="0"/>
          <w:sz w:val="24"/>
          <w:szCs w:val="24"/>
        </w:rPr>
        <w:t xml:space="preserve"> </w:t>
      </w:r>
      <w:r w:rsidRPr="00FC2A96">
        <w:rPr>
          <w:rFonts w:eastAsiaTheme="minorEastAsia"/>
          <w:b w:val="0"/>
          <w:bCs w:val="0"/>
          <w:sz w:val="24"/>
          <w:szCs w:val="24"/>
        </w:rPr>
        <w:t>we deal with the proble</w:t>
      </w:r>
      <w:r w:rsidR="00FC2A96" w:rsidRPr="00FC2A96">
        <w:rPr>
          <w:rFonts w:eastAsiaTheme="minorEastAsia"/>
          <w:b w:val="0"/>
          <w:bCs w:val="0"/>
          <w:sz w:val="24"/>
          <w:szCs w:val="24"/>
        </w:rPr>
        <w:t>ms</w:t>
      </w:r>
      <w:r w:rsidR="003C3381">
        <w:rPr>
          <w:rFonts w:eastAsiaTheme="minorEastAsia"/>
          <w:b w:val="0"/>
          <w:bCs w:val="0"/>
          <w:sz w:val="24"/>
          <w:szCs w:val="24"/>
        </w:rPr>
        <w:t xml:space="preserve"> about </w:t>
      </w:r>
      <w:r w:rsidR="007B5434">
        <w:rPr>
          <w:rFonts w:eastAsiaTheme="minorEastAsia"/>
          <w:b w:val="0"/>
          <w:bCs w:val="0"/>
          <w:sz w:val="24"/>
          <w:szCs w:val="24"/>
        </w:rPr>
        <w:t>Gaussian mixtures</w:t>
      </w:r>
      <w:r w:rsidR="003C3381">
        <w:rPr>
          <w:rFonts w:eastAsiaTheme="minorEastAsia"/>
          <w:b w:val="0"/>
          <w:bCs w:val="0"/>
          <w:sz w:val="24"/>
          <w:szCs w:val="24"/>
        </w:rPr>
        <w:t xml:space="preserve"> using</w:t>
      </w:r>
      <w:r w:rsidR="003C3381" w:rsidRPr="003C3381">
        <w:t xml:space="preserve"> </w:t>
      </w:r>
      <w:hyperlink r:id="rId8" w:history="1">
        <w:r w:rsidR="007B5434">
          <w:rPr>
            <w:rFonts w:eastAsiaTheme="minorEastAsia"/>
            <w:b w:val="0"/>
            <w:bCs w:val="0"/>
            <w:sz w:val="24"/>
            <w:szCs w:val="24"/>
          </w:rPr>
          <w:t>Expectation Maximization</w:t>
        </w:r>
        <w:r w:rsidR="003C3381" w:rsidRPr="003C3381">
          <w:rPr>
            <w:rFonts w:eastAsiaTheme="minorEastAsia"/>
            <w:b w:val="0"/>
            <w:bCs w:val="0"/>
            <w:sz w:val="24"/>
            <w:szCs w:val="24"/>
          </w:rPr>
          <w:t>.</w:t>
        </w:r>
      </w:hyperlink>
      <w:r w:rsidR="001E57F8">
        <w:rPr>
          <w:rFonts w:eastAsiaTheme="minorEastAsia"/>
          <w:b w:val="0"/>
          <w:bCs w:val="0"/>
          <w:sz w:val="24"/>
          <w:szCs w:val="24"/>
        </w:rPr>
        <w:t xml:space="preserve"> </w:t>
      </w:r>
      <w:r w:rsidR="00DF2FD3">
        <w:rPr>
          <w:rFonts w:eastAsiaTheme="minorEastAsia"/>
          <w:b w:val="0"/>
          <w:bCs w:val="0"/>
          <w:sz w:val="24"/>
          <w:szCs w:val="24"/>
        </w:rPr>
        <w:t xml:space="preserve">First, we study </w:t>
      </w:r>
      <w:r w:rsidR="007B5434">
        <w:rPr>
          <w:rFonts w:eastAsiaTheme="minorEastAsia"/>
          <w:b w:val="0"/>
          <w:bCs w:val="0"/>
          <w:sz w:val="24"/>
          <w:szCs w:val="24"/>
        </w:rPr>
        <w:t>the Expectation Maximization tutorial</w:t>
      </w:r>
      <w:r w:rsidR="00DF2FD3">
        <w:rPr>
          <w:rFonts w:eastAsiaTheme="minorEastAsia"/>
          <w:b w:val="0"/>
          <w:bCs w:val="0"/>
          <w:sz w:val="24"/>
          <w:szCs w:val="24"/>
        </w:rPr>
        <w:t xml:space="preserve"> and use </w:t>
      </w:r>
      <w:r w:rsidR="007B5434">
        <w:rPr>
          <w:rFonts w:eastAsiaTheme="minorEastAsia"/>
          <w:b w:val="0"/>
          <w:bCs w:val="0"/>
          <w:sz w:val="24"/>
          <w:szCs w:val="24"/>
        </w:rPr>
        <w:t xml:space="preserve">the </w:t>
      </w:r>
      <w:r w:rsidR="00DF2FD3">
        <w:rPr>
          <w:rFonts w:eastAsiaTheme="minorEastAsia"/>
          <w:b w:val="0"/>
          <w:bCs w:val="0"/>
          <w:sz w:val="24"/>
          <w:szCs w:val="24"/>
        </w:rPr>
        <w:t xml:space="preserve">function to implement </w:t>
      </w:r>
      <w:r w:rsidR="007B5434">
        <w:rPr>
          <w:rFonts w:eastAsiaTheme="minorEastAsia"/>
          <w:b w:val="0"/>
          <w:bCs w:val="0"/>
          <w:sz w:val="24"/>
          <w:szCs w:val="24"/>
        </w:rPr>
        <w:t>Expectation Maximization algorithm on our family class problem</w:t>
      </w:r>
      <w:r w:rsidR="005E2F99">
        <w:rPr>
          <w:rFonts w:eastAsiaTheme="minorEastAsia"/>
          <w:b w:val="0"/>
          <w:bCs w:val="0"/>
          <w:sz w:val="24"/>
          <w:szCs w:val="24"/>
        </w:rPr>
        <w:t>.</w:t>
      </w:r>
      <w:r w:rsidR="00DF2FD3">
        <w:rPr>
          <w:rFonts w:eastAsiaTheme="minorEastAsia"/>
          <w:b w:val="0"/>
          <w:bCs w:val="0"/>
          <w:sz w:val="24"/>
          <w:szCs w:val="24"/>
        </w:rPr>
        <w:t xml:space="preserve"> Then we </w:t>
      </w:r>
      <w:r w:rsidR="00F62588">
        <w:rPr>
          <w:rFonts w:eastAsiaTheme="minorEastAsia"/>
          <w:b w:val="0"/>
          <w:bCs w:val="0"/>
          <w:sz w:val="24"/>
          <w:szCs w:val="24"/>
        </w:rPr>
        <w:t xml:space="preserve">write the training function </w:t>
      </w:r>
      <w:proofErr w:type="spellStart"/>
      <w:r w:rsidR="00F62588">
        <w:rPr>
          <w:rFonts w:eastAsiaTheme="minorEastAsia"/>
          <w:b w:val="0"/>
          <w:bCs w:val="0"/>
          <w:sz w:val="24"/>
          <w:szCs w:val="24"/>
        </w:rPr>
        <w:t>gtrain.m</w:t>
      </w:r>
      <w:proofErr w:type="spellEnd"/>
      <w:r w:rsidR="00DF2FD3">
        <w:rPr>
          <w:rFonts w:eastAsiaTheme="minorEastAsia"/>
          <w:b w:val="0"/>
          <w:bCs w:val="0"/>
          <w:sz w:val="24"/>
          <w:szCs w:val="24"/>
        </w:rPr>
        <w:t xml:space="preserve"> based on </w:t>
      </w:r>
      <w:r w:rsidR="00F62588">
        <w:rPr>
          <w:rFonts w:eastAsiaTheme="minorEastAsia"/>
          <w:b w:val="0"/>
          <w:bCs w:val="0"/>
          <w:sz w:val="24"/>
          <w:szCs w:val="24"/>
        </w:rPr>
        <w:t>the tutorial</w:t>
      </w:r>
      <w:r w:rsidR="00DF2FD3">
        <w:rPr>
          <w:rFonts w:eastAsiaTheme="minorEastAsia"/>
          <w:b w:val="0"/>
          <w:bCs w:val="0"/>
          <w:sz w:val="24"/>
          <w:szCs w:val="24"/>
        </w:rPr>
        <w:t xml:space="preserve">. </w:t>
      </w:r>
      <w:r w:rsidR="005E2F99">
        <w:rPr>
          <w:rFonts w:eastAsiaTheme="minorEastAsia"/>
          <w:b w:val="0"/>
          <w:bCs w:val="0"/>
          <w:sz w:val="24"/>
          <w:szCs w:val="24"/>
        </w:rPr>
        <w:t xml:space="preserve">Also we use </w:t>
      </w:r>
      <w:r w:rsidR="00F62588">
        <w:rPr>
          <w:rFonts w:eastAsiaTheme="minorEastAsia"/>
          <w:b w:val="0"/>
          <w:bCs w:val="0"/>
          <w:sz w:val="24"/>
          <w:szCs w:val="24"/>
        </w:rPr>
        <w:t>the function</w:t>
      </w:r>
      <w:r w:rsidR="005E2F99">
        <w:rPr>
          <w:rFonts w:eastAsiaTheme="minorEastAsia"/>
          <w:b w:val="0"/>
          <w:bCs w:val="0"/>
          <w:sz w:val="24"/>
          <w:szCs w:val="24"/>
        </w:rPr>
        <w:t xml:space="preserve"> </w:t>
      </w:r>
      <w:proofErr w:type="spellStart"/>
      <w:r w:rsidR="00F62588">
        <w:rPr>
          <w:rFonts w:eastAsiaTheme="minorEastAsia"/>
          <w:b w:val="0"/>
          <w:bCs w:val="0"/>
          <w:sz w:val="24"/>
          <w:szCs w:val="24"/>
        </w:rPr>
        <w:t>grec.m</w:t>
      </w:r>
      <w:proofErr w:type="spellEnd"/>
      <w:r w:rsidR="005E2F99">
        <w:rPr>
          <w:rFonts w:eastAsiaTheme="minorEastAsia"/>
          <w:b w:val="0"/>
          <w:bCs w:val="0"/>
          <w:sz w:val="24"/>
          <w:szCs w:val="24"/>
        </w:rPr>
        <w:t xml:space="preserve"> to </w:t>
      </w:r>
      <w:r w:rsidR="00F62588">
        <w:rPr>
          <w:rFonts w:eastAsiaTheme="minorEastAsia"/>
          <w:b w:val="0"/>
          <w:bCs w:val="0"/>
          <w:sz w:val="24"/>
          <w:szCs w:val="24"/>
        </w:rPr>
        <w:t>evaluate the likelihood for the data point</w:t>
      </w:r>
      <w:r w:rsidR="00A52C2A">
        <w:rPr>
          <w:rFonts w:eastAsiaTheme="minorEastAsia"/>
          <w:b w:val="0"/>
          <w:bCs w:val="0"/>
          <w:sz w:val="24"/>
          <w:szCs w:val="24"/>
        </w:rPr>
        <w:t xml:space="preserve">. </w:t>
      </w:r>
      <w:r w:rsidR="0094735A">
        <w:rPr>
          <w:rFonts w:eastAsiaTheme="minorEastAsia"/>
          <w:b w:val="0"/>
          <w:bCs w:val="0"/>
          <w:sz w:val="24"/>
          <w:szCs w:val="24"/>
        </w:rPr>
        <w:t xml:space="preserve">Moreover, we </w:t>
      </w:r>
      <w:r w:rsidR="00F62588">
        <w:rPr>
          <w:rFonts w:eastAsiaTheme="minorEastAsia"/>
          <w:b w:val="0"/>
          <w:bCs w:val="0"/>
          <w:sz w:val="24"/>
          <w:szCs w:val="24"/>
        </w:rPr>
        <w:t>use the data from HW2</w:t>
      </w:r>
      <w:r w:rsidR="0094735A">
        <w:rPr>
          <w:rFonts w:eastAsiaTheme="minorEastAsia"/>
          <w:b w:val="0"/>
          <w:bCs w:val="0"/>
          <w:sz w:val="24"/>
          <w:szCs w:val="24"/>
        </w:rPr>
        <w:t xml:space="preserve"> </w:t>
      </w:r>
      <w:r w:rsidR="00F62588">
        <w:rPr>
          <w:rFonts w:eastAsiaTheme="minorEastAsia"/>
          <w:b w:val="0"/>
          <w:bCs w:val="0"/>
          <w:sz w:val="24"/>
          <w:szCs w:val="24"/>
        </w:rPr>
        <w:t xml:space="preserve">to </w:t>
      </w:r>
      <w:r w:rsidR="0094735A">
        <w:rPr>
          <w:rFonts w:eastAsiaTheme="minorEastAsia"/>
          <w:b w:val="0"/>
          <w:bCs w:val="0"/>
          <w:sz w:val="24"/>
          <w:szCs w:val="24"/>
        </w:rPr>
        <w:t xml:space="preserve">apply this </w:t>
      </w:r>
      <w:r w:rsidR="00F62588">
        <w:rPr>
          <w:rFonts w:eastAsiaTheme="minorEastAsia"/>
          <w:b w:val="0"/>
          <w:bCs w:val="0"/>
          <w:sz w:val="24"/>
          <w:szCs w:val="24"/>
        </w:rPr>
        <w:t>algorithm</w:t>
      </w:r>
      <w:r w:rsidR="0094735A">
        <w:rPr>
          <w:rFonts w:eastAsiaTheme="minorEastAsia"/>
          <w:b w:val="0"/>
          <w:bCs w:val="0"/>
          <w:sz w:val="24"/>
          <w:szCs w:val="24"/>
        </w:rPr>
        <w:t xml:space="preserve"> to </w:t>
      </w:r>
      <w:r w:rsidR="00F62588">
        <w:rPr>
          <w:rFonts w:eastAsiaTheme="minorEastAsia"/>
          <w:b w:val="0"/>
          <w:bCs w:val="0"/>
          <w:sz w:val="24"/>
          <w:szCs w:val="24"/>
        </w:rPr>
        <w:t>the class of "family car" and "not family car"</w:t>
      </w:r>
      <w:r w:rsidR="0094735A">
        <w:rPr>
          <w:rFonts w:eastAsiaTheme="minorEastAsia"/>
          <w:b w:val="0"/>
          <w:bCs w:val="0"/>
          <w:sz w:val="24"/>
          <w:szCs w:val="24"/>
        </w:rPr>
        <w:t xml:space="preserve">. And we </w:t>
      </w:r>
      <w:r w:rsidR="00F62588">
        <w:rPr>
          <w:rFonts w:eastAsiaTheme="minorEastAsia"/>
          <w:b w:val="0"/>
          <w:bCs w:val="0"/>
          <w:sz w:val="24"/>
          <w:szCs w:val="24"/>
        </w:rPr>
        <w:t>design</w:t>
      </w:r>
      <w:r w:rsidR="0094735A">
        <w:rPr>
          <w:rFonts w:eastAsiaTheme="minorEastAsia"/>
          <w:b w:val="0"/>
          <w:bCs w:val="0"/>
          <w:sz w:val="24"/>
          <w:szCs w:val="24"/>
        </w:rPr>
        <w:t xml:space="preserve"> the </w:t>
      </w:r>
      <w:r w:rsidR="00F62588">
        <w:rPr>
          <w:rFonts w:eastAsiaTheme="minorEastAsia"/>
          <w:b w:val="0"/>
          <w:bCs w:val="0"/>
          <w:sz w:val="24"/>
          <w:szCs w:val="24"/>
        </w:rPr>
        <w:t xml:space="preserve">function </w:t>
      </w:r>
      <w:proofErr w:type="spellStart"/>
      <w:r w:rsidR="00F62588">
        <w:rPr>
          <w:rFonts w:eastAsiaTheme="minorEastAsia"/>
          <w:b w:val="0"/>
          <w:bCs w:val="0"/>
          <w:sz w:val="24"/>
          <w:szCs w:val="24"/>
        </w:rPr>
        <w:t>gclass.m</w:t>
      </w:r>
      <w:proofErr w:type="spellEnd"/>
      <w:r w:rsidR="00F62588">
        <w:rPr>
          <w:rFonts w:eastAsiaTheme="minorEastAsia"/>
          <w:b w:val="0"/>
          <w:bCs w:val="0"/>
          <w:sz w:val="24"/>
          <w:szCs w:val="24"/>
        </w:rPr>
        <w:t xml:space="preserve"> to create a binary classifier for the two classes</w:t>
      </w:r>
      <w:r w:rsidR="0094735A">
        <w:rPr>
          <w:rFonts w:eastAsiaTheme="minorEastAsia"/>
          <w:b w:val="0"/>
          <w:bCs w:val="0"/>
          <w:sz w:val="24"/>
          <w:szCs w:val="24"/>
        </w:rPr>
        <w:t xml:space="preserve">. </w:t>
      </w:r>
      <w:r w:rsidR="001E57F8">
        <w:rPr>
          <w:rFonts w:eastAsiaTheme="minorEastAsia"/>
          <w:b w:val="0"/>
          <w:bCs w:val="0"/>
          <w:sz w:val="24"/>
          <w:szCs w:val="24"/>
        </w:rPr>
        <w:t>Finally we</w:t>
      </w:r>
      <w:r w:rsidR="0094735A">
        <w:rPr>
          <w:rFonts w:eastAsiaTheme="minorEastAsia"/>
          <w:b w:val="0"/>
          <w:bCs w:val="0"/>
          <w:sz w:val="24"/>
          <w:szCs w:val="24"/>
        </w:rPr>
        <w:t xml:space="preserve"> </w:t>
      </w:r>
      <w:r w:rsidR="00F62588">
        <w:rPr>
          <w:rFonts w:eastAsiaTheme="minorEastAsia"/>
          <w:b w:val="0"/>
          <w:bCs w:val="0"/>
          <w:sz w:val="24"/>
          <w:szCs w:val="24"/>
        </w:rPr>
        <w:t xml:space="preserve">study the classification accuracy with different data points in the training set and different number of Gaussians in the mixture. We visualize the decision boundary for two classes and the generalization error based on the number of data points and clusters for Expectation Maximization. </w:t>
      </w:r>
    </w:p>
    <w:p w:rsidR="0029293B" w:rsidRDefault="0029293B" w:rsidP="0029293B">
      <w:pPr>
        <w:jc w:val="both"/>
        <w:rPr>
          <w:b/>
          <w:sz w:val="28"/>
          <w:szCs w:val="28"/>
        </w:rPr>
      </w:pPr>
      <w:r>
        <w:rPr>
          <w:b/>
          <w:sz w:val="28"/>
          <w:szCs w:val="28"/>
        </w:rPr>
        <w:t>2</w:t>
      </w:r>
      <w:r w:rsidRPr="00E93918">
        <w:rPr>
          <w:b/>
          <w:sz w:val="28"/>
          <w:szCs w:val="28"/>
        </w:rPr>
        <w:t>.</w:t>
      </w:r>
      <w:r>
        <w:rPr>
          <w:b/>
          <w:sz w:val="28"/>
          <w:szCs w:val="28"/>
        </w:rPr>
        <w:t>Methods</w:t>
      </w:r>
    </w:p>
    <w:p w:rsidR="0068576B" w:rsidRDefault="001E57F8" w:rsidP="00340775">
      <w:pPr>
        <w:pStyle w:val="Default"/>
        <w:jc w:val="both"/>
        <w:rPr>
          <w:rFonts w:ascii="Times New Roman" w:hAnsi="Times New Roman" w:cs="Times New Roman"/>
        </w:rPr>
      </w:pPr>
      <w:r w:rsidRPr="001E57F8">
        <w:rPr>
          <w:rFonts w:ascii="Times New Roman" w:hAnsi="Times New Roman" w:cs="Times New Roman"/>
        </w:rPr>
        <w:t xml:space="preserve">For </w:t>
      </w:r>
      <w:r w:rsidR="0068576B">
        <w:rPr>
          <w:rFonts w:ascii="Times New Roman" w:hAnsi="Times New Roman" w:cs="Times New Roman"/>
        </w:rPr>
        <w:t>Problem 1 and 2</w:t>
      </w:r>
      <w:r>
        <w:rPr>
          <w:rFonts w:ascii="Times New Roman" w:hAnsi="Times New Roman" w:cs="Times New Roman"/>
        </w:rPr>
        <w:t xml:space="preserve">, </w:t>
      </w:r>
      <w:r w:rsidR="00281D38">
        <w:rPr>
          <w:rFonts w:ascii="Times New Roman" w:hAnsi="Times New Roman" w:cs="Times New Roman"/>
        </w:rPr>
        <w:t xml:space="preserve">we </w:t>
      </w:r>
      <w:r w:rsidR="00FE6363">
        <w:rPr>
          <w:rFonts w:ascii="Times New Roman" w:hAnsi="Times New Roman" w:cs="Times New Roman"/>
        </w:rPr>
        <w:t xml:space="preserve">study </w:t>
      </w:r>
      <w:r w:rsidR="0068576B">
        <w:rPr>
          <w:rFonts w:ascii="Times New Roman" w:hAnsi="Times New Roman" w:cs="Times New Roman"/>
        </w:rPr>
        <w:t xml:space="preserve">the tutorial for Expectation Maximization </w:t>
      </w:r>
      <w:r w:rsidR="00BF3E67">
        <w:rPr>
          <w:rFonts w:ascii="Times New Roman" w:hAnsi="Times New Roman" w:cs="Times New Roman"/>
        </w:rPr>
        <w:t>and work on th</w:t>
      </w:r>
      <w:r w:rsidR="0068576B">
        <w:rPr>
          <w:rFonts w:ascii="Times New Roman" w:hAnsi="Times New Roman" w:cs="Times New Roman"/>
        </w:rPr>
        <w:t>e</w:t>
      </w:r>
      <w:r w:rsidR="00BF3E67">
        <w:rPr>
          <w:rFonts w:ascii="Times New Roman" w:hAnsi="Times New Roman" w:cs="Times New Roman"/>
        </w:rPr>
        <w:t xml:space="preserve"> functi</w:t>
      </w:r>
      <w:r w:rsidR="00FE6363">
        <w:rPr>
          <w:rFonts w:ascii="Times New Roman" w:hAnsi="Times New Roman" w:cs="Times New Roman"/>
        </w:rPr>
        <w:t>on</w:t>
      </w:r>
      <w:r w:rsidR="00281D38">
        <w:rPr>
          <w:rFonts w:ascii="Times New Roman" w:hAnsi="Times New Roman" w:cs="Times New Roman"/>
        </w:rPr>
        <w:t xml:space="preserve"> </w:t>
      </w:r>
      <w:proofErr w:type="spellStart"/>
      <w:r w:rsidR="0068576B">
        <w:rPr>
          <w:rFonts w:ascii="Times New Roman" w:hAnsi="Times New Roman" w:cs="Times New Roman"/>
        </w:rPr>
        <w:t>gtrain.m</w:t>
      </w:r>
      <w:proofErr w:type="spellEnd"/>
      <w:r w:rsidR="0068576B">
        <w:rPr>
          <w:rFonts w:ascii="Times New Roman" w:hAnsi="Times New Roman" w:cs="Times New Roman"/>
        </w:rPr>
        <w:t xml:space="preserve"> to implement EM clustering with Gaussian mixtures</w:t>
      </w:r>
      <w:r w:rsidR="00BF3E67">
        <w:rPr>
          <w:rFonts w:ascii="Times New Roman" w:hAnsi="Times New Roman" w:cs="Times New Roman"/>
        </w:rPr>
        <w:t xml:space="preserve">. </w:t>
      </w:r>
      <w:r w:rsidR="0068576B">
        <w:rPr>
          <w:rFonts w:ascii="Times New Roman" w:hAnsi="Times New Roman" w:cs="Times New Roman"/>
        </w:rPr>
        <w:t xml:space="preserve">EM </w:t>
      </w:r>
      <w:r w:rsidR="00BF3E67">
        <w:rPr>
          <w:rFonts w:ascii="Times New Roman" w:hAnsi="Times New Roman" w:cs="Times New Roman"/>
        </w:rPr>
        <w:t xml:space="preserve">is the abbreviation for </w:t>
      </w:r>
      <w:r w:rsidR="0068576B">
        <w:rPr>
          <w:rFonts w:ascii="Times New Roman" w:hAnsi="Times New Roman" w:cs="Times New Roman"/>
        </w:rPr>
        <w:t>Expectation Maximization</w:t>
      </w:r>
      <w:r w:rsidR="00BF3E67">
        <w:rPr>
          <w:rFonts w:ascii="Times New Roman" w:hAnsi="Times New Roman" w:cs="Times New Roman"/>
        </w:rPr>
        <w:t xml:space="preserve">. </w:t>
      </w:r>
      <w:r w:rsidR="00401905">
        <w:rPr>
          <w:rFonts w:ascii="Times New Roman" w:hAnsi="Times New Roman" w:cs="Times New Roman"/>
        </w:rPr>
        <w:t xml:space="preserve">This </w:t>
      </w:r>
      <w:r w:rsidR="00271FEE">
        <w:rPr>
          <w:rFonts w:ascii="Times New Roman" w:hAnsi="Times New Roman" w:cs="Times New Roman"/>
        </w:rPr>
        <w:t xml:space="preserve">algorithm applies the maximized likelihood method to the data set </w:t>
      </w:r>
      <w:r w:rsidR="00271FEE" w:rsidRPr="00A95E32">
        <w:rPr>
          <w:rFonts w:ascii="Times New Roman" w:hAnsi="Times New Roman" w:cs="Times New Roman"/>
          <w:b/>
        </w:rPr>
        <w:t>X</w:t>
      </w:r>
      <w:r w:rsidR="00A95E32">
        <w:rPr>
          <w:rFonts w:ascii="Times New Roman" w:hAnsi="Times New Roman" w:cs="Times New Roman"/>
        </w:rPr>
        <w:t xml:space="preserve"> to find the parameters </w:t>
      </w:r>
      <w:r w:rsidR="00A95E32" w:rsidRPr="00A95E32">
        <w:rPr>
          <w:rFonts w:ascii="Times New Roman" w:hAnsi="Times New Roman" w:cs="Times New Roman"/>
          <w:b/>
        </w:rPr>
        <w:t>Φ</w:t>
      </w:r>
      <w:r w:rsidR="00A95E32">
        <w:rPr>
          <w:rFonts w:ascii="Times New Roman" w:hAnsi="Times New Roman" w:cs="Times New Roman"/>
          <w:b/>
        </w:rPr>
        <w:t xml:space="preserve"> </w:t>
      </w:r>
      <w:r w:rsidR="00A95E32" w:rsidRPr="00A95E32">
        <w:rPr>
          <w:rFonts w:ascii="Times New Roman" w:hAnsi="Times New Roman" w:cs="Times New Roman"/>
        </w:rPr>
        <w:t>in the</w:t>
      </w:r>
      <w:r w:rsidR="00A95E32">
        <w:rPr>
          <w:rFonts w:ascii="Times New Roman" w:hAnsi="Times New Roman" w:cs="Times New Roman"/>
          <w:b/>
        </w:rPr>
        <w:t xml:space="preserve"> </w:t>
      </w:r>
      <w:r w:rsidR="00A95E32" w:rsidRPr="00A95E32">
        <w:rPr>
          <w:rFonts w:ascii="Times New Roman" w:hAnsi="Times New Roman" w:cs="Times New Roman"/>
        </w:rPr>
        <w:t xml:space="preserve">Gaussian mixture model. </w:t>
      </w:r>
    </w:p>
    <w:p w:rsidR="00A95E32" w:rsidRDefault="00A95E32" w:rsidP="00A95E32">
      <w:pPr>
        <w:pStyle w:val="Default"/>
        <w:jc w:val="center"/>
        <w:rPr>
          <w:rFonts w:ascii="Times New Roman" w:hAnsi="Times New Roman" w:cs="Times New Roman"/>
        </w:rPr>
      </w:pPr>
      <w:r>
        <w:rPr>
          <w:rFonts w:ascii="Times New Roman" w:hAnsi="Times New Roman" w:cs="Times New Roman"/>
          <w:noProof/>
        </w:rPr>
        <w:drawing>
          <wp:inline distT="0" distB="0" distL="0" distR="0">
            <wp:extent cx="4429125" cy="1619250"/>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429125" cy="1619250"/>
                    </a:xfrm>
                    <a:prstGeom prst="rect">
                      <a:avLst/>
                    </a:prstGeom>
                    <a:noFill/>
                    <a:ln w="9525">
                      <a:noFill/>
                      <a:miter lim="800000"/>
                      <a:headEnd/>
                      <a:tailEnd/>
                    </a:ln>
                  </pic:spPr>
                </pic:pic>
              </a:graphicData>
            </a:graphic>
          </wp:inline>
        </w:drawing>
      </w:r>
    </w:p>
    <w:p w:rsidR="00340775" w:rsidRPr="00252CD8" w:rsidRDefault="00401905" w:rsidP="00340775">
      <w:pPr>
        <w:pStyle w:val="Default"/>
        <w:jc w:val="both"/>
        <w:rPr>
          <w:rFonts w:ascii="Times New Roman" w:hAnsi="Times New Roman" w:cs="Times New Roman"/>
        </w:rPr>
      </w:pPr>
      <w:r>
        <w:rPr>
          <w:rFonts w:ascii="Times New Roman" w:hAnsi="Times New Roman" w:cs="Times New Roman"/>
        </w:rPr>
        <w:t xml:space="preserve"> </w:t>
      </w:r>
      <w:r w:rsidR="00482F1F" w:rsidRPr="008E015E">
        <w:rPr>
          <w:rFonts w:ascii="Times New Roman" w:hAnsi="Times New Roman" w:cs="Times New Roman"/>
        </w:rPr>
        <w:t xml:space="preserve">In order to </w:t>
      </w:r>
      <w:r w:rsidR="001D6B06">
        <w:rPr>
          <w:rFonts w:ascii="Times New Roman" w:hAnsi="Times New Roman" w:cs="Times New Roman"/>
        </w:rPr>
        <w:t>make the optimization simpler ,</w:t>
      </w:r>
      <w:r w:rsidR="00482F1F" w:rsidRPr="008E015E">
        <w:rPr>
          <w:rFonts w:ascii="Times New Roman" w:hAnsi="Times New Roman" w:cs="Times New Roman"/>
        </w:rPr>
        <w:t xml:space="preserve">we </w:t>
      </w:r>
      <w:r w:rsidR="001D6B06">
        <w:rPr>
          <w:rFonts w:ascii="Times New Roman" w:hAnsi="Times New Roman" w:cs="Times New Roman"/>
        </w:rPr>
        <w:t>assume</w:t>
      </w:r>
      <w:r w:rsidR="00482F1F" w:rsidRPr="008E015E">
        <w:rPr>
          <w:rFonts w:ascii="Times New Roman" w:hAnsi="Times New Roman" w:cs="Times New Roman"/>
        </w:rPr>
        <w:t xml:space="preserve"> </w:t>
      </w:r>
      <w:r w:rsidR="001D6B06">
        <w:rPr>
          <w:rFonts w:ascii="Times New Roman" w:hAnsi="Times New Roman" w:cs="Times New Roman"/>
        </w:rPr>
        <w:t xml:space="preserve">the hidden variables </w:t>
      </w:r>
      <w:r w:rsidR="00482F1F" w:rsidRPr="008E015E">
        <w:rPr>
          <w:rFonts w:ascii="Times New Roman" w:hAnsi="Times New Roman" w:cs="Times New Roman"/>
        </w:rPr>
        <w:t xml:space="preserve"> </w:t>
      </w:r>
      <w:r w:rsidR="001D6B06">
        <w:rPr>
          <w:rFonts w:ascii="Times New Roman" w:hAnsi="Times New Roman" w:cs="Times New Roman"/>
          <w:b/>
        </w:rPr>
        <w:t xml:space="preserve">Z </w:t>
      </w:r>
      <w:r w:rsidR="001D6B06">
        <w:rPr>
          <w:rFonts w:ascii="Times New Roman" w:hAnsi="Times New Roman" w:cs="Times New Roman"/>
        </w:rPr>
        <w:t xml:space="preserve">which introduces the complete likelihood </w:t>
      </w:r>
      <m:oMath>
        <m:sSub>
          <m:sSubPr>
            <m:ctrlPr>
              <w:rPr>
                <w:rFonts w:ascii="Cambria Math" w:hAnsi="Cambria Math" w:cs="Times New Roman"/>
                <w:b/>
                <w:i/>
              </w:rPr>
            </m:ctrlPr>
          </m:sSubPr>
          <m:e>
            <m:r>
              <m:rPr>
                <m:sty m:val="bi"/>
              </m:rPr>
              <w:rPr>
                <w:rFonts w:ascii="Cambria Math" w:hAnsi="Cambria Math" w:cs="Times New Roman"/>
              </w:rPr>
              <m:t>L</m:t>
            </m:r>
          </m:e>
          <m:sub>
            <m:r>
              <m:rPr>
                <m:sty m:val="bi"/>
              </m:rPr>
              <w:rPr>
                <w:rFonts w:ascii="Cambria Math" w:hAnsi="Cambria Math" w:cs="Times New Roman"/>
              </w:rPr>
              <m:t>c</m:t>
            </m:r>
          </m:sub>
        </m:sSub>
        <m:r>
          <m:rPr>
            <m:sty m:val="bi"/>
          </m:rPr>
          <w:rPr>
            <w:rFonts w:ascii="Cambria Math" w:hAnsi="Cambria Math" w:cs="Times New Roman"/>
          </w:rPr>
          <m:t>(Φ|X,Z)</m:t>
        </m:r>
      </m:oMath>
      <w:r w:rsidR="001D6B06">
        <w:rPr>
          <w:rFonts w:ascii="Times New Roman" w:hAnsi="Times New Roman" w:cs="Times New Roman"/>
          <w:b/>
        </w:rPr>
        <w:t xml:space="preserve"> </w:t>
      </w:r>
      <w:r w:rsidR="001D6B06" w:rsidRPr="001D6B06">
        <w:rPr>
          <w:rFonts w:ascii="Times New Roman" w:hAnsi="Times New Roman" w:cs="Times New Roman"/>
        </w:rPr>
        <w:t xml:space="preserve">in terms of </w:t>
      </w:r>
      <w:r w:rsidR="001D6B06" w:rsidRPr="00252CD8">
        <w:rPr>
          <w:rFonts w:ascii="Times New Roman" w:hAnsi="Times New Roman" w:cs="Times New Roman"/>
          <w:b/>
        </w:rPr>
        <w:t>X</w:t>
      </w:r>
      <w:r w:rsidR="001D6B06" w:rsidRPr="001D6B06">
        <w:rPr>
          <w:rFonts w:ascii="Times New Roman" w:hAnsi="Times New Roman" w:cs="Times New Roman"/>
        </w:rPr>
        <w:t xml:space="preserve"> and </w:t>
      </w:r>
      <w:r w:rsidR="001D6B06" w:rsidRPr="00252CD8">
        <w:rPr>
          <w:rFonts w:ascii="Times New Roman" w:hAnsi="Times New Roman" w:cs="Times New Roman"/>
          <w:b/>
        </w:rPr>
        <w:t>Z</w:t>
      </w:r>
      <w:r w:rsidR="001D6B06" w:rsidRPr="001D6B06">
        <w:rPr>
          <w:rFonts w:ascii="Times New Roman" w:hAnsi="Times New Roman" w:cs="Times New Roman"/>
        </w:rPr>
        <w:t>.</w:t>
      </w:r>
      <w:r w:rsidR="001D6B06">
        <w:rPr>
          <w:rFonts w:ascii="Times New Roman" w:hAnsi="Times New Roman" w:cs="Times New Roman"/>
          <w:b/>
        </w:rPr>
        <w:t xml:space="preserve"> </w:t>
      </w:r>
      <w:r w:rsidR="00252CD8" w:rsidRPr="00252CD8">
        <w:rPr>
          <w:rFonts w:ascii="Times New Roman" w:hAnsi="Times New Roman" w:cs="Times New Roman"/>
        </w:rPr>
        <w:t xml:space="preserve">So in EM algorithm, there two iteration steps </w:t>
      </w:r>
      <w:r w:rsidR="00252CD8">
        <w:rPr>
          <w:rFonts w:ascii="Times New Roman" w:hAnsi="Times New Roman" w:cs="Times New Roman"/>
        </w:rPr>
        <w:t xml:space="preserve">including E-step and M-step. In E-step, we estimate </w:t>
      </w:r>
      <w:r w:rsidR="00252CD8" w:rsidRPr="00252CD8">
        <w:rPr>
          <w:rFonts w:ascii="Times New Roman" w:hAnsi="Times New Roman" w:cs="Times New Roman"/>
          <w:b/>
        </w:rPr>
        <w:t>Z</w:t>
      </w:r>
      <w:r w:rsidR="00252CD8">
        <w:rPr>
          <w:rFonts w:ascii="Times New Roman" w:hAnsi="Times New Roman" w:cs="Times New Roman"/>
        </w:rPr>
        <w:t xml:space="preserve"> based on </w:t>
      </w:r>
      <w:r w:rsidR="00252CD8" w:rsidRPr="00252CD8">
        <w:rPr>
          <w:rFonts w:ascii="Times New Roman" w:hAnsi="Times New Roman" w:cs="Times New Roman"/>
          <w:b/>
        </w:rPr>
        <w:t>X</w:t>
      </w:r>
      <w:r w:rsidR="00252CD8">
        <w:rPr>
          <w:rFonts w:ascii="Times New Roman" w:hAnsi="Times New Roman" w:cs="Times New Roman"/>
        </w:rPr>
        <w:t xml:space="preserve"> and current parameters</w:t>
      </w:r>
      <w:r w:rsidR="00252CD8" w:rsidRPr="00252CD8">
        <w:rPr>
          <w:rFonts w:ascii="Times New Roman" w:hAnsi="Times New Roman" w:cs="Times New Roman"/>
          <w:b/>
        </w:rPr>
        <w:t xml:space="preserve"> </w:t>
      </w:r>
      <w:bookmarkStart w:id="0" w:name="OLE_LINK1"/>
      <w:bookmarkStart w:id="1" w:name="OLE_LINK2"/>
      <w:r w:rsidR="00252CD8" w:rsidRPr="00252CD8">
        <w:rPr>
          <w:rFonts w:ascii="Times New Roman" w:hAnsi="Times New Roman" w:cs="Times New Roman"/>
          <w:b/>
        </w:rPr>
        <w:t>Φ</w:t>
      </w:r>
      <w:bookmarkEnd w:id="0"/>
      <w:bookmarkEnd w:id="1"/>
      <w:r w:rsidR="00252CD8" w:rsidRPr="00252CD8">
        <w:rPr>
          <w:rFonts w:ascii="Times New Roman" w:hAnsi="Times New Roman" w:cs="Times New Roman"/>
        </w:rPr>
        <w:t>.</w:t>
      </w:r>
      <w:r w:rsidR="00252CD8">
        <w:rPr>
          <w:rFonts w:ascii="Times New Roman" w:hAnsi="Times New Roman" w:cs="Times New Roman"/>
        </w:rPr>
        <w:t xml:space="preserve"> And in M-step, we find the new </w:t>
      </w:r>
      <w:r w:rsidR="00252CD8" w:rsidRPr="00252CD8">
        <w:rPr>
          <w:rFonts w:ascii="Times New Roman" w:hAnsi="Times New Roman" w:cs="Times New Roman"/>
          <w:b/>
        </w:rPr>
        <w:t>Φ</w:t>
      </w:r>
      <w:r w:rsidR="00252CD8">
        <w:rPr>
          <w:rFonts w:ascii="Times New Roman" w:hAnsi="Times New Roman" w:cs="Times New Roman"/>
          <w:b/>
          <w:vertAlign w:val="superscript"/>
        </w:rPr>
        <w:t>'</w:t>
      </w:r>
      <w:r w:rsidR="00252CD8">
        <w:rPr>
          <w:rFonts w:ascii="Times New Roman" w:hAnsi="Times New Roman" w:cs="Times New Roman"/>
          <w:b/>
        </w:rPr>
        <w:t xml:space="preserve"> </w:t>
      </w:r>
      <w:r w:rsidR="00252CD8" w:rsidRPr="00252CD8">
        <w:rPr>
          <w:rFonts w:ascii="Times New Roman" w:hAnsi="Times New Roman" w:cs="Times New Roman"/>
        </w:rPr>
        <w:t>given Z and the old</w:t>
      </w:r>
      <w:r w:rsidR="00252CD8">
        <w:rPr>
          <w:rFonts w:ascii="Times New Roman" w:hAnsi="Times New Roman" w:cs="Times New Roman"/>
          <w:b/>
        </w:rPr>
        <w:t xml:space="preserve"> </w:t>
      </w:r>
      <w:r w:rsidR="00252CD8" w:rsidRPr="00252CD8">
        <w:rPr>
          <w:rFonts w:ascii="Times New Roman" w:hAnsi="Times New Roman" w:cs="Times New Roman"/>
          <w:b/>
        </w:rPr>
        <w:t>Φ</w:t>
      </w:r>
      <w:r w:rsidR="00252CD8">
        <w:rPr>
          <w:rFonts w:ascii="Times New Roman" w:hAnsi="Times New Roman" w:cs="Times New Roman"/>
          <w:b/>
        </w:rPr>
        <w:t>.</w:t>
      </w:r>
      <w:r w:rsidR="00EB63C7">
        <w:rPr>
          <w:rFonts w:ascii="Times New Roman" w:hAnsi="Times New Roman" w:cs="Times New Roman"/>
          <w:b/>
        </w:rPr>
        <w:t xml:space="preserve"> </w:t>
      </w:r>
    </w:p>
    <w:p w:rsidR="00401905" w:rsidRPr="00401905" w:rsidRDefault="00401905" w:rsidP="00401905">
      <w:pPr>
        <w:pStyle w:val="Default"/>
        <w:rPr>
          <w:rFonts w:ascii="Times New Roman" w:hAnsi="Times New Roman" w:cs="Times New Roman"/>
        </w:rPr>
      </w:pPr>
    </w:p>
    <w:p w:rsidR="00EB2FF3" w:rsidRDefault="00EB63C7" w:rsidP="00EB63C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1042321"/>
            <wp:effectExtent l="19050" t="0" r="0"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486400" cy="1042321"/>
                    </a:xfrm>
                    <a:prstGeom prst="rect">
                      <a:avLst/>
                    </a:prstGeom>
                    <a:noFill/>
                    <a:ln w="9525">
                      <a:noFill/>
                      <a:miter lim="800000"/>
                      <a:headEnd/>
                      <a:tailEnd/>
                    </a:ln>
                  </pic:spPr>
                </pic:pic>
              </a:graphicData>
            </a:graphic>
          </wp:inline>
        </w:drawing>
      </w:r>
    </w:p>
    <w:p w:rsidR="000B450A" w:rsidRDefault="00EB63C7" w:rsidP="002C56F8">
      <w:pPr>
        <w:jc w:val="both"/>
        <w:rPr>
          <w:rFonts w:ascii="Times New Roman" w:hAnsi="Times New Roman" w:cs="Times New Roman"/>
          <w:sz w:val="24"/>
          <w:szCs w:val="24"/>
        </w:rPr>
      </w:pPr>
      <w:r>
        <w:rPr>
          <w:rFonts w:ascii="Times New Roman" w:hAnsi="Times New Roman" w:cs="Times New Roman"/>
          <w:sz w:val="24"/>
          <w:szCs w:val="24"/>
        </w:rPr>
        <w:lastRenderedPageBreak/>
        <w:t xml:space="preserve">We also know that an increase in </w:t>
      </w:r>
      <w:r w:rsidRPr="00EB63C7">
        <w:rPr>
          <w:rFonts w:ascii="Times New Roman" w:hAnsi="Times New Roman" w:cs="Times New Roman"/>
          <w:b/>
          <w:sz w:val="24"/>
          <w:szCs w:val="24"/>
        </w:rPr>
        <w:t>Ω</w:t>
      </w:r>
      <w:r>
        <w:rPr>
          <w:rFonts w:ascii="Times New Roman" w:hAnsi="Times New Roman" w:cs="Times New Roman"/>
          <w:b/>
          <w:sz w:val="24"/>
          <w:szCs w:val="24"/>
        </w:rPr>
        <w:t xml:space="preserve"> </w:t>
      </w:r>
      <w:r>
        <w:rPr>
          <w:rFonts w:ascii="Times New Roman" w:hAnsi="Times New Roman" w:cs="Times New Roman"/>
          <w:sz w:val="24"/>
          <w:szCs w:val="24"/>
        </w:rPr>
        <w:t xml:space="preserve">also increases the incomplete likelihood. So in order to maximize the likelihood ,we can do iterations until the parameter </w:t>
      </w:r>
      <w:r w:rsidRPr="00252CD8">
        <w:rPr>
          <w:rFonts w:ascii="Times New Roman" w:hAnsi="Times New Roman" w:cs="Times New Roman"/>
          <w:b/>
        </w:rPr>
        <w:t>Φ</w:t>
      </w:r>
      <w:r>
        <w:rPr>
          <w:rFonts w:ascii="Times New Roman" w:hAnsi="Times New Roman" w:cs="Times New Roman"/>
          <w:b/>
        </w:rPr>
        <w:t xml:space="preserve"> </w:t>
      </w:r>
      <w:r w:rsidRPr="00EB63C7">
        <w:rPr>
          <w:rFonts w:ascii="Times New Roman" w:hAnsi="Times New Roman" w:cs="Times New Roman"/>
        </w:rPr>
        <w:t>converges</w:t>
      </w:r>
      <w:r w:rsidRPr="00EB63C7">
        <w:rPr>
          <w:rFonts w:ascii="Times New Roman" w:hAnsi="Times New Roman" w:cs="Times New Roman"/>
          <w:sz w:val="24"/>
          <w:szCs w:val="24"/>
        </w:rPr>
        <w:t xml:space="preserve">.  For E-step , the hidden variable </w:t>
      </w:r>
      <m:oMath>
        <m:sSubSup>
          <m:sSubSupPr>
            <m:ctrlPr>
              <w:rPr>
                <w:rFonts w:ascii="Cambria Math" w:hAnsi="Cambria Math" w:cs="Times New Roman"/>
                <w:b/>
                <w:i/>
                <w:sz w:val="24"/>
                <w:szCs w:val="24"/>
              </w:rPr>
            </m:ctrlPr>
          </m:sSubSupPr>
          <m:e>
            <m:r>
              <m:rPr>
                <m:sty m:val="bi"/>
              </m:rPr>
              <w:rPr>
                <w:rFonts w:ascii="Cambria Math" w:hAnsi="Cambria Math" w:cs="Times New Roman"/>
                <w:sz w:val="24"/>
                <w:szCs w:val="24"/>
              </w:rPr>
              <m:t>Z</m:t>
            </m:r>
          </m:e>
          <m:sub>
            <m:r>
              <m:rPr>
                <m:sty m:val="bi"/>
              </m:rPr>
              <w:rPr>
                <w:rFonts w:ascii="Cambria Math" w:hAnsi="Cambria Math" w:cs="Times New Roman"/>
                <w:sz w:val="24"/>
                <w:szCs w:val="24"/>
              </w:rPr>
              <m:t xml:space="preserve">i </m:t>
            </m:r>
          </m:sub>
          <m:sup>
            <m:r>
              <m:rPr>
                <m:sty m:val="bi"/>
              </m:rPr>
              <w:rPr>
                <w:rFonts w:ascii="Cambria Math" w:hAnsi="Cambria Math" w:cs="Times New Roman"/>
                <w:sz w:val="24"/>
                <w:szCs w:val="24"/>
              </w:rPr>
              <m:t>t</m:t>
            </m:r>
          </m:sup>
        </m:sSubSup>
        <m:r>
          <w:rPr>
            <w:rFonts w:ascii="Cambria Math" w:hAnsi="Cambria Math" w:cs="Times New Roman"/>
            <w:sz w:val="24"/>
            <w:szCs w:val="24"/>
          </w:rPr>
          <m:t>=1</m:t>
        </m:r>
      </m:oMath>
      <w:r w:rsidR="000B450A">
        <w:rPr>
          <w:rFonts w:ascii="Times New Roman" w:hAnsi="Times New Roman" w:cs="Times New Roman"/>
          <w:sz w:val="24"/>
          <w:szCs w:val="24"/>
        </w:rPr>
        <w:t xml:space="preserve"> if </w:t>
      </w:r>
      <w:proofErr w:type="spellStart"/>
      <w:r w:rsidR="000B450A" w:rsidRPr="000B450A">
        <w:rPr>
          <w:rFonts w:ascii="Times New Roman" w:hAnsi="Times New Roman" w:cs="Times New Roman"/>
          <w:b/>
          <w:sz w:val="24"/>
          <w:szCs w:val="24"/>
        </w:rPr>
        <w:t>X</w:t>
      </w:r>
      <w:r w:rsidR="000B450A" w:rsidRPr="000B450A">
        <w:rPr>
          <w:rFonts w:ascii="Times New Roman" w:hAnsi="Times New Roman" w:cs="Times New Roman"/>
          <w:b/>
          <w:sz w:val="24"/>
          <w:szCs w:val="24"/>
          <w:vertAlign w:val="superscript"/>
        </w:rPr>
        <w:t>t</w:t>
      </w:r>
      <w:proofErr w:type="spellEnd"/>
      <w:r w:rsidR="000B450A" w:rsidRPr="000B450A">
        <w:rPr>
          <w:rFonts w:ascii="Times New Roman" w:hAnsi="Times New Roman" w:cs="Times New Roman"/>
          <w:sz w:val="24"/>
          <w:szCs w:val="24"/>
        </w:rPr>
        <w:t xml:space="preserve"> belong to</w:t>
      </w:r>
      <w:r w:rsidR="000B450A">
        <w:rPr>
          <w:rFonts w:ascii="Times New Roman" w:hAnsi="Times New Roman" w:cs="Times New Roman"/>
          <w:b/>
          <w:sz w:val="24"/>
          <w:szCs w:val="24"/>
        </w:rPr>
        <w:t xml:space="preserve"> </w:t>
      </w:r>
      <w:proofErr w:type="spellStart"/>
      <w:r w:rsidR="000B450A">
        <w:rPr>
          <w:rFonts w:ascii="Times New Roman" w:hAnsi="Times New Roman" w:cs="Times New Roman"/>
          <w:b/>
          <w:sz w:val="24"/>
          <w:szCs w:val="24"/>
        </w:rPr>
        <w:t>G</w:t>
      </w:r>
      <w:r w:rsidR="000B450A">
        <w:rPr>
          <w:rFonts w:ascii="Times New Roman" w:hAnsi="Times New Roman" w:cs="Times New Roman"/>
          <w:b/>
          <w:sz w:val="24"/>
          <w:szCs w:val="24"/>
          <w:vertAlign w:val="subscript"/>
        </w:rPr>
        <w:t>i</w:t>
      </w:r>
      <w:proofErr w:type="spellEnd"/>
      <w:r w:rsidR="000B450A">
        <w:rPr>
          <w:rFonts w:ascii="Times New Roman" w:hAnsi="Times New Roman" w:cs="Times New Roman"/>
          <w:sz w:val="24"/>
          <w:szCs w:val="24"/>
        </w:rPr>
        <w:t xml:space="preserve"> , otherwise the variable equals 0.Assume the conditional variable </w:t>
      </w:r>
      <m:oMath>
        <m:r>
          <m:rPr>
            <m:sty m:val="bi"/>
          </m:rPr>
          <w:rPr>
            <w:rFonts w:ascii="Cambria Math" w:hAnsi="Cambria Math" w:cs="Times New Roman"/>
            <w:sz w:val="24"/>
            <w:szCs w:val="24"/>
          </w:rPr>
          <m:t>p(X|Gi)</m:t>
        </m:r>
      </m:oMath>
      <w:r w:rsidR="000B450A">
        <w:rPr>
          <w:rFonts w:ascii="Times New Roman" w:hAnsi="Times New Roman" w:cs="Times New Roman"/>
          <w:sz w:val="24"/>
          <w:szCs w:val="24"/>
        </w:rPr>
        <w:t xml:space="preserve"> follows the normal distribution </w:t>
      </w:r>
      <w:r w:rsidR="000B450A" w:rsidRPr="000B450A">
        <w:rPr>
          <w:rFonts w:ascii="Times New Roman" w:hAnsi="Times New Roman" w:cs="Times New Roman"/>
          <w:b/>
          <w:sz w:val="24"/>
          <w:szCs w:val="24"/>
        </w:rPr>
        <w:t>N(µ</w:t>
      </w:r>
      <w:proofErr w:type="spellStart"/>
      <w:r w:rsidR="000B450A" w:rsidRPr="000B450A">
        <w:rPr>
          <w:rFonts w:ascii="Times New Roman" w:hAnsi="Times New Roman" w:cs="Times New Roman"/>
          <w:b/>
          <w:sz w:val="24"/>
          <w:szCs w:val="24"/>
          <w:vertAlign w:val="subscript"/>
        </w:rPr>
        <w:t>i</w:t>
      </w:r>
      <w:r w:rsidR="000B450A" w:rsidRPr="000B450A">
        <w:rPr>
          <w:rFonts w:ascii="Times New Roman" w:hAnsi="Times New Roman" w:cs="Times New Roman"/>
          <w:b/>
          <w:sz w:val="24"/>
          <w:szCs w:val="24"/>
        </w:rPr>
        <w:t>,Σ</w:t>
      </w:r>
      <w:r w:rsidR="000B450A" w:rsidRPr="000B450A">
        <w:rPr>
          <w:rFonts w:ascii="Times New Roman" w:hAnsi="Times New Roman" w:cs="Times New Roman"/>
          <w:b/>
          <w:sz w:val="24"/>
          <w:szCs w:val="24"/>
          <w:vertAlign w:val="subscript"/>
        </w:rPr>
        <w:t>i</w:t>
      </w:r>
      <w:proofErr w:type="spellEnd"/>
      <w:r w:rsidR="000B450A" w:rsidRPr="000B450A">
        <w:rPr>
          <w:rFonts w:ascii="Times New Roman" w:hAnsi="Times New Roman" w:cs="Times New Roman"/>
          <w:b/>
          <w:sz w:val="24"/>
          <w:szCs w:val="24"/>
        </w:rPr>
        <w:t>)</w:t>
      </w:r>
      <w:r w:rsidR="000B450A" w:rsidRPr="000B450A">
        <w:rPr>
          <w:rFonts w:ascii="Times New Roman" w:hAnsi="Times New Roman" w:cs="Times New Roman"/>
          <w:sz w:val="24"/>
          <w:szCs w:val="24"/>
        </w:rPr>
        <w:t>,</w:t>
      </w:r>
      <w:r w:rsidR="000B450A">
        <w:rPr>
          <w:rFonts w:ascii="Times New Roman" w:hAnsi="Times New Roman" w:cs="Times New Roman"/>
          <w:sz w:val="24"/>
          <w:szCs w:val="24"/>
        </w:rPr>
        <w:t xml:space="preserve"> then we can use the following formula in E-step for the hidden variable. We find that the expected value of  hidden variable </w:t>
      </w:r>
      <m:oMath>
        <m:sSubSup>
          <m:sSubSupPr>
            <m:ctrlPr>
              <w:rPr>
                <w:rFonts w:ascii="Cambria Math" w:hAnsi="Cambria Math" w:cs="Times New Roman"/>
                <w:b/>
                <w:i/>
                <w:sz w:val="24"/>
                <w:szCs w:val="24"/>
              </w:rPr>
            </m:ctrlPr>
          </m:sSubSupPr>
          <m:e>
            <m:r>
              <m:rPr>
                <m:sty m:val="bi"/>
              </m:rPr>
              <w:rPr>
                <w:rFonts w:ascii="Cambria Math" w:hAnsi="Cambria Math" w:cs="Times New Roman"/>
                <w:sz w:val="24"/>
                <w:szCs w:val="24"/>
              </w:rPr>
              <m:t>Z</m:t>
            </m:r>
          </m:e>
          <m:sub>
            <m:r>
              <m:rPr>
                <m:sty m:val="bi"/>
              </m:rPr>
              <w:rPr>
                <w:rFonts w:ascii="Cambria Math" w:hAnsi="Cambria Math" w:cs="Times New Roman"/>
                <w:sz w:val="24"/>
                <w:szCs w:val="24"/>
              </w:rPr>
              <m:t xml:space="preserve">i </m:t>
            </m:r>
          </m:sub>
          <m:sup>
            <m:r>
              <m:rPr>
                <m:sty m:val="bi"/>
              </m:rPr>
              <w:rPr>
                <w:rFonts w:ascii="Cambria Math" w:hAnsi="Cambria Math" w:cs="Times New Roman"/>
                <w:sz w:val="24"/>
                <w:szCs w:val="24"/>
              </w:rPr>
              <m:t>t</m:t>
            </m:r>
          </m:sup>
        </m:sSubSup>
      </m:oMath>
      <w:r w:rsidR="000B450A">
        <w:rPr>
          <w:rFonts w:ascii="Times New Roman" w:hAnsi="Times New Roman" w:cs="Times New Roman"/>
          <w:b/>
          <w:sz w:val="24"/>
          <w:szCs w:val="24"/>
        </w:rPr>
        <w:t xml:space="preserve"> </w:t>
      </w:r>
      <w:r w:rsidR="000B450A" w:rsidRPr="000B450A">
        <w:rPr>
          <w:rFonts w:ascii="Times New Roman" w:hAnsi="Times New Roman" w:cs="Times New Roman"/>
          <w:sz w:val="24"/>
          <w:szCs w:val="24"/>
        </w:rPr>
        <w:t xml:space="preserve">is the posterior probability  based on the cluster </w:t>
      </w:r>
      <w:proofErr w:type="spellStart"/>
      <w:r w:rsidR="000B450A" w:rsidRPr="000B450A">
        <w:rPr>
          <w:rFonts w:ascii="Times New Roman" w:hAnsi="Times New Roman" w:cs="Times New Roman"/>
          <w:sz w:val="24"/>
          <w:szCs w:val="24"/>
        </w:rPr>
        <w:t>Gi</w:t>
      </w:r>
      <w:proofErr w:type="spellEnd"/>
      <w:r w:rsidR="000B450A">
        <w:rPr>
          <w:rFonts w:ascii="Times New Roman" w:hAnsi="Times New Roman" w:cs="Times New Roman"/>
          <w:sz w:val="24"/>
          <w:szCs w:val="24"/>
        </w:rPr>
        <w:t>.</w:t>
      </w:r>
    </w:p>
    <w:p w:rsidR="000B450A" w:rsidRPr="000B450A" w:rsidRDefault="000B450A" w:rsidP="002C56F8">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52925" cy="1514475"/>
            <wp:effectExtent l="19050" t="0" r="9525"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4352925" cy="1514475"/>
                    </a:xfrm>
                    <a:prstGeom prst="rect">
                      <a:avLst/>
                    </a:prstGeom>
                    <a:noFill/>
                    <a:ln w="9525">
                      <a:noFill/>
                      <a:miter lim="800000"/>
                      <a:headEnd/>
                      <a:tailEnd/>
                    </a:ln>
                  </pic:spPr>
                </pic:pic>
              </a:graphicData>
            </a:graphic>
          </wp:inline>
        </w:drawing>
      </w:r>
    </w:p>
    <w:p w:rsidR="00DF6675" w:rsidRDefault="000B450A">
      <w:pPr>
        <w:rPr>
          <w:rFonts w:ascii="Times New Roman" w:hAnsi="Times New Roman" w:cs="Times New Roman"/>
          <w:sz w:val="24"/>
          <w:szCs w:val="24"/>
        </w:rPr>
      </w:pPr>
      <w:r>
        <w:rPr>
          <w:rFonts w:ascii="Times New Roman" w:hAnsi="Times New Roman" w:cs="Times New Roman"/>
          <w:sz w:val="24"/>
          <w:szCs w:val="24"/>
        </w:rPr>
        <w:t xml:space="preserve">Therefore in M-step, we compute the parameters in each iteration based on the following formula. </w:t>
      </w:r>
    </w:p>
    <w:p w:rsidR="00DF6675" w:rsidRDefault="00DF6675" w:rsidP="00DF667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90950" cy="1695450"/>
            <wp:effectExtent l="19050" t="0" r="0" b="0"/>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3790950" cy="1695450"/>
                    </a:xfrm>
                    <a:prstGeom prst="rect">
                      <a:avLst/>
                    </a:prstGeom>
                    <a:noFill/>
                    <a:ln w="9525">
                      <a:noFill/>
                      <a:miter lim="800000"/>
                      <a:headEnd/>
                      <a:tailEnd/>
                    </a:ln>
                  </pic:spPr>
                </pic:pic>
              </a:graphicData>
            </a:graphic>
          </wp:inline>
        </w:drawing>
      </w:r>
    </w:p>
    <w:p w:rsidR="00B94D9F" w:rsidRDefault="00B94D9F" w:rsidP="00DF6675">
      <w:pPr>
        <w:rPr>
          <w:rFonts w:ascii="Times New Roman" w:hAnsi="Times New Roman" w:cs="Times New Roman"/>
          <w:sz w:val="24"/>
          <w:szCs w:val="24"/>
        </w:rPr>
      </w:pPr>
      <w:r>
        <w:rPr>
          <w:rFonts w:ascii="Times New Roman" w:hAnsi="Times New Roman" w:cs="Times New Roman"/>
          <w:sz w:val="24"/>
          <w:szCs w:val="24"/>
        </w:rPr>
        <w:t xml:space="preserve">Thus, based on EM algorithm ,we can obtain the Gaussian mixture after two iteration steps. </w:t>
      </w:r>
    </w:p>
    <w:p w:rsidR="00017D88" w:rsidRDefault="00B94D9F" w:rsidP="006F551F">
      <w:pPr>
        <w:jc w:val="both"/>
        <w:rPr>
          <w:rFonts w:ascii="Times New Roman" w:hAnsi="Times New Roman" w:cs="Times New Roman"/>
          <w:sz w:val="24"/>
          <w:szCs w:val="24"/>
        </w:rPr>
      </w:pPr>
      <w:r>
        <w:rPr>
          <w:rFonts w:ascii="Times New Roman" w:hAnsi="Times New Roman" w:cs="Times New Roman"/>
          <w:sz w:val="24"/>
          <w:szCs w:val="24"/>
        </w:rPr>
        <w:t xml:space="preserve">In </w:t>
      </w:r>
      <w:r w:rsidR="00D6348C">
        <w:rPr>
          <w:rFonts w:ascii="Times New Roman" w:hAnsi="Times New Roman" w:cs="Times New Roman"/>
          <w:sz w:val="24"/>
          <w:szCs w:val="24"/>
        </w:rPr>
        <w:t>P</w:t>
      </w:r>
      <w:r>
        <w:rPr>
          <w:rFonts w:ascii="Times New Roman" w:hAnsi="Times New Roman" w:cs="Times New Roman"/>
          <w:sz w:val="24"/>
          <w:szCs w:val="24"/>
        </w:rPr>
        <w:t xml:space="preserve">roblem </w:t>
      </w:r>
      <w:r w:rsidR="00D6348C">
        <w:rPr>
          <w:rFonts w:ascii="Times New Roman" w:hAnsi="Times New Roman" w:cs="Times New Roman"/>
          <w:sz w:val="24"/>
          <w:szCs w:val="24"/>
        </w:rPr>
        <w:t>3</w:t>
      </w:r>
      <w:r>
        <w:rPr>
          <w:rFonts w:ascii="Times New Roman" w:hAnsi="Times New Roman" w:cs="Times New Roman"/>
          <w:sz w:val="24"/>
          <w:szCs w:val="24"/>
        </w:rPr>
        <w:t xml:space="preserve">, we </w:t>
      </w:r>
      <w:r w:rsidR="00D6348C">
        <w:rPr>
          <w:rFonts w:ascii="Times New Roman" w:hAnsi="Times New Roman" w:cs="Times New Roman"/>
          <w:sz w:val="24"/>
          <w:szCs w:val="24"/>
        </w:rPr>
        <w:t xml:space="preserve">design the function </w:t>
      </w:r>
      <w:proofErr w:type="spellStart"/>
      <w:r w:rsidR="00D6348C">
        <w:rPr>
          <w:rFonts w:ascii="Times New Roman" w:hAnsi="Times New Roman" w:cs="Times New Roman"/>
          <w:sz w:val="24"/>
          <w:szCs w:val="24"/>
        </w:rPr>
        <w:t>grec.m</w:t>
      </w:r>
      <w:proofErr w:type="spellEnd"/>
      <w:r w:rsidR="00D6348C">
        <w:rPr>
          <w:rFonts w:ascii="Times New Roman" w:hAnsi="Times New Roman" w:cs="Times New Roman"/>
          <w:sz w:val="24"/>
          <w:szCs w:val="24"/>
        </w:rPr>
        <w:t xml:space="preserve"> to compute the likelihood for the data point </w:t>
      </w:r>
      <w:r w:rsidR="00D6348C" w:rsidRPr="00D6348C">
        <w:rPr>
          <w:rFonts w:ascii="Times New Roman" w:hAnsi="Times New Roman" w:cs="Times New Roman"/>
          <w:b/>
          <w:sz w:val="24"/>
          <w:szCs w:val="24"/>
        </w:rPr>
        <w:t>X</w:t>
      </w:r>
      <w:r w:rsidR="00D6348C">
        <w:rPr>
          <w:rFonts w:ascii="Times New Roman" w:hAnsi="Times New Roman" w:cs="Times New Roman"/>
          <w:sz w:val="24"/>
          <w:szCs w:val="24"/>
        </w:rPr>
        <w:t xml:space="preserve"> based on the Gaussian mixture from Problem 2. In this </w:t>
      </w:r>
      <w:r w:rsidR="00017D88">
        <w:rPr>
          <w:rFonts w:ascii="Times New Roman" w:hAnsi="Times New Roman" w:cs="Times New Roman"/>
          <w:sz w:val="24"/>
          <w:szCs w:val="24"/>
        </w:rPr>
        <w:t>problem, because we assume the data point within each cluster follows the normal distribution, so we use the probability density function of normal distribution to compute the likelihood</w:t>
      </w:r>
      <w:r w:rsidR="006F551F">
        <w:rPr>
          <w:rFonts w:ascii="Times New Roman" w:hAnsi="Times New Roman" w:cs="Times New Roman"/>
          <w:sz w:val="24"/>
          <w:szCs w:val="24"/>
        </w:rPr>
        <w:t xml:space="preserve"> P(</w:t>
      </w:r>
      <w:proofErr w:type="spellStart"/>
      <w:r w:rsidR="006F551F">
        <w:rPr>
          <w:rFonts w:ascii="Times New Roman" w:hAnsi="Times New Roman" w:cs="Times New Roman"/>
          <w:sz w:val="24"/>
          <w:szCs w:val="24"/>
        </w:rPr>
        <w:t>X|G</w:t>
      </w:r>
      <w:r w:rsidR="006F551F">
        <w:rPr>
          <w:rFonts w:ascii="Times New Roman" w:hAnsi="Times New Roman" w:cs="Times New Roman"/>
          <w:sz w:val="24"/>
          <w:szCs w:val="24"/>
          <w:vertAlign w:val="subscript"/>
        </w:rPr>
        <w:t>i</w:t>
      </w:r>
      <w:proofErr w:type="spellEnd"/>
      <w:r w:rsidR="006F551F">
        <w:rPr>
          <w:rFonts w:ascii="Times New Roman" w:hAnsi="Times New Roman" w:cs="Times New Roman"/>
          <w:sz w:val="24"/>
          <w:szCs w:val="24"/>
        </w:rPr>
        <w:t>) for each cluster</w:t>
      </w:r>
      <w:r w:rsidR="00017D88">
        <w:rPr>
          <w:rFonts w:ascii="Times New Roman" w:hAnsi="Times New Roman" w:cs="Times New Roman"/>
          <w:sz w:val="24"/>
          <w:szCs w:val="24"/>
        </w:rPr>
        <w:t xml:space="preserve"> given the parameters we get from EM algorithm. </w:t>
      </w:r>
    </w:p>
    <w:p w:rsidR="00017D88" w:rsidRDefault="00017D88" w:rsidP="00017D88">
      <w:pPr>
        <w:jc w:val="both"/>
        <w:rPr>
          <w:rFonts w:ascii="Times New Roman" w:hAnsi="Times New Roman" w:cs="Times New Roman"/>
          <w:sz w:val="24"/>
          <w:szCs w:val="24"/>
        </w:rPr>
      </w:pPr>
      <w:r>
        <w:rPr>
          <w:rFonts w:ascii="Times New Roman" w:hAnsi="Times New Roman" w:cs="Times New Roman"/>
          <w:sz w:val="24"/>
          <w:szCs w:val="24"/>
        </w:rPr>
        <w:t xml:space="preserve">As for Problem 4, we use the data from HW2 to fit the Gaussian mixture to the two class "family car" and "not family car". After EM algorithm in </w:t>
      </w:r>
      <w:proofErr w:type="spellStart"/>
      <w:r>
        <w:rPr>
          <w:rFonts w:ascii="Times New Roman" w:hAnsi="Times New Roman" w:cs="Times New Roman"/>
          <w:sz w:val="24"/>
          <w:szCs w:val="24"/>
        </w:rPr>
        <w:t>gtrain.m</w:t>
      </w:r>
      <w:proofErr w:type="spellEnd"/>
      <w:r>
        <w:rPr>
          <w:rFonts w:ascii="Times New Roman" w:hAnsi="Times New Roman" w:cs="Times New Roman"/>
          <w:sz w:val="24"/>
          <w:szCs w:val="24"/>
        </w:rPr>
        <w:t xml:space="preserve"> and likelihood in </w:t>
      </w:r>
      <w:proofErr w:type="spellStart"/>
      <w:r>
        <w:rPr>
          <w:rFonts w:ascii="Times New Roman" w:hAnsi="Times New Roman" w:cs="Times New Roman"/>
          <w:sz w:val="24"/>
          <w:szCs w:val="24"/>
        </w:rPr>
        <w:t>grec.m</w:t>
      </w:r>
      <w:proofErr w:type="spellEnd"/>
      <w:r>
        <w:rPr>
          <w:rFonts w:ascii="Times New Roman" w:hAnsi="Times New Roman" w:cs="Times New Roman"/>
          <w:sz w:val="24"/>
          <w:szCs w:val="24"/>
        </w:rPr>
        <w:t xml:space="preserve"> ,we design the function </w:t>
      </w:r>
      <w:proofErr w:type="spellStart"/>
      <w:r>
        <w:rPr>
          <w:rFonts w:ascii="Times New Roman" w:hAnsi="Times New Roman" w:cs="Times New Roman"/>
          <w:sz w:val="24"/>
          <w:szCs w:val="24"/>
        </w:rPr>
        <w:t>gclass.m</w:t>
      </w:r>
      <w:proofErr w:type="spellEnd"/>
      <w:r>
        <w:rPr>
          <w:rFonts w:ascii="Times New Roman" w:hAnsi="Times New Roman" w:cs="Times New Roman"/>
          <w:sz w:val="24"/>
          <w:szCs w:val="24"/>
        </w:rPr>
        <w:t xml:space="preserve">  to act as the binary classifier to assign the data point to one of the classes. In this function, based on the results from </w:t>
      </w:r>
      <w:proofErr w:type="spellStart"/>
      <w:r>
        <w:rPr>
          <w:rFonts w:ascii="Times New Roman" w:hAnsi="Times New Roman" w:cs="Times New Roman"/>
          <w:sz w:val="24"/>
          <w:szCs w:val="24"/>
        </w:rPr>
        <w:t>gtrain.m</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grec.m</w:t>
      </w:r>
      <w:proofErr w:type="spellEnd"/>
      <w:r>
        <w:rPr>
          <w:rFonts w:ascii="Times New Roman" w:hAnsi="Times New Roman" w:cs="Times New Roman"/>
          <w:sz w:val="24"/>
          <w:szCs w:val="24"/>
        </w:rPr>
        <w:t xml:space="preserve"> ,we use the formula below to compute the posterior probability </w:t>
      </w:r>
      <w:r w:rsidRPr="00017D88">
        <w:rPr>
          <w:rFonts w:ascii="Times New Roman" w:hAnsi="Times New Roman" w:cs="Times New Roman"/>
          <w:b/>
          <w:sz w:val="24"/>
          <w:szCs w:val="24"/>
        </w:rPr>
        <w:t>P(</w:t>
      </w:r>
      <w:proofErr w:type="spellStart"/>
      <w:r w:rsidRPr="00017D88">
        <w:rPr>
          <w:rFonts w:ascii="Times New Roman" w:hAnsi="Times New Roman" w:cs="Times New Roman"/>
          <w:b/>
          <w:sz w:val="24"/>
          <w:szCs w:val="24"/>
        </w:rPr>
        <w:t>C</w:t>
      </w:r>
      <w:r w:rsidRPr="00017D88">
        <w:rPr>
          <w:rFonts w:ascii="Times New Roman" w:hAnsi="Times New Roman" w:cs="Times New Roman"/>
          <w:b/>
          <w:sz w:val="24"/>
          <w:szCs w:val="24"/>
          <w:vertAlign w:val="subscript"/>
        </w:rPr>
        <w:t>i</w:t>
      </w:r>
      <w:r w:rsidRPr="00017D88">
        <w:rPr>
          <w:rFonts w:ascii="Times New Roman" w:hAnsi="Times New Roman" w:cs="Times New Roman"/>
          <w:b/>
          <w:sz w:val="24"/>
          <w:szCs w:val="24"/>
        </w:rPr>
        <w:t>|X</w:t>
      </w:r>
      <w:proofErr w:type="spellEnd"/>
      <w:r w:rsidRPr="00017D88">
        <w:rPr>
          <w:rFonts w:ascii="Times New Roman" w:hAnsi="Times New Roman" w:cs="Times New Roman"/>
          <w:b/>
          <w:sz w:val="24"/>
          <w:szCs w:val="24"/>
        </w:rPr>
        <w:t>)</w:t>
      </w:r>
      <w:r>
        <w:rPr>
          <w:rFonts w:ascii="Times New Roman" w:hAnsi="Times New Roman" w:cs="Times New Roman"/>
          <w:sz w:val="24"/>
          <w:szCs w:val="24"/>
        </w:rPr>
        <w:t xml:space="preserve"> for the </w:t>
      </w:r>
      <w:r>
        <w:rPr>
          <w:rFonts w:ascii="Times New Roman" w:hAnsi="Times New Roman" w:cs="Times New Roman"/>
          <w:sz w:val="24"/>
          <w:szCs w:val="24"/>
        </w:rPr>
        <w:lastRenderedPageBreak/>
        <w:t>two classes. Then we compare the probabilities for the classes , the greater one indicate the assigned c</w:t>
      </w:r>
      <w:r w:rsidR="006F551F">
        <w:rPr>
          <w:rFonts w:ascii="Times New Roman" w:hAnsi="Times New Roman" w:cs="Times New Roman"/>
          <w:sz w:val="24"/>
          <w:szCs w:val="24"/>
        </w:rPr>
        <w:t xml:space="preserve">lass for the data point. Thus the function </w:t>
      </w:r>
      <w:proofErr w:type="spellStart"/>
      <w:r w:rsidR="006F551F">
        <w:rPr>
          <w:rFonts w:ascii="Times New Roman" w:hAnsi="Times New Roman" w:cs="Times New Roman"/>
          <w:sz w:val="24"/>
          <w:szCs w:val="24"/>
        </w:rPr>
        <w:t>gclass.m</w:t>
      </w:r>
      <w:proofErr w:type="spellEnd"/>
      <w:r w:rsidR="006F551F">
        <w:rPr>
          <w:rFonts w:ascii="Times New Roman" w:hAnsi="Times New Roman" w:cs="Times New Roman"/>
          <w:sz w:val="24"/>
          <w:szCs w:val="24"/>
        </w:rPr>
        <w:t xml:space="preserve"> can act as a classifier to deal with the family car problem.</w:t>
      </w:r>
    </w:p>
    <w:p w:rsidR="006F551F" w:rsidRDefault="006F551F" w:rsidP="006F551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90950" cy="1800225"/>
            <wp:effectExtent l="19050" t="0" r="0" b="0"/>
            <wp:docPr id="2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3790950" cy="1800225"/>
                    </a:xfrm>
                    <a:prstGeom prst="rect">
                      <a:avLst/>
                    </a:prstGeom>
                    <a:noFill/>
                    <a:ln w="9525">
                      <a:noFill/>
                      <a:miter lim="800000"/>
                      <a:headEnd/>
                      <a:tailEnd/>
                    </a:ln>
                  </pic:spPr>
                </pic:pic>
              </a:graphicData>
            </a:graphic>
          </wp:inline>
        </w:drawing>
      </w:r>
    </w:p>
    <w:p w:rsidR="006F551F" w:rsidRDefault="006F551F" w:rsidP="006F551F">
      <w:pPr>
        <w:jc w:val="both"/>
        <w:rPr>
          <w:rFonts w:ascii="Times New Roman" w:hAnsi="Times New Roman" w:cs="Times New Roman"/>
          <w:sz w:val="24"/>
          <w:szCs w:val="24"/>
        </w:rPr>
      </w:pPr>
      <w:r>
        <w:rPr>
          <w:rFonts w:ascii="Times New Roman" w:hAnsi="Times New Roman" w:cs="Times New Roman"/>
          <w:sz w:val="24"/>
          <w:szCs w:val="24"/>
        </w:rPr>
        <w:t xml:space="preserve">In Problem 5, we study the classification accuracy based on different number of data point and clusters. We use </w:t>
      </w:r>
      <w:proofErr w:type="spellStart"/>
      <w:r>
        <w:rPr>
          <w:rFonts w:ascii="Times New Roman" w:hAnsi="Times New Roman" w:cs="Times New Roman"/>
          <w:sz w:val="24"/>
          <w:szCs w:val="24"/>
        </w:rPr>
        <w:t>gclass.m</w:t>
      </w:r>
      <w:proofErr w:type="spellEnd"/>
      <w:r>
        <w:rPr>
          <w:rFonts w:ascii="Times New Roman" w:hAnsi="Times New Roman" w:cs="Times New Roman"/>
          <w:sz w:val="24"/>
          <w:szCs w:val="24"/>
        </w:rPr>
        <w:t xml:space="preserve"> function to deal with the family car problem in different scenarios. We compute the generalization error just like the previous homework.  Finally we visualize the generalization error and decision boundary for different number of data points and clusters within each class. </w:t>
      </w:r>
    </w:p>
    <w:p w:rsidR="0029293B" w:rsidRDefault="000D4A3C" w:rsidP="00BF5F57">
      <w:pPr>
        <w:rPr>
          <w:b/>
          <w:sz w:val="28"/>
          <w:szCs w:val="28"/>
        </w:rPr>
      </w:pPr>
      <w:r w:rsidRPr="000D4A3C">
        <w:rPr>
          <w:b/>
          <w:sz w:val="28"/>
          <w:szCs w:val="28"/>
        </w:rPr>
        <w:t>3. Results</w:t>
      </w:r>
    </w:p>
    <w:p w:rsidR="00E829C9" w:rsidRDefault="00B964EE" w:rsidP="0009073A">
      <w:pPr>
        <w:jc w:val="both"/>
        <w:rPr>
          <w:rFonts w:ascii="Times New Roman" w:hAnsi="Times New Roman" w:cs="Times New Roman"/>
          <w:sz w:val="24"/>
          <w:szCs w:val="24"/>
        </w:rPr>
      </w:pPr>
      <w:r>
        <w:rPr>
          <w:rFonts w:ascii="Times New Roman" w:hAnsi="Times New Roman" w:cs="Times New Roman"/>
          <w:sz w:val="24"/>
          <w:szCs w:val="24"/>
        </w:rPr>
        <w:t>For the first</w:t>
      </w:r>
      <w:r w:rsidR="006F551F">
        <w:rPr>
          <w:rFonts w:ascii="Times New Roman" w:hAnsi="Times New Roman" w:cs="Times New Roman"/>
          <w:sz w:val="24"/>
          <w:szCs w:val="24"/>
        </w:rPr>
        <w:t xml:space="preserve"> two</w:t>
      </w:r>
      <w:r>
        <w:rPr>
          <w:rFonts w:ascii="Times New Roman" w:hAnsi="Times New Roman" w:cs="Times New Roman"/>
          <w:sz w:val="24"/>
          <w:szCs w:val="24"/>
        </w:rPr>
        <w:t xml:space="preserve"> </w:t>
      </w:r>
      <w:r w:rsidR="000262A2">
        <w:rPr>
          <w:rFonts w:ascii="Times New Roman" w:hAnsi="Times New Roman" w:cs="Times New Roman"/>
          <w:sz w:val="24"/>
          <w:szCs w:val="24"/>
        </w:rPr>
        <w:t>problem</w:t>
      </w:r>
      <w:r w:rsidR="006F551F">
        <w:rPr>
          <w:rFonts w:ascii="Times New Roman" w:hAnsi="Times New Roman" w:cs="Times New Roman"/>
          <w:sz w:val="24"/>
          <w:szCs w:val="24"/>
        </w:rPr>
        <w:t>s</w:t>
      </w:r>
      <w:r w:rsidR="00233F0B">
        <w:rPr>
          <w:rFonts w:ascii="Times New Roman" w:hAnsi="Times New Roman" w:cs="Times New Roman"/>
          <w:sz w:val="24"/>
          <w:szCs w:val="24"/>
        </w:rPr>
        <w:t>,</w:t>
      </w:r>
      <w:r w:rsidR="0009073A">
        <w:rPr>
          <w:rFonts w:ascii="Times New Roman" w:hAnsi="Times New Roman" w:cs="Times New Roman"/>
          <w:sz w:val="24"/>
          <w:szCs w:val="24"/>
        </w:rPr>
        <w:t xml:space="preserve"> </w:t>
      </w:r>
      <w:r w:rsidR="00670CF2">
        <w:rPr>
          <w:rFonts w:ascii="Times New Roman" w:hAnsi="Times New Roman" w:cs="Times New Roman"/>
          <w:sz w:val="24"/>
          <w:szCs w:val="24"/>
        </w:rPr>
        <w:t xml:space="preserve">we </w:t>
      </w:r>
      <w:r w:rsidR="00555394">
        <w:rPr>
          <w:rFonts w:ascii="Times New Roman" w:hAnsi="Times New Roman" w:cs="Times New Roman"/>
          <w:sz w:val="24"/>
          <w:szCs w:val="24"/>
        </w:rPr>
        <w:t>study the tutorial for EM</w:t>
      </w:r>
      <w:r w:rsidR="00670CF2">
        <w:rPr>
          <w:rFonts w:ascii="Times New Roman" w:hAnsi="Times New Roman" w:cs="Times New Roman"/>
          <w:sz w:val="24"/>
          <w:szCs w:val="24"/>
        </w:rPr>
        <w:t xml:space="preserve"> and </w:t>
      </w:r>
      <w:r w:rsidR="00555394">
        <w:rPr>
          <w:rFonts w:ascii="Times New Roman" w:hAnsi="Times New Roman" w:cs="Times New Roman"/>
          <w:sz w:val="24"/>
          <w:szCs w:val="24"/>
        </w:rPr>
        <w:t xml:space="preserve">design our own function </w:t>
      </w:r>
      <w:proofErr w:type="spellStart"/>
      <w:r w:rsidR="00555394">
        <w:rPr>
          <w:rFonts w:ascii="Times New Roman" w:hAnsi="Times New Roman" w:cs="Times New Roman"/>
          <w:sz w:val="24"/>
          <w:szCs w:val="24"/>
        </w:rPr>
        <w:t>gtrain.m</w:t>
      </w:r>
      <w:proofErr w:type="spellEnd"/>
      <w:r w:rsidR="00670CF2">
        <w:rPr>
          <w:rFonts w:ascii="Times New Roman" w:hAnsi="Times New Roman" w:cs="Times New Roman"/>
          <w:sz w:val="24"/>
          <w:szCs w:val="24"/>
        </w:rPr>
        <w:t xml:space="preserve">. We find that this function can output </w:t>
      </w:r>
      <w:r w:rsidR="00555394">
        <w:rPr>
          <w:rFonts w:ascii="Times New Roman" w:hAnsi="Times New Roman" w:cs="Times New Roman"/>
          <w:sz w:val="24"/>
          <w:szCs w:val="24"/>
        </w:rPr>
        <w:t xml:space="preserve">the parameters in Gaussian mixture including prior probability </w:t>
      </w:r>
      <w:r w:rsidR="00555394" w:rsidRPr="00555394">
        <w:rPr>
          <w:rFonts w:ascii="Times New Roman" w:hAnsi="Times New Roman" w:cs="Times New Roman"/>
          <w:b/>
          <w:sz w:val="24"/>
          <w:szCs w:val="24"/>
        </w:rPr>
        <w:t>P(</w:t>
      </w:r>
      <w:proofErr w:type="spellStart"/>
      <w:r w:rsidR="00555394" w:rsidRPr="00555394">
        <w:rPr>
          <w:rFonts w:ascii="Times New Roman" w:hAnsi="Times New Roman" w:cs="Times New Roman"/>
          <w:b/>
          <w:sz w:val="24"/>
          <w:szCs w:val="24"/>
        </w:rPr>
        <w:t>G</w:t>
      </w:r>
      <w:r w:rsidR="00555394" w:rsidRPr="00555394">
        <w:rPr>
          <w:rFonts w:ascii="Times New Roman" w:hAnsi="Times New Roman" w:cs="Times New Roman"/>
          <w:b/>
          <w:sz w:val="24"/>
          <w:szCs w:val="24"/>
          <w:vertAlign w:val="subscript"/>
        </w:rPr>
        <w:t>i</w:t>
      </w:r>
      <w:proofErr w:type="spellEnd"/>
      <w:r w:rsidR="00555394" w:rsidRPr="00555394">
        <w:rPr>
          <w:rFonts w:ascii="Times New Roman" w:hAnsi="Times New Roman" w:cs="Times New Roman"/>
          <w:b/>
          <w:sz w:val="24"/>
          <w:szCs w:val="24"/>
        </w:rPr>
        <w:t>)</w:t>
      </w:r>
      <w:r w:rsidR="00555394">
        <w:rPr>
          <w:rFonts w:ascii="Times New Roman" w:hAnsi="Times New Roman" w:cs="Times New Roman"/>
          <w:b/>
          <w:sz w:val="24"/>
          <w:szCs w:val="24"/>
        </w:rPr>
        <w:t xml:space="preserve"> </w:t>
      </w:r>
      <w:r w:rsidR="00555394" w:rsidRPr="00555394">
        <w:rPr>
          <w:rFonts w:ascii="Times New Roman" w:hAnsi="Times New Roman" w:cs="Times New Roman"/>
          <w:sz w:val="24"/>
          <w:szCs w:val="24"/>
        </w:rPr>
        <w:t>,expectation</w:t>
      </w:r>
      <w:r w:rsidR="00555394">
        <w:rPr>
          <w:rFonts w:ascii="Times New Roman" w:hAnsi="Times New Roman" w:cs="Times New Roman"/>
          <w:b/>
          <w:sz w:val="24"/>
          <w:szCs w:val="24"/>
        </w:rPr>
        <w:t xml:space="preserve"> µ</w:t>
      </w:r>
      <w:proofErr w:type="spellStart"/>
      <w:r w:rsidR="00555394">
        <w:rPr>
          <w:rFonts w:ascii="Times New Roman" w:hAnsi="Times New Roman" w:cs="Times New Roman"/>
          <w:b/>
          <w:sz w:val="24"/>
          <w:szCs w:val="24"/>
          <w:vertAlign w:val="subscript"/>
        </w:rPr>
        <w:t>i</w:t>
      </w:r>
      <w:proofErr w:type="spellEnd"/>
      <w:r w:rsidR="00555394">
        <w:rPr>
          <w:rFonts w:ascii="Times New Roman" w:hAnsi="Times New Roman" w:cs="Times New Roman"/>
          <w:b/>
          <w:sz w:val="24"/>
          <w:szCs w:val="24"/>
        </w:rPr>
        <w:t xml:space="preserve"> </w:t>
      </w:r>
      <w:r w:rsidR="00555394" w:rsidRPr="00555394">
        <w:rPr>
          <w:rFonts w:ascii="Times New Roman" w:hAnsi="Times New Roman" w:cs="Times New Roman"/>
          <w:sz w:val="24"/>
          <w:szCs w:val="24"/>
        </w:rPr>
        <w:t>and covariance matrix</w:t>
      </w:r>
      <w:r w:rsidR="00555394">
        <w:rPr>
          <w:rFonts w:ascii="Times New Roman" w:hAnsi="Times New Roman" w:cs="Times New Roman"/>
          <w:b/>
          <w:sz w:val="24"/>
          <w:szCs w:val="24"/>
        </w:rPr>
        <w:t xml:space="preserve"> </w:t>
      </w:r>
      <w:proofErr w:type="spellStart"/>
      <w:r w:rsidR="00555394">
        <w:rPr>
          <w:rFonts w:ascii="Times New Roman" w:hAnsi="Times New Roman" w:cs="Times New Roman"/>
          <w:b/>
          <w:sz w:val="24"/>
          <w:szCs w:val="24"/>
        </w:rPr>
        <w:t>Σ</w:t>
      </w:r>
      <w:r w:rsidR="00555394" w:rsidRPr="00555394">
        <w:rPr>
          <w:rFonts w:ascii="Times New Roman" w:hAnsi="Times New Roman" w:cs="Times New Roman"/>
          <w:b/>
          <w:sz w:val="24"/>
          <w:szCs w:val="24"/>
          <w:vertAlign w:val="subscript"/>
        </w:rPr>
        <w:t>i</w:t>
      </w:r>
      <w:proofErr w:type="spellEnd"/>
      <w:r w:rsidR="00555394">
        <w:rPr>
          <w:rFonts w:ascii="Times New Roman" w:hAnsi="Times New Roman" w:cs="Times New Roman"/>
          <w:b/>
          <w:sz w:val="24"/>
          <w:szCs w:val="24"/>
        </w:rPr>
        <w:t xml:space="preserve"> </w:t>
      </w:r>
      <w:r w:rsidR="00555394" w:rsidRPr="00555394">
        <w:rPr>
          <w:rFonts w:ascii="Times New Roman" w:hAnsi="Times New Roman" w:cs="Times New Roman"/>
          <w:sz w:val="24"/>
          <w:szCs w:val="24"/>
        </w:rPr>
        <w:t>for each</w:t>
      </w:r>
      <w:r w:rsidR="00555394">
        <w:rPr>
          <w:rFonts w:ascii="Times New Roman" w:hAnsi="Times New Roman" w:cs="Times New Roman"/>
          <w:b/>
          <w:sz w:val="24"/>
          <w:szCs w:val="24"/>
        </w:rPr>
        <w:t xml:space="preserve"> </w:t>
      </w:r>
      <w:r w:rsidR="00555394" w:rsidRPr="00555394">
        <w:rPr>
          <w:rFonts w:ascii="Times New Roman" w:hAnsi="Times New Roman" w:cs="Times New Roman"/>
          <w:sz w:val="24"/>
          <w:szCs w:val="24"/>
        </w:rPr>
        <w:t>cluster</w:t>
      </w:r>
      <w:r w:rsidR="00555394">
        <w:rPr>
          <w:rFonts w:ascii="Times New Roman" w:hAnsi="Times New Roman" w:cs="Times New Roman"/>
          <w:b/>
          <w:sz w:val="24"/>
          <w:szCs w:val="24"/>
        </w:rPr>
        <w:t xml:space="preserve">  </w:t>
      </w:r>
      <w:r w:rsidR="00670CF2">
        <w:rPr>
          <w:rFonts w:ascii="Times New Roman" w:hAnsi="Times New Roman" w:cs="Times New Roman"/>
          <w:sz w:val="24"/>
          <w:szCs w:val="24"/>
        </w:rPr>
        <w:t>based on input</w:t>
      </w:r>
      <w:r w:rsidR="00555394">
        <w:rPr>
          <w:rFonts w:ascii="Times New Roman" w:hAnsi="Times New Roman" w:cs="Times New Roman"/>
          <w:sz w:val="24"/>
          <w:szCs w:val="24"/>
        </w:rPr>
        <w:t xml:space="preserve"> cluster number and data points for each class in the training data set. </w:t>
      </w:r>
    </w:p>
    <w:p w:rsidR="00E37D9B" w:rsidRDefault="00E37D9B" w:rsidP="002F18D3">
      <w:pPr>
        <w:jc w:val="both"/>
        <w:rPr>
          <w:rFonts w:ascii="Times New Roman" w:hAnsi="Times New Roman" w:cs="Times New Roman"/>
          <w:sz w:val="24"/>
          <w:szCs w:val="24"/>
        </w:rPr>
      </w:pPr>
      <w:r>
        <w:rPr>
          <w:rFonts w:ascii="Times New Roman" w:hAnsi="Times New Roman" w:cs="Times New Roman"/>
          <w:sz w:val="24"/>
          <w:szCs w:val="24"/>
        </w:rPr>
        <w:t xml:space="preserve">For the third problem, </w:t>
      </w:r>
      <w:r w:rsidR="002F18D3">
        <w:rPr>
          <w:rFonts w:ascii="Times New Roman" w:hAnsi="Times New Roman" w:cs="Times New Roman"/>
          <w:sz w:val="24"/>
          <w:szCs w:val="24"/>
        </w:rPr>
        <w:t xml:space="preserve">using </w:t>
      </w:r>
      <w:proofErr w:type="spellStart"/>
      <w:r w:rsidR="002F18D3">
        <w:rPr>
          <w:rFonts w:ascii="Times New Roman" w:hAnsi="Times New Roman" w:cs="Times New Roman"/>
          <w:sz w:val="24"/>
          <w:szCs w:val="24"/>
        </w:rPr>
        <w:t>p</w:t>
      </w:r>
      <w:r w:rsidR="00555394">
        <w:rPr>
          <w:rFonts w:ascii="Times New Roman" w:hAnsi="Times New Roman" w:cs="Times New Roman"/>
          <w:sz w:val="24"/>
          <w:szCs w:val="24"/>
        </w:rPr>
        <w:t>rec</w:t>
      </w:r>
      <w:r w:rsidR="002F18D3">
        <w:rPr>
          <w:rFonts w:ascii="Times New Roman" w:hAnsi="Times New Roman" w:cs="Times New Roman"/>
          <w:sz w:val="24"/>
          <w:szCs w:val="24"/>
        </w:rPr>
        <w:t>.m</w:t>
      </w:r>
      <w:proofErr w:type="spellEnd"/>
      <w:r w:rsidR="002F18D3">
        <w:rPr>
          <w:rFonts w:ascii="Times New Roman" w:hAnsi="Times New Roman" w:cs="Times New Roman"/>
          <w:sz w:val="24"/>
          <w:szCs w:val="24"/>
        </w:rPr>
        <w:t xml:space="preserve"> ,we can obtain the output </w:t>
      </w:r>
      <w:r w:rsidR="00555394">
        <w:rPr>
          <w:rFonts w:ascii="Times New Roman" w:hAnsi="Times New Roman" w:cs="Times New Roman"/>
          <w:sz w:val="24"/>
          <w:szCs w:val="24"/>
        </w:rPr>
        <w:t>likelihood</w:t>
      </w:r>
      <w:r w:rsidR="002F18D3">
        <w:rPr>
          <w:rFonts w:ascii="Times New Roman" w:hAnsi="Times New Roman" w:cs="Times New Roman"/>
          <w:sz w:val="24"/>
          <w:szCs w:val="24"/>
        </w:rPr>
        <w:t xml:space="preserve"> for </w:t>
      </w:r>
      <w:r w:rsidR="00555394">
        <w:rPr>
          <w:rFonts w:ascii="Times New Roman" w:hAnsi="Times New Roman" w:cs="Times New Roman"/>
          <w:sz w:val="24"/>
          <w:szCs w:val="24"/>
        </w:rPr>
        <w:t>the clusters based on the validation data and Gaussian mixture for each class in our model</w:t>
      </w:r>
      <w:r w:rsidR="002F18D3">
        <w:rPr>
          <w:rFonts w:ascii="Times New Roman" w:hAnsi="Times New Roman" w:cs="Times New Roman"/>
          <w:sz w:val="24"/>
          <w:szCs w:val="24"/>
        </w:rPr>
        <w:t xml:space="preserve">. </w:t>
      </w:r>
    </w:p>
    <w:p w:rsidR="007E520E" w:rsidRDefault="00555394" w:rsidP="00555394">
      <w:pPr>
        <w:jc w:val="both"/>
        <w:rPr>
          <w:rFonts w:ascii="Times New Roman" w:hAnsi="Times New Roman" w:cs="Times New Roman"/>
          <w:sz w:val="24"/>
          <w:szCs w:val="24"/>
        </w:rPr>
      </w:pPr>
      <w:r>
        <w:rPr>
          <w:rFonts w:ascii="Times New Roman" w:hAnsi="Times New Roman" w:cs="Times New Roman"/>
          <w:sz w:val="24"/>
          <w:szCs w:val="24"/>
        </w:rPr>
        <w:t>For P</w:t>
      </w:r>
      <w:r w:rsidR="004B7B85">
        <w:rPr>
          <w:rFonts w:ascii="Times New Roman" w:hAnsi="Times New Roman" w:cs="Times New Roman"/>
          <w:sz w:val="24"/>
          <w:szCs w:val="24"/>
        </w:rPr>
        <w:t xml:space="preserve">roblem </w:t>
      </w:r>
      <w:r>
        <w:rPr>
          <w:rFonts w:ascii="Times New Roman" w:hAnsi="Times New Roman" w:cs="Times New Roman"/>
          <w:sz w:val="24"/>
          <w:szCs w:val="24"/>
        </w:rPr>
        <w:t>4</w:t>
      </w:r>
      <w:r w:rsidR="004B7B85">
        <w:rPr>
          <w:rFonts w:ascii="Times New Roman" w:hAnsi="Times New Roman" w:cs="Times New Roman"/>
          <w:sz w:val="24"/>
          <w:szCs w:val="24"/>
        </w:rPr>
        <w:t xml:space="preserve">, </w:t>
      </w:r>
      <w:r w:rsidR="000F2BB7">
        <w:rPr>
          <w:rFonts w:ascii="Times New Roman" w:hAnsi="Times New Roman" w:cs="Times New Roman"/>
          <w:sz w:val="24"/>
          <w:szCs w:val="24"/>
        </w:rPr>
        <w:t xml:space="preserve">using the function </w:t>
      </w:r>
      <w:proofErr w:type="spellStart"/>
      <w:r w:rsidR="000F2BB7">
        <w:rPr>
          <w:rFonts w:ascii="Times New Roman" w:hAnsi="Times New Roman" w:cs="Times New Roman"/>
          <w:sz w:val="24"/>
          <w:szCs w:val="24"/>
        </w:rPr>
        <w:t>gclass.m</w:t>
      </w:r>
      <w:proofErr w:type="spellEnd"/>
      <w:r w:rsidR="000F2BB7">
        <w:rPr>
          <w:rFonts w:ascii="Times New Roman" w:hAnsi="Times New Roman" w:cs="Times New Roman"/>
          <w:sz w:val="24"/>
          <w:szCs w:val="24"/>
        </w:rPr>
        <w:t xml:space="preserve"> ,we can assign every data point in the validation set to one of the class for family car problem based on the validation set and the Gaussian mixture in the clustering. </w:t>
      </w:r>
    </w:p>
    <w:p w:rsidR="000F2BB7" w:rsidRDefault="000F2BB7" w:rsidP="00555394">
      <w:pPr>
        <w:jc w:val="both"/>
        <w:rPr>
          <w:rFonts w:ascii="Times New Roman" w:hAnsi="Times New Roman" w:cs="Times New Roman"/>
          <w:sz w:val="24"/>
          <w:szCs w:val="24"/>
        </w:rPr>
      </w:pPr>
      <w:r>
        <w:rPr>
          <w:rFonts w:ascii="Times New Roman" w:hAnsi="Times New Roman" w:cs="Times New Roman"/>
          <w:sz w:val="24"/>
          <w:szCs w:val="24"/>
        </w:rPr>
        <w:t xml:space="preserve">For Problem 5, we compute the generalization error in our model. In order to study the classification accuracy , we run our functions under different conditions including the number of training data points and clusters within each class. First we draw out </w:t>
      </w:r>
      <w:r w:rsidR="0045785E">
        <w:rPr>
          <w:rFonts w:ascii="Times New Roman" w:hAnsi="Times New Roman" w:cs="Times New Roman"/>
          <w:sz w:val="24"/>
          <w:szCs w:val="24"/>
        </w:rPr>
        <w:t>the</w:t>
      </w:r>
      <w:r>
        <w:rPr>
          <w:rFonts w:ascii="Times New Roman" w:hAnsi="Times New Roman" w:cs="Times New Roman"/>
          <w:sz w:val="24"/>
          <w:szCs w:val="24"/>
        </w:rPr>
        <w:t xml:space="preserve"> graph about the distribution of</w:t>
      </w:r>
      <w:r w:rsidR="0045785E">
        <w:rPr>
          <w:rFonts w:ascii="Times New Roman" w:hAnsi="Times New Roman" w:cs="Times New Roman"/>
          <w:sz w:val="24"/>
          <w:szCs w:val="24"/>
        </w:rPr>
        <w:t xml:space="preserve"> </w:t>
      </w:r>
      <w:r w:rsidR="0045785E" w:rsidRPr="0045785E">
        <w:rPr>
          <w:rFonts w:ascii="Times New Roman" w:hAnsi="Times New Roman" w:cs="Times New Roman"/>
          <w:b/>
          <w:sz w:val="24"/>
          <w:szCs w:val="24"/>
        </w:rPr>
        <w:t>N</w:t>
      </w:r>
      <w:r>
        <w:rPr>
          <w:rFonts w:ascii="Times New Roman" w:hAnsi="Times New Roman" w:cs="Times New Roman"/>
          <w:sz w:val="24"/>
          <w:szCs w:val="24"/>
        </w:rPr>
        <w:t xml:space="preserve"> data points </w:t>
      </w:r>
      <w:r w:rsidR="000E6D29">
        <w:rPr>
          <w:rFonts w:ascii="Times New Roman" w:hAnsi="Times New Roman" w:cs="Times New Roman"/>
          <w:sz w:val="24"/>
          <w:szCs w:val="24"/>
        </w:rPr>
        <w:t xml:space="preserve">in the training set such as Fig.1. </w:t>
      </w:r>
      <w:r w:rsidR="0045785E">
        <w:rPr>
          <w:rFonts w:ascii="Times New Roman" w:hAnsi="Times New Roman" w:cs="Times New Roman"/>
          <w:sz w:val="24"/>
          <w:szCs w:val="24"/>
        </w:rPr>
        <w:t xml:space="preserve">The green "o" represents the class '0', and the blue "+" represents the class '1'. Also we present the graph about the validation data and the decision boundary from our classifier </w:t>
      </w:r>
      <w:proofErr w:type="spellStart"/>
      <w:r w:rsidR="0045785E">
        <w:rPr>
          <w:rFonts w:ascii="Times New Roman" w:hAnsi="Times New Roman" w:cs="Times New Roman"/>
          <w:sz w:val="24"/>
          <w:szCs w:val="24"/>
        </w:rPr>
        <w:t>gclass.m</w:t>
      </w:r>
      <w:proofErr w:type="spellEnd"/>
      <w:r w:rsidR="0045785E">
        <w:rPr>
          <w:rFonts w:ascii="Times New Roman" w:hAnsi="Times New Roman" w:cs="Times New Roman"/>
          <w:sz w:val="24"/>
          <w:szCs w:val="24"/>
        </w:rPr>
        <w:t xml:space="preserve"> for  every data number </w:t>
      </w:r>
      <w:r w:rsidR="0045785E" w:rsidRPr="0045785E">
        <w:rPr>
          <w:rFonts w:ascii="Times New Roman" w:hAnsi="Times New Roman" w:cs="Times New Roman"/>
          <w:b/>
          <w:sz w:val="24"/>
          <w:szCs w:val="24"/>
        </w:rPr>
        <w:t>N</w:t>
      </w:r>
      <w:r w:rsidR="0045785E">
        <w:rPr>
          <w:rFonts w:ascii="Times New Roman" w:hAnsi="Times New Roman" w:cs="Times New Roman"/>
          <w:sz w:val="24"/>
          <w:szCs w:val="24"/>
        </w:rPr>
        <w:t xml:space="preserve">  in the training set and cluster number </w:t>
      </w:r>
      <w:r w:rsidR="0045785E" w:rsidRPr="0045785E">
        <w:rPr>
          <w:rFonts w:ascii="Times New Roman" w:hAnsi="Times New Roman" w:cs="Times New Roman"/>
          <w:b/>
          <w:sz w:val="24"/>
          <w:szCs w:val="24"/>
        </w:rPr>
        <w:t>C</w:t>
      </w:r>
      <w:r w:rsidR="0045785E">
        <w:rPr>
          <w:rFonts w:ascii="Times New Roman" w:hAnsi="Times New Roman" w:cs="Times New Roman"/>
          <w:sz w:val="24"/>
          <w:szCs w:val="24"/>
        </w:rPr>
        <w:t xml:space="preserve"> within each class as shown in Fig.2.</w:t>
      </w:r>
      <w:r w:rsidR="00AE1638">
        <w:rPr>
          <w:rFonts w:ascii="Times New Roman" w:hAnsi="Times New Roman" w:cs="Times New Roman"/>
          <w:sz w:val="24"/>
          <w:szCs w:val="24"/>
        </w:rPr>
        <w:t xml:space="preserve">However sometimes, because of the singularity of the covariance matrix </w:t>
      </w:r>
      <w:r w:rsidR="00AE1638" w:rsidRPr="00AE1638">
        <w:rPr>
          <w:rFonts w:ascii="Times New Roman" w:hAnsi="Times New Roman" w:cs="Times New Roman"/>
          <w:b/>
          <w:sz w:val="24"/>
          <w:szCs w:val="24"/>
        </w:rPr>
        <w:t>Σ</w:t>
      </w:r>
      <w:r w:rsidR="00AE1638" w:rsidRPr="00AE1638">
        <w:rPr>
          <w:rFonts w:ascii="Times New Roman" w:hAnsi="Times New Roman" w:cs="Times New Roman"/>
          <w:sz w:val="24"/>
          <w:szCs w:val="24"/>
        </w:rPr>
        <w:t>,</w:t>
      </w:r>
      <w:r w:rsidR="00AE1638">
        <w:rPr>
          <w:rFonts w:ascii="Times New Roman" w:hAnsi="Times New Roman" w:cs="Times New Roman"/>
          <w:sz w:val="24"/>
          <w:szCs w:val="24"/>
        </w:rPr>
        <w:t xml:space="preserve"> we cannot see  the decision</w:t>
      </w:r>
      <w:r w:rsidR="0070112D">
        <w:rPr>
          <w:rFonts w:ascii="Times New Roman" w:hAnsi="Times New Roman" w:cs="Times New Roman"/>
          <w:sz w:val="24"/>
          <w:szCs w:val="24"/>
        </w:rPr>
        <w:t xml:space="preserve"> boundary in the  graph shown in Fig.3. The worst case is that in </w:t>
      </w:r>
      <w:r w:rsidR="0070112D">
        <w:rPr>
          <w:rFonts w:ascii="Times New Roman" w:hAnsi="Times New Roman" w:cs="Times New Roman"/>
          <w:sz w:val="24"/>
          <w:szCs w:val="24"/>
        </w:rPr>
        <w:lastRenderedPageBreak/>
        <w:t xml:space="preserve">some extreme combination, such as </w:t>
      </w:r>
      <w:r w:rsidR="0070112D" w:rsidRPr="00067D3C">
        <w:rPr>
          <w:rFonts w:ascii="Times New Roman" w:hAnsi="Times New Roman" w:cs="Times New Roman"/>
          <w:b/>
          <w:sz w:val="24"/>
          <w:szCs w:val="24"/>
        </w:rPr>
        <w:t>N</w:t>
      </w:r>
      <w:r w:rsidR="0070112D">
        <w:rPr>
          <w:rFonts w:ascii="Times New Roman" w:hAnsi="Times New Roman" w:cs="Times New Roman"/>
          <w:sz w:val="24"/>
          <w:szCs w:val="24"/>
        </w:rPr>
        <w:t xml:space="preserve"> = 50 and C = </w:t>
      </w:r>
      <w:r w:rsidR="0070112D" w:rsidRPr="00067D3C">
        <w:rPr>
          <w:rFonts w:ascii="Times New Roman" w:hAnsi="Times New Roman" w:cs="Times New Roman"/>
          <w:b/>
          <w:sz w:val="24"/>
          <w:szCs w:val="24"/>
        </w:rPr>
        <w:t>16</w:t>
      </w:r>
      <w:r w:rsidR="0070112D">
        <w:rPr>
          <w:rFonts w:ascii="Times New Roman" w:hAnsi="Times New Roman" w:cs="Times New Roman"/>
          <w:sz w:val="24"/>
          <w:szCs w:val="24"/>
        </w:rPr>
        <w:t xml:space="preserve"> , there may be an error in our model, thus there is no graph for this combination ,we only get four graphs when </w:t>
      </w:r>
      <w:r w:rsidR="0070112D" w:rsidRPr="00067D3C">
        <w:rPr>
          <w:rFonts w:ascii="Times New Roman" w:hAnsi="Times New Roman" w:cs="Times New Roman"/>
          <w:b/>
          <w:sz w:val="24"/>
          <w:szCs w:val="24"/>
        </w:rPr>
        <w:t>N</w:t>
      </w:r>
      <w:r w:rsidR="0070112D">
        <w:rPr>
          <w:rFonts w:ascii="Times New Roman" w:hAnsi="Times New Roman" w:cs="Times New Roman"/>
          <w:sz w:val="24"/>
          <w:szCs w:val="24"/>
        </w:rPr>
        <w:t xml:space="preserve"> =50.</w:t>
      </w:r>
    </w:p>
    <w:p w:rsidR="0045785E" w:rsidRDefault="0045785E" w:rsidP="00AE163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00600" cy="3600450"/>
            <wp:effectExtent l="19050" t="0" r="0" b="0"/>
            <wp:docPr id="1" name="Picture 0" descr="Training Data N=50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ing Data N=500.bmp"/>
                    <pic:cNvPicPr/>
                  </pic:nvPicPr>
                  <pic:blipFill>
                    <a:blip r:embed="rId14" cstate="print"/>
                    <a:stretch>
                      <a:fillRect/>
                    </a:stretch>
                  </pic:blipFill>
                  <pic:spPr>
                    <a:xfrm>
                      <a:off x="0" y="0"/>
                      <a:ext cx="4800600" cy="3600450"/>
                    </a:xfrm>
                    <a:prstGeom prst="rect">
                      <a:avLst/>
                    </a:prstGeom>
                  </pic:spPr>
                </pic:pic>
              </a:graphicData>
            </a:graphic>
          </wp:inline>
        </w:drawing>
      </w:r>
    </w:p>
    <w:p w:rsidR="0045785E" w:rsidRDefault="0045785E" w:rsidP="0045785E">
      <w:pPr>
        <w:jc w:val="center"/>
        <w:rPr>
          <w:rFonts w:ascii="Times New Roman" w:hAnsi="Times New Roman" w:cs="Times New Roman"/>
          <w:sz w:val="24"/>
          <w:szCs w:val="24"/>
        </w:rPr>
      </w:pPr>
      <w:r>
        <w:rPr>
          <w:rFonts w:ascii="Times New Roman" w:hAnsi="Times New Roman" w:cs="Times New Roman"/>
          <w:sz w:val="24"/>
          <w:szCs w:val="24"/>
        </w:rPr>
        <w:t>Fig.1  Distribution of data points in training set</w:t>
      </w:r>
    </w:p>
    <w:p w:rsidR="00E37D9B" w:rsidRDefault="0070112D" w:rsidP="00AE163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00600" cy="3600450"/>
            <wp:effectExtent l="19050" t="0" r="0" b="0"/>
            <wp:docPr id="3" name="Picture 2" descr="Validation N=500 C=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ation N=500 C=8.bmp"/>
                    <pic:cNvPicPr/>
                  </pic:nvPicPr>
                  <pic:blipFill>
                    <a:blip r:embed="rId15" cstate="print"/>
                    <a:stretch>
                      <a:fillRect/>
                    </a:stretch>
                  </pic:blipFill>
                  <pic:spPr>
                    <a:xfrm>
                      <a:off x="0" y="0"/>
                      <a:ext cx="4800600" cy="3600450"/>
                    </a:xfrm>
                    <a:prstGeom prst="rect">
                      <a:avLst/>
                    </a:prstGeom>
                  </pic:spPr>
                </pic:pic>
              </a:graphicData>
            </a:graphic>
          </wp:inline>
        </w:drawing>
      </w:r>
    </w:p>
    <w:p w:rsidR="0045785E" w:rsidRDefault="0045785E" w:rsidP="00AE1638">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Fig.2  </w:t>
      </w:r>
      <w:r w:rsidR="00AE1638">
        <w:rPr>
          <w:rFonts w:ascii="Times New Roman" w:hAnsi="Times New Roman" w:cs="Times New Roman"/>
          <w:sz w:val="24"/>
          <w:szCs w:val="24"/>
        </w:rPr>
        <w:t xml:space="preserve"> Validation data and decision boundary</w:t>
      </w:r>
    </w:p>
    <w:p w:rsidR="0045785E" w:rsidRDefault="0070112D" w:rsidP="009E03C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00600" cy="3600450"/>
            <wp:effectExtent l="19050" t="0" r="0" b="0"/>
            <wp:docPr id="4" name="Picture 3" descr="Validation N=500 C=1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ation N=500 C=16.bmp"/>
                    <pic:cNvPicPr/>
                  </pic:nvPicPr>
                  <pic:blipFill>
                    <a:blip r:embed="rId16" cstate="print"/>
                    <a:stretch>
                      <a:fillRect/>
                    </a:stretch>
                  </pic:blipFill>
                  <pic:spPr>
                    <a:xfrm>
                      <a:off x="0" y="0"/>
                      <a:ext cx="4800600" cy="3600450"/>
                    </a:xfrm>
                    <a:prstGeom prst="rect">
                      <a:avLst/>
                    </a:prstGeom>
                  </pic:spPr>
                </pic:pic>
              </a:graphicData>
            </a:graphic>
          </wp:inline>
        </w:drawing>
      </w:r>
    </w:p>
    <w:p w:rsidR="0070112D" w:rsidRDefault="0070112D" w:rsidP="0070112D">
      <w:pPr>
        <w:jc w:val="center"/>
        <w:rPr>
          <w:rFonts w:ascii="Times New Roman" w:hAnsi="Times New Roman" w:cs="Times New Roman"/>
          <w:sz w:val="24"/>
          <w:szCs w:val="24"/>
        </w:rPr>
      </w:pPr>
      <w:r>
        <w:rPr>
          <w:rFonts w:ascii="Times New Roman" w:hAnsi="Times New Roman" w:cs="Times New Roman"/>
          <w:sz w:val="24"/>
          <w:szCs w:val="24"/>
        </w:rPr>
        <w:t>Fig.3   Validation data without decision boundary</w:t>
      </w:r>
    </w:p>
    <w:p w:rsidR="0070112D" w:rsidRPr="00067D3C" w:rsidRDefault="0070112D" w:rsidP="0070112D">
      <w:pPr>
        <w:jc w:val="both"/>
        <w:rPr>
          <w:rFonts w:ascii="Times New Roman" w:hAnsi="Times New Roman" w:cs="Times New Roman"/>
          <w:sz w:val="24"/>
          <w:szCs w:val="24"/>
        </w:rPr>
      </w:pPr>
      <w:r>
        <w:rPr>
          <w:rFonts w:ascii="Times New Roman" w:hAnsi="Times New Roman" w:cs="Times New Roman"/>
          <w:sz w:val="24"/>
          <w:szCs w:val="24"/>
        </w:rPr>
        <w:t xml:space="preserve">Also we visualize the generalization error for each combination of </w:t>
      </w:r>
      <w:r w:rsidRPr="0070112D">
        <w:rPr>
          <w:rFonts w:ascii="Times New Roman" w:hAnsi="Times New Roman" w:cs="Times New Roman"/>
          <w:b/>
          <w:sz w:val="24"/>
          <w:szCs w:val="24"/>
        </w:rPr>
        <w:t>N</w:t>
      </w:r>
      <w:r>
        <w:rPr>
          <w:rFonts w:ascii="Times New Roman" w:hAnsi="Times New Roman" w:cs="Times New Roman"/>
          <w:sz w:val="24"/>
          <w:szCs w:val="24"/>
        </w:rPr>
        <w:t xml:space="preserve"> and </w:t>
      </w:r>
      <w:r w:rsidRPr="0070112D">
        <w:rPr>
          <w:rFonts w:ascii="Times New Roman" w:hAnsi="Times New Roman" w:cs="Times New Roman"/>
          <w:b/>
          <w:sz w:val="24"/>
          <w:szCs w:val="24"/>
        </w:rPr>
        <w:t>C</w:t>
      </w:r>
      <w:r>
        <w:rPr>
          <w:rFonts w:ascii="Times New Roman" w:hAnsi="Times New Roman" w:cs="Times New Roman"/>
          <w:b/>
          <w:sz w:val="24"/>
          <w:szCs w:val="24"/>
        </w:rPr>
        <w:t xml:space="preserve"> </w:t>
      </w:r>
      <w:r>
        <w:rPr>
          <w:rFonts w:ascii="Times New Roman" w:hAnsi="Times New Roman" w:cs="Times New Roman"/>
          <w:sz w:val="24"/>
          <w:szCs w:val="24"/>
        </w:rPr>
        <w:t xml:space="preserve">shown in Fig.4 below. </w:t>
      </w:r>
      <w:r w:rsidR="00067D3C">
        <w:rPr>
          <w:rFonts w:ascii="Times New Roman" w:hAnsi="Times New Roman" w:cs="Times New Roman"/>
          <w:sz w:val="24"/>
          <w:szCs w:val="24"/>
        </w:rPr>
        <w:t xml:space="preserve">For the extreme combination such as </w:t>
      </w:r>
      <w:r w:rsidR="00067D3C" w:rsidRPr="00067D3C">
        <w:rPr>
          <w:rFonts w:ascii="Times New Roman" w:hAnsi="Times New Roman" w:cs="Times New Roman"/>
          <w:b/>
          <w:sz w:val="24"/>
          <w:szCs w:val="24"/>
        </w:rPr>
        <w:t>N</w:t>
      </w:r>
      <w:r w:rsidR="00067D3C">
        <w:rPr>
          <w:rFonts w:ascii="Times New Roman" w:hAnsi="Times New Roman" w:cs="Times New Roman"/>
          <w:sz w:val="24"/>
          <w:szCs w:val="24"/>
        </w:rPr>
        <w:t xml:space="preserve"> = 50 and C = </w:t>
      </w:r>
      <w:r w:rsidR="00067D3C" w:rsidRPr="00067D3C">
        <w:rPr>
          <w:rFonts w:ascii="Times New Roman" w:hAnsi="Times New Roman" w:cs="Times New Roman"/>
          <w:b/>
          <w:sz w:val="24"/>
          <w:szCs w:val="24"/>
        </w:rPr>
        <w:t>16</w:t>
      </w:r>
      <w:r w:rsidR="00067D3C">
        <w:rPr>
          <w:rFonts w:ascii="Times New Roman" w:hAnsi="Times New Roman" w:cs="Times New Roman"/>
          <w:b/>
          <w:sz w:val="24"/>
          <w:szCs w:val="24"/>
        </w:rPr>
        <w:t xml:space="preserve"> </w:t>
      </w:r>
      <w:r w:rsidR="00067D3C">
        <w:rPr>
          <w:rFonts w:ascii="Times New Roman" w:hAnsi="Times New Roman" w:cs="Times New Roman"/>
          <w:sz w:val="24"/>
          <w:szCs w:val="24"/>
        </w:rPr>
        <w:t xml:space="preserve">, because of the error, we may not get the error in this case, so in the graph, the number of points may be different for every curve shown in Fig.4. </w:t>
      </w:r>
      <w:r w:rsidR="00FB7850">
        <w:rPr>
          <w:rFonts w:ascii="Times New Roman" w:hAnsi="Times New Roman" w:cs="Times New Roman"/>
          <w:sz w:val="24"/>
          <w:szCs w:val="24"/>
        </w:rPr>
        <w:t xml:space="preserve">We can see that for Cluster = 16 , there are only three </w:t>
      </w:r>
      <w:r w:rsidR="0023246A">
        <w:rPr>
          <w:rFonts w:ascii="Times New Roman" w:hAnsi="Times New Roman" w:cs="Times New Roman"/>
          <w:sz w:val="24"/>
          <w:szCs w:val="24"/>
        </w:rPr>
        <w:t>stars</w:t>
      </w:r>
      <w:r w:rsidR="00FB7850">
        <w:rPr>
          <w:rFonts w:ascii="Times New Roman" w:hAnsi="Times New Roman" w:cs="Times New Roman"/>
          <w:sz w:val="24"/>
          <w:szCs w:val="24"/>
        </w:rPr>
        <w:t xml:space="preserve"> in the cyan curve. </w:t>
      </w:r>
      <w:r w:rsidR="0023246A">
        <w:rPr>
          <w:rFonts w:ascii="Times New Roman" w:hAnsi="Times New Roman" w:cs="Times New Roman"/>
          <w:sz w:val="24"/>
          <w:szCs w:val="24"/>
        </w:rPr>
        <w:t xml:space="preserve">There is no point for </w:t>
      </w:r>
      <w:r w:rsidR="0023246A" w:rsidRPr="0023246A">
        <w:rPr>
          <w:rFonts w:ascii="Times New Roman" w:hAnsi="Times New Roman" w:cs="Times New Roman"/>
          <w:b/>
          <w:sz w:val="24"/>
          <w:szCs w:val="24"/>
        </w:rPr>
        <w:t xml:space="preserve">N </w:t>
      </w:r>
      <w:r w:rsidR="0023246A">
        <w:rPr>
          <w:rFonts w:ascii="Times New Roman" w:hAnsi="Times New Roman" w:cs="Times New Roman"/>
          <w:sz w:val="24"/>
          <w:szCs w:val="24"/>
        </w:rPr>
        <w:t>= 50 .</w:t>
      </w:r>
    </w:p>
    <w:p w:rsidR="00E37D9B" w:rsidRDefault="00067D3C" w:rsidP="00067D3C">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486400" cy="3185160"/>
            <wp:effectExtent l="19050" t="0" r="0" b="0"/>
            <wp:docPr id="7" name="Picture 6" descr="err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bmp"/>
                    <pic:cNvPicPr/>
                  </pic:nvPicPr>
                  <pic:blipFill>
                    <a:blip r:embed="rId17" cstate="print"/>
                    <a:stretch>
                      <a:fillRect/>
                    </a:stretch>
                  </pic:blipFill>
                  <pic:spPr>
                    <a:xfrm>
                      <a:off x="0" y="0"/>
                      <a:ext cx="5486400" cy="3185160"/>
                    </a:xfrm>
                    <a:prstGeom prst="rect">
                      <a:avLst/>
                    </a:prstGeom>
                  </pic:spPr>
                </pic:pic>
              </a:graphicData>
            </a:graphic>
          </wp:inline>
        </w:drawing>
      </w:r>
    </w:p>
    <w:p w:rsidR="00067D3C" w:rsidRDefault="00067D3C" w:rsidP="00067D3C">
      <w:pPr>
        <w:jc w:val="center"/>
        <w:rPr>
          <w:rFonts w:ascii="Times New Roman" w:hAnsi="Times New Roman" w:cs="Times New Roman"/>
          <w:sz w:val="24"/>
          <w:szCs w:val="24"/>
        </w:rPr>
      </w:pPr>
      <w:r>
        <w:rPr>
          <w:rFonts w:ascii="Times New Roman" w:hAnsi="Times New Roman" w:cs="Times New Roman"/>
          <w:sz w:val="24"/>
          <w:szCs w:val="24"/>
        </w:rPr>
        <w:t xml:space="preserve">Fig.4   </w:t>
      </w:r>
      <w:r w:rsidR="00FB7850">
        <w:rPr>
          <w:rFonts w:ascii="Times New Roman" w:hAnsi="Times New Roman" w:cs="Times New Roman"/>
          <w:sz w:val="24"/>
          <w:szCs w:val="24"/>
        </w:rPr>
        <w:t xml:space="preserve">Generalization Error </w:t>
      </w:r>
    </w:p>
    <w:p w:rsidR="00EF6CB4" w:rsidRDefault="00EF6CB4" w:rsidP="00EF6CB4">
      <w:pPr>
        <w:rPr>
          <w:b/>
          <w:sz w:val="28"/>
          <w:szCs w:val="28"/>
        </w:rPr>
      </w:pPr>
      <w:bookmarkStart w:id="2" w:name="OLE_LINK3"/>
      <w:bookmarkStart w:id="3" w:name="OLE_LINK4"/>
      <w:r>
        <w:rPr>
          <w:b/>
          <w:sz w:val="28"/>
          <w:szCs w:val="28"/>
        </w:rPr>
        <w:t>4</w:t>
      </w:r>
      <w:r w:rsidRPr="000D4A3C">
        <w:rPr>
          <w:b/>
          <w:sz w:val="28"/>
          <w:szCs w:val="28"/>
        </w:rPr>
        <w:t xml:space="preserve">. </w:t>
      </w:r>
      <w:r>
        <w:rPr>
          <w:b/>
          <w:sz w:val="28"/>
          <w:szCs w:val="28"/>
        </w:rPr>
        <w:t>Discussion</w:t>
      </w:r>
    </w:p>
    <w:p w:rsidR="00E50C8F" w:rsidRPr="00E50C8F" w:rsidRDefault="00934BEF" w:rsidP="00E50C8F">
      <w:pPr>
        <w:jc w:val="both"/>
        <w:rPr>
          <w:rFonts w:ascii="Times New Roman" w:hAnsi="Times New Roman" w:cs="Times New Roman"/>
          <w:sz w:val="24"/>
          <w:szCs w:val="24"/>
        </w:rPr>
      </w:pPr>
      <w:r w:rsidRPr="0079186B">
        <w:rPr>
          <w:rFonts w:ascii="Times New Roman" w:hAnsi="Times New Roman" w:cs="Times New Roman"/>
          <w:sz w:val="24"/>
          <w:szCs w:val="24"/>
        </w:rPr>
        <w:t>Based on the results in the section above, we can make a discussion on the</w:t>
      </w:r>
      <w:r w:rsidR="0023246A">
        <w:rPr>
          <w:rFonts w:ascii="Times New Roman" w:hAnsi="Times New Roman" w:cs="Times New Roman"/>
          <w:sz w:val="24"/>
          <w:szCs w:val="24"/>
        </w:rPr>
        <w:t xml:space="preserve"> classification accuracy for our model . We find that in some situation such as </w:t>
      </w:r>
      <w:r w:rsidR="0023246A" w:rsidRPr="00067D3C">
        <w:rPr>
          <w:rFonts w:ascii="Times New Roman" w:hAnsi="Times New Roman" w:cs="Times New Roman"/>
          <w:b/>
          <w:sz w:val="24"/>
          <w:szCs w:val="24"/>
        </w:rPr>
        <w:t>N</w:t>
      </w:r>
      <w:r w:rsidR="0023246A">
        <w:rPr>
          <w:rFonts w:ascii="Times New Roman" w:hAnsi="Times New Roman" w:cs="Times New Roman"/>
          <w:sz w:val="24"/>
          <w:szCs w:val="24"/>
        </w:rPr>
        <w:t xml:space="preserve"> = 50 and C = </w:t>
      </w:r>
      <w:r w:rsidR="0023246A" w:rsidRPr="00067D3C">
        <w:rPr>
          <w:rFonts w:ascii="Times New Roman" w:hAnsi="Times New Roman" w:cs="Times New Roman"/>
          <w:b/>
          <w:sz w:val="24"/>
          <w:szCs w:val="24"/>
        </w:rPr>
        <w:t>16</w:t>
      </w:r>
      <w:r w:rsidR="0023246A">
        <w:rPr>
          <w:rFonts w:ascii="Times New Roman" w:hAnsi="Times New Roman" w:cs="Times New Roman"/>
          <w:b/>
          <w:sz w:val="24"/>
          <w:szCs w:val="24"/>
        </w:rPr>
        <w:t xml:space="preserve"> </w:t>
      </w:r>
      <w:r w:rsidR="0023246A" w:rsidRPr="0023246A">
        <w:rPr>
          <w:rFonts w:ascii="Times New Roman" w:hAnsi="Times New Roman" w:cs="Times New Roman"/>
          <w:sz w:val="24"/>
          <w:szCs w:val="24"/>
        </w:rPr>
        <w:t>,</w:t>
      </w:r>
      <w:r w:rsidR="0023246A">
        <w:rPr>
          <w:rFonts w:ascii="Times New Roman" w:hAnsi="Times New Roman" w:cs="Times New Roman"/>
          <w:sz w:val="24"/>
          <w:szCs w:val="24"/>
        </w:rPr>
        <w:t xml:space="preserve"> there may be error in our algorithm, because  the number of generated training data point from one class may be  smaller than the cluster number. Thus we have to use try and catch command to skip this loop in MATLAB. Therefore because of this error, we cannot get the generalization error in this case ,which leads to the absence of some point in the curve in  the graph for generalization error Fig.4. Also sometimes, we may not see the decision boundary for the validation data set. This is because cov</w:t>
      </w:r>
      <w:r w:rsidR="00560F80">
        <w:rPr>
          <w:rFonts w:ascii="Times New Roman" w:hAnsi="Times New Roman" w:cs="Times New Roman"/>
          <w:sz w:val="24"/>
          <w:szCs w:val="24"/>
        </w:rPr>
        <w:t>ariance matrix is singular, and the validation data points are all classified as a single label '0' or '1'</w:t>
      </w:r>
      <w:r w:rsidR="0023246A">
        <w:rPr>
          <w:rFonts w:ascii="Times New Roman" w:hAnsi="Times New Roman" w:cs="Times New Roman"/>
          <w:sz w:val="24"/>
          <w:szCs w:val="24"/>
        </w:rPr>
        <w:t xml:space="preserve"> </w:t>
      </w:r>
      <w:r w:rsidR="00560F80">
        <w:rPr>
          <w:rFonts w:ascii="Times New Roman" w:hAnsi="Times New Roman" w:cs="Times New Roman"/>
          <w:sz w:val="24"/>
          <w:szCs w:val="24"/>
        </w:rPr>
        <w:t xml:space="preserve">in our model. Therefore the decision boundary for the two classes will not show up in our graph for validation data . Based on Fig.4, we can see that there is no obvious relationship between the generalization error and the conditions including data number </w:t>
      </w:r>
      <w:r w:rsidR="00560F80" w:rsidRPr="00560F80">
        <w:rPr>
          <w:rFonts w:ascii="Times New Roman" w:hAnsi="Times New Roman" w:cs="Times New Roman"/>
          <w:b/>
          <w:sz w:val="24"/>
          <w:szCs w:val="24"/>
        </w:rPr>
        <w:t>N</w:t>
      </w:r>
      <w:r w:rsidR="00560F80">
        <w:rPr>
          <w:rFonts w:ascii="Times New Roman" w:hAnsi="Times New Roman" w:cs="Times New Roman"/>
          <w:sz w:val="24"/>
          <w:szCs w:val="24"/>
        </w:rPr>
        <w:t xml:space="preserve"> and cluster number </w:t>
      </w:r>
      <w:r w:rsidR="00560F80" w:rsidRPr="00560F80">
        <w:rPr>
          <w:rFonts w:ascii="Times New Roman" w:hAnsi="Times New Roman" w:cs="Times New Roman"/>
          <w:b/>
          <w:sz w:val="24"/>
          <w:szCs w:val="24"/>
        </w:rPr>
        <w:t>C</w:t>
      </w:r>
      <w:r w:rsidR="00560F80">
        <w:rPr>
          <w:rFonts w:ascii="Times New Roman" w:hAnsi="Times New Roman" w:cs="Times New Roman"/>
          <w:sz w:val="24"/>
          <w:szCs w:val="24"/>
        </w:rPr>
        <w:t xml:space="preserve">. We can see that the generalization error is normally below 0.2 for any data number and cluster number. In most cases, with  </w:t>
      </w:r>
      <w:r w:rsidR="00560F80" w:rsidRPr="00560F80">
        <w:rPr>
          <w:rFonts w:ascii="Times New Roman" w:hAnsi="Times New Roman" w:cs="Times New Roman"/>
          <w:b/>
          <w:sz w:val="24"/>
          <w:szCs w:val="24"/>
        </w:rPr>
        <w:t>N</w:t>
      </w:r>
      <w:r w:rsidR="00560F80">
        <w:rPr>
          <w:rFonts w:ascii="Times New Roman" w:hAnsi="Times New Roman" w:cs="Times New Roman"/>
          <w:sz w:val="24"/>
          <w:szCs w:val="24"/>
        </w:rPr>
        <w:t xml:space="preserve"> increasing, for a specific </w:t>
      </w:r>
      <w:r w:rsidR="00560F80" w:rsidRPr="00560F80">
        <w:rPr>
          <w:rFonts w:ascii="Times New Roman" w:hAnsi="Times New Roman" w:cs="Times New Roman"/>
          <w:b/>
          <w:sz w:val="24"/>
          <w:szCs w:val="24"/>
        </w:rPr>
        <w:t>C</w:t>
      </w:r>
      <w:r w:rsidR="00560F80">
        <w:rPr>
          <w:rFonts w:ascii="Times New Roman" w:hAnsi="Times New Roman" w:cs="Times New Roman"/>
          <w:b/>
          <w:sz w:val="24"/>
          <w:szCs w:val="24"/>
        </w:rPr>
        <w:t xml:space="preserve"> </w:t>
      </w:r>
      <w:r w:rsidR="00560F80" w:rsidRPr="00560F80">
        <w:rPr>
          <w:rFonts w:ascii="Times New Roman" w:hAnsi="Times New Roman" w:cs="Times New Roman"/>
          <w:sz w:val="24"/>
          <w:szCs w:val="24"/>
        </w:rPr>
        <w:t>except for</w:t>
      </w:r>
      <w:r w:rsidR="00560F80">
        <w:rPr>
          <w:rFonts w:ascii="Times New Roman" w:hAnsi="Times New Roman" w:cs="Times New Roman"/>
          <w:b/>
          <w:sz w:val="24"/>
          <w:szCs w:val="24"/>
        </w:rPr>
        <w:t xml:space="preserve"> C </w:t>
      </w:r>
      <w:r w:rsidR="00560F80" w:rsidRPr="00560F80">
        <w:rPr>
          <w:rFonts w:ascii="Times New Roman" w:hAnsi="Times New Roman" w:cs="Times New Roman"/>
          <w:sz w:val="24"/>
          <w:szCs w:val="24"/>
        </w:rPr>
        <w:t>= 16</w:t>
      </w:r>
      <w:r w:rsidR="00560F80">
        <w:rPr>
          <w:rFonts w:ascii="Times New Roman" w:hAnsi="Times New Roman" w:cs="Times New Roman"/>
          <w:b/>
          <w:sz w:val="24"/>
          <w:szCs w:val="24"/>
        </w:rPr>
        <w:t xml:space="preserve"> </w:t>
      </w:r>
      <w:r w:rsidR="00560F80">
        <w:rPr>
          <w:rFonts w:ascii="Times New Roman" w:hAnsi="Times New Roman" w:cs="Times New Roman"/>
          <w:sz w:val="24"/>
          <w:szCs w:val="24"/>
        </w:rPr>
        <w:t xml:space="preserve">, the error will first increase and then decrease to a level below 0.1. However for </w:t>
      </w:r>
      <w:r w:rsidR="00560F80">
        <w:rPr>
          <w:rFonts w:ascii="Times New Roman" w:hAnsi="Times New Roman" w:cs="Times New Roman"/>
          <w:b/>
          <w:sz w:val="24"/>
          <w:szCs w:val="24"/>
        </w:rPr>
        <w:t xml:space="preserve">C </w:t>
      </w:r>
      <w:r w:rsidR="00560F80" w:rsidRPr="00560F80">
        <w:rPr>
          <w:rFonts w:ascii="Times New Roman" w:hAnsi="Times New Roman" w:cs="Times New Roman"/>
          <w:sz w:val="24"/>
          <w:szCs w:val="24"/>
        </w:rPr>
        <w:t>= 16</w:t>
      </w:r>
      <w:r w:rsidR="00560F80">
        <w:rPr>
          <w:rFonts w:ascii="Times New Roman" w:hAnsi="Times New Roman" w:cs="Times New Roman"/>
          <w:sz w:val="24"/>
          <w:szCs w:val="24"/>
        </w:rPr>
        <w:t xml:space="preserve">, the error keeps increasing with the increase of </w:t>
      </w:r>
      <w:r w:rsidR="00560F80" w:rsidRPr="00560F80">
        <w:rPr>
          <w:rFonts w:ascii="Times New Roman" w:hAnsi="Times New Roman" w:cs="Times New Roman"/>
          <w:b/>
          <w:sz w:val="24"/>
          <w:szCs w:val="24"/>
        </w:rPr>
        <w:t>N</w:t>
      </w:r>
      <w:r w:rsidR="00560F80">
        <w:rPr>
          <w:rFonts w:ascii="Times New Roman" w:hAnsi="Times New Roman" w:cs="Times New Roman"/>
          <w:sz w:val="24"/>
          <w:szCs w:val="24"/>
        </w:rPr>
        <w:t xml:space="preserve">. So we can see that </w:t>
      </w:r>
      <w:r w:rsidR="00560F80" w:rsidRPr="00560F80">
        <w:rPr>
          <w:rFonts w:ascii="Times New Roman" w:hAnsi="Times New Roman" w:cs="Times New Roman"/>
          <w:b/>
          <w:sz w:val="24"/>
          <w:szCs w:val="24"/>
        </w:rPr>
        <w:t>N</w:t>
      </w:r>
      <w:r w:rsidR="00560F80">
        <w:rPr>
          <w:rFonts w:ascii="Times New Roman" w:hAnsi="Times New Roman" w:cs="Times New Roman"/>
          <w:sz w:val="24"/>
          <w:szCs w:val="24"/>
        </w:rPr>
        <w:t xml:space="preserve"> = 500 seems to be a good choice for  training data because the errors are pretty low for </w:t>
      </w:r>
      <w:r w:rsidR="00E50C8F">
        <w:rPr>
          <w:rFonts w:ascii="Times New Roman" w:hAnsi="Times New Roman" w:cs="Times New Roman"/>
          <w:sz w:val="24"/>
          <w:szCs w:val="24"/>
        </w:rPr>
        <w:t xml:space="preserve">most cluster numbers. Also we can see that  when </w:t>
      </w:r>
      <w:r w:rsidR="00E50C8F" w:rsidRPr="00E50C8F">
        <w:rPr>
          <w:rFonts w:ascii="Times New Roman" w:hAnsi="Times New Roman" w:cs="Times New Roman"/>
          <w:sz w:val="24"/>
          <w:szCs w:val="24"/>
        </w:rPr>
        <w:t xml:space="preserve">C </w:t>
      </w:r>
      <w:r w:rsidR="00E50C8F">
        <w:rPr>
          <w:rFonts w:ascii="Times New Roman" w:hAnsi="Times New Roman" w:cs="Times New Roman"/>
          <w:sz w:val="24"/>
          <w:szCs w:val="24"/>
        </w:rPr>
        <w:t xml:space="preserve">= 2 , the generalization error keeps at low level below 0.12 for any number </w:t>
      </w:r>
      <w:r w:rsidR="00E50C8F" w:rsidRPr="00E50C8F">
        <w:rPr>
          <w:rFonts w:ascii="Times New Roman" w:hAnsi="Times New Roman" w:cs="Times New Roman"/>
          <w:b/>
          <w:sz w:val="24"/>
          <w:szCs w:val="24"/>
        </w:rPr>
        <w:t>N</w:t>
      </w:r>
      <w:r w:rsidR="00E50C8F">
        <w:rPr>
          <w:rFonts w:ascii="Times New Roman" w:hAnsi="Times New Roman" w:cs="Times New Roman"/>
          <w:b/>
          <w:sz w:val="24"/>
          <w:szCs w:val="24"/>
        </w:rPr>
        <w:t xml:space="preserve"> </w:t>
      </w:r>
      <w:r w:rsidR="00E50C8F">
        <w:rPr>
          <w:rFonts w:ascii="Times New Roman" w:hAnsi="Times New Roman" w:cs="Times New Roman"/>
          <w:sz w:val="24"/>
          <w:szCs w:val="24"/>
        </w:rPr>
        <w:t xml:space="preserve">in the training set. </w:t>
      </w:r>
    </w:p>
    <w:p w:rsidR="00560F80" w:rsidRDefault="00560F80" w:rsidP="0079186B">
      <w:pPr>
        <w:jc w:val="both"/>
        <w:rPr>
          <w:rFonts w:ascii="Times New Roman" w:hAnsi="Times New Roman" w:cs="Times New Roman"/>
          <w:sz w:val="24"/>
          <w:szCs w:val="24"/>
        </w:rPr>
      </w:pPr>
    </w:p>
    <w:bookmarkEnd w:id="2"/>
    <w:bookmarkEnd w:id="3"/>
    <w:p w:rsidR="00544B55" w:rsidRDefault="00544B55" w:rsidP="00544B55">
      <w:pPr>
        <w:rPr>
          <w:b/>
          <w:sz w:val="28"/>
          <w:szCs w:val="28"/>
        </w:rPr>
      </w:pPr>
      <w:r>
        <w:rPr>
          <w:b/>
          <w:sz w:val="28"/>
          <w:szCs w:val="28"/>
        </w:rPr>
        <w:lastRenderedPageBreak/>
        <w:t>5</w:t>
      </w:r>
      <w:r w:rsidRPr="000D4A3C">
        <w:rPr>
          <w:b/>
          <w:sz w:val="28"/>
          <w:szCs w:val="28"/>
        </w:rPr>
        <w:t xml:space="preserve">. </w:t>
      </w:r>
      <w:r>
        <w:rPr>
          <w:b/>
          <w:sz w:val="28"/>
          <w:szCs w:val="28"/>
        </w:rPr>
        <w:t xml:space="preserve">Software listing and executable software </w:t>
      </w:r>
    </w:p>
    <w:p w:rsidR="00544B55" w:rsidRDefault="00544B55" w:rsidP="00A9353B">
      <w:pPr>
        <w:jc w:val="both"/>
        <w:rPr>
          <w:rFonts w:ascii="Times New Roman" w:hAnsi="Times New Roman" w:cs="Times New Roman"/>
          <w:sz w:val="24"/>
          <w:szCs w:val="24"/>
        </w:rPr>
      </w:pPr>
      <w:r w:rsidRPr="00A9353B">
        <w:rPr>
          <w:rFonts w:ascii="Times New Roman" w:hAnsi="Times New Roman" w:cs="Times New Roman"/>
          <w:sz w:val="24"/>
          <w:szCs w:val="24"/>
        </w:rPr>
        <w:t xml:space="preserve">This program uses MATLAB including </w:t>
      </w:r>
      <w:r w:rsidR="006C1B4E">
        <w:rPr>
          <w:rFonts w:ascii="Times New Roman" w:hAnsi="Times New Roman" w:cs="Times New Roman"/>
          <w:sz w:val="24"/>
          <w:szCs w:val="24"/>
        </w:rPr>
        <w:t>4</w:t>
      </w:r>
      <w:r w:rsidRPr="00A9353B">
        <w:rPr>
          <w:rFonts w:ascii="Times New Roman" w:hAnsi="Times New Roman" w:cs="Times New Roman"/>
          <w:sz w:val="24"/>
          <w:szCs w:val="24"/>
        </w:rPr>
        <w:t xml:space="preserve"> files, </w:t>
      </w:r>
      <w:proofErr w:type="spellStart"/>
      <w:r w:rsidR="006C1B4E">
        <w:rPr>
          <w:rFonts w:ascii="Times New Roman" w:hAnsi="Times New Roman" w:cs="Times New Roman"/>
          <w:sz w:val="24"/>
          <w:szCs w:val="24"/>
        </w:rPr>
        <w:t>gtrain.m</w:t>
      </w:r>
      <w:proofErr w:type="spellEnd"/>
      <w:r w:rsidR="006C1B4E">
        <w:rPr>
          <w:rFonts w:ascii="Times New Roman" w:hAnsi="Times New Roman" w:cs="Times New Roman"/>
          <w:sz w:val="24"/>
          <w:szCs w:val="24"/>
        </w:rPr>
        <w:t xml:space="preserve">, </w:t>
      </w:r>
      <w:proofErr w:type="spellStart"/>
      <w:r w:rsidR="006C1B4E">
        <w:rPr>
          <w:rFonts w:ascii="Times New Roman" w:hAnsi="Times New Roman" w:cs="Times New Roman"/>
          <w:sz w:val="24"/>
          <w:szCs w:val="24"/>
        </w:rPr>
        <w:t>grec.m</w:t>
      </w:r>
      <w:proofErr w:type="spellEnd"/>
      <w:r w:rsidR="006C1B4E">
        <w:rPr>
          <w:rFonts w:ascii="Times New Roman" w:hAnsi="Times New Roman" w:cs="Times New Roman"/>
          <w:sz w:val="24"/>
          <w:szCs w:val="24"/>
        </w:rPr>
        <w:t>,</w:t>
      </w:r>
      <w:r w:rsidR="0088314F">
        <w:rPr>
          <w:rFonts w:ascii="Times New Roman" w:hAnsi="Times New Roman" w:cs="Times New Roman"/>
          <w:sz w:val="24"/>
          <w:szCs w:val="24"/>
        </w:rPr>
        <w:t xml:space="preserve"> </w:t>
      </w:r>
      <w:proofErr w:type="spellStart"/>
      <w:r w:rsidR="006C1B4E">
        <w:rPr>
          <w:rFonts w:ascii="Times New Roman" w:hAnsi="Times New Roman" w:cs="Times New Roman"/>
          <w:sz w:val="24"/>
          <w:szCs w:val="24"/>
        </w:rPr>
        <w:t>gclass.m</w:t>
      </w:r>
      <w:proofErr w:type="spellEnd"/>
      <w:r w:rsidR="006C1B4E">
        <w:rPr>
          <w:rFonts w:ascii="Times New Roman" w:hAnsi="Times New Roman" w:cs="Times New Roman"/>
          <w:sz w:val="24"/>
          <w:szCs w:val="24"/>
        </w:rPr>
        <w:t xml:space="preserve"> and P5.m.</w:t>
      </w:r>
    </w:p>
    <w:p w:rsidR="00A4114B" w:rsidRPr="00A9353B" w:rsidRDefault="006C1B4E" w:rsidP="000F1D95">
      <w:pPr>
        <w:jc w:val="both"/>
        <w:rPr>
          <w:rFonts w:ascii="Times New Roman" w:hAnsi="Times New Roman" w:cs="Times New Roman"/>
          <w:sz w:val="24"/>
          <w:szCs w:val="24"/>
        </w:rPr>
      </w:pPr>
      <w:r>
        <w:rPr>
          <w:rFonts w:ascii="Times New Roman" w:hAnsi="Times New Roman" w:cs="Times New Roman"/>
          <w:sz w:val="24"/>
          <w:szCs w:val="24"/>
        </w:rPr>
        <w:t>P</w:t>
      </w:r>
      <w:r w:rsidR="008E5348">
        <w:rPr>
          <w:rFonts w:ascii="Times New Roman" w:hAnsi="Times New Roman" w:cs="Times New Roman"/>
          <w:sz w:val="24"/>
          <w:szCs w:val="24"/>
        </w:rPr>
        <w:t xml:space="preserve">lease </w:t>
      </w:r>
      <w:r w:rsidR="00E67529">
        <w:rPr>
          <w:rFonts w:ascii="Times New Roman" w:hAnsi="Times New Roman" w:cs="Times New Roman"/>
          <w:sz w:val="24"/>
          <w:szCs w:val="24"/>
        </w:rPr>
        <w:t xml:space="preserve">click and </w:t>
      </w:r>
      <w:r w:rsidR="008E5348">
        <w:rPr>
          <w:rFonts w:ascii="Times New Roman" w:hAnsi="Times New Roman" w:cs="Times New Roman"/>
          <w:sz w:val="24"/>
          <w:szCs w:val="24"/>
        </w:rPr>
        <w:t xml:space="preserve">run </w:t>
      </w:r>
      <w:r>
        <w:rPr>
          <w:rFonts w:ascii="Times New Roman" w:hAnsi="Times New Roman" w:cs="Times New Roman"/>
          <w:sz w:val="24"/>
          <w:szCs w:val="24"/>
        </w:rPr>
        <w:t>P5</w:t>
      </w:r>
      <w:r w:rsidR="008E5348">
        <w:rPr>
          <w:rFonts w:ascii="Times New Roman" w:hAnsi="Times New Roman" w:cs="Times New Roman"/>
          <w:sz w:val="24"/>
          <w:szCs w:val="24"/>
        </w:rPr>
        <w:t xml:space="preserve">.m </w:t>
      </w:r>
      <w:r>
        <w:rPr>
          <w:rFonts w:ascii="Times New Roman" w:hAnsi="Times New Roman" w:cs="Times New Roman"/>
          <w:sz w:val="24"/>
          <w:szCs w:val="24"/>
        </w:rPr>
        <w:t xml:space="preserve">to get the graphs and results. </w:t>
      </w:r>
    </w:p>
    <w:sectPr w:rsidR="00A4114B" w:rsidRPr="00A9353B" w:rsidSect="00EE4AF4">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45D3" w:rsidRDefault="00AA45D3" w:rsidP="002C56F8">
      <w:pPr>
        <w:spacing w:after="0" w:line="240" w:lineRule="auto"/>
      </w:pPr>
      <w:r>
        <w:separator/>
      </w:r>
    </w:p>
  </w:endnote>
  <w:endnote w:type="continuationSeparator" w:id="0">
    <w:p w:rsidR="00AA45D3" w:rsidRDefault="00AA45D3" w:rsidP="002C56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Bright">
    <w:altName w:val="Lucida Bright"/>
    <w:panose1 w:val="020406020505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45D3" w:rsidRDefault="00AA45D3" w:rsidP="002C56F8">
      <w:pPr>
        <w:spacing w:after="0" w:line="240" w:lineRule="auto"/>
      </w:pPr>
      <w:r>
        <w:separator/>
      </w:r>
    </w:p>
  </w:footnote>
  <w:footnote w:type="continuationSeparator" w:id="0">
    <w:p w:rsidR="00AA45D3" w:rsidRDefault="00AA45D3" w:rsidP="002C56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C7636"/>
    <w:multiLevelType w:val="hybridMultilevel"/>
    <w:tmpl w:val="9E164AE8"/>
    <w:lvl w:ilvl="0" w:tplc="11DC82FE">
      <w:start w:val="1"/>
      <w:numFmt w:val="bullet"/>
      <w:lvlText w:val=""/>
      <w:lvlJc w:val="left"/>
      <w:pPr>
        <w:tabs>
          <w:tab w:val="num" w:pos="720"/>
        </w:tabs>
        <w:ind w:left="720" w:hanging="360"/>
      </w:pPr>
      <w:rPr>
        <w:rFonts w:ascii="Wingdings 2" w:hAnsi="Wingdings 2" w:hint="default"/>
      </w:rPr>
    </w:lvl>
    <w:lvl w:ilvl="1" w:tplc="EBD4BA48" w:tentative="1">
      <w:start w:val="1"/>
      <w:numFmt w:val="bullet"/>
      <w:lvlText w:val=""/>
      <w:lvlJc w:val="left"/>
      <w:pPr>
        <w:tabs>
          <w:tab w:val="num" w:pos="1440"/>
        </w:tabs>
        <w:ind w:left="1440" w:hanging="360"/>
      </w:pPr>
      <w:rPr>
        <w:rFonts w:ascii="Wingdings 2" w:hAnsi="Wingdings 2" w:hint="default"/>
      </w:rPr>
    </w:lvl>
    <w:lvl w:ilvl="2" w:tplc="DDD02842" w:tentative="1">
      <w:start w:val="1"/>
      <w:numFmt w:val="bullet"/>
      <w:lvlText w:val=""/>
      <w:lvlJc w:val="left"/>
      <w:pPr>
        <w:tabs>
          <w:tab w:val="num" w:pos="2160"/>
        </w:tabs>
        <w:ind w:left="2160" w:hanging="360"/>
      </w:pPr>
      <w:rPr>
        <w:rFonts w:ascii="Wingdings 2" w:hAnsi="Wingdings 2" w:hint="default"/>
      </w:rPr>
    </w:lvl>
    <w:lvl w:ilvl="3" w:tplc="B06820CA" w:tentative="1">
      <w:start w:val="1"/>
      <w:numFmt w:val="bullet"/>
      <w:lvlText w:val=""/>
      <w:lvlJc w:val="left"/>
      <w:pPr>
        <w:tabs>
          <w:tab w:val="num" w:pos="2880"/>
        </w:tabs>
        <w:ind w:left="2880" w:hanging="360"/>
      </w:pPr>
      <w:rPr>
        <w:rFonts w:ascii="Wingdings 2" w:hAnsi="Wingdings 2" w:hint="default"/>
      </w:rPr>
    </w:lvl>
    <w:lvl w:ilvl="4" w:tplc="5E08CB40" w:tentative="1">
      <w:start w:val="1"/>
      <w:numFmt w:val="bullet"/>
      <w:lvlText w:val=""/>
      <w:lvlJc w:val="left"/>
      <w:pPr>
        <w:tabs>
          <w:tab w:val="num" w:pos="3600"/>
        </w:tabs>
        <w:ind w:left="3600" w:hanging="360"/>
      </w:pPr>
      <w:rPr>
        <w:rFonts w:ascii="Wingdings 2" w:hAnsi="Wingdings 2" w:hint="default"/>
      </w:rPr>
    </w:lvl>
    <w:lvl w:ilvl="5" w:tplc="D77E8AE8" w:tentative="1">
      <w:start w:val="1"/>
      <w:numFmt w:val="bullet"/>
      <w:lvlText w:val=""/>
      <w:lvlJc w:val="left"/>
      <w:pPr>
        <w:tabs>
          <w:tab w:val="num" w:pos="4320"/>
        </w:tabs>
        <w:ind w:left="4320" w:hanging="360"/>
      </w:pPr>
      <w:rPr>
        <w:rFonts w:ascii="Wingdings 2" w:hAnsi="Wingdings 2" w:hint="default"/>
      </w:rPr>
    </w:lvl>
    <w:lvl w:ilvl="6" w:tplc="9030E6F4" w:tentative="1">
      <w:start w:val="1"/>
      <w:numFmt w:val="bullet"/>
      <w:lvlText w:val=""/>
      <w:lvlJc w:val="left"/>
      <w:pPr>
        <w:tabs>
          <w:tab w:val="num" w:pos="5040"/>
        </w:tabs>
        <w:ind w:left="5040" w:hanging="360"/>
      </w:pPr>
      <w:rPr>
        <w:rFonts w:ascii="Wingdings 2" w:hAnsi="Wingdings 2" w:hint="default"/>
      </w:rPr>
    </w:lvl>
    <w:lvl w:ilvl="7" w:tplc="AA7A9FD2" w:tentative="1">
      <w:start w:val="1"/>
      <w:numFmt w:val="bullet"/>
      <w:lvlText w:val=""/>
      <w:lvlJc w:val="left"/>
      <w:pPr>
        <w:tabs>
          <w:tab w:val="num" w:pos="5760"/>
        </w:tabs>
        <w:ind w:left="5760" w:hanging="360"/>
      </w:pPr>
      <w:rPr>
        <w:rFonts w:ascii="Wingdings 2" w:hAnsi="Wingdings 2" w:hint="default"/>
      </w:rPr>
    </w:lvl>
    <w:lvl w:ilvl="8" w:tplc="C92EA6C2" w:tentative="1">
      <w:start w:val="1"/>
      <w:numFmt w:val="bullet"/>
      <w:lvlText w:val=""/>
      <w:lvlJc w:val="left"/>
      <w:pPr>
        <w:tabs>
          <w:tab w:val="num" w:pos="6480"/>
        </w:tabs>
        <w:ind w:left="6480" w:hanging="360"/>
      </w:pPr>
      <w:rPr>
        <w:rFonts w:ascii="Wingdings 2" w:hAnsi="Wingdings 2" w:hint="default"/>
      </w:rPr>
    </w:lvl>
  </w:abstractNum>
  <w:abstractNum w:abstractNumId="1">
    <w:nsid w:val="27B575DE"/>
    <w:multiLevelType w:val="hybridMultilevel"/>
    <w:tmpl w:val="F3A21F74"/>
    <w:lvl w:ilvl="0" w:tplc="1E76F0DA">
      <w:start w:val="1"/>
      <w:numFmt w:val="bullet"/>
      <w:lvlText w:val=""/>
      <w:lvlJc w:val="left"/>
      <w:pPr>
        <w:tabs>
          <w:tab w:val="num" w:pos="720"/>
        </w:tabs>
        <w:ind w:left="720" w:hanging="360"/>
      </w:pPr>
      <w:rPr>
        <w:rFonts w:ascii="Wingdings 2" w:hAnsi="Wingdings 2" w:hint="default"/>
      </w:rPr>
    </w:lvl>
    <w:lvl w:ilvl="1" w:tplc="619C1370" w:tentative="1">
      <w:start w:val="1"/>
      <w:numFmt w:val="bullet"/>
      <w:lvlText w:val=""/>
      <w:lvlJc w:val="left"/>
      <w:pPr>
        <w:tabs>
          <w:tab w:val="num" w:pos="1440"/>
        </w:tabs>
        <w:ind w:left="1440" w:hanging="360"/>
      </w:pPr>
      <w:rPr>
        <w:rFonts w:ascii="Wingdings 2" w:hAnsi="Wingdings 2" w:hint="default"/>
      </w:rPr>
    </w:lvl>
    <w:lvl w:ilvl="2" w:tplc="083E9E78" w:tentative="1">
      <w:start w:val="1"/>
      <w:numFmt w:val="bullet"/>
      <w:lvlText w:val=""/>
      <w:lvlJc w:val="left"/>
      <w:pPr>
        <w:tabs>
          <w:tab w:val="num" w:pos="2160"/>
        </w:tabs>
        <w:ind w:left="2160" w:hanging="360"/>
      </w:pPr>
      <w:rPr>
        <w:rFonts w:ascii="Wingdings 2" w:hAnsi="Wingdings 2" w:hint="default"/>
      </w:rPr>
    </w:lvl>
    <w:lvl w:ilvl="3" w:tplc="021E8E62" w:tentative="1">
      <w:start w:val="1"/>
      <w:numFmt w:val="bullet"/>
      <w:lvlText w:val=""/>
      <w:lvlJc w:val="left"/>
      <w:pPr>
        <w:tabs>
          <w:tab w:val="num" w:pos="2880"/>
        </w:tabs>
        <w:ind w:left="2880" w:hanging="360"/>
      </w:pPr>
      <w:rPr>
        <w:rFonts w:ascii="Wingdings 2" w:hAnsi="Wingdings 2" w:hint="default"/>
      </w:rPr>
    </w:lvl>
    <w:lvl w:ilvl="4" w:tplc="B70CED0C" w:tentative="1">
      <w:start w:val="1"/>
      <w:numFmt w:val="bullet"/>
      <w:lvlText w:val=""/>
      <w:lvlJc w:val="left"/>
      <w:pPr>
        <w:tabs>
          <w:tab w:val="num" w:pos="3600"/>
        </w:tabs>
        <w:ind w:left="3600" w:hanging="360"/>
      </w:pPr>
      <w:rPr>
        <w:rFonts w:ascii="Wingdings 2" w:hAnsi="Wingdings 2" w:hint="default"/>
      </w:rPr>
    </w:lvl>
    <w:lvl w:ilvl="5" w:tplc="971E0810" w:tentative="1">
      <w:start w:val="1"/>
      <w:numFmt w:val="bullet"/>
      <w:lvlText w:val=""/>
      <w:lvlJc w:val="left"/>
      <w:pPr>
        <w:tabs>
          <w:tab w:val="num" w:pos="4320"/>
        </w:tabs>
        <w:ind w:left="4320" w:hanging="360"/>
      </w:pPr>
      <w:rPr>
        <w:rFonts w:ascii="Wingdings 2" w:hAnsi="Wingdings 2" w:hint="default"/>
      </w:rPr>
    </w:lvl>
    <w:lvl w:ilvl="6" w:tplc="8C3A1602" w:tentative="1">
      <w:start w:val="1"/>
      <w:numFmt w:val="bullet"/>
      <w:lvlText w:val=""/>
      <w:lvlJc w:val="left"/>
      <w:pPr>
        <w:tabs>
          <w:tab w:val="num" w:pos="5040"/>
        </w:tabs>
        <w:ind w:left="5040" w:hanging="360"/>
      </w:pPr>
      <w:rPr>
        <w:rFonts w:ascii="Wingdings 2" w:hAnsi="Wingdings 2" w:hint="default"/>
      </w:rPr>
    </w:lvl>
    <w:lvl w:ilvl="7" w:tplc="B3DEE096" w:tentative="1">
      <w:start w:val="1"/>
      <w:numFmt w:val="bullet"/>
      <w:lvlText w:val=""/>
      <w:lvlJc w:val="left"/>
      <w:pPr>
        <w:tabs>
          <w:tab w:val="num" w:pos="5760"/>
        </w:tabs>
        <w:ind w:left="5760" w:hanging="360"/>
      </w:pPr>
      <w:rPr>
        <w:rFonts w:ascii="Wingdings 2" w:hAnsi="Wingdings 2" w:hint="default"/>
      </w:rPr>
    </w:lvl>
    <w:lvl w:ilvl="8" w:tplc="913E82E8"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753234"/>
    <w:rsid w:val="00017D88"/>
    <w:rsid w:val="000262A2"/>
    <w:rsid w:val="0005237E"/>
    <w:rsid w:val="000555C7"/>
    <w:rsid w:val="00067D3C"/>
    <w:rsid w:val="0007028A"/>
    <w:rsid w:val="0009073A"/>
    <w:rsid w:val="000A7ED2"/>
    <w:rsid w:val="000B450A"/>
    <w:rsid w:val="000C1A57"/>
    <w:rsid w:val="000D4A3C"/>
    <w:rsid w:val="000E6D29"/>
    <w:rsid w:val="000F1D7D"/>
    <w:rsid w:val="000F1D95"/>
    <w:rsid w:val="000F2BB7"/>
    <w:rsid w:val="000F74C2"/>
    <w:rsid w:val="001018F1"/>
    <w:rsid w:val="00103150"/>
    <w:rsid w:val="00113F0F"/>
    <w:rsid w:val="00122EF6"/>
    <w:rsid w:val="00172DA2"/>
    <w:rsid w:val="001733B5"/>
    <w:rsid w:val="00173C59"/>
    <w:rsid w:val="001929D3"/>
    <w:rsid w:val="001A0196"/>
    <w:rsid w:val="001A15D5"/>
    <w:rsid w:val="001A3C5A"/>
    <w:rsid w:val="001B6061"/>
    <w:rsid w:val="001C2782"/>
    <w:rsid w:val="001D6B06"/>
    <w:rsid w:val="001D7A5A"/>
    <w:rsid w:val="001E57F8"/>
    <w:rsid w:val="00203086"/>
    <w:rsid w:val="00205FAD"/>
    <w:rsid w:val="00220E6C"/>
    <w:rsid w:val="00225DD1"/>
    <w:rsid w:val="0023246A"/>
    <w:rsid w:val="00233F0B"/>
    <w:rsid w:val="0024694A"/>
    <w:rsid w:val="00252CD8"/>
    <w:rsid w:val="00253F7E"/>
    <w:rsid w:val="00260937"/>
    <w:rsid w:val="00264F69"/>
    <w:rsid w:val="00265528"/>
    <w:rsid w:val="002669B9"/>
    <w:rsid w:val="00271FEE"/>
    <w:rsid w:val="00272994"/>
    <w:rsid w:val="00281D38"/>
    <w:rsid w:val="0029293B"/>
    <w:rsid w:val="002A2BFE"/>
    <w:rsid w:val="002A5491"/>
    <w:rsid w:val="002A776E"/>
    <w:rsid w:val="002B2CA6"/>
    <w:rsid w:val="002B33DE"/>
    <w:rsid w:val="002C3671"/>
    <w:rsid w:val="002C56F8"/>
    <w:rsid w:val="002D1078"/>
    <w:rsid w:val="002E6E66"/>
    <w:rsid w:val="002F18D3"/>
    <w:rsid w:val="002F1F92"/>
    <w:rsid w:val="002F56D1"/>
    <w:rsid w:val="00322A34"/>
    <w:rsid w:val="00335168"/>
    <w:rsid w:val="00340775"/>
    <w:rsid w:val="00377A36"/>
    <w:rsid w:val="00380681"/>
    <w:rsid w:val="00386328"/>
    <w:rsid w:val="00391FEB"/>
    <w:rsid w:val="003A05D2"/>
    <w:rsid w:val="003B399D"/>
    <w:rsid w:val="003B7B32"/>
    <w:rsid w:val="003C3381"/>
    <w:rsid w:val="003C7C4A"/>
    <w:rsid w:val="003F0CD3"/>
    <w:rsid w:val="003F29F4"/>
    <w:rsid w:val="003F40A6"/>
    <w:rsid w:val="00401044"/>
    <w:rsid w:val="0040143A"/>
    <w:rsid w:val="00401905"/>
    <w:rsid w:val="00415D7E"/>
    <w:rsid w:val="004231C0"/>
    <w:rsid w:val="00425AB5"/>
    <w:rsid w:val="00450D72"/>
    <w:rsid w:val="00453EC0"/>
    <w:rsid w:val="0045785E"/>
    <w:rsid w:val="004605F3"/>
    <w:rsid w:val="00470F32"/>
    <w:rsid w:val="00482F1F"/>
    <w:rsid w:val="0048760E"/>
    <w:rsid w:val="004917D9"/>
    <w:rsid w:val="00493149"/>
    <w:rsid w:val="0049389E"/>
    <w:rsid w:val="004A3464"/>
    <w:rsid w:val="004B7B85"/>
    <w:rsid w:val="004C2E5E"/>
    <w:rsid w:val="004C6A29"/>
    <w:rsid w:val="004E7ED3"/>
    <w:rsid w:val="00513812"/>
    <w:rsid w:val="00517096"/>
    <w:rsid w:val="00521994"/>
    <w:rsid w:val="00537F5A"/>
    <w:rsid w:val="00542B7D"/>
    <w:rsid w:val="00544B55"/>
    <w:rsid w:val="00550FB3"/>
    <w:rsid w:val="00555394"/>
    <w:rsid w:val="005570C2"/>
    <w:rsid w:val="00560F80"/>
    <w:rsid w:val="00573949"/>
    <w:rsid w:val="00592F60"/>
    <w:rsid w:val="00593D1D"/>
    <w:rsid w:val="005A2440"/>
    <w:rsid w:val="005B648D"/>
    <w:rsid w:val="005E004D"/>
    <w:rsid w:val="005E2855"/>
    <w:rsid w:val="005E2F99"/>
    <w:rsid w:val="005E7336"/>
    <w:rsid w:val="005E7B55"/>
    <w:rsid w:val="005F058C"/>
    <w:rsid w:val="005F6BFB"/>
    <w:rsid w:val="00624533"/>
    <w:rsid w:val="00631CB9"/>
    <w:rsid w:val="00635BA4"/>
    <w:rsid w:val="00670CF2"/>
    <w:rsid w:val="00670D37"/>
    <w:rsid w:val="00680DBE"/>
    <w:rsid w:val="0068576B"/>
    <w:rsid w:val="006C1B4E"/>
    <w:rsid w:val="006C4FE7"/>
    <w:rsid w:val="006E1EF7"/>
    <w:rsid w:val="006F551F"/>
    <w:rsid w:val="0070112D"/>
    <w:rsid w:val="00705454"/>
    <w:rsid w:val="0070648E"/>
    <w:rsid w:val="00736B35"/>
    <w:rsid w:val="00742879"/>
    <w:rsid w:val="00753234"/>
    <w:rsid w:val="007577AC"/>
    <w:rsid w:val="00774810"/>
    <w:rsid w:val="00785B27"/>
    <w:rsid w:val="0079186B"/>
    <w:rsid w:val="00794419"/>
    <w:rsid w:val="007A0676"/>
    <w:rsid w:val="007A400F"/>
    <w:rsid w:val="007B5434"/>
    <w:rsid w:val="007C2554"/>
    <w:rsid w:val="007D28F8"/>
    <w:rsid w:val="007D2C7D"/>
    <w:rsid w:val="007E520E"/>
    <w:rsid w:val="00801705"/>
    <w:rsid w:val="0080693B"/>
    <w:rsid w:val="0081557F"/>
    <w:rsid w:val="008176A8"/>
    <w:rsid w:val="0082191D"/>
    <w:rsid w:val="00851511"/>
    <w:rsid w:val="00860FBC"/>
    <w:rsid w:val="008761ED"/>
    <w:rsid w:val="008805FC"/>
    <w:rsid w:val="0088314F"/>
    <w:rsid w:val="00883E33"/>
    <w:rsid w:val="00891D9B"/>
    <w:rsid w:val="00894437"/>
    <w:rsid w:val="008B7843"/>
    <w:rsid w:val="008E015E"/>
    <w:rsid w:val="008E5348"/>
    <w:rsid w:val="00901CCF"/>
    <w:rsid w:val="009069F6"/>
    <w:rsid w:val="0091413B"/>
    <w:rsid w:val="009170EF"/>
    <w:rsid w:val="00932747"/>
    <w:rsid w:val="00934BEF"/>
    <w:rsid w:val="0094735A"/>
    <w:rsid w:val="009515E8"/>
    <w:rsid w:val="00957136"/>
    <w:rsid w:val="00970E12"/>
    <w:rsid w:val="00973A10"/>
    <w:rsid w:val="009A0215"/>
    <w:rsid w:val="009A45C1"/>
    <w:rsid w:val="009C4116"/>
    <w:rsid w:val="009D06C1"/>
    <w:rsid w:val="009E03C9"/>
    <w:rsid w:val="009E536C"/>
    <w:rsid w:val="009F3864"/>
    <w:rsid w:val="00A168C8"/>
    <w:rsid w:val="00A22BF2"/>
    <w:rsid w:val="00A2581C"/>
    <w:rsid w:val="00A30346"/>
    <w:rsid w:val="00A315B6"/>
    <w:rsid w:val="00A3474B"/>
    <w:rsid w:val="00A4114B"/>
    <w:rsid w:val="00A5037C"/>
    <w:rsid w:val="00A52C2A"/>
    <w:rsid w:val="00A56933"/>
    <w:rsid w:val="00A75205"/>
    <w:rsid w:val="00A77BB3"/>
    <w:rsid w:val="00A77CFD"/>
    <w:rsid w:val="00A9353B"/>
    <w:rsid w:val="00A94DE0"/>
    <w:rsid w:val="00A95E32"/>
    <w:rsid w:val="00AA45D3"/>
    <w:rsid w:val="00AA5AE7"/>
    <w:rsid w:val="00AB0BBA"/>
    <w:rsid w:val="00AC14F7"/>
    <w:rsid w:val="00AD0988"/>
    <w:rsid w:val="00AE1638"/>
    <w:rsid w:val="00AF0944"/>
    <w:rsid w:val="00AF5AD1"/>
    <w:rsid w:val="00B01E26"/>
    <w:rsid w:val="00B02A53"/>
    <w:rsid w:val="00B17EE6"/>
    <w:rsid w:val="00B24541"/>
    <w:rsid w:val="00B2475B"/>
    <w:rsid w:val="00B27487"/>
    <w:rsid w:val="00B27A9A"/>
    <w:rsid w:val="00B30773"/>
    <w:rsid w:val="00B3601B"/>
    <w:rsid w:val="00B4563E"/>
    <w:rsid w:val="00B66023"/>
    <w:rsid w:val="00B80BBC"/>
    <w:rsid w:val="00B94D9F"/>
    <w:rsid w:val="00B964EE"/>
    <w:rsid w:val="00BA71B9"/>
    <w:rsid w:val="00BD455D"/>
    <w:rsid w:val="00BF01D6"/>
    <w:rsid w:val="00BF0C04"/>
    <w:rsid w:val="00BF3E67"/>
    <w:rsid w:val="00BF481F"/>
    <w:rsid w:val="00BF5F57"/>
    <w:rsid w:val="00C468AE"/>
    <w:rsid w:val="00C5080D"/>
    <w:rsid w:val="00C52A5C"/>
    <w:rsid w:val="00C808A2"/>
    <w:rsid w:val="00C81012"/>
    <w:rsid w:val="00C85A08"/>
    <w:rsid w:val="00CA624F"/>
    <w:rsid w:val="00CC5423"/>
    <w:rsid w:val="00D03296"/>
    <w:rsid w:val="00D1764D"/>
    <w:rsid w:val="00D3391C"/>
    <w:rsid w:val="00D436F3"/>
    <w:rsid w:val="00D6348C"/>
    <w:rsid w:val="00D67807"/>
    <w:rsid w:val="00D71C41"/>
    <w:rsid w:val="00DA0CCC"/>
    <w:rsid w:val="00DA0FA5"/>
    <w:rsid w:val="00DB29A2"/>
    <w:rsid w:val="00DB7130"/>
    <w:rsid w:val="00DE05B3"/>
    <w:rsid w:val="00DE0D14"/>
    <w:rsid w:val="00DE4C68"/>
    <w:rsid w:val="00DE7DF2"/>
    <w:rsid w:val="00DF2FD3"/>
    <w:rsid w:val="00DF6675"/>
    <w:rsid w:val="00E05566"/>
    <w:rsid w:val="00E1489C"/>
    <w:rsid w:val="00E24A7C"/>
    <w:rsid w:val="00E2521B"/>
    <w:rsid w:val="00E321F8"/>
    <w:rsid w:val="00E37D9B"/>
    <w:rsid w:val="00E43FE6"/>
    <w:rsid w:val="00E45731"/>
    <w:rsid w:val="00E47799"/>
    <w:rsid w:val="00E50C8F"/>
    <w:rsid w:val="00E5408D"/>
    <w:rsid w:val="00E67529"/>
    <w:rsid w:val="00E829C9"/>
    <w:rsid w:val="00E86A1E"/>
    <w:rsid w:val="00E93918"/>
    <w:rsid w:val="00EB2FF3"/>
    <w:rsid w:val="00EB63C7"/>
    <w:rsid w:val="00EC32D0"/>
    <w:rsid w:val="00EC5509"/>
    <w:rsid w:val="00EE4AF4"/>
    <w:rsid w:val="00EE5096"/>
    <w:rsid w:val="00EF0994"/>
    <w:rsid w:val="00EF2740"/>
    <w:rsid w:val="00EF6CB4"/>
    <w:rsid w:val="00F00B40"/>
    <w:rsid w:val="00F10BB8"/>
    <w:rsid w:val="00F16F6D"/>
    <w:rsid w:val="00F234C7"/>
    <w:rsid w:val="00F50F9C"/>
    <w:rsid w:val="00F62588"/>
    <w:rsid w:val="00FA6C95"/>
    <w:rsid w:val="00FB7850"/>
    <w:rsid w:val="00FC2A96"/>
    <w:rsid w:val="00FC3EDB"/>
    <w:rsid w:val="00FD713B"/>
    <w:rsid w:val="00FE10A3"/>
    <w:rsid w:val="00FE6363"/>
    <w:rsid w:val="00FF2E1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CD3"/>
  </w:style>
  <w:style w:type="paragraph" w:styleId="Heading2">
    <w:name w:val="heading 2"/>
    <w:basedOn w:val="Normal"/>
    <w:link w:val="Heading2Char"/>
    <w:uiPriority w:val="9"/>
    <w:qFormat/>
    <w:rsid w:val="00FC2A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32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234"/>
    <w:rPr>
      <w:rFonts w:ascii="Tahoma" w:hAnsi="Tahoma" w:cs="Tahoma"/>
      <w:sz w:val="16"/>
      <w:szCs w:val="16"/>
    </w:rPr>
  </w:style>
  <w:style w:type="character" w:customStyle="1" w:styleId="Heading2Char">
    <w:name w:val="Heading 2 Char"/>
    <w:basedOn w:val="DefaultParagraphFont"/>
    <w:link w:val="Heading2"/>
    <w:uiPriority w:val="9"/>
    <w:rsid w:val="00FC2A96"/>
    <w:rPr>
      <w:rFonts w:ascii="Times New Roman" w:eastAsia="Times New Roman" w:hAnsi="Times New Roman" w:cs="Times New Roman"/>
      <w:b/>
      <w:bCs/>
      <w:sz w:val="36"/>
      <w:szCs w:val="36"/>
    </w:rPr>
  </w:style>
  <w:style w:type="paragraph" w:styleId="Header">
    <w:name w:val="header"/>
    <w:basedOn w:val="Normal"/>
    <w:link w:val="HeaderChar"/>
    <w:uiPriority w:val="99"/>
    <w:semiHidden/>
    <w:unhideWhenUsed/>
    <w:rsid w:val="002C56F8"/>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2C56F8"/>
  </w:style>
  <w:style w:type="paragraph" w:styleId="Footer">
    <w:name w:val="footer"/>
    <w:basedOn w:val="Normal"/>
    <w:link w:val="FooterChar"/>
    <w:uiPriority w:val="99"/>
    <w:semiHidden/>
    <w:unhideWhenUsed/>
    <w:rsid w:val="002C56F8"/>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2C56F8"/>
  </w:style>
  <w:style w:type="character" w:styleId="Hyperlink">
    <w:name w:val="Hyperlink"/>
    <w:basedOn w:val="DefaultParagraphFont"/>
    <w:uiPriority w:val="99"/>
    <w:semiHidden/>
    <w:unhideWhenUsed/>
    <w:rsid w:val="003C3381"/>
    <w:rPr>
      <w:color w:val="0000FF"/>
      <w:u w:val="single"/>
    </w:rPr>
  </w:style>
  <w:style w:type="paragraph" w:customStyle="1" w:styleId="Default">
    <w:name w:val="Default"/>
    <w:rsid w:val="00401905"/>
    <w:pPr>
      <w:autoSpaceDE w:val="0"/>
      <w:autoSpaceDN w:val="0"/>
      <w:adjustRightInd w:val="0"/>
      <w:spacing w:after="0" w:line="240" w:lineRule="auto"/>
    </w:pPr>
    <w:rPr>
      <w:rFonts w:ascii="Lucida Bright" w:hAnsi="Lucida Bright" w:cs="Lucida Bright"/>
      <w:color w:val="000000"/>
      <w:sz w:val="24"/>
      <w:szCs w:val="24"/>
    </w:rPr>
  </w:style>
  <w:style w:type="character" w:styleId="PlaceholderText">
    <w:name w:val="Placeholder Text"/>
    <w:basedOn w:val="DefaultParagraphFont"/>
    <w:uiPriority w:val="99"/>
    <w:semiHidden/>
    <w:rsid w:val="00A77CFD"/>
    <w:rPr>
      <w:color w:val="808080"/>
    </w:rPr>
  </w:style>
</w:styles>
</file>

<file path=word/webSettings.xml><?xml version="1.0" encoding="utf-8"?>
<w:webSettings xmlns:r="http://schemas.openxmlformats.org/officeDocument/2006/relationships" xmlns:w="http://schemas.openxmlformats.org/wordprocessingml/2006/main">
  <w:divs>
    <w:div w:id="523247496">
      <w:bodyDiv w:val="1"/>
      <w:marLeft w:val="0"/>
      <w:marRight w:val="0"/>
      <w:marTop w:val="0"/>
      <w:marBottom w:val="0"/>
      <w:divBdr>
        <w:top w:val="none" w:sz="0" w:space="0" w:color="auto"/>
        <w:left w:val="none" w:sz="0" w:space="0" w:color="auto"/>
        <w:bottom w:val="none" w:sz="0" w:space="0" w:color="auto"/>
        <w:right w:val="none" w:sz="0" w:space="0" w:color="auto"/>
      </w:divBdr>
      <w:divsChild>
        <w:div w:id="44112929">
          <w:marLeft w:val="662"/>
          <w:marRight w:val="0"/>
          <w:marTop w:val="144"/>
          <w:marBottom w:val="0"/>
          <w:divBdr>
            <w:top w:val="none" w:sz="0" w:space="0" w:color="auto"/>
            <w:left w:val="none" w:sz="0" w:space="0" w:color="auto"/>
            <w:bottom w:val="none" w:sz="0" w:space="0" w:color="auto"/>
            <w:right w:val="none" w:sz="0" w:space="0" w:color="auto"/>
          </w:divBdr>
        </w:div>
      </w:divsChild>
    </w:div>
    <w:div w:id="845754355">
      <w:bodyDiv w:val="1"/>
      <w:marLeft w:val="0"/>
      <w:marRight w:val="0"/>
      <w:marTop w:val="0"/>
      <w:marBottom w:val="0"/>
      <w:divBdr>
        <w:top w:val="none" w:sz="0" w:space="0" w:color="auto"/>
        <w:left w:val="none" w:sz="0" w:space="0" w:color="auto"/>
        <w:bottom w:val="none" w:sz="0" w:space="0" w:color="auto"/>
        <w:right w:val="none" w:sz="0" w:space="0" w:color="auto"/>
      </w:divBdr>
      <w:divsChild>
        <w:div w:id="828442749">
          <w:marLeft w:val="662"/>
          <w:marRight w:val="0"/>
          <w:marTop w:val="144"/>
          <w:marBottom w:val="0"/>
          <w:divBdr>
            <w:top w:val="none" w:sz="0" w:space="0" w:color="auto"/>
            <w:left w:val="none" w:sz="0" w:space="0" w:color="auto"/>
            <w:bottom w:val="none" w:sz="0" w:space="0" w:color="auto"/>
            <w:right w:val="none" w:sz="0" w:space="0" w:color="auto"/>
          </w:divBdr>
        </w:div>
      </w:divsChild>
    </w:div>
    <w:div w:id="115468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omepage.tudelft.nl/19j49/Matlab_Toolbox_for_Dimensionality_Reduction.html"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41599B-90C7-42B4-ABAD-C32C72152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2950</TotalTime>
  <Pages>7</Pages>
  <Words>1208</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dc:creator>
  <cp:keywords/>
  <dc:description/>
  <cp:lastModifiedBy>Fei</cp:lastModifiedBy>
  <cp:revision>235</cp:revision>
  <dcterms:created xsi:type="dcterms:W3CDTF">2016-09-15T00:47:00Z</dcterms:created>
  <dcterms:modified xsi:type="dcterms:W3CDTF">2016-10-31T02:12:00Z</dcterms:modified>
</cp:coreProperties>
</file>