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83D624" w14:textId="77777777" w:rsidR="00AE7B78" w:rsidRDefault="00A96991">
      <w:pPr>
        <w:spacing w:afterLines="50" w:after="156" w:line="560" w:lineRule="exact"/>
        <w:jc w:val="center"/>
        <w:rPr>
          <w:rFonts w:ascii="方正小标宋_GBK" w:eastAsia="方正小标宋_GBK" w:hAnsi="方正小标宋_GBK" w:cs="方正小标宋_GBK"/>
          <w:sz w:val="32"/>
          <w:szCs w:val="32"/>
        </w:rPr>
      </w:pPr>
      <w:bookmarkStart w:id="0" w:name="_GoBack"/>
      <w:bookmarkEnd w:id="0"/>
      <w:r>
        <w:rPr>
          <w:rFonts w:ascii="方正小标宋_GBK" w:eastAsia="方正小标宋_GBK" w:hAnsi="方正小标宋_GBK" w:cs="方正小标宋_GBK" w:hint="eastAsia"/>
          <w:sz w:val="32"/>
          <w:szCs w:val="32"/>
        </w:rPr>
        <w:t>松材线虫病疫木加工板材定点加工企业申请表</w:t>
      </w:r>
    </w:p>
    <w:p w14:paraId="7B3882A7" w14:textId="77777777" w:rsidR="00D86D3E" w:rsidRDefault="00D86D3E">
      <w:pPr>
        <w:spacing w:afterLines="50" w:after="156" w:line="560" w:lineRule="exact"/>
        <w:jc w:val="center"/>
        <w:rPr>
          <w:sz w:val="32"/>
          <w:szCs w:val="32"/>
        </w:rPr>
      </w:pPr>
    </w:p>
    <w:p w14:paraId="48BAFA5F" w14:textId="7BAC6A0A" w:rsidR="00AE7B78" w:rsidRDefault="00A96991" w:rsidP="00A3563D">
      <w:pPr>
        <w:wordWrap w:val="0"/>
        <w:spacing w:line="200" w:lineRule="exact"/>
        <w:ind w:right="403"/>
        <w:rPr>
          <w:rFonts w:ascii="宋体" w:hAnsi="宋体"/>
          <w:sz w:val="21"/>
          <w:szCs w:val="22"/>
        </w:rPr>
      </w:pPr>
      <w:r>
        <w:rPr>
          <w:rFonts w:ascii="宋体" w:hAnsi="宋体" w:hint="eastAsia"/>
          <w:sz w:val="21"/>
          <w:szCs w:val="22"/>
        </w:rPr>
        <w:t>□新申请</w:t>
      </w:r>
      <w:r>
        <w:rPr>
          <w:rFonts w:ascii="宋体" w:hAnsi="宋体" w:hint="eastAsia"/>
          <w:sz w:val="21"/>
          <w:szCs w:val="22"/>
        </w:rPr>
        <w:t xml:space="preserve">       </w:t>
      </w:r>
      <w:r>
        <w:rPr>
          <w:rFonts w:ascii="宋体" w:hAnsi="宋体" w:hint="eastAsia"/>
          <w:sz w:val="21"/>
          <w:szCs w:val="22"/>
        </w:rPr>
        <w:t>□延续</w:t>
      </w:r>
      <w:r>
        <w:rPr>
          <w:rFonts w:ascii="宋体" w:hAnsi="宋体" w:hint="eastAsia"/>
          <w:sz w:val="21"/>
          <w:szCs w:val="22"/>
        </w:rPr>
        <w:t xml:space="preserve">          </w:t>
      </w:r>
      <w:r>
        <w:rPr>
          <w:rFonts w:ascii="宋体" w:hAnsi="宋体" w:hint="eastAsia"/>
          <w:sz w:val="21"/>
          <w:szCs w:val="22"/>
        </w:rPr>
        <w:t>□变更</w:t>
      </w:r>
      <w:r>
        <w:rPr>
          <w:rFonts w:ascii="宋体" w:hAnsi="宋体" w:hint="eastAsia"/>
          <w:sz w:val="21"/>
          <w:szCs w:val="22"/>
        </w:rPr>
        <w:t xml:space="preserve">         </w:t>
      </w:r>
      <w:r w:rsidR="00D86D3E">
        <w:rPr>
          <w:rFonts w:ascii="宋体" w:hAnsi="宋体" w:hint="eastAsia"/>
          <w:sz w:val="21"/>
          <w:szCs w:val="22"/>
        </w:rPr>
        <w:t xml:space="preserve">    </w:t>
      </w:r>
      <w:r>
        <w:rPr>
          <w:rFonts w:ascii="宋体" w:hAnsi="宋体" w:hint="eastAsia"/>
          <w:sz w:val="21"/>
          <w:szCs w:val="22"/>
        </w:rPr>
        <w:t>申请日期：</w:t>
      </w:r>
      <w:r>
        <w:rPr>
          <w:rFonts w:ascii="宋体" w:hAnsi="宋体" w:hint="eastAsia"/>
          <w:sz w:val="21"/>
          <w:szCs w:val="22"/>
        </w:rPr>
        <w:t xml:space="preserve">      </w:t>
      </w:r>
      <w:r>
        <w:rPr>
          <w:rFonts w:ascii="宋体" w:hAnsi="宋体" w:hint="eastAsia"/>
          <w:sz w:val="21"/>
          <w:szCs w:val="22"/>
        </w:rPr>
        <w:t>年</w:t>
      </w:r>
      <w:r>
        <w:rPr>
          <w:rFonts w:ascii="宋体" w:hAnsi="宋体" w:hint="eastAsia"/>
          <w:sz w:val="21"/>
          <w:szCs w:val="22"/>
        </w:rPr>
        <w:t xml:space="preserve">   </w:t>
      </w:r>
      <w:r>
        <w:rPr>
          <w:rFonts w:ascii="宋体" w:hAnsi="宋体" w:hint="eastAsia"/>
          <w:sz w:val="21"/>
          <w:szCs w:val="22"/>
        </w:rPr>
        <w:t>月</w:t>
      </w:r>
      <w:r>
        <w:rPr>
          <w:rFonts w:ascii="宋体" w:hAnsi="宋体" w:hint="eastAsia"/>
          <w:sz w:val="21"/>
          <w:szCs w:val="22"/>
        </w:rPr>
        <w:t xml:space="preserve">   </w:t>
      </w:r>
      <w:r>
        <w:rPr>
          <w:rFonts w:ascii="宋体" w:hAnsi="宋体" w:hint="eastAsia"/>
          <w:sz w:val="21"/>
          <w:szCs w:val="22"/>
        </w:rPr>
        <w:t>日</w:t>
      </w:r>
    </w:p>
    <w:tbl>
      <w:tblPr>
        <w:tblW w:w="90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688"/>
        <w:gridCol w:w="3221"/>
        <w:gridCol w:w="109"/>
        <w:gridCol w:w="3277"/>
      </w:tblGrid>
      <w:tr w:rsidR="00AE7B78" w14:paraId="04EA25F2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4823D971" w14:textId="77777777" w:rsidR="00AE7B78" w:rsidRDefault="00A96991" w:rsidP="00A3563D">
            <w:pPr>
              <w:widowControl/>
              <w:spacing w:after="0" w:line="440" w:lineRule="exact"/>
              <w:jc w:val="left"/>
              <w:rPr>
                <w:rFonts w:cs="方正仿宋_GBK"/>
                <w:kern w:val="0"/>
                <w:sz w:val="24"/>
                <w:szCs w:val="24"/>
              </w:rPr>
            </w:pPr>
            <w:r>
              <w:rPr>
                <w:rFonts w:cs="方正仿宋_GBK" w:hint="eastAsia"/>
                <w:kern w:val="0"/>
                <w:sz w:val="24"/>
                <w:szCs w:val="24"/>
              </w:rPr>
              <w:t>申请单位名称</w:t>
            </w:r>
          </w:p>
        </w:tc>
        <w:tc>
          <w:tcPr>
            <w:tcW w:w="3221" w:type="dxa"/>
            <w:vAlign w:val="center"/>
          </w:tcPr>
          <w:p w14:paraId="2259901B" w14:textId="77777777" w:rsidR="00AE7B78" w:rsidRDefault="00AE7B78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</w:p>
        </w:tc>
        <w:tc>
          <w:tcPr>
            <w:tcW w:w="3386" w:type="dxa"/>
            <w:gridSpan w:val="2"/>
            <w:vMerge w:val="restart"/>
            <w:vAlign w:val="center"/>
          </w:tcPr>
          <w:p w14:paraId="60FA1D4B" w14:textId="77777777" w:rsidR="00AE7B78" w:rsidRDefault="00A96991" w:rsidP="00A3563D">
            <w:pPr>
              <w:widowControl/>
              <w:spacing w:after="0" w:line="440" w:lineRule="exact"/>
              <w:jc w:val="left"/>
              <w:rPr>
                <w:rFonts w:cs="方正仿宋_GBK"/>
                <w:kern w:val="0"/>
                <w:sz w:val="24"/>
                <w:szCs w:val="24"/>
              </w:rPr>
            </w:pPr>
            <w:r>
              <w:rPr>
                <w:rFonts w:cs="方正仿宋_GBK" w:hint="eastAsia"/>
                <w:kern w:val="0"/>
                <w:sz w:val="24"/>
                <w:szCs w:val="24"/>
              </w:rPr>
              <w:t xml:space="preserve">　　本表所填内容真实；严格遵守松材线虫病疫木加工板材定点加工企业管理的有关规定。特此声明。</w:t>
            </w:r>
          </w:p>
          <w:p w14:paraId="7642BD01" w14:textId="77777777" w:rsidR="00AE7B78" w:rsidRDefault="00A96991" w:rsidP="00A3563D">
            <w:pPr>
              <w:widowControl/>
              <w:spacing w:after="0" w:line="440" w:lineRule="exact"/>
              <w:ind w:firstLine="1080"/>
              <w:jc w:val="left"/>
              <w:rPr>
                <w:rFonts w:cs="方正仿宋_GBK"/>
                <w:kern w:val="0"/>
                <w:sz w:val="24"/>
                <w:szCs w:val="24"/>
              </w:rPr>
            </w:pPr>
            <w:r>
              <w:rPr>
                <w:rFonts w:cs="方正仿宋_GBK" w:hint="eastAsia"/>
                <w:kern w:val="0"/>
                <w:sz w:val="24"/>
                <w:szCs w:val="24"/>
              </w:rPr>
              <w:t>（签章）</w:t>
            </w:r>
          </w:p>
          <w:p w14:paraId="7959CBBE" w14:textId="7227C35D" w:rsidR="00AE7B78" w:rsidRDefault="00D86D3E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kern w:val="0"/>
                <w:sz w:val="24"/>
                <w:szCs w:val="24"/>
              </w:rPr>
              <w:t xml:space="preserve">   </w:t>
            </w:r>
            <w:r w:rsidR="00A96991">
              <w:rPr>
                <w:rFonts w:cs="方正仿宋_GBK" w:hint="eastAsia"/>
                <w:kern w:val="0"/>
                <w:sz w:val="24"/>
                <w:szCs w:val="24"/>
              </w:rPr>
              <w:t xml:space="preserve">　</w:t>
            </w:r>
            <w:r>
              <w:rPr>
                <w:rFonts w:cs="方正仿宋_GBK" w:hint="eastAsia"/>
                <w:kern w:val="0"/>
                <w:sz w:val="24"/>
                <w:szCs w:val="24"/>
              </w:rPr>
              <w:t xml:space="preserve"> </w:t>
            </w:r>
            <w:r w:rsidR="00A96991">
              <w:rPr>
                <w:rFonts w:cs="方正仿宋_GBK" w:hint="eastAsia"/>
                <w:kern w:val="0"/>
                <w:sz w:val="24"/>
                <w:szCs w:val="24"/>
              </w:rPr>
              <w:t xml:space="preserve">　年 </w:t>
            </w:r>
            <w:r>
              <w:rPr>
                <w:rFonts w:cs="方正仿宋_GBK" w:hint="eastAsia"/>
                <w:kern w:val="0"/>
                <w:sz w:val="24"/>
                <w:szCs w:val="24"/>
              </w:rPr>
              <w:t xml:space="preserve"> </w:t>
            </w:r>
            <w:r w:rsidR="00A96991">
              <w:rPr>
                <w:rFonts w:cs="方正仿宋_GBK" w:hint="eastAsia"/>
                <w:kern w:val="0"/>
                <w:sz w:val="24"/>
                <w:szCs w:val="24"/>
              </w:rPr>
              <w:t xml:space="preserve"> 月 </w:t>
            </w:r>
            <w:r>
              <w:rPr>
                <w:rFonts w:cs="方正仿宋_GBK" w:hint="eastAsia"/>
                <w:kern w:val="0"/>
                <w:sz w:val="24"/>
                <w:szCs w:val="24"/>
              </w:rPr>
              <w:t xml:space="preserve"> </w:t>
            </w:r>
            <w:r w:rsidR="00A96991">
              <w:rPr>
                <w:rFonts w:cs="方正仿宋_GBK" w:hint="eastAsia"/>
                <w:kern w:val="0"/>
                <w:sz w:val="24"/>
                <w:szCs w:val="24"/>
              </w:rPr>
              <w:t xml:space="preserve"> 日</w:t>
            </w:r>
          </w:p>
        </w:tc>
      </w:tr>
      <w:tr w:rsidR="00AE7B78" w14:paraId="266A9638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25BE7A60" w14:textId="77777777" w:rsidR="00AE7B78" w:rsidRDefault="00A96991" w:rsidP="00A3563D">
            <w:pPr>
              <w:widowControl/>
              <w:spacing w:after="0" w:line="440" w:lineRule="exact"/>
              <w:jc w:val="left"/>
              <w:rPr>
                <w:rFonts w:cs="方正仿宋_GBK"/>
                <w:kern w:val="0"/>
                <w:sz w:val="24"/>
                <w:szCs w:val="24"/>
              </w:rPr>
            </w:pPr>
            <w:r>
              <w:rPr>
                <w:rFonts w:cs="方正仿宋_GBK" w:hint="eastAsia"/>
                <w:kern w:val="0"/>
                <w:sz w:val="24"/>
                <w:szCs w:val="24"/>
              </w:rPr>
              <w:t>统一社会信用代码</w:t>
            </w:r>
          </w:p>
        </w:tc>
        <w:tc>
          <w:tcPr>
            <w:tcW w:w="3221" w:type="dxa"/>
            <w:vAlign w:val="center"/>
          </w:tcPr>
          <w:p w14:paraId="176976F7" w14:textId="77777777" w:rsidR="00AE7B78" w:rsidRDefault="00AE7B78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</w:p>
        </w:tc>
        <w:tc>
          <w:tcPr>
            <w:tcW w:w="3386" w:type="dxa"/>
            <w:gridSpan w:val="2"/>
            <w:vMerge/>
            <w:vAlign w:val="center"/>
          </w:tcPr>
          <w:p w14:paraId="44059D26" w14:textId="77777777" w:rsidR="00AE7B78" w:rsidRDefault="00AE7B78" w:rsidP="00A3563D">
            <w:pPr>
              <w:widowControl/>
              <w:spacing w:after="0" w:line="440" w:lineRule="exact"/>
              <w:ind w:firstLine="326"/>
              <w:jc w:val="left"/>
              <w:rPr>
                <w:rFonts w:cs="方正仿宋_GBK"/>
                <w:kern w:val="0"/>
                <w:sz w:val="24"/>
                <w:szCs w:val="24"/>
              </w:rPr>
            </w:pPr>
          </w:p>
        </w:tc>
      </w:tr>
      <w:tr w:rsidR="00AE7B78" w14:paraId="4977B727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6211ACE5" w14:textId="77777777" w:rsidR="00AE7B78" w:rsidRDefault="00A96991" w:rsidP="00A3563D">
            <w:pPr>
              <w:widowControl/>
              <w:spacing w:after="0" w:line="440" w:lineRule="exact"/>
              <w:jc w:val="left"/>
              <w:rPr>
                <w:rFonts w:cs="方正仿宋_GBK"/>
                <w:kern w:val="0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单位注册地址（邮编）</w:t>
            </w:r>
          </w:p>
        </w:tc>
        <w:tc>
          <w:tcPr>
            <w:tcW w:w="3221" w:type="dxa"/>
            <w:vAlign w:val="center"/>
          </w:tcPr>
          <w:p w14:paraId="5B22C321" w14:textId="77777777" w:rsidR="00AE7B78" w:rsidRDefault="00AE7B78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</w:p>
        </w:tc>
        <w:tc>
          <w:tcPr>
            <w:tcW w:w="3386" w:type="dxa"/>
            <w:gridSpan w:val="2"/>
            <w:vMerge/>
            <w:vAlign w:val="center"/>
          </w:tcPr>
          <w:p w14:paraId="5FA49F14" w14:textId="77777777" w:rsidR="00AE7B78" w:rsidRDefault="00AE7B78" w:rsidP="00A3563D">
            <w:pPr>
              <w:widowControl/>
              <w:spacing w:after="0" w:line="440" w:lineRule="exact"/>
              <w:ind w:firstLine="326"/>
              <w:jc w:val="left"/>
              <w:rPr>
                <w:rFonts w:cs="方正仿宋_GBK"/>
                <w:kern w:val="0"/>
                <w:sz w:val="24"/>
                <w:szCs w:val="24"/>
              </w:rPr>
            </w:pPr>
          </w:p>
        </w:tc>
      </w:tr>
      <w:tr w:rsidR="00AE7B78" w14:paraId="2C7951F3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10BA3ACC" w14:textId="77777777" w:rsidR="00AE7B78" w:rsidRDefault="00A96991" w:rsidP="00A3563D">
            <w:pPr>
              <w:widowControl/>
              <w:spacing w:after="0" w:line="440" w:lineRule="exact"/>
              <w:jc w:val="left"/>
              <w:rPr>
                <w:rFonts w:cs="方正仿宋_GBK"/>
                <w:kern w:val="0"/>
                <w:sz w:val="24"/>
                <w:szCs w:val="24"/>
              </w:rPr>
            </w:pPr>
            <w:r>
              <w:rPr>
                <w:rFonts w:cs="方正仿宋_GBK" w:hint="eastAsia"/>
                <w:kern w:val="0"/>
                <w:sz w:val="24"/>
                <w:szCs w:val="24"/>
              </w:rPr>
              <w:t>法定代表人</w:t>
            </w:r>
          </w:p>
        </w:tc>
        <w:tc>
          <w:tcPr>
            <w:tcW w:w="3221" w:type="dxa"/>
            <w:vAlign w:val="center"/>
          </w:tcPr>
          <w:p w14:paraId="536E5F9A" w14:textId="77777777" w:rsidR="00AE7B78" w:rsidRDefault="00AE7B78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</w:p>
        </w:tc>
        <w:tc>
          <w:tcPr>
            <w:tcW w:w="3386" w:type="dxa"/>
            <w:gridSpan w:val="2"/>
            <w:vMerge/>
            <w:vAlign w:val="center"/>
          </w:tcPr>
          <w:p w14:paraId="4C567953" w14:textId="77777777" w:rsidR="00AE7B78" w:rsidRDefault="00AE7B78" w:rsidP="00A3563D">
            <w:pPr>
              <w:widowControl/>
              <w:spacing w:after="0" w:line="440" w:lineRule="exact"/>
              <w:ind w:firstLine="326"/>
              <w:jc w:val="left"/>
              <w:rPr>
                <w:rFonts w:cs="方正仿宋_GBK"/>
                <w:kern w:val="0"/>
                <w:sz w:val="24"/>
                <w:szCs w:val="24"/>
              </w:rPr>
            </w:pPr>
          </w:p>
        </w:tc>
      </w:tr>
      <w:tr w:rsidR="00AE7B78" w14:paraId="038729DD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4549A73A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法定代表人身份证号和联系电话</w:t>
            </w:r>
          </w:p>
        </w:tc>
        <w:tc>
          <w:tcPr>
            <w:tcW w:w="6607" w:type="dxa"/>
            <w:gridSpan w:val="3"/>
            <w:vAlign w:val="center"/>
          </w:tcPr>
          <w:p w14:paraId="35A12EA4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bookmarkStart w:id="1" w:name="OLE_LINK3"/>
            <w:r>
              <w:rPr>
                <w:rFonts w:cs="方正仿宋_GBK" w:hint="eastAsia"/>
                <w:sz w:val="24"/>
                <w:szCs w:val="24"/>
              </w:rPr>
              <w:t>身份证号：            联系</w:t>
            </w:r>
            <w:r>
              <w:rPr>
                <w:rFonts w:cs="方正仿宋_GBK" w:hint="eastAsia"/>
                <w:kern w:val="0"/>
                <w:sz w:val="24"/>
                <w:szCs w:val="24"/>
              </w:rPr>
              <w:t>电话：</w:t>
            </w:r>
            <w:bookmarkEnd w:id="1"/>
          </w:p>
        </w:tc>
      </w:tr>
      <w:tr w:rsidR="00AE7B78" w14:paraId="4C507634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735DC66B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proofErr w:type="gramStart"/>
            <w:r>
              <w:rPr>
                <w:rFonts w:cs="方正仿宋_GBK" w:hint="eastAsia"/>
                <w:sz w:val="24"/>
                <w:szCs w:val="24"/>
              </w:rPr>
              <w:t>疫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>木加工企业地址</w:t>
            </w:r>
          </w:p>
        </w:tc>
        <w:tc>
          <w:tcPr>
            <w:tcW w:w="6607" w:type="dxa"/>
            <w:gridSpan w:val="3"/>
            <w:vAlign w:val="center"/>
          </w:tcPr>
          <w:p w14:paraId="6F91ED7B" w14:textId="77777777" w:rsidR="00AE7B78" w:rsidRDefault="00AE7B78" w:rsidP="00A3563D">
            <w:pPr>
              <w:spacing w:after="0" w:line="440" w:lineRule="exact"/>
              <w:rPr>
                <w:rFonts w:cs="方正仿宋_GBK"/>
                <w:sz w:val="24"/>
                <w:szCs w:val="24"/>
              </w:rPr>
            </w:pPr>
          </w:p>
        </w:tc>
      </w:tr>
      <w:tr w:rsidR="00AE7B78" w14:paraId="45EEB512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45D37FBC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proofErr w:type="gramStart"/>
            <w:r>
              <w:rPr>
                <w:rFonts w:cs="方正仿宋_GBK" w:hint="eastAsia"/>
                <w:sz w:val="24"/>
                <w:szCs w:val="24"/>
              </w:rPr>
              <w:t>疫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>木加工企业联系人及电话</w:t>
            </w:r>
          </w:p>
        </w:tc>
        <w:tc>
          <w:tcPr>
            <w:tcW w:w="6607" w:type="dxa"/>
            <w:gridSpan w:val="3"/>
            <w:vAlign w:val="center"/>
          </w:tcPr>
          <w:p w14:paraId="5DD816C7" w14:textId="77777777" w:rsidR="00AE7B78" w:rsidRDefault="00A96991" w:rsidP="00A3563D">
            <w:pPr>
              <w:spacing w:after="0" w:line="440" w:lineRule="exact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联 系 人：　　　　　　联系</w:t>
            </w:r>
            <w:r>
              <w:rPr>
                <w:rFonts w:cs="方正仿宋_GBK" w:hint="eastAsia"/>
                <w:kern w:val="0"/>
                <w:sz w:val="24"/>
                <w:szCs w:val="24"/>
              </w:rPr>
              <w:t>电话：</w:t>
            </w:r>
          </w:p>
        </w:tc>
      </w:tr>
      <w:tr w:rsidR="00AE7B78" w14:paraId="5C4CDBF1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71A55924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proofErr w:type="gramStart"/>
            <w:r>
              <w:rPr>
                <w:rFonts w:cs="方正仿宋_GBK" w:hint="eastAsia"/>
                <w:sz w:val="24"/>
                <w:szCs w:val="24"/>
              </w:rPr>
              <w:t>疫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>木来源区域</w:t>
            </w:r>
          </w:p>
        </w:tc>
        <w:tc>
          <w:tcPr>
            <w:tcW w:w="6607" w:type="dxa"/>
            <w:gridSpan w:val="3"/>
            <w:vAlign w:val="center"/>
          </w:tcPr>
          <w:p w14:paraId="6F599F9A" w14:textId="77777777" w:rsidR="00AE7B78" w:rsidRDefault="00AE7B78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</w:p>
        </w:tc>
      </w:tr>
      <w:tr w:rsidR="00AE7B78" w14:paraId="096F9637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0B9E9647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proofErr w:type="gramStart"/>
            <w:r>
              <w:rPr>
                <w:rFonts w:cs="方正仿宋_GBK" w:hint="eastAsia"/>
                <w:sz w:val="24"/>
                <w:szCs w:val="24"/>
              </w:rPr>
              <w:t>疫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>木除害处理后的产品类型</w:t>
            </w:r>
          </w:p>
        </w:tc>
        <w:tc>
          <w:tcPr>
            <w:tcW w:w="6607" w:type="dxa"/>
            <w:gridSpan w:val="3"/>
            <w:vAlign w:val="center"/>
          </w:tcPr>
          <w:p w14:paraId="5DF7E095" w14:textId="77777777" w:rsidR="00AE7B78" w:rsidRDefault="00AE7B78" w:rsidP="00A3563D">
            <w:pPr>
              <w:spacing w:after="0" w:line="440" w:lineRule="exact"/>
              <w:rPr>
                <w:rFonts w:cs="方正仿宋_GBK"/>
                <w:sz w:val="24"/>
                <w:szCs w:val="24"/>
              </w:rPr>
            </w:pPr>
          </w:p>
        </w:tc>
      </w:tr>
      <w:tr w:rsidR="00AE7B78" w14:paraId="3A7737C0" w14:textId="77777777">
        <w:trPr>
          <w:trHeight w:val="567"/>
          <w:jc w:val="center"/>
        </w:trPr>
        <w:tc>
          <w:tcPr>
            <w:tcW w:w="2415" w:type="dxa"/>
            <w:gridSpan w:val="2"/>
            <w:vAlign w:val="center"/>
          </w:tcPr>
          <w:p w14:paraId="18E2668B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除害处理方式</w:t>
            </w:r>
          </w:p>
        </w:tc>
        <w:tc>
          <w:tcPr>
            <w:tcW w:w="6607" w:type="dxa"/>
            <w:gridSpan w:val="3"/>
            <w:vAlign w:val="center"/>
          </w:tcPr>
          <w:p w14:paraId="40849C91" w14:textId="77777777" w:rsidR="00AE7B78" w:rsidRDefault="00A96991" w:rsidP="00A3563D">
            <w:pPr>
              <w:spacing w:after="0" w:line="440" w:lineRule="exact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热处理 □            其他方式：</w:t>
            </w:r>
            <w:r>
              <w:rPr>
                <w:rFonts w:cs="方正仿宋_GBK" w:hint="eastAsia"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AE7B78" w14:paraId="7FD3F673" w14:textId="77777777" w:rsidTr="00A3563D">
        <w:trPr>
          <w:trHeight w:val="567"/>
          <w:jc w:val="center"/>
        </w:trPr>
        <w:tc>
          <w:tcPr>
            <w:tcW w:w="5745" w:type="dxa"/>
            <w:gridSpan w:val="4"/>
            <w:vAlign w:val="center"/>
          </w:tcPr>
          <w:p w14:paraId="0AA288C2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proofErr w:type="gramStart"/>
            <w:r>
              <w:rPr>
                <w:rFonts w:cs="方正仿宋_GBK" w:hint="eastAsia"/>
                <w:sz w:val="24"/>
                <w:szCs w:val="24"/>
              </w:rPr>
              <w:t>疫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>木加工能力（立方米</w:t>
            </w:r>
            <w:r>
              <w:rPr>
                <w:rFonts w:cs="方正仿宋_GBK"/>
                <w:sz w:val="24"/>
                <w:szCs w:val="24"/>
              </w:rPr>
              <w:t>/月）</w:t>
            </w:r>
          </w:p>
        </w:tc>
        <w:tc>
          <w:tcPr>
            <w:tcW w:w="3277" w:type="dxa"/>
            <w:vAlign w:val="center"/>
          </w:tcPr>
          <w:p w14:paraId="1865434F" w14:textId="77777777" w:rsidR="00AE7B78" w:rsidRDefault="00AE7B78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</w:p>
        </w:tc>
      </w:tr>
      <w:tr w:rsidR="00AE7B78" w14:paraId="3A0182CF" w14:textId="77777777" w:rsidTr="00A3563D">
        <w:trPr>
          <w:trHeight w:val="567"/>
          <w:jc w:val="center"/>
        </w:trPr>
        <w:tc>
          <w:tcPr>
            <w:tcW w:w="5745" w:type="dxa"/>
            <w:gridSpan w:val="4"/>
            <w:vAlign w:val="center"/>
          </w:tcPr>
          <w:p w14:paraId="01A2A84C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bookmarkStart w:id="2" w:name="OLE_LINK4"/>
            <w:r>
              <w:rPr>
                <w:rFonts w:cs="方正仿宋_GBK" w:hint="eastAsia"/>
                <w:sz w:val="24"/>
                <w:szCs w:val="24"/>
              </w:rPr>
              <w:t>是否具有符合</w:t>
            </w:r>
            <w:proofErr w:type="gramStart"/>
            <w:r>
              <w:rPr>
                <w:rFonts w:cs="方正仿宋_GBK" w:hint="eastAsia"/>
                <w:sz w:val="24"/>
                <w:szCs w:val="24"/>
              </w:rPr>
              <w:t>疫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>木加工板材要求和标准的生产设施</w:t>
            </w:r>
            <w:bookmarkEnd w:id="2"/>
          </w:p>
        </w:tc>
        <w:tc>
          <w:tcPr>
            <w:tcW w:w="3277" w:type="dxa"/>
            <w:vAlign w:val="center"/>
          </w:tcPr>
          <w:p w14:paraId="581F0B4E" w14:textId="77777777" w:rsidR="00AE7B78" w:rsidRDefault="00A96991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是  □  　否  □</w:t>
            </w:r>
          </w:p>
        </w:tc>
      </w:tr>
      <w:tr w:rsidR="00AE7B78" w14:paraId="2735B984" w14:textId="77777777" w:rsidTr="00A3563D">
        <w:trPr>
          <w:trHeight w:val="567"/>
          <w:jc w:val="center"/>
        </w:trPr>
        <w:tc>
          <w:tcPr>
            <w:tcW w:w="5745" w:type="dxa"/>
            <w:gridSpan w:val="4"/>
            <w:vAlign w:val="center"/>
          </w:tcPr>
          <w:p w14:paraId="67040B79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是否有健全的</w:t>
            </w:r>
            <w:proofErr w:type="gramStart"/>
            <w:r>
              <w:rPr>
                <w:rFonts w:cs="方正仿宋_GBK" w:hint="eastAsia"/>
                <w:sz w:val="24"/>
                <w:szCs w:val="24"/>
              </w:rPr>
              <w:t>疫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>木板材加工管理措施和制度</w:t>
            </w:r>
          </w:p>
        </w:tc>
        <w:tc>
          <w:tcPr>
            <w:tcW w:w="3277" w:type="dxa"/>
            <w:vAlign w:val="center"/>
          </w:tcPr>
          <w:p w14:paraId="21391DB7" w14:textId="77777777" w:rsidR="00AE7B78" w:rsidRDefault="00A96991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 xml:space="preserve">是  □　  </w:t>
            </w:r>
            <w:proofErr w:type="gramStart"/>
            <w:r>
              <w:rPr>
                <w:rFonts w:cs="方正仿宋_GBK" w:hint="eastAsia"/>
                <w:sz w:val="24"/>
                <w:szCs w:val="24"/>
              </w:rPr>
              <w:t>否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 xml:space="preserve">  □</w:t>
            </w:r>
          </w:p>
        </w:tc>
      </w:tr>
      <w:tr w:rsidR="00AE7B78" w14:paraId="1D092D33" w14:textId="77777777" w:rsidTr="00A3563D">
        <w:trPr>
          <w:trHeight w:val="567"/>
          <w:jc w:val="center"/>
        </w:trPr>
        <w:tc>
          <w:tcPr>
            <w:tcW w:w="5745" w:type="dxa"/>
            <w:gridSpan w:val="4"/>
            <w:vAlign w:val="center"/>
          </w:tcPr>
          <w:p w14:paraId="531AD418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是否在堆放场所设有防止疫情传播扩散的措施</w:t>
            </w:r>
          </w:p>
        </w:tc>
        <w:tc>
          <w:tcPr>
            <w:tcW w:w="3277" w:type="dxa"/>
            <w:vAlign w:val="center"/>
          </w:tcPr>
          <w:p w14:paraId="47478013" w14:textId="77777777" w:rsidR="00AE7B78" w:rsidRDefault="00A96991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 xml:space="preserve">是  □　  </w:t>
            </w:r>
            <w:proofErr w:type="gramStart"/>
            <w:r>
              <w:rPr>
                <w:rFonts w:cs="方正仿宋_GBK" w:hint="eastAsia"/>
                <w:sz w:val="24"/>
                <w:szCs w:val="24"/>
              </w:rPr>
              <w:t>否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 xml:space="preserve">  □</w:t>
            </w:r>
          </w:p>
        </w:tc>
      </w:tr>
      <w:tr w:rsidR="00AE7B78" w14:paraId="5D8A7A4E" w14:textId="77777777" w:rsidTr="00A3563D">
        <w:trPr>
          <w:trHeight w:val="567"/>
          <w:jc w:val="center"/>
        </w:trPr>
        <w:tc>
          <w:tcPr>
            <w:tcW w:w="5745" w:type="dxa"/>
            <w:gridSpan w:val="4"/>
            <w:vAlign w:val="center"/>
          </w:tcPr>
          <w:p w14:paraId="0417BE45" w14:textId="77777777" w:rsidR="00AE7B78" w:rsidRDefault="00A96991" w:rsidP="00A3563D">
            <w:pPr>
              <w:spacing w:after="0" w:line="440" w:lineRule="exact"/>
              <w:jc w:val="left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是否在</w:t>
            </w:r>
            <w:proofErr w:type="gramStart"/>
            <w:r>
              <w:rPr>
                <w:rFonts w:cs="方正仿宋_GBK" w:hint="eastAsia"/>
                <w:sz w:val="24"/>
                <w:szCs w:val="24"/>
              </w:rPr>
              <w:t>疫</w:t>
            </w:r>
            <w:proofErr w:type="gramEnd"/>
            <w:r>
              <w:rPr>
                <w:rFonts w:cs="方正仿宋_GBK" w:hint="eastAsia"/>
                <w:sz w:val="24"/>
                <w:szCs w:val="24"/>
              </w:rPr>
              <w:t>木加工厂安装可监控生产全过程的监控系统</w:t>
            </w:r>
          </w:p>
        </w:tc>
        <w:tc>
          <w:tcPr>
            <w:tcW w:w="3277" w:type="dxa"/>
            <w:vAlign w:val="center"/>
          </w:tcPr>
          <w:p w14:paraId="1DEB0E26" w14:textId="77777777" w:rsidR="00AE7B78" w:rsidRDefault="00A96991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是  □ 　 否  □</w:t>
            </w:r>
          </w:p>
        </w:tc>
      </w:tr>
      <w:tr w:rsidR="00AE7B78" w14:paraId="2BA9D15F" w14:textId="77777777">
        <w:trPr>
          <w:trHeight w:val="541"/>
          <w:jc w:val="center"/>
        </w:trPr>
        <w:tc>
          <w:tcPr>
            <w:tcW w:w="1727" w:type="dxa"/>
            <w:vAlign w:val="center"/>
          </w:tcPr>
          <w:p w14:paraId="2482EC83" w14:textId="77777777" w:rsidR="00AE7B78" w:rsidRDefault="00A96991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  <w:r>
              <w:rPr>
                <w:rFonts w:cs="方正仿宋_GBK" w:hint="eastAsia"/>
                <w:sz w:val="24"/>
                <w:szCs w:val="24"/>
              </w:rPr>
              <w:t>备    注</w:t>
            </w:r>
          </w:p>
        </w:tc>
        <w:tc>
          <w:tcPr>
            <w:tcW w:w="7295" w:type="dxa"/>
            <w:gridSpan w:val="4"/>
            <w:vAlign w:val="center"/>
          </w:tcPr>
          <w:p w14:paraId="4DB81FD3" w14:textId="77777777" w:rsidR="00AE7B78" w:rsidRDefault="00AE7B78" w:rsidP="00A3563D">
            <w:pPr>
              <w:spacing w:after="0" w:line="440" w:lineRule="exact"/>
              <w:jc w:val="center"/>
              <w:rPr>
                <w:rFonts w:cs="方正仿宋_GBK"/>
                <w:sz w:val="24"/>
                <w:szCs w:val="24"/>
              </w:rPr>
            </w:pPr>
          </w:p>
        </w:tc>
      </w:tr>
    </w:tbl>
    <w:p w14:paraId="7EDDD044" w14:textId="77777777" w:rsidR="00DF767D" w:rsidRDefault="00DF767D"/>
    <w:sectPr w:rsidR="00DF767D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48C7EE" w14:textId="77777777" w:rsidR="0010137B" w:rsidRDefault="0010137B">
      <w:pPr>
        <w:spacing w:after="0" w:line="240" w:lineRule="auto"/>
      </w:pPr>
      <w:r>
        <w:separator/>
      </w:r>
    </w:p>
  </w:endnote>
  <w:endnote w:type="continuationSeparator" w:id="0">
    <w:p w14:paraId="6029481F" w14:textId="77777777" w:rsidR="0010137B" w:rsidRDefault="00101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_GBK">
    <w:altName w:val="Arial Unicode MS"/>
    <w:charset w:val="86"/>
    <w:family w:val="script"/>
    <w:pitch w:val="default"/>
    <w:sig w:usb0="00000000" w:usb1="08000000" w:usb2="0000000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">
    <w:altName w:val="宋体"/>
    <w:charset w:val="00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D60D5F" w14:textId="7DA67BC4" w:rsidR="00AE7B78" w:rsidRDefault="00AE7B7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D1CB63" w14:textId="77777777" w:rsidR="0010137B" w:rsidRDefault="0010137B">
      <w:pPr>
        <w:spacing w:after="0" w:line="240" w:lineRule="auto"/>
      </w:pPr>
      <w:r>
        <w:separator/>
      </w:r>
    </w:p>
  </w:footnote>
  <w:footnote w:type="continuationSeparator" w:id="0">
    <w:p w14:paraId="7E779C37" w14:textId="77777777" w:rsidR="0010137B" w:rsidRDefault="001013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F7DF3"/>
    <w:rsid w:val="BFDF7DF3"/>
    <w:rsid w:val="EF6DDB0D"/>
    <w:rsid w:val="EFDDEDDF"/>
    <w:rsid w:val="F95ED015"/>
    <w:rsid w:val="0002145F"/>
    <w:rsid w:val="0010137B"/>
    <w:rsid w:val="002D2F77"/>
    <w:rsid w:val="004227E2"/>
    <w:rsid w:val="00A3563D"/>
    <w:rsid w:val="00A96991"/>
    <w:rsid w:val="00AE7B78"/>
    <w:rsid w:val="00D86D3E"/>
    <w:rsid w:val="00DF767D"/>
    <w:rsid w:val="5F7D1977"/>
    <w:rsid w:val="6DFFC079"/>
    <w:rsid w:val="7B5F308D"/>
    <w:rsid w:val="7FBB3E57"/>
    <w:rsid w:val="7FF6A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17F5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rFonts w:ascii="方正仿宋_GBK" w:eastAsia="方正仿宋_GBK" w:hAnsi="方正仿宋_GBK"/>
      <w:kern w:val="2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Revision"/>
    <w:hidden/>
    <w:uiPriority w:val="99"/>
    <w:unhideWhenUsed/>
    <w:rsid w:val="002D2F77"/>
    <w:rPr>
      <w:rFonts w:ascii="方正仿宋_GBK" w:eastAsia="方正仿宋_GBK" w:hAnsi="方正仿宋_GBK"/>
      <w:kern w:val="2"/>
      <w:sz w:val="30"/>
      <w:szCs w:val="30"/>
    </w:rPr>
  </w:style>
  <w:style w:type="paragraph" w:styleId="a6">
    <w:name w:val="Balloon Text"/>
    <w:basedOn w:val="a"/>
    <w:link w:val="Char"/>
    <w:rsid w:val="00A3563D"/>
    <w:pPr>
      <w:spacing w:after="0"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6"/>
    <w:rsid w:val="00A3563D"/>
    <w:rPr>
      <w:rFonts w:ascii="方正仿宋_GBK" w:eastAsia="方正仿宋_GBK" w:hAnsi="方正仿宋_GBK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rFonts w:ascii="方正仿宋_GBK" w:eastAsia="方正仿宋_GBK" w:hAnsi="方正仿宋_GBK"/>
      <w:kern w:val="2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Revision"/>
    <w:hidden/>
    <w:uiPriority w:val="99"/>
    <w:unhideWhenUsed/>
    <w:rsid w:val="002D2F77"/>
    <w:rPr>
      <w:rFonts w:ascii="方正仿宋_GBK" w:eastAsia="方正仿宋_GBK" w:hAnsi="方正仿宋_GBK"/>
      <w:kern w:val="2"/>
      <w:sz w:val="30"/>
      <w:szCs w:val="30"/>
    </w:rPr>
  </w:style>
  <w:style w:type="paragraph" w:styleId="a6">
    <w:name w:val="Balloon Text"/>
    <w:basedOn w:val="a"/>
    <w:link w:val="Char"/>
    <w:rsid w:val="00A3563D"/>
    <w:pPr>
      <w:spacing w:after="0"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6"/>
    <w:rsid w:val="00A3563D"/>
    <w:rPr>
      <w:rFonts w:ascii="方正仿宋_GBK" w:eastAsia="方正仿宋_GBK" w:hAnsi="方正仿宋_GBK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附件2</dc:title>
  <dc:subject/>
  <dc:creator>gjlcjbgw</dc:creator>
  <cp:keywords/>
  <cp:lastModifiedBy>王斌</cp:lastModifiedBy>
  <cp:revision>4</cp:revision>
  <dcterms:created xsi:type="dcterms:W3CDTF">2025-07-15T02:21:00Z</dcterms:created>
  <dcterms:modified xsi:type="dcterms:W3CDTF">2025-08-13T02:04:00Z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