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1B" w:rsidRPr="00CC200D" w:rsidRDefault="00CC200D" w:rsidP="00CC200D">
      <w:pPr>
        <w:jc w:val="center"/>
        <w:rPr>
          <w:color w:val="FF0000"/>
          <w:sz w:val="44"/>
          <w:szCs w:val="44"/>
        </w:rPr>
      </w:pPr>
      <w:r w:rsidRPr="00CC200D">
        <w:rPr>
          <w:rFonts w:hint="eastAsia"/>
          <w:color w:val="FF0000"/>
          <w:sz w:val="44"/>
          <w:szCs w:val="44"/>
        </w:rPr>
        <w:t>pbroe</w:t>
      </w:r>
      <w:r w:rsidRPr="00CC200D">
        <w:rPr>
          <w:rFonts w:hint="eastAsia"/>
          <w:color w:val="FF0000"/>
          <w:sz w:val="44"/>
          <w:szCs w:val="44"/>
        </w:rPr>
        <w:t>模型</w:t>
      </w:r>
    </w:p>
    <w:p w:rsidR="00CC200D" w:rsidRDefault="00CC200D" w:rsidP="00CC200D"/>
    <w:p w:rsidR="00CC200D" w:rsidRDefault="00CC200D" w:rsidP="00CC200D"/>
    <w:p w:rsidR="00CC200D" w:rsidRDefault="00CC200D" w:rsidP="00CC20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指标分析</w:t>
      </w:r>
    </w:p>
    <w:p w:rsidR="00CC200D" w:rsidRDefault="00CC200D" w:rsidP="00CC200D">
      <w:pPr>
        <w:ind w:firstLine="420"/>
      </w:pPr>
      <w:r>
        <w:t>pb</w:t>
      </w:r>
      <w:r>
        <w:rPr>
          <w:rFonts w:hint="eastAsia"/>
        </w:rPr>
        <w:t>=</w:t>
      </w:r>
      <w:r>
        <w:rPr>
          <w:rFonts w:hint="eastAsia"/>
        </w:rPr>
        <w:t>股价</w:t>
      </w:r>
      <w:r>
        <w:rPr>
          <w:rFonts w:hint="eastAsia"/>
        </w:rPr>
        <w:t>/</w:t>
      </w:r>
      <w:r>
        <w:rPr>
          <w:rFonts w:hint="eastAsia"/>
        </w:rPr>
        <w:t>每股净资产（每天都会更新）</w:t>
      </w:r>
    </w:p>
    <w:p w:rsidR="00CC200D" w:rsidRDefault="00CC200D" w:rsidP="00CC200D">
      <w:pPr>
        <w:ind w:firstLine="420"/>
      </w:pPr>
      <w:r>
        <w:rPr>
          <w:rFonts w:hint="eastAsia"/>
        </w:rPr>
        <w:t>roe=</w:t>
      </w:r>
      <w:r w:rsidR="00311A6B">
        <w:rPr>
          <w:rFonts w:hint="eastAsia"/>
        </w:rPr>
        <w:t>每股收益</w:t>
      </w:r>
      <w:r>
        <w:rPr>
          <w:rFonts w:hint="eastAsia"/>
        </w:rPr>
        <w:t>/</w:t>
      </w:r>
      <w:r w:rsidR="00311A6B">
        <w:rPr>
          <w:rFonts w:hint="eastAsia"/>
        </w:rPr>
        <w:t>每股净资产</w:t>
      </w:r>
      <w:r>
        <w:rPr>
          <w:rFonts w:hint="eastAsia"/>
        </w:rPr>
        <w:t>（一个季度更新）</w:t>
      </w:r>
    </w:p>
    <w:p w:rsidR="00CC200D" w:rsidRDefault="00CC200D" w:rsidP="00CC20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数据准备</w:t>
      </w:r>
    </w:p>
    <w:p w:rsidR="00CC200D" w:rsidRDefault="00CC200D" w:rsidP="00CC200D">
      <w:pPr>
        <w:pStyle w:val="a5"/>
        <w:ind w:left="360" w:firstLineChars="0" w:firstLine="0"/>
      </w:pPr>
      <w:r>
        <w:t>P</w:t>
      </w:r>
      <w:r>
        <w:rPr>
          <w:rFonts w:hint="eastAsia"/>
        </w:rPr>
        <w:t>b</w:t>
      </w:r>
      <w:r>
        <w:rPr>
          <w:rFonts w:hint="eastAsia"/>
        </w:rPr>
        <w:t>取某个季度的均值，</w:t>
      </w:r>
      <w:r>
        <w:rPr>
          <w:rFonts w:hint="eastAsia"/>
        </w:rPr>
        <w:t>roe</w:t>
      </w:r>
      <w:r>
        <w:rPr>
          <w:rFonts w:hint="eastAsia"/>
        </w:rPr>
        <w:t>取某个季度的均值</w:t>
      </w:r>
      <w:r>
        <w:rPr>
          <w:rFonts w:hint="eastAsia"/>
        </w:rPr>
        <w:t>;</w:t>
      </w:r>
      <w:r>
        <w:rPr>
          <w:rFonts w:hint="eastAsia"/>
        </w:rPr>
        <w:t>在这里取的数据是</w:t>
      </w:r>
      <w:r>
        <w:rPr>
          <w:rFonts w:hint="eastAsia"/>
        </w:rPr>
        <w:t>2017</w:t>
      </w:r>
      <w:r>
        <w:rPr>
          <w:rFonts w:hint="eastAsia"/>
        </w:rPr>
        <w:t>年第一季度的值。</w:t>
      </w:r>
    </w:p>
    <w:p w:rsidR="00CC200D" w:rsidRDefault="00CC200D" w:rsidP="00CC20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  <w:r w:rsidR="00A84C32">
        <w:rPr>
          <w:rFonts w:hint="eastAsia"/>
        </w:rPr>
        <w:t>概述</w:t>
      </w:r>
    </w:p>
    <w:p w:rsidR="00CC200D" w:rsidRDefault="00CC200D" w:rsidP="00CC200D">
      <w:pPr>
        <w:pStyle w:val="a5"/>
        <w:ind w:left="360" w:firstLineChars="0" w:firstLine="60"/>
      </w:pPr>
      <w:r>
        <w:rPr>
          <w:rFonts w:hint="eastAsia"/>
        </w:rPr>
        <w:t>(1)pb</w:t>
      </w:r>
      <w:r>
        <w:rPr>
          <w:rFonts w:hint="eastAsia"/>
        </w:rPr>
        <w:t>作为因变量，</w:t>
      </w:r>
      <w:r>
        <w:rPr>
          <w:rFonts w:hint="eastAsia"/>
        </w:rPr>
        <w:t>roe</w:t>
      </w:r>
      <w:r>
        <w:rPr>
          <w:rFonts w:hint="eastAsia"/>
        </w:rPr>
        <w:t>作为特征变量</w:t>
      </w:r>
      <w:r>
        <w:rPr>
          <w:rFonts w:hint="eastAsia"/>
        </w:rPr>
        <w:t>,</w:t>
      </w:r>
      <w:r>
        <w:rPr>
          <w:rFonts w:hint="eastAsia"/>
        </w:rPr>
        <w:t>搭建一元线性回归分析模型；</w:t>
      </w:r>
    </w:p>
    <w:p w:rsidR="00CC200D" w:rsidRDefault="00CC200D" w:rsidP="00CC200D">
      <w:pPr>
        <w:pStyle w:val="a5"/>
        <w:ind w:left="360" w:firstLineChars="0" w:firstLine="60"/>
      </w:pPr>
      <w:r>
        <w:rPr>
          <w:rFonts w:hint="eastAsia"/>
        </w:rPr>
        <w:t>(2)</w:t>
      </w:r>
      <w:r>
        <w:rPr>
          <w:rFonts w:hint="eastAsia"/>
        </w:rPr>
        <w:t>通常用一元线性回归方程预测的</w:t>
      </w:r>
      <w:r>
        <w:rPr>
          <w:rFonts w:hint="eastAsia"/>
        </w:rPr>
        <w:t>pb_predict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在</w:t>
      </w:r>
      <w:r w:rsidRPr="00CC200D">
        <w:t>投资者愿意为成长性更好的上市公司付出更高的股价</w:t>
      </w:r>
      <w:r>
        <w:t>的假设下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认为</w:t>
      </w:r>
      <w:r>
        <w:rPr>
          <w:rFonts w:hint="eastAsia"/>
        </w:rPr>
        <w:t>pb_predict</w:t>
      </w:r>
      <w:r>
        <w:rPr>
          <w:rFonts w:hint="eastAsia"/>
        </w:rPr>
        <w:t>值是该支股票没有被高估以及低估的真实的</w:t>
      </w:r>
      <w:r>
        <w:rPr>
          <w:rFonts w:hint="eastAsia"/>
        </w:rPr>
        <w:t>pb</w:t>
      </w:r>
      <w:r>
        <w:rPr>
          <w:rFonts w:hint="eastAsia"/>
        </w:rPr>
        <w:t>值。</w:t>
      </w:r>
    </w:p>
    <w:p w:rsidR="00CC200D" w:rsidRPr="00CC200D" w:rsidRDefault="00CC200D" w:rsidP="00CC200D">
      <w:pPr>
        <w:pStyle w:val="a5"/>
        <w:ind w:left="360" w:firstLineChars="0" w:firstLine="60"/>
      </w:pPr>
      <w:r>
        <w:rPr>
          <w:rFonts w:hint="eastAsia"/>
        </w:rPr>
        <w:t>(3)</w:t>
      </w:r>
      <w:r>
        <w:rPr>
          <w:rFonts w:hint="eastAsia"/>
        </w:rPr>
        <w:t>基于第二点</w:t>
      </w:r>
      <w:r>
        <w:rPr>
          <w:rFonts w:hint="eastAsia"/>
        </w:rPr>
        <w:t>,</w:t>
      </w:r>
      <w:r>
        <w:rPr>
          <w:rFonts w:hint="eastAsia"/>
        </w:rPr>
        <w:t>任意的股票的</w:t>
      </w:r>
      <w:r>
        <w:rPr>
          <w:rFonts w:hint="eastAsia"/>
        </w:rPr>
        <w:t>pb</w:t>
      </w:r>
      <w:r>
        <w:rPr>
          <w:rFonts w:hint="eastAsia"/>
        </w:rPr>
        <w:t>值小于</w:t>
      </w:r>
      <w:r>
        <w:rPr>
          <w:rFonts w:hint="eastAsia"/>
        </w:rPr>
        <w:t>pb_predict</w:t>
      </w:r>
      <w:r>
        <w:rPr>
          <w:rFonts w:hint="eastAsia"/>
        </w:rPr>
        <w:t>的是被低估的股票</w:t>
      </w:r>
      <w:r>
        <w:rPr>
          <w:rFonts w:hint="eastAsia"/>
        </w:rPr>
        <w:t>,</w:t>
      </w:r>
      <w:r w:rsidRPr="00CC200D">
        <w:rPr>
          <w:rFonts w:hint="eastAsia"/>
        </w:rPr>
        <w:t xml:space="preserve"> </w:t>
      </w:r>
      <w:r>
        <w:rPr>
          <w:rFonts w:hint="eastAsia"/>
        </w:rPr>
        <w:t>任意的股票的</w:t>
      </w:r>
      <w:r>
        <w:rPr>
          <w:rFonts w:hint="eastAsia"/>
        </w:rPr>
        <w:t>pb</w:t>
      </w:r>
      <w:r>
        <w:rPr>
          <w:rFonts w:hint="eastAsia"/>
        </w:rPr>
        <w:t>值大于</w:t>
      </w:r>
      <w:r>
        <w:rPr>
          <w:rFonts w:hint="eastAsia"/>
        </w:rPr>
        <w:t>pb_predict</w:t>
      </w:r>
      <w:r>
        <w:rPr>
          <w:rFonts w:hint="eastAsia"/>
        </w:rPr>
        <w:t>的是被高估的股票</w:t>
      </w:r>
      <w:r>
        <w:rPr>
          <w:rFonts w:hint="eastAsia"/>
        </w:rPr>
        <w:t>,</w:t>
      </w:r>
      <w:r w:rsidRPr="00CC200D">
        <w:rPr>
          <w:rFonts w:hint="eastAsia"/>
        </w:rPr>
        <w:t xml:space="preserve"> </w:t>
      </w:r>
      <w:r>
        <w:rPr>
          <w:rFonts w:hint="eastAsia"/>
        </w:rPr>
        <w:t>任意的股票的</w:t>
      </w:r>
      <w:r>
        <w:rPr>
          <w:rFonts w:hint="eastAsia"/>
        </w:rPr>
        <w:t>pb</w:t>
      </w:r>
      <w:r>
        <w:rPr>
          <w:rFonts w:hint="eastAsia"/>
        </w:rPr>
        <w:t>值恰好等于</w:t>
      </w:r>
      <w:r>
        <w:rPr>
          <w:rFonts w:hint="eastAsia"/>
        </w:rPr>
        <w:t>pb_predict</w:t>
      </w:r>
      <w:r>
        <w:rPr>
          <w:rFonts w:hint="eastAsia"/>
        </w:rPr>
        <w:t>的是未被高估或者低估的股票。</w:t>
      </w:r>
    </w:p>
    <w:p w:rsidR="00CC200D" w:rsidRPr="00CC200D" w:rsidRDefault="00CC200D" w:rsidP="00CC200D">
      <w:pPr>
        <w:pStyle w:val="a5"/>
        <w:ind w:left="360" w:firstLineChars="0" w:firstLine="60"/>
      </w:pPr>
    </w:p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/>
    <w:p w:rsidR="00CC200D" w:rsidRDefault="00CC200D" w:rsidP="00CC200D">
      <w:r>
        <w:rPr>
          <w:rFonts w:hint="eastAsia"/>
        </w:rPr>
        <w:lastRenderedPageBreak/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案例</w:t>
      </w:r>
    </w:p>
    <w:p w:rsidR="00CC200D" w:rsidRDefault="00CC200D" w:rsidP="00CC20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房地产行业的</w:t>
      </w:r>
      <w:r>
        <w:rPr>
          <w:rFonts w:hint="eastAsia"/>
        </w:rPr>
        <w:t>pb_roe</w:t>
      </w:r>
      <w:r>
        <w:rPr>
          <w:rFonts w:hint="eastAsia"/>
        </w:rPr>
        <w:t>模型</w:t>
      </w:r>
    </w:p>
    <w:p w:rsidR="00CC200D" w:rsidRDefault="00CC200D" w:rsidP="00CC200D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863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00D" w:rsidRDefault="00CC200D" w:rsidP="00CC200D">
      <w:r>
        <w:rPr>
          <w:rFonts w:hint="eastAsia"/>
        </w:rPr>
        <w:t>此处</w:t>
      </w:r>
      <w:r>
        <w:t>选择</w:t>
      </w:r>
      <w:r>
        <w:rPr>
          <w:rFonts w:hint="eastAsia"/>
        </w:rPr>
        <w:t>roe&gt;0</w:t>
      </w:r>
      <w:r>
        <w:rPr>
          <w:rFonts w:hint="eastAsia"/>
        </w:rPr>
        <w:t>的股票进行筛选</w:t>
      </w:r>
      <w:r>
        <w:rPr>
          <w:rFonts w:hint="eastAsia"/>
        </w:rPr>
        <w:t>,</w:t>
      </w:r>
      <w:r>
        <w:rPr>
          <w:rFonts w:hint="eastAsia"/>
        </w:rPr>
        <w:t>筛选出被低估的股票</w:t>
      </w:r>
      <w:r w:rsidR="00D11AD2">
        <w:rPr>
          <w:rFonts w:hint="eastAsia"/>
        </w:rPr>
        <w:t>截图如下，详细的股票信息见</w:t>
      </w:r>
      <w:r w:rsidR="00D11AD2">
        <w:rPr>
          <w:rFonts w:hint="eastAsia"/>
        </w:rPr>
        <w:t>house.xlsx</w:t>
      </w:r>
      <w:r w:rsidR="00D11AD2">
        <w:rPr>
          <w:rFonts w:hint="eastAsia"/>
        </w:rPr>
        <w:t>；</w:t>
      </w:r>
    </w:p>
    <w:p w:rsidR="00CC200D" w:rsidRDefault="00CC200D" w:rsidP="00CC200D">
      <w:r>
        <w:rPr>
          <w:noProof/>
        </w:rPr>
        <w:lastRenderedPageBreak/>
        <w:drawing>
          <wp:inline distT="0" distB="0" distL="0" distR="0">
            <wp:extent cx="3604895" cy="556831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556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00D" w:rsidRDefault="00CC200D" w:rsidP="00CC200D"/>
    <w:p w:rsidR="00D11AD2" w:rsidRDefault="00D11AD2" w:rsidP="00D11AD2">
      <w:r>
        <w:rPr>
          <w:rFonts w:hint="eastAsia"/>
        </w:rPr>
        <w:t>回测</w:t>
      </w:r>
      <w:r>
        <w:rPr>
          <w:rFonts w:hint="eastAsia"/>
        </w:rPr>
        <w:t>:</w:t>
      </w:r>
    </w:p>
    <w:p w:rsidR="00D11AD2" w:rsidRDefault="00D11AD2" w:rsidP="00D11AD2">
      <w:r>
        <w:rPr>
          <w:rFonts w:hint="eastAsia"/>
        </w:rPr>
        <w:t>时间：</w:t>
      </w:r>
      <w:r>
        <w:rPr>
          <w:rFonts w:hint="eastAsia"/>
        </w:rPr>
        <w:t>2017-04-01~2017-07-31</w:t>
      </w:r>
    </w:p>
    <w:p w:rsidR="00D11AD2" w:rsidRDefault="00D11AD2" w:rsidP="00D11AD2">
      <w:r>
        <w:rPr>
          <w:rFonts w:hint="eastAsia"/>
        </w:rPr>
        <w:t>资金</w:t>
      </w:r>
      <w:r>
        <w:rPr>
          <w:rFonts w:hint="eastAsia"/>
        </w:rPr>
        <w:t>:100</w:t>
      </w:r>
      <w:r>
        <w:rPr>
          <w:rFonts w:hint="eastAsia"/>
        </w:rPr>
        <w:t>万元人民币</w:t>
      </w:r>
      <w:r>
        <w:br/>
      </w:r>
      <w:r>
        <w:t>权重</w:t>
      </w:r>
      <w:r>
        <w:rPr>
          <w:rFonts w:hint="eastAsia"/>
        </w:rPr>
        <w:t>:</w:t>
      </w:r>
      <w:r>
        <w:t>等权重</w:t>
      </w:r>
    </w:p>
    <w:p w:rsidR="00D11AD2" w:rsidRDefault="00D11AD2" w:rsidP="00D11AD2">
      <w:r>
        <w:rPr>
          <w:rFonts w:hint="eastAsia"/>
        </w:rPr>
        <w:t>股票池</w:t>
      </w:r>
      <w:r>
        <w:rPr>
          <w:rFonts w:hint="eastAsia"/>
        </w:rPr>
        <w:t>:</w:t>
      </w:r>
      <w:r>
        <w:rPr>
          <w:rFonts w:hint="eastAsia"/>
        </w:rPr>
        <w:t>以上所有股票</w:t>
      </w:r>
    </w:p>
    <w:p w:rsidR="00D11AD2" w:rsidRDefault="00D11AD2" w:rsidP="00D11AD2"/>
    <w:p w:rsidR="00D11AD2" w:rsidRDefault="00D11AD2" w:rsidP="00CC200D">
      <w:r>
        <w:t>房地产</w:t>
      </w:r>
      <w:r>
        <w:rPr>
          <w:rFonts w:hint="eastAsia"/>
        </w:rPr>
        <w:t>行业被低估的股票组合</w:t>
      </w:r>
      <w:r>
        <w:rPr>
          <w:rFonts w:hint="eastAsia"/>
        </w:rPr>
        <w:t>,</w:t>
      </w:r>
      <w:r>
        <w:t>回测结果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3268FC" w:rsidRDefault="003268FC" w:rsidP="00CC200D">
      <w:r>
        <w:rPr>
          <w:rFonts w:hint="eastAsia"/>
          <w:noProof/>
        </w:rPr>
        <w:lastRenderedPageBreak/>
        <w:drawing>
          <wp:inline distT="0" distB="0" distL="0" distR="0">
            <wp:extent cx="5274310" cy="237144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D2" w:rsidRDefault="00D11AD2" w:rsidP="00CC200D"/>
    <w:p w:rsidR="00D11AD2" w:rsidRDefault="00D11AD2" w:rsidP="00CC200D"/>
    <w:p w:rsidR="00D11AD2" w:rsidRDefault="00D11AD2" w:rsidP="00D11A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酿酒行业的</w:t>
      </w:r>
      <w:r>
        <w:rPr>
          <w:rFonts w:hint="eastAsia"/>
        </w:rPr>
        <w:t>pb-roe</w:t>
      </w:r>
      <w:r>
        <w:rPr>
          <w:rFonts w:hint="eastAsia"/>
        </w:rPr>
        <w:t>模型</w:t>
      </w:r>
    </w:p>
    <w:p w:rsidR="00D11AD2" w:rsidRDefault="00D11AD2" w:rsidP="00D11AD2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3010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07" w:rsidRDefault="00830807" w:rsidP="003268FC">
      <w:pPr>
        <w:pStyle w:val="a5"/>
        <w:ind w:left="780" w:firstLineChars="0" w:firstLine="0"/>
        <w:rPr>
          <w:rFonts w:hint="eastAsia"/>
        </w:rPr>
      </w:pPr>
    </w:p>
    <w:p w:rsidR="00830807" w:rsidRDefault="00830807" w:rsidP="003268FC">
      <w:pPr>
        <w:pStyle w:val="a5"/>
        <w:ind w:left="780" w:firstLineChars="0" w:firstLine="0"/>
        <w:rPr>
          <w:rFonts w:hint="eastAsia"/>
        </w:rPr>
      </w:pPr>
    </w:p>
    <w:p w:rsidR="00830807" w:rsidRDefault="00830807" w:rsidP="003268FC">
      <w:pPr>
        <w:pStyle w:val="a5"/>
        <w:ind w:left="780" w:firstLineChars="0" w:firstLine="0"/>
        <w:rPr>
          <w:rFonts w:hint="eastAsia"/>
        </w:rPr>
      </w:pPr>
    </w:p>
    <w:p w:rsidR="00830807" w:rsidRDefault="00830807" w:rsidP="003268FC">
      <w:pPr>
        <w:pStyle w:val="a5"/>
        <w:ind w:left="780" w:firstLineChars="0" w:firstLine="0"/>
        <w:rPr>
          <w:rFonts w:hint="eastAsia"/>
        </w:rPr>
      </w:pPr>
    </w:p>
    <w:p w:rsidR="00830807" w:rsidRDefault="00830807" w:rsidP="003268FC">
      <w:pPr>
        <w:pStyle w:val="a5"/>
        <w:ind w:left="780" w:firstLineChars="0" w:firstLine="0"/>
        <w:rPr>
          <w:rFonts w:hint="eastAsia"/>
        </w:rPr>
      </w:pPr>
    </w:p>
    <w:p w:rsidR="00830807" w:rsidRDefault="00830807" w:rsidP="003268FC">
      <w:pPr>
        <w:pStyle w:val="a5"/>
        <w:ind w:left="780" w:firstLineChars="0" w:firstLine="0"/>
        <w:rPr>
          <w:rFonts w:hint="eastAsia"/>
        </w:rPr>
      </w:pPr>
    </w:p>
    <w:p w:rsidR="00830807" w:rsidRDefault="00830807" w:rsidP="003268FC">
      <w:pPr>
        <w:pStyle w:val="a5"/>
        <w:ind w:left="780" w:firstLineChars="0" w:firstLine="0"/>
        <w:rPr>
          <w:rFonts w:hint="eastAsia"/>
        </w:rPr>
      </w:pPr>
    </w:p>
    <w:p w:rsidR="00D11AD2" w:rsidRDefault="00D11AD2" w:rsidP="003268FC">
      <w:pPr>
        <w:pStyle w:val="a5"/>
        <w:ind w:left="780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roe</w:t>
      </w:r>
      <w:r>
        <w:rPr>
          <w:rFonts w:hint="eastAsia"/>
        </w:rPr>
        <w:t>阈值为</w:t>
      </w:r>
      <w:r>
        <w:rPr>
          <w:rFonts w:hint="eastAsia"/>
        </w:rPr>
        <w:t>0</w:t>
      </w:r>
      <w:r>
        <w:rPr>
          <w:rFonts w:hint="eastAsia"/>
        </w:rPr>
        <w:t>的情况下</w:t>
      </w:r>
      <w:r>
        <w:rPr>
          <w:rFonts w:hint="eastAsia"/>
        </w:rPr>
        <w:t>,</w:t>
      </w:r>
      <w:r>
        <w:rPr>
          <w:rFonts w:hint="eastAsia"/>
        </w:rPr>
        <w:t>酿酒行业被低估的股票</w:t>
      </w:r>
      <w:r>
        <w:rPr>
          <w:rFonts w:hint="eastAsia"/>
        </w:rPr>
        <w:t>,</w:t>
      </w:r>
      <w:r>
        <w:rPr>
          <w:rFonts w:hint="eastAsia"/>
        </w:rPr>
        <w:t>详细的股票信息见</w:t>
      </w:r>
      <w:r>
        <w:rPr>
          <w:rFonts w:hint="eastAsia"/>
        </w:rPr>
        <w:t>wine.xlsx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D11AD2" w:rsidRDefault="00D11AD2" w:rsidP="00D11AD2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4490085" cy="3628390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D2" w:rsidRDefault="00D11AD2" w:rsidP="00D11AD2">
      <w:r>
        <w:rPr>
          <w:rFonts w:hint="eastAsia"/>
        </w:rPr>
        <w:t>回测</w:t>
      </w:r>
      <w:r>
        <w:rPr>
          <w:rFonts w:hint="eastAsia"/>
        </w:rPr>
        <w:t>:</w:t>
      </w:r>
    </w:p>
    <w:p w:rsidR="00D11AD2" w:rsidRDefault="00D11AD2" w:rsidP="00D11AD2">
      <w:r>
        <w:rPr>
          <w:rFonts w:hint="eastAsia"/>
        </w:rPr>
        <w:t>时间：</w:t>
      </w:r>
      <w:r>
        <w:rPr>
          <w:rFonts w:hint="eastAsia"/>
        </w:rPr>
        <w:t>2017-04-01~2017-07-31</w:t>
      </w:r>
    </w:p>
    <w:p w:rsidR="00D11AD2" w:rsidRDefault="00D11AD2" w:rsidP="00D11AD2">
      <w:r>
        <w:rPr>
          <w:rFonts w:hint="eastAsia"/>
        </w:rPr>
        <w:t>资金</w:t>
      </w:r>
      <w:r>
        <w:rPr>
          <w:rFonts w:hint="eastAsia"/>
        </w:rPr>
        <w:t>:100</w:t>
      </w:r>
      <w:r>
        <w:rPr>
          <w:rFonts w:hint="eastAsia"/>
        </w:rPr>
        <w:t>万元人民币</w:t>
      </w:r>
      <w:r>
        <w:br/>
      </w:r>
      <w:r>
        <w:t>权重</w:t>
      </w:r>
      <w:r>
        <w:rPr>
          <w:rFonts w:hint="eastAsia"/>
        </w:rPr>
        <w:t>:</w:t>
      </w:r>
      <w:r>
        <w:t>等权重</w:t>
      </w:r>
    </w:p>
    <w:p w:rsidR="00D11AD2" w:rsidRDefault="00D11AD2" w:rsidP="00D11AD2">
      <w:r>
        <w:rPr>
          <w:rFonts w:hint="eastAsia"/>
        </w:rPr>
        <w:t>股票池</w:t>
      </w:r>
      <w:r>
        <w:rPr>
          <w:rFonts w:hint="eastAsia"/>
        </w:rPr>
        <w:t>:</w:t>
      </w:r>
      <w:r>
        <w:rPr>
          <w:rFonts w:hint="eastAsia"/>
        </w:rPr>
        <w:t>以上所有股票</w:t>
      </w:r>
    </w:p>
    <w:p w:rsidR="00D11AD2" w:rsidRDefault="00D11AD2" w:rsidP="00D11AD2"/>
    <w:p w:rsidR="00D11AD2" w:rsidRDefault="00D11AD2" w:rsidP="00D11AD2">
      <w:r>
        <w:rPr>
          <w:rFonts w:hint="eastAsia"/>
        </w:rPr>
        <w:t>酿酒行业被低估的股票组合</w:t>
      </w:r>
      <w:r>
        <w:rPr>
          <w:rFonts w:hint="eastAsia"/>
        </w:rPr>
        <w:t>,</w:t>
      </w:r>
      <w:r>
        <w:t>回测结果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D11AD2" w:rsidRDefault="003268FC" w:rsidP="00D11AD2">
      <w:r>
        <w:rPr>
          <w:rFonts w:hint="eastAsia"/>
          <w:noProof/>
        </w:rPr>
        <w:drawing>
          <wp:inline distT="0" distB="0" distL="0" distR="0">
            <wp:extent cx="5274310" cy="237112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D2" w:rsidRDefault="00D11AD2" w:rsidP="00D11AD2"/>
    <w:p w:rsidR="00D11AD2" w:rsidRDefault="00D11AD2" w:rsidP="00D11AD2"/>
    <w:p w:rsidR="00D11AD2" w:rsidRDefault="00D11AD2" w:rsidP="00D11AD2"/>
    <w:p w:rsidR="00D11AD2" w:rsidRDefault="00D11AD2" w:rsidP="00D11AD2"/>
    <w:p w:rsidR="00D11AD2" w:rsidRDefault="00D11AD2" w:rsidP="00D11AD2"/>
    <w:p w:rsidR="00D11AD2" w:rsidRDefault="00D11AD2" w:rsidP="00D11A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钢铁行业的</w:t>
      </w:r>
      <w:r>
        <w:rPr>
          <w:rFonts w:hint="eastAsia"/>
        </w:rPr>
        <w:t>pb-roe</w:t>
      </w:r>
      <w:r>
        <w:rPr>
          <w:rFonts w:hint="eastAsia"/>
        </w:rPr>
        <w:t>模型</w:t>
      </w:r>
    </w:p>
    <w:p w:rsidR="00D11AD2" w:rsidRDefault="00D11AD2" w:rsidP="00D11AD2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6600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3268FC" w:rsidRDefault="003268FC" w:rsidP="00D11AD2">
      <w:pPr>
        <w:pStyle w:val="a5"/>
        <w:ind w:left="780" w:firstLineChars="0" w:firstLine="0"/>
      </w:pPr>
    </w:p>
    <w:p w:rsidR="00D11AD2" w:rsidRPr="00D11AD2" w:rsidRDefault="00D11AD2" w:rsidP="003268FC">
      <w:pPr>
        <w:pStyle w:val="a5"/>
        <w:ind w:left="780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roe</w:t>
      </w:r>
      <w:r>
        <w:rPr>
          <w:rFonts w:hint="eastAsia"/>
        </w:rPr>
        <w:t>阈值为</w:t>
      </w:r>
      <w:r>
        <w:rPr>
          <w:rFonts w:hint="eastAsia"/>
        </w:rPr>
        <w:t>0</w:t>
      </w:r>
      <w:r>
        <w:rPr>
          <w:rFonts w:hint="eastAsia"/>
        </w:rPr>
        <w:t>的情况下</w:t>
      </w:r>
      <w:r>
        <w:rPr>
          <w:rFonts w:hint="eastAsia"/>
        </w:rPr>
        <w:t>,</w:t>
      </w:r>
      <w:r>
        <w:rPr>
          <w:rFonts w:hint="eastAsia"/>
        </w:rPr>
        <w:t>钢铁行业被低估的股票</w:t>
      </w:r>
      <w:r>
        <w:rPr>
          <w:rFonts w:hint="eastAsia"/>
        </w:rPr>
        <w:t>,</w:t>
      </w:r>
      <w:r>
        <w:rPr>
          <w:rFonts w:hint="eastAsia"/>
        </w:rPr>
        <w:t>详细的股票信息见</w:t>
      </w:r>
      <w:r w:rsidR="009C17EC">
        <w:rPr>
          <w:rFonts w:hint="eastAsia"/>
        </w:rPr>
        <w:t>gang</w:t>
      </w:r>
      <w:r>
        <w:rPr>
          <w:rFonts w:hint="eastAsia"/>
        </w:rPr>
        <w:t>.xlsx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D11AD2" w:rsidRDefault="00D11AD2" w:rsidP="00D11AD2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804285" cy="5638800"/>
            <wp:effectExtent l="1905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AD2" w:rsidRDefault="00D11AD2" w:rsidP="00D11AD2">
      <w:r>
        <w:rPr>
          <w:rFonts w:hint="eastAsia"/>
        </w:rPr>
        <w:t>回测</w:t>
      </w:r>
      <w:r>
        <w:rPr>
          <w:rFonts w:hint="eastAsia"/>
        </w:rPr>
        <w:t>:</w:t>
      </w:r>
    </w:p>
    <w:p w:rsidR="00D11AD2" w:rsidRDefault="00D11AD2" w:rsidP="00D11AD2">
      <w:r>
        <w:rPr>
          <w:rFonts w:hint="eastAsia"/>
        </w:rPr>
        <w:t>时间：</w:t>
      </w:r>
      <w:r>
        <w:rPr>
          <w:rFonts w:hint="eastAsia"/>
        </w:rPr>
        <w:t>2017-04-01~2017-07-31</w:t>
      </w:r>
    </w:p>
    <w:p w:rsidR="00D11AD2" w:rsidRDefault="00D11AD2" w:rsidP="00D11AD2">
      <w:r>
        <w:rPr>
          <w:rFonts w:hint="eastAsia"/>
        </w:rPr>
        <w:t>资金</w:t>
      </w:r>
      <w:r>
        <w:rPr>
          <w:rFonts w:hint="eastAsia"/>
        </w:rPr>
        <w:t>:100</w:t>
      </w:r>
      <w:r>
        <w:rPr>
          <w:rFonts w:hint="eastAsia"/>
        </w:rPr>
        <w:t>万元人民币</w:t>
      </w:r>
      <w:r>
        <w:br/>
      </w:r>
      <w:r>
        <w:t>权重</w:t>
      </w:r>
      <w:r>
        <w:rPr>
          <w:rFonts w:hint="eastAsia"/>
        </w:rPr>
        <w:t>:</w:t>
      </w:r>
      <w:r>
        <w:t>等权重</w:t>
      </w:r>
    </w:p>
    <w:p w:rsidR="00D11AD2" w:rsidRDefault="00D11AD2" w:rsidP="00D11AD2">
      <w:r>
        <w:rPr>
          <w:rFonts w:hint="eastAsia"/>
        </w:rPr>
        <w:t>股票池</w:t>
      </w:r>
      <w:r>
        <w:rPr>
          <w:rFonts w:hint="eastAsia"/>
        </w:rPr>
        <w:t>:</w:t>
      </w:r>
      <w:r>
        <w:rPr>
          <w:rFonts w:hint="eastAsia"/>
        </w:rPr>
        <w:t>以上所有股票</w:t>
      </w:r>
    </w:p>
    <w:p w:rsidR="00D11AD2" w:rsidRDefault="00D11AD2" w:rsidP="00D11AD2"/>
    <w:p w:rsidR="00D11AD2" w:rsidRDefault="00D11AD2" w:rsidP="00D11AD2">
      <w:r>
        <w:t>房地产</w:t>
      </w:r>
      <w:r>
        <w:rPr>
          <w:rFonts w:hint="eastAsia"/>
        </w:rPr>
        <w:t>行业被低估的股票组合</w:t>
      </w:r>
      <w:r>
        <w:rPr>
          <w:rFonts w:hint="eastAsia"/>
        </w:rPr>
        <w:t>,</w:t>
      </w:r>
      <w:r>
        <w:t>回测结果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3268FC" w:rsidRDefault="003268FC" w:rsidP="00D11AD2">
      <w:r>
        <w:rPr>
          <w:rFonts w:hint="eastAsia"/>
          <w:noProof/>
        </w:rPr>
        <w:lastRenderedPageBreak/>
        <w:drawing>
          <wp:inline distT="0" distB="0" distL="0" distR="0">
            <wp:extent cx="5274310" cy="236218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FC" w:rsidRDefault="003268FC">
      <w:pPr>
        <w:widowControl/>
        <w:jc w:val="left"/>
      </w:pPr>
    </w:p>
    <w:p w:rsidR="003268FC" w:rsidRDefault="003268FC">
      <w:pPr>
        <w:widowControl/>
        <w:jc w:val="left"/>
      </w:pPr>
      <w:r>
        <w:rPr>
          <w:rFonts w:hint="eastAsia"/>
        </w:rPr>
        <w:t>实现的代码如下</w:t>
      </w:r>
      <w:r>
        <w:rPr>
          <w:rFonts w:hint="eastAsia"/>
        </w:rPr>
        <w:t>:</w:t>
      </w:r>
    </w:p>
    <w:p w:rsidR="003268FC" w:rsidRPr="003268FC" w:rsidRDefault="003268FC" w:rsidP="003268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pandas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pd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numpy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np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pickle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tushare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sklearn.linear_model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LinearRegression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matplotlib.pyplot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plt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pylab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mpl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matplotlib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from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sklearn.preprocessing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import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MinMaxScaler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mpl.rcParams[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'font.sans-serif'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 = [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'FangSong'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指定默认字体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mpl.rcParams[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'axes.unicode_minus'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=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False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解决保存图像是负号'-'显示为方块的问题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class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PB_ROE():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268FC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__init__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c_name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score):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.c_name=c_name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.score=score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268F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get_data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year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quarter):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data=ts.get_stock_basics()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data_roe=pd.DataFrame()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4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quarter+=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data_roe=pd.concat((data_roe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ts.get_report_data(year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quarter)))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.save_data(data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data_roe)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268F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save_data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*datas):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num=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data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num+=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'data/{}.pkl'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str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(num))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'wb'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        pickle.dump(data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近3年的数据求均值代替最终值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268F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roe_mean_deal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'data/2.pkl'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'rb'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data=pickle.load(f)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data=data[[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'code'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'name'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'roe'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cols = data.columns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all_final_data = pd.DataFrame()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对每一只股票近三年的数据进行数据清洗后求均值代替当前的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code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code_data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data.groupby(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'code'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code_data_array = code_data.values[: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].reshape(-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).mean(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axis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final_data_array = np.hstack((code_data.values[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code_data_array))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构建DataFrame格式的数据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final_data = pd.DataFrame(final_data_array.reshape(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columns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=cols)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final_data=final_data.fillna(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返回最后的数据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all_final_data = pd.concat((all_final_data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final_data))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all_final_data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268F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pb_roe_data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'data/1.pkl'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'rb'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data = pickle.load(f)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data=data[['code','name','pb']]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roe_data=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.roe_mean_deal()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M=[]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code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roe_data[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'code'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M.append(data[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'pb'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][code])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roe_data[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'pb'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]=M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roe_data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保存行业数据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268F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get_industry_data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data=ts.get_industry_classified()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'data/data_industry.pkl'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'wb'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pickle.dump(data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'ok'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将股票的行业数据放在最后一列，行业分组,根据用户所要进行的行业，将相应的数据进行保存。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268F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industry_pb_roe_data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pb_roe_data=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.pb_roe_data()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with 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'data/data_industry.pkl'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'rb'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industry_data=pickle.load(f)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industry_data=industry_data.drop_duplicates(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'code'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industry_data=pd.DataFrame(industry_data.values[: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:]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index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=industry_data[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'code'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columns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=industry_data.columns[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:])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M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W=[]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行业数据放在最后一列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code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pb_roe_data[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'code'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M.append(industry_data[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'c_name'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][code])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KeyError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M.append(np.nan)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行业数据在最后一列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pb_roe_data[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'c_name'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]=M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将用户想要研究的行业里面的股票放在列表里面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stock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pb_roe_data.values: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.c_name==stock[-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W.append(stock)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列表转换为DataFrame的数据格式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industry_pb_row_data=pd.DataFrame(W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columns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=pb_roe_data.columns)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剔除最小值与最大值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industry_pb_row_data=industry_pb_row_data.sort_values(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by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'pb'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).iloc[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industry_pb_row_data = industry_pb_row_data.sort_values(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by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'roe'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).iloc[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industry_pb_row_data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268F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main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数据的准备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data=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.industry_pb_roe_data()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roe_data=data.values[: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].reshape(-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pb_data=data.values[: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].reshape(-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roe_data = MinMaxScaler([0, 10]).fit_transform(roe_data)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# pb_data = MinMaxScaler([0, 10]).fit_transform(pb_data)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#   线性回归模型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model=LinearRegression()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model.fit(roe_data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pb_data)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回归系数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coef=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'%.3f'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float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(model.coef_)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回归方程常数项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inter=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'%.3f'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float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(model.intercept_)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预测值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y_pre=model.predict(roe_data)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将被低估或者被高估的结果保存在excel里面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.lower_or_upper(data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y_pre)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绘图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.get_image(roe_data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pb_data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y_pre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coef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inter)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'ok'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lastRenderedPageBreak/>
        <w:br/>
        <w:t xml:space="preserve">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268F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get_image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roe_data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pb_data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y_pre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coef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inter):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matplotlib.style.use(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'ggplot'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plt.title(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'{}的PB-ROE模型'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.format(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.c_name))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plt.ylabel(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'P/B'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plt.xlabel(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'ROE'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plt.scatter(roe_data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pb_data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plt.plot(roe_data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y_pre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'red'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linewidth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label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'y=%s*x+%s'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%(coef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inter))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plt.vlines(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.score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colors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"c"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linestyles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"dashed"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linewidth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plt.legend()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plt.show()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def </w:t>
      </w:r>
      <w:r w:rsidRPr="003268FC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lower_or_upper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y_pre):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cols=data.columns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data_array=data.values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pb_data=data_array[: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3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].reshape(-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M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M1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W1=[]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[]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i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(cols)):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M.append(data_array[: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i].reshape(-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)[[pb_data - y_pre.reshape(-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&lt; 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lower_data=pd.DataFrame(np.array(M).T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columns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=cols)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将满足大于用户指定的roe最小值筛选出来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stock_low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lower_data.values: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stock_low[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]&gt;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.score: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M1.append(stock_low)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new_lower_data=pd.DataFrame(np.array(M1)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columns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=cols)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用户指定的roe, 剔除roe小于该得分的股票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# 保存被低估的股票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new_lower_data.to_excel(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'lower_stock.xlsx'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except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'请给出较小的roe值'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将满足大于用户指定的roe最小值筛选出来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j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(cols)):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W.append(data_array[: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j].reshape(-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)[[pb_data - y_pre.reshape(-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&gt; 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]])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upper_data = pd.DataFrame(np.array(W).T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columns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=cols)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for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stock_upper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upper_data.values: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stock_upper[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] &gt; </w:t>
      </w:r>
      <w:r w:rsidRPr="003268FC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.score: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W1.append(stock_upper)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new_upper_data = pd.DataFrame(np.array(W1)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3268FC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columns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=cols)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存在被高估的股票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new_upper_data.to_excel(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'upper_stock.xlsx'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except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    </w:t>
      </w:r>
      <w:r w:rsidRPr="003268FC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'没有满足的股票，请调整roe'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'ok'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__name__==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'__main__'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根据不同行业设置不同的阈值,大于该阈值的值是我们要进行判别高估或者低估的股票。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a=PB_ROE(</w:t>
      </w:r>
      <w:r w:rsidRPr="003268FC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'钢铁行业'</w:t>
      </w:r>
      <w:r w:rsidRPr="003268FC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268FC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a.main()</w:t>
      </w:r>
      <w:r w:rsidRPr="003268FC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print(a.final_regress_model())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0       综合行业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33      公路桥梁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53      化纤行业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79      机械行业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290     生物制药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445     石油行业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469     玻璃行业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488     仪器仪表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536     交通运输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623     飞机制造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637     农林牧渔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701     建筑建材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792     塑料制品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825     商业百货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918     纺织行业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960     医疗器械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991     有色金属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1063    供水供气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1088    发电设备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1153    造纸行业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1177    船舶制造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1185    煤炭行业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1226    食品行业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1284    陶瓷行业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1292    纺织机械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1300    钢铁行业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1360    环保行业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1387    酿酒行业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1420     次新股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1472    电器行业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1530    传媒娱乐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1570    化工行业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1720     房地产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1843    金融行业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1894    其它行业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lastRenderedPageBreak/>
        <w:t># 2077     开发区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2087    电子信息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2334    服装鞋类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2383    电子器件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2535    电力行业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2597    汽车制造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2700    家具行业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2716    农药化肥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2762    酒店旅游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2798    水泥行业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2824    物资外贸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2845     摩托车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2851    印刷包装</w:t>
      </w:r>
      <w:r w:rsidRPr="003268FC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2871    家电行业</w:t>
      </w:r>
    </w:p>
    <w:p w:rsidR="00D11AD2" w:rsidRDefault="00D11AD2">
      <w:pPr>
        <w:widowControl/>
        <w:jc w:val="left"/>
      </w:pPr>
      <w:r>
        <w:br w:type="page"/>
      </w:r>
    </w:p>
    <w:p w:rsidR="00D11AD2" w:rsidRDefault="00D11AD2" w:rsidP="00D11AD2"/>
    <w:p w:rsidR="00D11AD2" w:rsidRDefault="00D11AD2" w:rsidP="00D11AD2"/>
    <w:p w:rsidR="00D11AD2" w:rsidRDefault="00D11AD2" w:rsidP="00D11AD2"/>
    <w:p w:rsidR="00D11AD2" w:rsidRDefault="00D11AD2" w:rsidP="00D11AD2"/>
    <w:p w:rsidR="00D11AD2" w:rsidRDefault="00D11AD2" w:rsidP="00D11AD2"/>
    <w:p w:rsidR="00D11AD2" w:rsidRPr="00D11AD2" w:rsidRDefault="00D11AD2" w:rsidP="00D11AD2">
      <w:pPr>
        <w:pStyle w:val="a5"/>
        <w:ind w:left="780" w:firstLineChars="0" w:firstLine="0"/>
      </w:pPr>
    </w:p>
    <w:sectPr w:rsidR="00D11AD2" w:rsidRPr="00D11AD2" w:rsidSect="00444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0E3" w:rsidRDefault="00AB40E3" w:rsidP="00CC200D">
      <w:r>
        <w:separator/>
      </w:r>
    </w:p>
  </w:endnote>
  <w:endnote w:type="continuationSeparator" w:id="1">
    <w:p w:rsidR="00AB40E3" w:rsidRDefault="00AB40E3" w:rsidP="00CC2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0E3" w:rsidRDefault="00AB40E3" w:rsidP="00CC200D">
      <w:r>
        <w:separator/>
      </w:r>
    </w:p>
  </w:footnote>
  <w:footnote w:type="continuationSeparator" w:id="1">
    <w:p w:rsidR="00AB40E3" w:rsidRDefault="00AB40E3" w:rsidP="00CC20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36D02"/>
    <w:multiLevelType w:val="hybridMultilevel"/>
    <w:tmpl w:val="E5FCAF90"/>
    <w:lvl w:ilvl="0" w:tplc="7D1E8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A12543"/>
    <w:multiLevelType w:val="hybridMultilevel"/>
    <w:tmpl w:val="3D8452DC"/>
    <w:lvl w:ilvl="0" w:tplc="C1101D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00D"/>
    <w:rsid w:val="00166611"/>
    <w:rsid w:val="00311A6B"/>
    <w:rsid w:val="003268FC"/>
    <w:rsid w:val="00444D1B"/>
    <w:rsid w:val="006575A0"/>
    <w:rsid w:val="00742B63"/>
    <w:rsid w:val="00830807"/>
    <w:rsid w:val="009C17EC"/>
    <w:rsid w:val="00A66F5C"/>
    <w:rsid w:val="00A84C32"/>
    <w:rsid w:val="00AB40E3"/>
    <w:rsid w:val="00BF43CC"/>
    <w:rsid w:val="00CC200D"/>
    <w:rsid w:val="00D11AD2"/>
    <w:rsid w:val="00E0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0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00D"/>
    <w:rPr>
      <w:sz w:val="18"/>
      <w:szCs w:val="18"/>
    </w:rPr>
  </w:style>
  <w:style w:type="paragraph" w:styleId="a5">
    <w:name w:val="List Paragraph"/>
    <w:basedOn w:val="a"/>
    <w:uiPriority w:val="34"/>
    <w:qFormat/>
    <w:rsid w:val="00CC200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C20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200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6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68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2018-08-09T08:36:00Z</dcterms:created>
  <dcterms:modified xsi:type="dcterms:W3CDTF">2018-08-10T04:00:00Z</dcterms:modified>
</cp:coreProperties>
</file>