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885-1515466503713" w:id="1"/>
      <w:bookmarkEnd w:id="1"/>
      <w:r>
        <w:rPr>
          <w:b w:val="true"/>
          <w:color w:val="184e87"/>
        </w:rPr>
        <w:t>心得体会</w:t>
      </w:r>
    </w:p>
    <w:p>
      <w:pPr>
        <w:ind w:firstLine="420"/>
      </w:pPr>
      <w:bookmarkStart w:name="5219-1515466601605" w:id="2"/>
      <w:bookmarkEnd w:id="2"/>
      <w:r>
        <w:rPr/>
        <w:t>平时我们在工作中大多只用到了简单的pull、push，虽然对版本管理有大致的理解，但是并没有深入去使用，现在真正作为代码管理er去使用这个工具，使它为我们服务。</w:t>
      </w:r>
    </w:p>
    <w:p>
      <w:pPr/>
      <w:bookmarkStart w:name="9240-1515466583216" w:id="3"/>
      <w:bookmarkEnd w:id="3"/>
    </w:p>
    <w:p>
      <w:pPr/>
      <w:bookmarkStart w:name="1441-1515466541244" w:id="4"/>
      <w:bookmarkEnd w:id="4"/>
      <w:r>
        <w:rPr>
          <w:b w:val="true"/>
          <w:color w:val="184e87"/>
        </w:rPr>
        <w:t>学习内容</w:t>
      </w:r>
    </w:p>
    <w:p>
      <w:pPr/>
      <w:bookmarkStart w:name="7648-1515466608717" w:id="5"/>
      <w:bookmarkEnd w:id="5"/>
      <w:r>
        <w:rPr/>
        <w:t>1.创建本地库和远程库，并合并到主干</w:t>
      </w:r>
    </w:p>
    <w:p>
      <w:pPr/>
      <w:bookmarkStart w:name="2170-1515467328469" w:id="6"/>
      <w:bookmarkEnd w:id="6"/>
      <w:r>
        <w:rPr/>
        <w:t>2.python基础教程学习</w:t>
      </w:r>
    </w:p>
    <w:p>
      <w:pPr/>
      <w:bookmarkStart w:name="1835-1515486013126" w:id="7"/>
      <w:bookmarkEnd w:id="7"/>
      <w:r>
        <w:rPr/>
        <w:t>3.完成第一个python程序</w:t>
      </w:r>
    </w:p>
    <w:p>
      <w:pPr/>
      <w:bookmarkStart w:name="9917-1515544187871" w:id="8"/>
      <w:bookmarkEnd w:id="8"/>
      <w:r>
        <w:rPr/>
        <w:t>4.实现一个四则运算的类，实现任意两个数的加减乘除运算</w:t>
      </w:r>
    </w:p>
    <w:p>
      <w:pPr/>
      <w:bookmarkStart w:name="6646-1515466639866" w:id="9"/>
      <w:bookmarkEnd w:id="9"/>
    </w:p>
    <w:p>
      <w:pPr/>
      <w:bookmarkStart w:name="8443-1515466550794" w:id="10"/>
      <w:bookmarkEnd w:id="10"/>
      <w:r>
        <w:rPr>
          <w:b w:val="true"/>
          <w:color w:val="184e87"/>
        </w:rPr>
        <w:t>学习成果</w:t>
      </w:r>
    </w:p>
    <w:p>
      <w:pPr/>
      <w:bookmarkStart w:name="9998-1515466641567" w:id="11"/>
      <w:bookmarkEnd w:id="11"/>
      <w:r>
        <w:rPr/>
        <w:t>1.输出《git日常：从主干创建分支并复制到本地.pdf》</w:t>
      </w:r>
    </w:p>
    <w:p>
      <w:pPr/>
      <w:bookmarkStart w:name="1998-1515466697320" w:id="12"/>
      <w:bookmarkEnd w:id="12"/>
      <w:r>
        <w:rPr/>
        <w:t>2.解决git的乱码问题</w:t>
      </w:r>
    </w:p>
    <w:p>
      <w:pPr/>
      <w:bookmarkStart w:name="2590-1515466716682" w:id="13"/>
      <w:bookmarkEnd w:id="13"/>
      <w:r>
        <w:rPr/>
        <w:t>--git bash的乱码</w:t>
      </w:r>
    </w:p>
    <w:p>
      <w:pPr/>
      <w:bookmarkStart w:name="5619-1515466717094" w:id="14"/>
      <w:bookmarkEnd w:id="14"/>
      <w:r>
        <w:rPr/>
        <w:t>打开git bash后，对窗口右键</w:t>
      </w:r>
      <w:r>
        <w:rPr>
          <w:color w:val="555555"/>
          <w:sz w:val="22"/>
          <w:highlight w:val="white"/>
        </w:rPr>
        <w:t>-&gt;Options-&gt;Text-&gt;Locale改为zh_CN，Character set改为UTF-8</w:t>
      </w:r>
    </w:p>
    <w:p>
      <w:pPr/>
      <w:bookmarkStart w:name="7587-1515466717094" w:id="15"/>
      <w:bookmarkEnd w:id="15"/>
      <w:r>
        <w:rPr>
          <w:color w:val="555555"/>
          <w:sz w:val="22"/>
          <w:highlight w:val="white"/>
        </w:rPr>
        <w:t>关闭再打开就可以啦，输出中文字符，中文路径都没有问题了</w:t>
      </w:r>
    </w:p>
    <w:p>
      <w:pPr/>
      <w:bookmarkStart w:name="3063-1515466717094" w:id="16"/>
      <w:bookmarkEnd w:id="16"/>
    </w:p>
    <w:p>
      <w:pPr/>
      <w:bookmarkStart w:name="3084-1515466717094" w:id="17"/>
      <w:bookmarkEnd w:id="17"/>
      <w:r>
        <w:rPr/>
        <w:t>--git commit的乱码</w:t>
      </w:r>
    </w:p>
    <w:p>
      <w:pPr/>
      <w:bookmarkStart w:name="4134-1515466717094" w:id="18"/>
      <w:bookmarkEnd w:id="18"/>
      <w:r>
        <w:rPr>
          <w:color w:val="3f3f3f"/>
          <w:sz w:val="24"/>
          <w:highlight w:val="white"/>
        </w:rPr>
        <w:t>$ git config –global core.quotepath false</w:t>
      </w:r>
    </w:p>
    <w:p>
      <w:pPr>
        <w:spacing w:line="272" w:lineRule="auto"/>
      </w:pPr>
      <w:bookmarkStart w:name="4778-1515466717094" w:id="19"/>
      <w:bookmarkEnd w:id="19"/>
      <w:r>
        <w:rPr>
          <w:color w:val="3f3f3f"/>
          <w:sz w:val="24"/>
          <w:highlight w:val="white"/>
        </w:rPr>
        <w:t>或者手动更改配置文件~/.gitconfig，编辑添加如下内容即可：</w:t>
      </w:r>
    </w:p>
    <w:p>
      <w:pPr>
        <w:spacing w:line="272" w:lineRule="auto"/>
      </w:pPr>
      <w:bookmarkStart w:name="2154-1515466717094" w:id="20"/>
      <w:bookmarkEnd w:id="20"/>
      <w:r>
        <w:rPr>
          <w:color w:val="3f3f3f"/>
          <w:sz w:val="24"/>
          <w:highlight w:val="white"/>
        </w:rPr>
        <w:t>[core] </w:t>
      </w:r>
    </w:p>
    <w:p>
      <w:pPr>
        <w:spacing w:line="272" w:lineRule="auto"/>
      </w:pPr>
      <w:bookmarkStart w:name="8055-1515466717094" w:id="21"/>
      <w:bookmarkEnd w:id="21"/>
      <w:r>
        <w:rPr>
          <w:color w:val="3f3f3f"/>
          <w:sz w:val="24"/>
          <w:highlight w:val="white"/>
        </w:rPr>
        <w:t>quotepath = false</w:t>
      </w:r>
    </w:p>
    <w:p>
      <w:pPr/>
      <w:bookmarkStart w:name="5086-1515466637606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2018-01-10T00:34:45Z</dcterms:created>
  <dc:creator>Apache POI</dc:creator>
</cp:coreProperties>
</file>