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象征指的是用具体事物表现某些抽象意义，如玫瑰花象征着爱情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改革开放势在必行（改革开放是势在必行听起来就不咋地了）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博弈双方必有一赢一输。双方赢得和输的（负数）加起来一定为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凌空蹈虚。在空中走路，比喻做一些不切实际，虚无缥缈的事情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616CB6AC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  <w:r w:rsidR="00EA4905">
        <w:rPr>
          <w:rFonts w:hint="eastAsia"/>
          <w:b/>
          <w:bCs/>
          <w:sz w:val="24"/>
          <w:szCs w:val="28"/>
        </w:rPr>
        <w:t xml:space="preserve"> 经久不衰</w:t>
      </w:r>
      <w:r w:rsidR="000568A2">
        <w:rPr>
          <w:rFonts w:hint="eastAsia"/>
          <w:b/>
          <w:bCs/>
          <w:sz w:val="24"/>
          <w:szCs w:val="28"/>
        </w:rPr>
        <w:t xml:space="preserve"> 源源不断 滔滔不绝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经久不息。经过了很久时间还不熄灭、停息。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569AB74C" w14:textId="59F63FC9" w:rsidR="000568A2" w:rsidRDefault="001A3185" w:rsidP="008F0A81">
      <w:pPr>
        <w:rPr>
          <w:rFonts w:hint="eastAsia"/>
        </w:rPr>
      </w:pPr>
      <w:r>
        <w:rPr>
          <w:rFonts w:hint="eastAsia"/>
        </w:rPr>
        <w:t>经久不衰。形容</w:t>
      </w:r>
      <w:r w:rsidRPr="001A3185">
        <w:rPr>
          <w:rFonts w:hint="eastAsia"/>
          <w:color w:val="EE0000"/>
        </w:rPr>
        <w:t>文化、经典、精神</w:t>
      </w:r>
      <w:r>
        <w:rPr>
          <w:rFonts w:hint="eastAsia"/>
        </w:rPr>
        <w:t>等抽象事物经过很久不衰退</w:t>
      </w:r>
    </w:p>
    <w:p w14:paraId="4499232C" w14:textId="1B2A7A4C" w:rsidR="001A3185" w:rsidRDefault="001A3185" w:rsidP="008F0A81">
      <w:pPr>
        <w:rPr>
          <w:rFonts w:hint="eastAsia"/>
        </w:rPr>
      </w:pPr>
      <w:r>
        <w:rPr>
          <w:rFonts w:hint="eastAsia"/>
        </w:rPr>
        <w:t>源源不断：形容的对象范围大，可搭配具体或抽象事物，中性词</w:t>
      </w:r>
    </w:p>
    <w:p w14:paraId="2E605D14" w14:textId="638F9D63" w:rsidR="001A3185" w:rsidRDefault="001A3185" w:rsidP="008F0A81">
      <w:pPr>
        <w:rPr>
          <w:rFonts w:hint="eastAsia"/>
        </w:rPr>
      </w:pPr>
      <w:r>
        <w:rPr>
          <w:rFonts w:hint="eastAsia"/>
        </w:rPr>
        <w:t>滔滔不绝：</w:t>
      </w:r>
      <w:r w:rsidRPr="001A3185">
        <w:rPr>
          <w:rFonts w:hint="eastAsia"/>
          <w:color w:val="EE0000"/>
        </w:rPr>
        <w:t>大多形容人讲话</w:t>
      </w:r>
      <w:r>
        <w:rPr>
          <w:rFonts w:hint="eastAsia"/>
        </w:rPr>
        <w:t>，</w:t>
      </w:r>
      <w:r w:rsidRPr="001A3185">
        <w:rPr>
          <w:rFonts w:hint="eastAsia"/>
          <w:color w:val="EE0000"/>
        </w:rPr>
        <w:t>偶尔形容水流</w:t>
      </w:r>
      <w:r>
        <w:rPr>
          <w:rFonts w:hint="eastAsia"/>
        </w:rPr>
        <w:t>滔滔不绝。</w:t>
      </w:r>
    </w:p>
    <w:p w14:paraId="3F68DF95" w14:textId="77777777" w:rsidR="001A3185" w:rsidRDefault="001A3185" w:rsidP="008F0A81">
      <w:pPr>
        <w:rPr>
          <w:rFonts w:hint="eastAsia"/>
        </w:rPr>
      </w:pPr>
    </w:p>
    <w:p w14:paraId="4306D4DF" w14:textId="77777777" w:rsidR="000568A2" w:rsidRDefault="000568A2" w:rsidP="008F0A81">
      <w:pPr>
        <w:rPr>
          <w:rFonts w:hint="eastAsia"/>
        </w:rPr>
      </w:pP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大浪冲洗着沙滩，只有最坚韧的沙子才能留下。比喻历尽磨难考研，留下来的都是好的，可用于形容很多东西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量入为出：计量收入，然后以此作为依据为支出做打算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>扶正树的根干，清理水的源头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r>
        <w:rPr>
          <w:rFonts w:ascii="Segoe UI" w:hAnsi="Segoe UI" w:cs="Segoe UI" w:hint="eastAsia"/>
          <w:color w:val="0F1115"/>
          <w:shd w:val="clear" w:color="auto" w:fill="FFFFFF"/>
        </w:rPr>
        <w:t>瓴是装水的水壶，在高楼上往下倒水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延申：没这个词，错误写法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  <w:rPr>
          <w:rFonts w:hint="eastAsia"/>
        </w:rPr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lastRenderedPageBreak/>
        <w:t>侧重方法笼统，不抓关键细节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两人或两物朝相反方向奔跑，强调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 w:rsidR="00755262" w:rsidRPr="00755262">
        <w:rPr>
          <w:b/>
          <w:bCs/>
        </w:rPr>
        <w:t>郢书燕说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  <w:t>郢</w:t>
      </w:r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形容意思被曲解被误解，引申义是虽然意思被曲解，但是取得了好的结果。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，不持久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提到了他读了很多书，但缺乏思考，用浮光掠影更好。如果浅尝则止的话，没有浮光掠影更符合没深入思考。如果最后一句是缺乏耐心，那填浅尝则止更好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靡：倒下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lastRenderedPageBreak/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形容自然环境，社会局势</w:t>
      </w:r>
      <w:r w:rsidR="00FA5190" w:rsidRPr="00AE5B79">
        <w:rPr>
          <w:rFonts w:hint="eastAsia"/>
          <w:b/>
          <w:bCs/>
        </w:rPr>
        <w:t>突然发生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拾人牙慧：拾取别人说过的慧语</w:t>
      </w:r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，只能搭具体事务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rFonts w:hint="eastAsia"/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rFonts w:hint="eastAsia"/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不落窠臼：不落入现成的套路、模式里，侧重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直击问题关键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一针见血：在一语中的的基础上加了点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‘</w:t>
      </w:r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rFonts w:hint="eastAsia"/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lastRenderedPageBreak/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和衷共济：衷：内心、真心。内心和睦，共同度过。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rFonts w:hint="eastAsia"/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rFonts w:hint="eastAsia"/>
          <w:b/>
          <w:bCs/>
        </w:rPr>
      </w:pPr>
      <w:r w:rsidRPr="003B68C8">
        <w:rPr>
          <w:rFonts w:hint="eastAsia"/>
          <w:b/>
          <w:bCs/>
        </w:rPr>
        <w:t>42. 简朴 简单 简洁 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/>
        </w:rPr>
      </w:pPr>
    </w:p>
    <w:p w14:paraId="05EE166A" w14:textId="77777777" w:rsidR="00211F7B" w:rsidRDefault="00211F7B" w:rsidP="0017558D">
      <w:pPr>
        <w:ind w:firstLine="420"/>
        <w:rPr>
          <w:rFonts w:ascii="Arial" w:hAnsi="Arial" w:cs="Arial"/>
        </w:rPr>
      </w:pPr>
    </w:p>
    <w:p w14:paraId="35421DEC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4CAB825C" w14:textId="4E873412" w:rsidR="00331BDE" w:rsidRDefault="00DD7373" w:rsidP="004C1BA8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43.</w:t>
      </w:r>
      <w:r w:rsidR="00331BDE">
        <w:rPr>
          <w:rFonts w:ascii="Arial" w:hAnsi="Arial" w:cs="Arial" w:hint="eastAsia"/>
        </w:rPr>
        <w:t>心领神会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心心相印</w:t>
      </w:r>
      <w:r w:rsidR="00331BDE">
        <w:rPr>
          <w:rFonts w:ascii="Arial" w:hAnsi="Arial" w:cs="Arial" w:hint="eastAsia"/>
        </w:rPr>
        <w:t xml:space="preserve"> </w:t>
      </w:r>
      <w:r w:rsidR="00331BDE">
        <w:rPr>
          <w:rFonts w:ascii="Arial" w:hAnsi="Arial" w:cs="Arial" w:hint="eastAsia"/>
        </w:rPr>
        <w:t>融会贯通</w:t>
      </w:r>
    </w:p>
    <w:p w14:paraId="4B5D8AAA" w14:textId="7FD2FD7F" w:rsid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不用明说就能领会对方意思</w:t>
      </w:r>
      <w:r w:rsidR="004C1BA8">
        <w:rPr>
          <w:rFonts w:ascii="Arial" w:hAnsi="Arial" w:cs="Arial" w:hint="eastAsia"/>
        </w:rPr>
        <w:t>，</w:t>
      </w:r>
      <w:r w:rsidR="004C1BA8" w:rsidRPr="009F6A23">
        <w:rPr>
          <w:rFonts w:ascii="Arial" w:hAnsi="Arial" w:cs="Arial" w:hint="eastAsia"/>
          <w:b/>
          <w:bCs/>
        </w:rPr>
        <w:t>侧重默契的理解</w:t>
      </w:r>
    </w:p>
    <w:p w14:paraId="4DC533E9" w14:textId="343BBE15" w:rsidR="004C1BA8" w:rsidRDefault="004C1BA8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彼此心意完全契合，比心灵神会程度更深</w:t>
      </w:r>
    </w:p>
    <w:p w14:paraId="360A0276" w14:textId="48451768" w:rsidR="00331BDE" w:rsidRP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零散的知识融合贯穿</w:t>
      </w:r>
      <w:r>
        <w:rPr>
          <w:rFonts w:ascii="Arial" w:hAnsi="Arial" w:cs="Arial" w:hint="eastAsia"/>
        </w:rPr>
        <w:t xml:space="preserve"> </w:t>
      </w:r>
      <w:r w:rsidRPr="009F6A23">
        <w:rPr>
          <w:rFonts w:ascii="Arial" w:hAnsi="Arial" w:cs="Arial" w:hint="eastAsia"/>
          <w:b/>
          <w:bCs/>
        </w:rPr>
        <w:t>侧重知识的整合理解</w:t>
      </w:r>
    </w:p>
    <w:p w14:paraId="71974649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7FEDBB92" w14:textId="5F6BC793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44.</w:t>
      </w:r>
      <w:r>
        <w:rPr>
          <w:rFonts w:ascii="Arial" w:hAnsi="Arial" w:cs="Arial" w:hint="eastAsia"/>
        </w:rPr>
        <w:t>壮丽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华丽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宏伟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绮丽</w:t>
      </w:r>
    </w:p>
    <w:p w14:paraId="7521E5C1" w14:textId="08019D16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壮丽</w:t>
      </w:r>
      <w:r>
        <w:rPr>
          <w:rFonts w:ascii="Arial" w:hAnsi="Arial" w:cs="Arial" w:hint="eastAsia"/>
        </w:rPr>
        <w:t>：雄壮而美丽，形容大场面美丽</w:t>
      </w:r>
    </w:p>
    <w:p w14:paraId="41DB1811" w14:textId="7314881A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华丽</w:t>
      </w:r>
      <w:r>
        <w:rPr>
          <w:rFonts w:ascii="Arial" w:hAnsi="Arial" w:cs="Arial" w:hint="eastAsia"/>
        </w:rPr>
        <w:t>：形容衣服，装饰，辞藻等人工修饰的东西</w:t>
      </w:r>
    </w:p>
    <w:p w14:paraId="15E948C6" w14:textId="2E9E86BF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宏伟</w:t>
      </w:r>
      <w:r>
        <w:rPr>
          <w:rFonts w:ascii="Arial" w:hAnsi="Arial" w:cs="Arial" w:hint="eastAsia"/>
        </w:rPr>
        <w:t>：规模宏大，缺少美丽</w:t>
      </w:r>
    </w:p>
    <w:p w14:paraId="1D8397BD" w14:textId="65FED4A7" w:rsidR="00DD7373" w:rsidRDefault="00DD7373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绮丽</w:t>
      </w:r>
      <w:r>
        <w:rPr>
          <w:rFonts w:ascii="Arial" w:hAnsi="Arial" w:cs="Arial" w:hint="eastAsia"/>
        </w:rPr>
        <w:t>：鲜艳秀丽，形容小而精致的风光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如江南春色</w:t>
      </w:r>
    </w:p>
    <w:p w14:paraId="1BB1055D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11B25F5E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668049CB" w14:textId="77777777" w:rsidR="00DD7373" w:rsidRPr="001A7BF0" w:rsidRDefault="00DD7373" w:rsidP="0017558D">
      <w:pPr>
        <w:ind w:firstLine="420"/>
        <w:rPr>
          <w:rFonts w:ascii="Arial" w:hAnsi="Arial" w:cs="Arial" w:hint="eastAsia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城市更新，一头连着民生福祉，一头连着城市发展。城市管理者要以绣花功夫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依次填入画横线部分最恰当的一项是：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606F7489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</w:p>
    <w:p w14:paraId="583F150C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2629BDA3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</w:t>
      </w:r>
      <w:r>
        <w:lastRenderedPageBreak/>
        <w:t>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41EFE" w14:textId="77777777" w:rsidR="00534AF8" w:rsidRDefault="00534AF8" w:rsidP="008F0A81">
      <w:pPr>
        <w:rPr>
          <w:rFonts w:hint="eastAsia"/>
        </w:rPr>
      </w:pPr>
      <w:r>
        <w:separator/>
      </w:r>
    </w:p>
  </w:endnote>
  <w:endnote w:type="continuationSeparator" w:id="0">
    <w:p w14:paraId="6B73E5D9" w14:textId="77777777" w:rsidR="00534AF8" w:rsidRDefault="00534AF8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D523F" w14:textId="77777777" w:rsidR="00534AF8" w:rsidRDefault="00534AF8" w:rsidP="008F0A81">
      <w:pPr>
        <w:rPr>
          <w:rFonts w:hint="eastAsia"/>
        </w:rPr>
      </w:pPr>
      <w:r>
        <w:separator/>
      </w:r>
    </w:p>
  </w:footnote>
  <w:footnote w:type="continuationSeparator" w:id="0">
    <w:p w14:paraId="04F3ADBF" w14:textId="77777777" w:rsidR="00534AF8" w:rsidRDefault="00534AF8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2"/>
  </w:num>
  <w:num w:numId="2" w16cid:durableId="460921215">
    <w:abstractNumId w:val="0"/>
  </w:num>
  <w:num w:numId="3" w16cid:durableId="1321040189">
    <w:abstractNumId w:val="3"/>
  </w:num>
  <w:num w:numId="4" w16cid:durableId="27024487">
    <w:abstractNumId w:val="4"/>
  </w:num>
  <w:num w:numId="5" w16cid:durableId="681204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568A2"/>
    <w:rsid w:val="00064C5D"/>
    <w:rsid w:val="00085DAB"/>
    <w:rsid w:val="000A169A"/>
    <w:rsid w:val="000F05EC"/>
    <w:rsid w:val="00101D2E"/>
    <w:rsid w:val="001073D3"/>
    <w:rsid w:val="0013135A"/>
    <w:rsid w:val="00134A4E"/>
    <w:rsid w:val="0017558D"/>
    <w:rsid w:val="00177EE9"/>
    <w:rsid w:val="00190EA7"/>
    <w:rsid w:val="001A3185"/>
    <w:rsid w:val="001A7BF0"/>
    <w:rsid w:val="00211F7B"/>
    <w:rsid w:val="00267299"/>
    <w:rsid w:val="002A3A0F"/>
    <w:rsid w:val="002B0C11"/>
    <w:rsid w:val="002B76DF"/>
    <w:rsid w:val="002C2F79"/>
    <w:rsid w:val="002C6117"/>
    <w:rsid w:val="00301474"/>
    <w:rsid w:val="003171D0"/>
    <w:rsid w:val="00331BDE"/>
    <w:rsid w:val="0035000F"/>
    <w:rsid w:val="00370413"/>
    <w:rsid w:val="00373685"/>
    <w:rsid w:val="00373875"/>
    <w:rsid w:val="00377F56"/>
    <w:rsid w:val="003A6755"/>
    <w:rsid w:val="003B68C8"/>
    <w:rsid w:val="003B7F55"/>
    <w:rsid w:val="00442B4B"/>
    <w:rsid w:val="00466F63"/>
    <w:rsid w:val="00467B66"/>
    <w:rsid w:val="0047550D"/>
    <w:rsid w:val="004C0A29"/>
    <w:rsid w:val="004C1BA8"/>
    <w:rsid w:val="004D639F"/>
    <w:rsid w:val="004E0E89"/>
    <w:rsid w:val="004F55DB"/>
    <w:rsid w:val="004F78E6"/>
    <w:rsid w:val="00534AF8"/>
    <w:rsid w:val="00540D27"/>
    <w:rsid w:val="005569B0"/>
    <w:rsid w:val="00562CC5"/>
    <w:rsid w:val="005767FA"/>
    <w:rsid w:val="005A4308"/>
    <w:rsid w:val="005D2738"/>
    <w:rsid w:val="005D2CAE"/>
    <w:rsid w:val="00623201"/>
    <w:rsid w:val="006409C2"/>
    <w:rsid w:val="0064418B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4AB4"/>
    <w:rsid w:val="007778F3"/>
    <w:rsid w:val="0078496B"/>
    <w:rsid w:val="007A1E9D"/>
    <w:rsid w:val="007A5CB4"/>
    <w:rsid w:val="007B3A95"/>
    <w:rsid w:val="007B45DD"/>
    <w:rsid w:val="007C2731"/>
    <w:rsid w:val="007E5BB0"/>
    <w:rsid w:val="007F12A3"/>
    <w:rsid w:val="007F4061"/>
    <w:rsid w:val="008009F5"/>
    <w:rsid w:val="008059B7"/>
    <w:rsid w:val="0082730B"/>
    <w:rsid w:val="008442EF"/>
    <w:rsid w:val="0085717B"/>
    <w:rsid w:val="008A5612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B2250"/>
    <w:rsid w:val="009C16AA"/>
    <w:rsid w:val="009D3F29"/>
    <w:rsid w:val="009F491E"/>
    <w:rsid w:val="009F6A23"/>
    <w:rsid w:val="00A06256"/>
    <w:rsid w:val="00A078AB"/>
    <w:rsid w:val="00A1145F"/>
    <w:rsid w:val="00A408F9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50E19"/>
    <w:rsid w:val="00B559A8"/>
    <w:rsid w:val="00B70C61"/>
    <w:rsid w:val="00B86506"/>
    <w:rsid w:val="00B9644B"/>
    <w:rsid w:val="00BD7517"/>
    <w:rsid w:val="00BF7799"/>
    <w:rsid w:val="00C33D25"/>
    <w:rsid w:val="00C9315E"/>
    <w:rsid w:val="00CA4FC6"/>
    <w:rsid w:val="00CB5BB1"/>
    <w:rsid w:val="00CD30D9"/>
    <w:rsid w:val="00CE0FFB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373"/>
    <w:rsid w:val="00DD75AA"/>
    <w:rsid w:val="00E13BDC"/>
    <w:rsid w:val="00E253BB"/>
    <w:rsid w:val="00E27F82"/>
    <w:rsid w:val="00E31E44"/>
    <w:rsid w:val="00E465E5"/>
    <w:rsid w:val="00E729B6"/>
    <w:rsid w:val="00E761B1"/>
    <w:rsid w:val="00EA4905"/>
    <w:rsid w:val="00EC0C52"/>
    <w:rsid w:val="00EE4EC6"/>
    <w:rsid w:val="00EF5BF6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2183</TotalTime>
  <Pages>10</Pages>
  <Words>3626</Words>
  <Characters>3735</Characters>
  <Application>Microsoft Office Word</Application>
  <DocSecurity>0</DocSecurity>
  <Lines>233</Lines>
  <Paragraphs>306</Paragraphs>
  <ScaleCrop>false</ScaleCrop>
  <Company/>
  <LinksUpToDate>false</LinksUpToDate>
  <CharactersWithSpaces>7055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249</cp:revision>
  <dcterms:created xsi:type="dcterms:W3CDTF">2025-11-08T02:59:00Z</dcterms:created>
  <dcterms:modified xsi:type="dcterms:W3CDTF">2026-01-27T09:06:00Z</dcterms:modified>
</cp:coreProperties>
</file>