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 xml:space="preserve">先观察相邻几幅图，靠感觉判断是什么规则，感觉不出来，按以下套路来 </w:t>
      </w:r>
    </w:p>
    <w:p w14:paraId="5592FE19"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43740676"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p>
    <w:p w14:paraId="59C1A1B0"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13DCEFCD"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Pr>
          <w:rFonts w:hint="eastAsia"/>
          <w:sz w:val="24"/>
          <w:szCs w:val="28"/>
        </w:rPr>
        <w:t>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5EB55168"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rFonts w:hint="eastAsia"/>
          <w:sz w:val="24"/>
          <w:szCs w:val="28"/>
        </w:rPr>
        <w:t>注：曲直规律包含曲直线的个数规律，还有曲直线的交点切点规律</w:t>
      </w:r>
      <w:r>
        <w:rPr>
          <w:noProof/>
          <w:sz w:val="24"/>
          <w:szCs w:val="28"/>
        </w:rPr>
        <w:drawing>
          <wp:anchor distT="0" distB="0" distL="114300" distR="114300" simplePos="0" relativeHeight="251676672" behindDoc="0" locked="0" layoutInCell="1" allowOverlap="1" wp14:anchorId="45AF7885" wp14:editId="77AF5284">
            <wp:simplePos x="0" y="0"/>
            <wp:positionH relativeFrom="margin">
              <wp:posOffset>822960</wp:posOffset>
            </wp:positionH>
            <wp:positionV relativeFrom="page">
              <wp:posOffset>7632700</wp:posOffset>
            </wp:positionV>
            <wp:extent cx="2005330" cy="994410"/>
            <wp:effectExtent l="0" t="0" r="0" b="0"/>
            <wp:wrapTopAndBottom/>
            <wp:docPr id="848522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22203"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5330" cy="994410"/>
                    </a:xfrm>
                    <a:prstGeom prst="rect">
                      <a:avLst/>
                    </a:prstGeom>
                  </pic:spPr>
                </pic:pic>
              </a:graphicData>
            </a:graphic>
          </wp:anchor>
        </w:drawing>
      </w:r>
    </w:p>
    <w:p w14:paraId="6D00E70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rFonts w:hint="eastAsia"/>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lastRenderedPageBreak/>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lastRenderedPageBreak/>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w:t>
      </w:r>
      <w:r>
        <w:rPr>
          <w:rFonts w:hint="eastAsia"/>
          <w:sz w:val="24"/>
          <w:szCs w:val="28"/>
        </w:rPr>
        <w:lastRenderedPageBreak/>
        <w:t>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5">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6">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7">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rFonts w:hint="eastAsia"/>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rFonts w:hint="eastAsia"/>
          <w:sz w:val="24"/>
          <w:szCs w:val="28"/>
        </w:rPr>
      </w:pPr>
    </w:p>
    <w:p w14:paraId="0CBB661F" w14:textId="77777777" w:rsidR="001901F8" w:rsidRDefault="001901F8" w:rsidP="00A64DB5">
      <w:pPr>
        <w:pStyle w:val="ae"/>
        <w:spacing w:line="360" w:lineRule="exact"/>
        <w:ind w:left="0"/>
        <w:rPr>
          <w:rFonts w:hint="eastAsia"/>
          <w:sz w:val="24"/>
          <w:szCs w:val="28"/>
        </w:rPr>
      </w:pPr>
    </w:p>
    <w:p w14:paraId="7BF22E6F" w14:textId="77777777" w:rsidR="00A64DB5" w:rsidRDefault="00A64DB5" w:rsidP="00A64DB5">
      <w:pPr>
        <w:pStyle w:val="ae"/>
        <w:spacing w:line="360" w:lineRule="exact"/>
        <w:ind w:left="0"/>
        <w:rPr>
          <w:rFonts w:hint="eastAsia"/>
          <w:sz w:val="24"/>
          <w:szCs w:val="28"/>
        </w:rPr>
      </w:pPr>
    </w:p>
    <w:p w14:paraId="14EC431A" w14:textId="77777777"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9">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20">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1">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rFonts w:hint="eastAsia"/>
          <w:sz w:val="24"/>
          <w:szCs w:val="28"/>
        </w:rPr>
      </w:pPr>
      <w:r>
        <w:rPr>
          <w:sz w:val="24"/>
          <w:szCs w:val="28"/>
        </w:rPr>
        <w:tab/>
      </w:r>
    </w:p>
    <w:p w14:paraId="440EA1BD" w14:textId="77777777" w:rsidR="00A64DB5" w:rsidRDefault="00A64DB5" w:rsidP="00A64DB5">
      <w:pPr>
        <w:pStyle w:val="ae"/>
        <w:spacing w:line="360" w:lineRule="exact"/>
        <w:ind w:left="0"/>
        <w:rPr>
          <w:rFonts w:hint="eastAsia"/>
          <w:sz w:val="24"/>
          <w:szCs w:val="28"/>
        </w:rPr>
      </w:pPr>
    </w:p>
    <w:p w14:paraId="55160768" w14:textId="77777777"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777777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6B57CB7B"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元素个数，开闭图像，   求同求异，黑白运算</w:t>
      </w:r>
    </w:p>
    <w:p w14:paraId="63B94B31" w14:textId="4B88998A"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75CF8BF4"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089D1555" w14:textId="02B0AB10"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4EADE3FD">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3">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528991F1" w:rsidR="009055FC" w:rsidRDefault="009055FC" w:rsidP="00A64DB5">
      <w:pPr>
        <w:pStyle w:val="ae"/>
        <w:spacing w:line="360" w:lineRule="exact"/>
        <w:ind w:left="0"/>
        <w:rPr>
          <w:rFonts w:hint="eastAsia"/>
          <w:sz w:val="24"/>
          <w:szCs w:val="28"/>
        </w:rPr>
      </w:pPr>
    </w:p>
    <w:p w14:paraId="0109EF92" w14:textId="77777777" w:rsidR="001901F8" w:rsidRDefault="001901F8"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lastRenderedPageBreak/>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rFonts w:hint="eastAsia"/>
          <w:sz w:val="24"/>
          <w:szCs w:val="28"/>
        </w:rPr>
      </w:pPr>
    </w:p>
    <w:p w14:paraId="3EC16EBA" w14:textId="77777777" w:rsidR="00F8486B" w:rsidRDefault="00F8486B" w:rsidP="00A64DB5">
      <w:pPr>
        <w:pStyle w:val="ae"/>
        <w:spacing w:line="360" w:lineRule="exact"/>
        <w:ind w:left="0"/>
        <w:rPr>
          <w:rFonts w:hint="eastAsia"/>
          <w:sz w:val="24"/>
          <w:szCs w:val="28"/>
        </w:rPr>
      </w:pP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lastRenderedPageBreak/>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drawing>
          <wp:anchor distT="0" distB="0" distL="114300" distR="114300" simplePos="0" relativeHeight="251680768" behindDoc="1" locked="0" layoutInCell="1" allowOverlap="1" wp14:anchorId="3B618D8F" wp14:editId="762B72C6">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77777777"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5892D298" w14:textId="77777777"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13A5F82C" w14:textId="77777777"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rFonts w:hint="eastAsia"/>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rFonts w:hint="eastAsia"/>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rFonts w:hint="eastAsia"/>
          <w:sz w:val="24"/>
          <w:szCs w:val="28"/>
        </w:rPr>
      </w:pPr>
    </w:p>
    <w:p w14:paraId="5B4F4B0A" w14:textId="77777777" w:rsidR="00D3689E" w:rsidRDefault="00582A91">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简单定义：找到定义主体-&gt;找到定义内容-&gt;初步理解定义主体-&gt;带着理解找选项，并筛选出一个以上待选项-&gt;每个待选项去过定义内容-&gt;完全符合则保留，不然则放弃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w:t>
      </w:r>
      <w:r>
        <w:rPr>
          <w:rFonts w:hint="eastAsia"/>
          <w:sz w:val="24"/>
          <w:szCs w:val="28"/>
        </w:rPr>
        <w:lastRenderedPageBreak/>
        <w:t>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rFonts w:hint="eastAsia"/>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w:t>
      </w:r>
      <w:r>
        <w:rPr>
          <w:rFonts w:hint="eastAsia"/>
          <w:color w:val="000000" w:themeColor="text1"/>
          <w:sz w:val="24"/>
          <w:szCs w:val="28"/>
        </w:rPr>
        <w:lastRenderedPageBreak/>
        <w:t>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w:t>
      </w:r>
      <w:r>
        <w:rPr>
          <w:sz w:val="24"/>
          <w:szCs w:val="28"/>
        </w:rPr>
        <w:lastRenderedPageBreak/>
        <w:t>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345C6C1D" w14:textId="77777777" w:rsidR="00D3689E" w:rsidRDefault="00D3689E">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w:t>
      </w:r>
      <w:r>
        <w:rPr>
          <w:sz w:val="24"/>
          <w:szCs w:val="28"/>
        </w:rPr>
        <w:lastRenderedPageBreak/>
        <w:t>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rFonts w:hint="eastAsia"/>
          <w:sz w:val="24"/>
          <w:szCs w:val="28"/>
        </w:rPr>
      </w:pPr>
    </w:p>
    <w:p w14:paraId="73724908" w14:textId="77777777" w:rsidR="00D3689E" w:rsidRDefault="00D3689E">
      <w:pPr>
        <w:spacing w:after="16" w:line="360" w:lineRule="exact"/>
        <w:ind w:left="278" w:firstLine="420"/>
        <w:rPr>
          <w:rFonts w:hint="eastAsia"/>
          <w:sz w:val="24"/>
          <w:szCs w:val="28"/>
        </w:rPr>
      </w:pPr>
    </w:p>
    <w:p w14:paraId="0268B81D" w14:textId="3536DA54" w:rsidR="00D3689E" w:rsidRDefault="00D3689E">
      <w:pPr>
        <w:spacing w:after="16" w:line="360" w:lineRule="exact"/>
        <w:ind w:left="278" w:firstLine="420"/>
        <w:rPr>
          <w:rFonts w:hint="eastAsia"/>
          <w:sz w:val="24"/>
          <w:szCs w:val="28"/>
        </w:rPr>
      </w:pPr>
    </w:p>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w:t>
      </w:r>
      <w:r w:rsidRPr="0037235A">
        <w:rPr>
          <w:rFonts w:hint="eastAsia"/>
          <w:sz w:val="24"/>
          <w:szCs w:val="28"/>
        </w:rPr>
        <w:lastRenderedPageBreak/>
        <w:t>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lastRenderedPageBreak/>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lastRenderedPageBreak/>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467C5F06" w:rsidR="00D03CFC" w:rsidRP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7AA0A9FA" w14:textId="77777777" w:rsidR="00825025" w:rsidRPr="0037235A" w:rsidRDefault="00825025" w:rsidP="0037235A">
      <w:pPr>
        <w:spacing w:after="16" w:line="360" w:lineRule="exact"/>
        <w:ind w:left="840" w:firstLine="420"/>
        <w:rPr>
          <w:rFonts w:hint="eastAsia"/>
          <w:sz w:val="24"/>
          <w:szCs w:val="28"/>
        </w:rPr>
      </w:pPr>
    </w:p>
    <w:p w14:paraId="3CB63A11" w14:textId="789E0E48" w:rsidR="0047670B" w:rsidRPr="0037235A" w:rsidRDefault="00366831" w:rsidP="0047670B">
      <w:pPr>
        <w:pStyle w:val="ae"/>
        <w:numPr>
          <w:ilvl w:val="1"/>
          <w:numId w:val="1"/>
        </w:numPr>
        <w:spacing w:after="16" w:line="360" w:lineRule="exact"/>
        <w:rPr>
          <w:rFonts w:hint="eastAsia"/>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lastRenderedPageBreak/>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0AB55AE3" w14:textId="6A6C72A1" w:rsidR="00E832E7" w:rsidRDefault="00E832E7">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w:t>
      </w:r>
      <w:r w:rsidR="000E0A29">
        <w:rPr>
          <w:rFonts w:hint="eastAsia"/>
          <w:sz w:val="24"/>
          <w:szCs w:val="28"/>
        </w:rPr>
        <w:lastRenderedPageBreak/>
        <w:t>蜘蛛网的对应关系有很多种，生活场地的对应关系，工作产出的对应关系，捕食工具的对应关系</w:t>
      </w:r>
    </w:p>
    <w:p w14:paraId="50F99BF5" w14:textId="77777777" w:rsidR="00D3689E" w:rsidRDefault="00D3689E" w:rsidP="004654EA">
      <w:pPr>
        <w:spacing w:after="16" w:line="360" w:lineRule="exact"/>
        <w:rPr>
          <w:rFonts w:hint="eastAsia"/>
          <w:sz w:val="24"/>
          <w:szCs w:val="28"/>
        </w:rPr>
      </w:pPr>
    </w:p>
    <w:p w14:paraId="47174706" w14:textId="71A12232"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时间，流程或逻辑上的顺序，20251020增且主体是同一个。如主体不同，一般能套上其他关系</w:t>
      </w:r>
      <w:r>
        <w:rPr>
          <w:rFonts w:hint="eastAsia"/>
          <w:strike/>
          <w:sz w:val="24"/>
          <w:szCs w:val="28"/>
        </w:rPr>
        <w:t>20251020删 必须满足第一个发生了，后面一个才有可能发生。用法：只有XX才能XX</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lastRenderedPageBreak/>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rFonts w:hint="eastAsia"/>
          <w:sz w:val="24"/>
          <w:szCs w:val="28"/>
        </w:rPr>
      </w:pPr>
      <w:r>
        <w:rPr>
          <w:rFonts w:hint="eastAsia"/>
          <w:sz w:val="24"/>
          <w:szCs w:val="28"/>
        </w:rPr>
        <w:t xml:space="preserve">工人和高楼是工作成果的对应关系。 </w:t>
      </w:r>
    </w:p>
    <w:p w14:paraId="221D48DE" w14:textId="77777777"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w:t>
      </w:r>
      <w:r>
        <w:rPr>
          <w:rFonts w:hint="eastAsia"/>
        </w:rPr>
        <w:lastRenderedPageBreak/>
        <w:t>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rFonts w:hint="eastAsia"/>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77777777" w:rsidR="00D3689E" w:rsidRDefault="00582A91">
      <w:pPr>
        <w:pStyle w:val="ae"/>
        <w:spacing w:line="360" w:lineRule="exact"/>
        <w:ind w:left="420" w:firstLineChars="100" w:firstLine="240"/>
        <w:rPr>
          <w:rFonts w:hint="eastAsia"/>
          <w:sz w:val="24"/>
          <w:szCs w:val="28"/>
        </w:rPr>
      </w:pPr>
      <w:r>
        <w:rPr>
          <w:sz w:val="24"/>
          <w:szCs w:val="28"/>
        </w:rPr>
        <w:t>这种的严格按照技巧来做，不要只靠语感</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判断是加强还是削弱论点（会有各种提问方法，先转换成加强或削弱）</w:t>
      </w:r>
    </w:p>
    <w:p w14:paraId="0221418C"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从材料中找出论点，直线标记（根据材料各部分的含义之间的关系，一般是结论性的话语）</w:t>
      </w:r>
    </w:p>
    <w:p w14:paraId="50DC5526"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77777777" w:rsidR="00D3689E" w:rsidRDefault="00582A91">
      <w:pPr>
        <w:pStyle w:val="ae"/>
        <w:numPr>
          <w:ilvl w:val="1"/>
          <w:numId w:val="1"/>
        </w:numPr>
        <w:spacing w:beforeLines="50" w:before="156" w:after="0" w:line="360" w:lineRule="exact"/>
        <w:ind w:left="924" w:hanging="357"/>
        <w:rPr>
          <w:rFonts w:hint="eastAsia"/>
          <w:color w:val="FF0000"/>
          <w:sz w:val="24"/>
          <w:szCs w:val="28"/>
        </w:rPr>
      </w:pPr>
      <w:r>
        <w:rPr>
          <w:rFonts w:hint="eastAsia"/>
          <w:color w:val="FF0000"/>
          <w:sz w:val="24"/>
          <w:szCs w:val="28"/>
        </w:rPr>
        <w:t>将题目提炼为论据，桥和论点。心中形成一幅画面，挑选项时不要被材料中其他内容或心中不合理的引申、推测所干扰了</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Default="00582A91">
      <w:pPr>
        <w:pStyle w:val="ae"/>
        <w:spacing w:beforeLines="50" w:before="156" w:after="0" w:line="360" w:lineRule="exact"/>
        <w:ind w:left="924"/>
        <w:rPr>
          <w:rFonts w:hint="eastAsia"/>
          <w:sz w:val="24"/>
          <w:szCs w:val="28"/>
        </w:rPr>
      </w:pPr>
      <w:r>
        <w:rPr>
          <w:rFonts w:hint="eastAsia"/>
          <w:sz w:val="24"/>
          <w:szCs w:val="28"/>
        </w:rPr>
        <w:t>复杂的论据论点可以进一步进行拆分（论据论点拆分理论）</w:t>
      </w:r>
    </w:p>
    <w:p w14:paraId="0EFC9BAF"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看选项，找出合适答案。一般新增有效论据比加强论据好，完全杀死比削弱好</w:t>
      </w:r>
    </w:p>
    <w:p w14:paraId="0BED469E" w14:textId="77777777" w:rsidR="00D3689E" w:rsidRDefault="00582A91">
      <w:pPr>
        <w:pStyle w:val="ae"/>
        <w:spacing w:beforeLines="50" w:before="156" w:after="0" w:line="360" w:lineRule="exact"/>
        <w:ind w:left="924"/>
        <w:rPr>
          <w:rFonts w:hint="eastAsia"/>
          <w:sz w:val="24"/>
          <w:szCs w:val="28"/>
        </w:rPr>
      </w:pPr>
      <w:r>
        <w:rPr>
          <w:rFonts w:hint="eastAsia"/>
          <w:sz w:val="24"/>
          <w:szCs w:val="28"/>
        </w:rPr>
        <w:t>怎么判断选项和提炼后的题目有没有关，争议题2提出了个理论，待</w:t>
      </w:r>
      <w:r>
        <w:rPr>
          <w:rFonts w:hint="eastAsia"/>
          <w:sz w:val="24"/>
          <w:szCs w:val="28"/>
        </w:rPr>
        <w:lastRenderedPageBreak/>
        <w:t xml:space="preserve">验证，已验证的题目会加上 </w:t>
      </w:r>
      <w:r>
        <w:rPr>
          <w:rFonts w:hint="eastAsia"/>
        </w:rPr>
        <w:t>已验证是否有关理论</w:t>
      </w:r>
    </w:p>
    <w:p w14:paraId="28BADE29" w14:textId="77777777" w:rsidR="00D3689E" w:rsidRDefault="00582A91">
      <w:pPr>
        <w:spacing w:beforeLines="50" w:before="156" w:after="0" w:line="360" w:lineRule="exact"/>
        <w:ind w:left="420"/>
        <w:rPr>
          <w:rFonts w:hint="eastAsia"/>
          <w:sz w:val="24"/>
          <w:szCs w:val="28"/>
        </w:rPr>
      </w:pPr>
      <w:r>
        <w:rPr>
          <w:rFonts w:hint="eastAsia"/>
          <w:sz w:val="24"/>
          <w:szCs w:val="28"/>
        </w:rPr>
        <w:t>注：加强有搭桥，必要条件，补充论据等</w:t>
      </w:r>
    </w:p>
    <w:p w14:paraId="23E99EAB" w14:textId="77777777"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削弱有削弱论点，拆桥，削弱论据，因果倒置，他因削弱等</w:t>
      </w:r>
    </w:p>
    <w:p w14:paraId="1FCFE7B1" w14:textId="00656A58" w:rsidR="00825EB3" w:rsidRPr="000574D1"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注：20251105增，该结论有参考价值，但是不完善，在此做出补充。</w:t>
      </w:r>
    </w:p>
    <w:p w14:paraId="4DFB876A" w14:textId="7514CC9C" w:rsidR="00825EB3" w:rsidRPr="000574D1"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原则：加强削弱都是针对最终的论点来说，对论点无影响的选项就没有加强削弱属性</w:t>
      </w:r>
    </w:p>
    <w:p w14:paraId="587BBBCB" w14:textId="635EFBB0" w:rsidR="00825EB3" w:rsidRPr="000574D1"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1.每个论据，桥，论点都应当作一个整体来看，削弱该整体的一部分和全部的力度是不一样的，</w:t>
      </w:r>
    </w:p>
    <w:p w14:paraId="34AD2963" w14:textId="19541939" w:rsidR="00825EB3" w:rsidRPr="000574D1"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2. 削弱论据、他因削弱的本质也是削弱论点</w:t>
      </w:r>
    </w:p>
    <w:p w14:paraId="2BC6E04F" w14:textId="550F9BC2" w:rsidR="00825EB3" w:rsidRPr="000574D1"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如“花更多的钱可以让你更幸福”这个论点，力度最大的反驳是花更多的钱不会让你更幸福，而不是 不花钱也会很幸福，这句话反驳不了论点</w:t>
      </w:r>
    </w:p>
    <w:p w14:paraId="3E1D9379" w14:textId="6D065BE2" w:rsidR="00825EB3" w:rsidRDefault="000574D1" w:rsidP="00825EB3">
      <w:pPr>
        <w:spacing w:beforeLines="50" w:before="156" w:after="0" w:line="360" w:lineRule="exact"/>
        <w:ind w:left="420"/>
        <w:contextualSpacing/>
        <w:rPr>
          <w:rFonts w:hint="eastAsia"/>
          <w:color w:val="FF0000"/>
          <w:sz w:val="24"/>
          <w:szCs w:val="28"/>
        </w:rPr>
      </w:pPr>
      <w:r w:rsidRPr="000574D1">
        <w:rPr>
          <w:noProof/>
          <w:color w:val="FF0000"/>
          <w:sz w:val="24"/>
          <w:szCs w:val="28"/>
        </w:rPr>
        <w:drawing>
          <wp:anchor distT="0" distB="0" distL="114300" distR="114300" simplePos="0" relativeHeight="251707392" behindDoc="0" locked="0" layoutInCell="1" allowOverlap="1" wp14:anchorId="11D7BB9D" wp14:editId="5F08F853">
            <wp:simplePos x="0" y="0"/>
            <wp:positionH relativeFrom="column">
              <wp:posOffset>210185</wp:posOffset>
            </wp:positionH>
            <wp:positionV relativeFrom="paragraph">
              <wp:posOffset>408305</wp:posOffset>
            </wp:positionV>
            <wp:extent cx="5274310" cy="101981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1019810"/>
                    </a:xfrm>
                    <a:prstGeom prst="rect">
                      <a:avLst/>
                    </a:prstGeom>
                    <a:noFill/>
                    <a:ln>
                      <a:noFill/>
                    </a:ln>
                  </pic:spPr>
                </pic:pic>
              </a:graphicData>
            </a:graphic>
            <wp14:sizeRelH relativeFrom="page">
              <wp14:pctWidth>0</wp14:pctWidth>
            </wp14:sizeRelH>
            <wp14:sizeRelV relativeFrom="page">
              <wp14:pctHeight>0</wp14:pctHeight>
            </wp14:sizeRelV>
          </wp:anchor>
        </w:drawing>
      </w:r>
      <w:r w:rsidR="00825EB3" w:rsidRPr="000574D1">
        <w:rPr>
          <w:color w:val="FF0000"/>
          <w:sz w:val="24"/>
          <w:szCs w:val="28"/>
        </w:rPr>
        <w:tab/>
      </w:r>
      <w:r w:rsidR="00825EB3" w:rsidRPr="000574D1">
        <w:rPr>
          <w:rFonts w:hint="eastAsia"/>
          <w:color w:val="FF0000"/>
          <w:sz w:val="24"/>
          <w:szCs w:val="28"/>
        </w:rPr>
        <w:t>所以论点拆分理论</w:t>
      </w:r>
      <w:r w:rsidRPr="000574D1">
        <w:rPr>
          <w:rFonts w:hint="eastAsia"/>
          <w:color w:val="FF0000"/>
          <w:sz w:val="24"/>
          <w:szCs w:val="28"/>
        </w:rPr>
        <w:t>和</w:t>
      </w:r>
      <w:r w:rsidR="00825EB3" w:rsidRPr="000574D1">
        <w:rPr>
          <w:rFonts w:hint="eastAsia"/>
          <w:color w:val="FF0000"/>
          <w:sz w:val="24"/>
          <w:szCs w:val="28"/>
        </w:rPr>
        <w:t>是否有关理论</w:t>
      </w:r>
      <w:r w:rsidRPr="000574D1">
        <w:rPr>
          <w:rFonts w:hint="eastAsia"/>
          <w:color w:val="FF0000"/>
          <w:sz w:val="24"/>
          <w:szCs w:val="28"/>
        </w:rPr>
        <w:t>都</w:t>
      </w:r>
      <w:r w:rsidR="00825EB3" w:rsidRPr="000574D1">
        <w:rPr>
          <w:rFonts w:hint="eastAsia"/>
          <w:color w:val="FF0000"/>
          <w:sz w:val="24"/>
          <w:szCs w:val="28"/>
        </w:rPr>
        <w:t>不完善</w:t>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r>
        <w:rPr>
          <w:rFonts w:hint="eastAsia"/>
          <w:sz w:val="24"/>
          <w:szCs w:val="28"/>
        </w:rPr>
        <w:t>带前提条件的论点，要保障前提条件相同的时候再去削弱他，才是力度强大的削弱</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两个的共性是，当前提条件相同，且结论不同时才是削弱、假</w:t>
      </w:r>
    </w:p>
    <w:p w14:paraId="5BC057E0" w14:textId="464BF428" w:rsidR="00AB6BF4" w:rsidRP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41169F65" w14:textId="77777777" w:rsidR="00825EB3" w:rsidRDefault="00825EB3">
      <w:pPr>
        <w:spacing w:beforeLines="50" w:before="156" w:after="0" w:line="360" w:lineRule="exact"/>
        <w:ind w:left="420"/>
        <w:contextualSpacing/>
        <w:rPr>
          <w:sz w:val="24"/>
          <w:szCs w:val="28"/>
        </w:rPr>
      </w:pPr>
    </w:p>
    <w:p w14:paraId="278C7157" w14:textId="7FDEA708" w:rsidR="009A0DC6" w:rsidRDefault="009A0DC6">
      <w:pPr>
        <w:spacing w:beforeLines="50" w:before="156" w:after="0" w:line="360" w:lineRule="exact"/>
        <w:ind w:left="420"/>
        <w:contextualSpacing/>
        <w:rPr>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77777777" w:rsidR="009A0DC6" w:rsidRPr="009A0DC6" w:rsidRDefault="009A0DC6"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77777777" w:rsidR="009A0DC6" w:rsidRDefault="009A0DC6">
      <w:pPr>
        <w:spacing w:beforeLines="50" w:before="156" w:after="0" w:line="360" w:lineRule="exact"/>
        <w:ind w:left="420"/>
        <w:contextualSpacing/>
        <w:rPr>
          <w:sz w:val="24"/>
          <w:szCs w:val="28"/>
        </w:rPr>
      </w:pPr>
    </w:p>
    <w:p w14:paraId="42CD34FF" w14:textId="77777777" w:rsidR="009A0DC6" w:rsidRDefault="009A0DC6">
      <w:pPr>
        <w:spacing w:beforeLines="50" w:before="156" w:after="0" w:line="360" w:lineRule="exact"/>
        <w:ind w:left="420"/>
        <w:contextualSpacing/>
        <w:rPr>
          <w:sz w:val="24"/>
          <w:szCs w:val="28"/>
        </w:rPr>
      </w:pPr>
    </w:p>
    <w:p w14:paraId="4D37D8E4" w14:textId="77777777" w:rsidR="009A0DC6" w:rsidRDefault="009A0DC6">
      <w:pPr>
        <w:spacing w:beforeLines="50" w:before="156" w:after="0" w:line="360" w:lineRule="exact"/>
        <w:ind w:left="420"/>
        <w:contextualSpacing/>
        <w:rPr>
          <w:sz w:val="24"/>
          <w:szCs w:val="28"/>
        </w:rPr>
      </w:pPr>
    </w:p>
    <w:p w14:paraId="7B0C27CE" w14:textId="77777777" w:rsidR="009A0DC6" w:rsidRDefault="009A0DC6">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lastRenderedPageBreak/>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77777777"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w:t>
      </w:r>
      <w:r>
        <w:rPr>
          <w:rFonts w:hint="eastAsia"/>
        </w:rPr>
        <w:lastRenderedPageBreak/>
        <w:t>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77777777"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w:t>
      </w:r>
      <w:r>
        <w:rPr>
          <w:rFonts w:hint="eastAsia"/>
          <w:sz w:val="24"/>
          <w:szCs w:val="28"/>
        </w:rPr>
        <w:lastRenderedPageBreak/>
        <w:t>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lastRenderedPageBreak/>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1" w:name="_Hlk186030011"/>
      <w:r>
        <w:rPr>
          <w:rFonts w:ascii="Segoe UI" w:hAnsi="Segoe UI" w:cs="Segoe UI"/>
          <w:color w:val="3C464F"/>
          <w:u w:val="single"/>
        </w:rPr>
        <w:t>相对孤立的海山存在独特的生物群落且拥有高度特有的动物群。</w:t>
      </w:r>
    </w:p>
    <w:bookmarkEnd w:id="1"/>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lastRenderedPageBreak/>
        <w:drawing>
          <wp:anchor distT="0" distB="0" distL="114300" distR="114300" simplePos="0" relativeHeight="251671552" behindDoc="0" locked="0" layoutInCell="1" allowOverlap="1" wp14:anchorId="6220009A" wp14:editId="73249F87">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w:t>
      </w:r>
      <w:r>
        <w:rPr>
          <w:rFonts w:hint="eastAsia"/>
          <w:sz w:val="24"/>
          <w:szCs w:val="28"/>
        </w:rPr>
        <w:lastRenderedPageBreak/>
        <w:t>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w:t>
      </w:r>
      <w:r>
        <w:rPr>
          <w:rFonts w:hint="eastAsia"/>
          <w:sz w:val="24"/>
          <w:szCs w:val="28"/>
        </w:rPr>
        <w:lastRenderedPageBreak/>
        <w:t>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sz w:val="24"/>
          <w:szCs w:val="28"/>
        </w:rPr>
      </w:pPr>
      <w:r>
        <w:rPr>
          <w:rFonts w:hint="eastAsia"/>
          <w:color w:val="000000" w:themeColor="text1"/>
          <w:sz w:val="24"/>
          <w:szCs w:val="28"/>
        </w:rPr>
        <w:lastRenderedPageBreak/>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4AE211B8" w14:textId="77777777"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lastRenderedPageBreak/>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rFonts w:hint="eastAsia"/>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rFonts w:hint="eastAsia"/>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rFonts w:hint="eastAsia"/>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rPr>
          <w:rFonts w:hint="eastAsia"/>
        </w:rPr>
      </w:pPr>
      <w:r>
        <w:t xml:space="preserve"> </w:t>
      </w:r>
      <w:r>
        <w:rPr>
          <w:rFonts w:hint="eastAsia"/>
        </w:rPr>
        <w:t>碰到很复杂的，一分钟之内搞不定的，直接乱写</w:t>
      </w:r>
    </w:p>
    <w:p w14:paraId="33F3267D" w14:textId="1BBE1882" w:rsidR="000821D8" w:rsidRDefault="000821D8" w:rsidP="000821D8">
      <w:pPr>
        <w:rPr>
          <w:rFonts w:hint="eastAsia"/>
        </w:rPr>
      </w:pPr>
    </w:p>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rPr>
          <w:rFonts w:hint="eastAsia"/>
        </w:rPr>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Pr>
        <w:rPr>
          <w:rFonts w:hint="eastAsia"/>
        </w:rPr>
      </w:pPr>
    </w:p>
    <w:p w14:paraId="0EB5C233" w14:textId="77777777" w:rsidR="00D3689E" w:rsidRDefault="00582A91">
      <w:pPr>
        <w:rPr>
          <w:rFonts w:hint="eastAsia"/>
        </w:rPr>
      </w:pPr>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w:t>
      </w:r>
      <w:r>
        <w:rPr>
          <w:rFonts w:ascii="Segoe UI" w:eastAsia="宋体" w:hAnsi="Segoe UI" w:cs="Segoe UI"/>
          <w:color w:val="3C464F"/>
          <w:kern w:val="0"/>
          <w:sz w:val="24"/>
          <w14:ligatures w14:val="none"/>
        </w:rPr>
        <w:lastRenderedPageBreak/>
        <w:t>以下推论正确的是：</w:t>
      </w:r>
    </w:p>
    <w:p w14:paraId="5FE1E8A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rFonts w:hint="eastAsia"/>
          <w:sz w:val="24"/>
          <w:szCs w:val="28"/>
        </w:rPr>
      </w:pPr>
    </w:p>
    <w:p w14:paraId="4D9D3D4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244480B8" w14:textId="77777777" w:rsidR="00D3689E" w:rsidRDefault="00D3689E">
      <w:pPr>
        <w:rPr>
          <w:rFonts w:hint="eastAsia"/>
        </w:rPr>
      </w:pPr>
    </w:p>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78903AD3" w14:textId="502D9F9F" w:rsidR="00683F79" w:rsidRDefault="00683F79">
      <w:pPr>
        <w:rPr>
          <w:rFonts w:hint="eastAsia"/>
        </w:rPr>
      </w:pPr>
    </w:p>
    <w:p w14:paraId="0151710E" w14:textId="71F248F8" w:rsidR="00683F79" w:rsidRDefault="00683F79">
      <w:pPr>
        <w:rPr>
          <w:rFonts w:hint="eastAsia"/>
        </w:rPr>
      </w:pPr>
      <w:r>
        <w:rPr>
          <w:rFonts w:hint="eastAsia"/>
        </w:rPr>
        <w:t>A</w:t>
      </w:r>
      <w:r>
        <w:t xml:space="preserve">-&gt;B </w:t>
      </w:r>
      <w:r>
        <w:rPr>
          <w:rFonts w:hint="eastAsia"/>
        </w:rPr>
        <w:t>能得到 非B</w:t>
      </w:r>
      <w:r>
        <w:t>-</w:t>
      </w:r>
      <w:r>
        <w:rPr>
          <w:rFonts w:hint="eastAsia"/>
        </w:rPr>
        <w:t>&gt;非A</w:t>
      </w:r>
    </w:p>
    <w:p w14:paraId="76E64C26" w14:textId="5AA73222" w:rsidR="00683F79" w:rsidRDefault="00683F79">
      <w:pPr>
        <w:rPr>
          <w:rFonts w:hint="eastAsia"/>
        </w:rPr>
      </w:pPr>
      <w:r>
        <w:rPr>
          <w:rFonts w:hint="eastAsia"/>
        </w:rPr>
        <w:t>因为如果B没发生，则A肯定也没发生，如A发生了，B没发生就违背了第一</w:t>
      </w:r>
      <w:r w:rsidR="00885099">
        <w:rPr>
          <w:rFonts w:hint="eastAsia"/>
        </w:rPr>
        <w:t>条</w:t>
      </w:r>
      <w:r>
        <w:rPr>
          <w:rFonts w:hint="eastAsia"/>
        </w:rPr>
        <w:t>规则</w:t>
      </w:r>
    </w:p>
    <w:p w14:paraId="19742323" w14:textId="1774AB54" w:rsidR="00683F79" w:rsidRDefault="00683F79">
      <w:pPr>
        <w:rPr>
          <w:rFonts w:hint="eastAsia"/>
        </w:rPr>
      </w:pPr>
    </w:p>
    <w:p w14:paraId="71DD7AC9" w14:textId="58BC5B3B" w:rsidR="00683F79" w:rsidRDefault="00683F79">
      <w:pPr>
        <w:rPr>
          <w:rFonts w:hint="eastAsia"/>
        </w:rPr>
      </w:pPr>
    </w:p>
    <w:p w14:paraId="4D04BF5F" w14:textId="77777777" w:rsidR="00683F79" w:rsidRDefault="00683F79">
      <w:pPr>
        <w:rPr>
          <w:rFonts w:hint="eastAsia"/>
        </w:rPr>
      </w:pPr>
    </w:p>
    <w:p w14:paraId="0471AF66" w14:textId="77777777" w:rsidR="00D3689E" w:rsidRDefault="00582A91">
      <w:pPr>
        <w:rPr>
          <w:rFonts w:hint="eastAsia"/>
        </w:rPr>
      </w:pPr>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pPr>
        <w:rPr>
          <w:rFonts w:hint="eastAsia"/>
        </w:rPr>
      </w:pPr>
      <w:r>
        <w:rPr>
          <w:rFonts w:hint="eastAsia"/>
        </w:rPr>
        <w:t xml:space="preserve">优先级是逻辑 语义关系 对应关系（几个固定的对应关系，应该放进逻辑关系里） 语法关系 </w:t>
      </w:r>
    </w:p>
    <w:p w14:paraId="16C4B61E" w14:textId="77777777" w:rsidR="00D3689E" w:rsidRDefault="00582A91">
      <w:pPr>
        <w:rPr>
          <w:rFonts w:hint="eastAsia"/>
        </w:rPr>
      </w:pPr>
      <w:r>
        <w:rPr>
          <w:rFonts w:hint="eastAsia"/>
        </w:rPr>
        <w:t>越具体，适用范围越窄的关系优先级就越高，</w:t>
      </w:r>
    </w:p>
    <w:p w14:paraId="138B5C37" w14:textId="77777777" w:rsidR="00D3689E" w:rsidRDefault="00D3689E">
      <w:pPr>
        <w:rPr>
          <w:rFonts w:hint="eastAsia"/>
        </w:rPr>
      </w:pPr>
    </w:p>
    <w:p w14:paraId="645D701D" w14:textId="77777777" w:rsidR="00D3689E" w:rsidRDefault="00582A91">
      <w:pPr>
        <w:rPr>
          <w:rFonts w:hint="eastAsia"/>
        </w:rPr>
      </w:pPr>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C6FA9" w14:textId="77777777" w:rsidR="005B5F7C" w:rsidRDefault="005B5F7C">
      <w:pPr>
        <w:spacing w:line="240" w:lineRule="auto"/>
        <w:rPr>
          <w:rFonts w:hint="eastAsia"/>
        </w:rPr>
      </w:pPr>
      <w:r>
        <w:separator/>
      </w:r>
    </w:p>
  </w:endnote>
  <w:endnote w:type="continuationSeparator" w:id="0">
    <w:p w14:paraId="2C1E97E5" w14:textId="77777777" w:rsidR="005B5F7C" w:rsidRDefault="005B5F7C">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0371E" w14:textId="77777777" w:rsidR="005B5F7C" w:rsidRDefault="005B5F7C">
      <w:pPr>
        <w:spacing w:after="0"/>
        <w:rPr>
          <w:rFonts w:hint="eastAsia"/>
        </w:rPr>
      </w:pPr>
      <w:r>
        <w:separator/>
      </w:r>
    </w:p>
  </w:footnote>
  <w:footnote w:type="continuationSeparator" w:id="0">
    <w:p w14:paraId="1576B0F4" w14:textId="77777777" w:rsidR="005B5F7C" w:rsidRDefault="005B5F7C">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1212880738">
    <w:abstractNumId w:val="4"/>
  </w:num>
  <w:num w:numId="2" w16cid:durableId="251010778">
    <w:abstractNumId w:val="9"/>
  </w:num>
  <w:num w:numId="3" w16cid:durableId="1233350398">
    <w:abstractNumId w:val="5"/>
  </w:num>
  <w:num w:numId="4" w16cid:durableId="980186508">
    <w:abstractNumId w:val="1"/>
  </w:num>
  <w:num w:numId="5" w16cid:durableId="983120012">
    <w:abstractNumId w:val="7"/>
  </w:num>
  <w:num w:numId="6" w16cid:durableId="13921873">
    <w:abstractNumId w:val="0"/>
  </w:num>
  <w:num w:numId="7" w16cid:durableId="2078429672">
    <w:abstractNumId w:val="3"/>
  </w:num>
  <w:num w:numId="8" w16cid:durableId="1553539890">
    <w:abstractNumId w:val="6"/>
  </w:num>
  <w:num w:numId="9" w16cid:durableId="776563421">
    <w:abstractNumId w:val="8"/>
  </w:num>
  <w:num w:numId="10" w16cid:durableId="20161037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C32"/>
    <w:rsid w:val="000121BB"/>
    <w:rsid w:val="000207AE"/>
    <w:rsid w:val="00022DF5"/>
    <w:rsid w:val="00022E6C"/>
    <w:rsid w:val="00023CD2"/>
    <w:rsid w:val="00030345"/>
    <w:rsid w:val="00031F0A"/>
    <w:rsid w:val="00032EFA"/>
    <w:rsid w:val="000343BC"/>
    <w:rsid w:val="000435D5"/>
    <w:rsid w:val="00044627"/>
    <w:rsid w:val="00045E39"/>
    <w:rsid w:val="00047D08"/>
    <w:rsid w:val="00052CD1"/>
    <w:rsid w:val="000539C7"/>
    <w:rsid w:val="000574D1"/>
    <w:rsid w:val="00060A52"/>
    <w:rsid w:val="000649BE"/>
    <w:rsid w:val="000714DC"/>
    <w:rsid w:val="000821D8"/>
    <w:rsid w:val="00083146"/>
    <w:rsid w:val="00090A0D"/>
    <w:rsid w:val="000919CF"/>
    <w:rsid w:val="000927A6"/>
    <w:rsid w:val="000960CB"/>
    <w:rsid w:val="000A160F"/>
    <w:rsid w:val="000A1BB9"/>
    <w:rsid w:val="000A3B1A"/>
    <w:rsid w:val="000A608C"/>
    <w:rsid w:val="000A7C92"/>
    <w:rsid w:val="000B30BE"/>
    <w:rsid w:val="000B4534"/>
    <w:rsid w:val="000C1135"/>
    <w:rsid w:val="000E0A29"/>
    <w:rsid w:val="000E0E04"/>
    <w:rsid w:val="000F0181"/>
    <w:rsid w:val="000F0210"/>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4251E"/>
    <w:rsid w:val="001432E4"/>
    <w:rsid w:val="00146C83"/>
    <w:rsid w:val="0015070B"/>
    <w:rsid w:val="00152A0A"/>
    <w:rsid w:val="001534ED"/>
    <w:rsid w:val="00156CF0"/>
    <w:rsid w:val="00160AD3"/>
    <w:rsid w:val="00160E73"/>
    <w:rsid w:val="00163F12"/>
    <w:rsid w:val="00170953"/>
    <w:rsid w:val="00176B67"/>
    <w:rsid w:val="0017753E"/>
    <w:rsid w:val="00177833"/>
    <w:rsid w:val="00183340"/>
    <w:rsid w:val="00183D78"/>
    <w:rsid w:val="00185367"/>
    <w:rsid w:val="001901F8"/>
    <w:rsid w:val="00192FF0"/>
    <w:rsid w:val="00194371"/>
    <w:rsid w:val="001A2CF2"/>
    <w:rsid w:val="001B0E0C"/>
    <w:rsid w:val="001B6177"/>
    <w:rsid w:val="001C433A"/>
    <w:rsid w:val="001C5799"/>
    <w:rsid w:val="001D3D8B"/>
    <w:rsid w:val="001E4988"/>
    <w:rsid w:val="001E7AF9"/>
    <w:rsid w:val="001F13BD"/>
    <w:rsid w:val="001F2E9C"/>
    <w:rsid w:val="001F4524"/>
    <w:rsid w:val="001F5A8B"/>
    <w:rsid w:val="0020592F"/>
    <w:rsid w:val="002125A9"/>
    <w:rsid w:val="00214A56"/>
    <w:rsid w:val="00223BF9"/>
    <w:rsid w:val="00226C9B"/>
    <w:rsid w:val="00235FCD"/>
    <w:rsid w:val="00242121"/>
    <w:rsid w:val="00245819"/>
    <w:rsid w:val="002461B1"/>
    <w:rsid w:val="00250D7E"/>
    <w:rsid w:val="00253B45"/>
    <w:rsid w:val="00265674"/>
    <w:rsid w:val="00270100"/>
    <w:rsid w:val="002770B0"/>
    <w:rsid w:val="0027744C"/>
    <w:rsid w:val="00284578"/>
    <w:rsid w:val="0029709A"/>
    <w:rsid w:val="002A207B"/>
    <w:rsid w:val="002A6CFE"/>
    <w:rsid w:val="002B4A38"/>
    <w:rsid w:val="002B6163"/>
    <w:rsid w:val="002D00D5"/>
    <w:rsid w:val="002D26C1"/>
    <w:rsid w:val="002D4151"/>
    <w:rsid w:val="002E1EF8"/>
    <w:rsid w:val="002E2E2E"/>
    <w:rsid w:val="002E3080"/>
    <w:rsid w:val="002E492E"/>
    <w:rsid w:val="002E6EB0"/>
    <w:rsid w:val="002E7F7A"/>
    <w:rsid w:val="002F1611"/>
    <w:rsid w:val="002F34D8"/>
    <w:rsid w:val="002F5EAC"/>
    <w:rsid w:val="002F6C43"/>
    <w:rsid w:val="0030143F"/>
    <w:rsid w:val="00302108"/>
    <w:rsid w:val="003049FD"/>
    <w:rsid w:val="00317C88"/>
    <w:rsid w:val="00320CE5"/>
    <w:rsid w:val="0032460F"/>
    <w:rsid w:val="00332E5C"/>
    <w:rsid w:val="00336AE2"/>
    <w:rsid w:val="00344A2A"/>
    <w:rsid w:val="00346ACE"/>
    <w:rsid w:val="00352909"/>
    <w:rsid w:val="003547CC"/>
    <w:rsid w:val="00355C67"/>
    <w:rsid w:val="00355DAC"/>
    <w:rsid w:val="00364B9D"/>
    <w:rsid w:val="00365426"/>
    <w:rsid w:val="00366831"/>
    <w:rsid w:val="0037235A"/>
    <w:rsid w:val="003725F7"/>
    <w:rsid w:val="00386D95"/>
    <w:rsid w:val="003874FC"/>
    <w:rsid w:val="003A64D7"/>
    <w:rsid w:val="003B1038"/>
    <w:rsid w:val="003B3D64"/>
    <w:rsid w:val="003C6287"/>
    <w:rsid w:val="003F4A20"/>
    <w:rsid w:val="00402257"/>
    <w:rsid w:val="00402AF7"/>
    <w:rsid w:val="004113AE"/>
    <w:rsid w:val="00416AF8"/>
    <w:rsid w:val="00426C2A"/>
    <w:rsid w:val="00427C7A"/>
    <w:rsid w:val="004356AD"/>
    <w:rsid w:val="00441F68"/>
    <w:rsid w:val="004440D9"/>
    <w:rsid w:val="004606C2"/>
    <w:rsid w:val="00461B3A"/>
    <w:rsid w:val="004654EA"/>
    <w:rsid w:val="00466353"/>
    <w:rsid w:val="004741D3"/>
    <w:rsid w:val="0047670B"/>
    <w:rsid w:val="00485164"/>
    <w:rsid w:val="00494A85"/>
    <w:rsid w:val="00495B4B"/>
    <w:rsid w:val="00496DE4"/>
    <w:rsid w:val="004A02B2"/>
    <w:rsid w:val="004A2E43"/>
    <w:rsid w:val="004A689B"/>
    <w:rsid w:val="004A78C4"/>
    <w:rsid w:val="004A7F69"/>
    <w:rsid w:val="004B0046"/>
    <w:rsid w:val="004B68D4"/>
    <w:rsid w:val="004C1847"/>
    <w:rsid w:val="004D7138"/>
    <w:rsid w:val="004E31D3"/>
    <w:rsid w:val="004E6040"/>
    <w:rsid w:val="004F361C"/>
    <w:rsid w:val="004F54D7"/>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80424"/>
    <w:rsid w:val="005804EC"/>
    <w:rsid w:val="00582A91"/>
    <w:rsid w:val="00592A64"/>
    <w:rsid w:val="005B3140"/>
    <w:rsid w:val="005B317C"/>
    <w:rsid w:val="005B362E"/>
    <w:rsid w:val="005B5F7C"/>
    <w:rsid w:val="005C3959"/>
    <w:rsid w:val="005D0CA8"/>
    <w:rsid w:val="005D41FA"/>
    <w:rsid w:val="005D44D8"/>
    <w:rsid w:val="005E6A45"/>
    <w:rsid w:val="0060177D"/>
    <w:rsid w:val="0060320C"/>
    <w:rsid w:val="00603D79"/>
    <w:rsid w:val="00613F6C"/>
    <w:rsid w:val="006150D2"/>
    <w:rsid w:val="00615DA3"/>
    <w:rsid w:val="00632395"/>
    <w:rsid w:val="006435BE"/>
    <w:rsid w:val="0064417B"/>
    <w:rsid w:val="0065539C"/>
    <w:rsid w:val="00660E42"/>
    <w:rsid w:val="00665005"/>
    <w:rsid w:val="006653B9"/>
    <w:rsid w:val="006712B1"/>
    <w:rsid w:val="00672C09"/>
    <w:rsid w:val="00673125"/>
    <w:rsid w:val="006754E5"/>
    <w:rsid w:val="00681697"/>
    <w:rsid w:val="00683F79"/>
    <w:rsid w:val="00693BCB"/>
    <w:rsid w:val="006A0E91"/>
    <w:rsid w:val="006A600B"/>
    <w:rsid w:val="006B21D3"/>
    <w:rsid w:val="006B28BF"/>
    <w:rsid w:val="006B325C"/>
    <w:rsid w:val="006B5728"/>
    <w:rsid w:val="006C1363"/>
    <w:rsid w:val="006C3915"/>
    <w:rsid w:val="006D6D0A"/>
    <w:rsid w:val="006E05BD"/>
    <w:rsid w:val="006E30E7"/>
    <w:rsid w:val="006E3B80"/>
    <w:rsid w:val="00702B2B"/>
    <w:rsid w:val="00704475"/>
    <w:rsid w:val="007047C8"/>
    <w:rsid w:val="00705BFB"/>
    <w:rsid w:val="007110BA"/>
    <w:rsid w:val="00712FE7"/>
    <w:rsid w:val="00723AB9"/>
    <w:rsid w:val="00730272"/>
    <w:rsid w:val="00736745"/>
    <w:rsid w:val="007425B7"/>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C1FDD"/>
    <w:rsid w:val="007C5B09"/>
    <w:rsid w:val="007E10BC"/>
    <w:rsid w:val="007F2399"/>
    <w:rsid w:val="007F6E46"/>
    <w:rsid w:val="008058EC"/>
    <w:rsid w:val="00816406"/>
    <w:rsid w:val="00821D62"/>
    <w:rsid w:val="00825025"/>
    <w:rsid w:val="00825EB3"/>
    <w:rsid w:val="008267B1"/>
    <w:rsid w:val="008461B7"/>
    <w:rsid w:val="008515DE"/>
    <w:rsid w:val="00851F20"/>
    <w:rsid w:val="00853053"/>
    <w:rsid w:val="00854167"/>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9039C"/>
    <w:rsid w:val="008A726C"/>
    <w:rsid w:val="008B4F19"/>
    <w:rsid w:val="008C1018"/>
    <w:rsid w:val="008C3640"/>
    <w:rsid w:val="008C3A35"/>
    <w:rsid w:val="008C6798"/>
    <w:rsid w:val="008C7611"/>
    <w:rsid w:val="008E2D4C"/>
    <w:rsid w:val="008E40A4"/>
    <w:rsid w:val="008E4AC1"/>
    <w:rsid w:val="008F03A1"/>
    <w:rsid w:val="008F1094"/>
    <w:rsid w:val="008F42E8"/>
    <w:rsid w:val="008F47CA"/>
    <w:rsid w:val="009055FC"/>
    <w:rsid w:val="00917480"/>
    <w:rsid w:val="0092684B"/>
    <w:rsid w:val="0093172B"/>
    <w:rsid w:val="009328CE"/>
    <w:rsid w:val="00934A14"/>
    <w:rsid w:val="00941547"/>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E13A5"/>
    <w:rsid w:val="009E2934"/>
    <w:rsid w:val="009F0D85"/>
    <w:rsid w:val="009F3895"/>
    <w:rsid w:val="009F7B58"/>
    <w:rsid w:val="009F7CFB"/>
    <w:rsid w:val="00A02BD8"/>
    <w:rsid w:val="00A1085C"/>
    <w:rsid w:val="00A14214"/>
    <w:rsid w:val="00A1749B"/>
    <w:rsid w:val="00A17E80"/>
    <w:rsid w:val="00A32050"/>
    <w:rsid w:val="00A33DC9"/>
    <w:rsid w:val="00A37630"/>
    <w:rsid w:val="00A44409"/>
    <w:rsid w:val="00A448A2"/>
    <w:rsid w:val="00A51111"/>
    <w:rsid w:val="00A52621"/>
    <w:rsid w:val="00A64DB5"/>
    <w:rsid w:val="00A73D20"/>
    <w:rsid w:val="00A76010"/>
    <w:rsid w:val="00A76853"/>
    <w:rsid w:val="00A77D3B"/>
    <w:rsid w:val="00A81DF8"/>
    <w:rsid w:val="00A850DE"/>
    <w:rsid w:val="00A85A09"/>
    <w:rsid w:val="00A85F6F"/>
    <w:rsid w:val="00A93267"/>
    <w:rsid w:val="00AB6BF4"/>
    <w:rsid w:val="00AC0268"/>
    <w:rsid w:val="00AD0785"/>
    <w:rsid w:val="00AD238C"/>
    <w:rsid w:val="00AE11BF"/>
    <w:rsid w:val="00AE544C"/>
    <w:rsid w:val="00AF0B1F"/>
    <w:rsid w:val="00AF7EAC"/>
    <w:rsid w:val="00B036CC"/>
    <w:rsid w:val="00B041A0"/>
    <w:rsid w:val="00B04DC7"/>
    <w:rsid w:val="00B06A5B"/>
    <w:rsid w:val="00B13ABA"/>
    <w:rsid w:val="00B21451"/>
    <w:rsid w:val="00B21B93"/>
    <w:rsid w:val="00B24D9F"/>
    <w:rsid w:val="00B32185"/>
    <w:rsid w:val="00B33480"/>
    <w:rsid w:val="00B33A9D"/>
    <w:rsid w:val="00B4359F"/>
    <w:rsid w:val="00B443D3"/>
    <w:rsid w:val="00B561DE"/>
    <w:rsid w:val="00B63BAB"/>
    <w:rsid w:val="00B71F5E"/>
    <w:rsid w:val="00B72341"/>
    <w:rsid w:val="00B72D94"/>
    <w:rsid w:val="00B742BD"/>
    <w:rsid w:val="00B7601D"/>
    <w:rsid w:val="00B7774D"/>
    <w:rsid w:val="00B85823"/>
    <w:rsid w:val="00B927D5"/>
    <w:rsid w:val="00BA1C29"/>
    <w:rsid w:val="00BA6A9B"/>
    <w:rsid w:val="00BB597D"/>
    <w:rsid w:val="00BC0BCD"/>
    <w:rsid w:val="00BC4347"/>
    <w:rsid w:val="00BC6A17"/>
    <w:rsid w:val="00BC6B89"/>
    <w:rsid w:val="00BC7E95"/>
    <w:rsid w:val="00BD4225"/>
    <w:rsid w:val="00BD577B"/>
    <w:rsid w:val="00BD6F45"/>
    <w:rsid w:val="00C05390"/>
    <w:rsid w:val="00C06B64"/>
    <w:rsid w:val="00C06F92"/>
    <w:rsid w:val="00C07D49"/>
    <w:rsid w:val="00C11786"/>
    <w:rsid w:val="00C11B0F"/>
    <w:rsid w:val="00C12BEF"/>
    <w:rsid w:val="00C20959"/>
    <w:rsid w:val="00C23D78"/>
    <w:rsid w:val="00C311B6"/>
    <w:rsid w:val="00C31456"/>
    <w:rsid w:val="00C3479F"/>
    <w:rsid w:val="00C35AE7"/>
    <w:rsid w:val="00C35CA6"/>
    <w:rsid w:val="00C42DE9"/>
    <w:rsid w:val="00C4601C"/>
    <w:rsid w:val="00C46FBB"/>
    <w:rsid w:val="00C545B5"/>
    <w:rsid w:val="00C631EA"/>
    <w:rsid w:val="00C646E9"/>
    <w:rsid w:val="00C66C45"/>
    <w:rsid w:val="00C7118A"/>
    <w:rsid w:val="00C711DD"/>
    <w:rsid w:val="00C7224A"/>
    <w:rsid w:val="00C74044"/>
    <w:rsid w:val="00C76015"/>
    <w:rsid w:val="00C81E3B"/>
    <w:rsid w:val="00C97AC2"/>
    <w:rsid w:val="00CB1052"/>
    <w:rsid w:val="00CB226D"/>
    <w:rsid w:val="00CC456B"/>
    <w:rsid w:val="00CD0FF0"/>
    <w:rsid w:val="00CD443A"/>
    <w:rsid w:val="00CF1058"/>
    <w:rsid w:val="00CF53EA"/>
    <w:rsid w:val="00CF5F33"/>
    <w:rsid w:val="00D02729"/>
    <w:rsid w:val="00D039D6"/>
    <w:rsid w:val="00D03CFC"/>
    <w:rsid w:val="00D05EB1"/>
    <w:rsid w:val="00D11C1C"/>
    <w:rsid w:val="00D13568"/>
    <w:rsid w:val="00D14D8E"/>
    <w:rsid w:val="00D24D40"/>
    <w:rsid w:val="00D27100"/>
    <w:rsid w:val="00D319D7"/>
    <w:rsid w:val="00D3318C"/>
    <w:rsid w:val="00D34247"/>
    <w:rsid w:val="00D3689E"/>
    <w:rsid w:val="00D40144"/>
    <w:rsid w:val="00D42B3F"/>
    <w:rsid w:val="00D45269"/>
    <w:rsid w:val="00D55299"/>
    <w:rsid w:val="00D7561C"/>
    <w:rsid w:val="00D971EA"/>
    <w:rsid w:val="00DA76C3"/>
    <w:rsid w:val="00DC6563"/>
    <w:rsid w:val="00DF17B7"/>
    <w:rsid w:val="00DF3617"/>
    <w:rsid w:val="00DF77C9"/>
    <w:rsid w:val="00E043FC"/>
    <w:rsid w:val="00E14BB7"/>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2907"/>
    <w:rsid w:val="00EA75C4"/>
    <w:rsid w:val="00EA7864"/>
    <w:rsid w:val="00EB5C9C"/>
    <w:rsid w:val="00EB5F52"/>
    <w:rsid w:val="00EC6034"/>
    <w:rsid w:val="00EE0125"/>
    <w:rsid w:val="00EE3294"/>
    <w:rsid w:val="00EF1652"/>
    <w:rsid w:val="00EF35B8"/>
    <w:rsid w:val="00F02C01"/>
    <w:rsid w:val="00F063D9"/>
    <w:rsid w:val="00F109A6"/>
    <w:rsid w:val="00F11A68"/>
    <w:rsid w:val="00F15014"/>
    <w:rsid w:val="00F17275"/>
    <w:rsid w:val="00F203EE"/>
    <w:rsid w:val="00F20CE9"/>
    <w:rsid w:val="00F257DB"/>
    <w:rsid w:val="00F3588D"/>
    <w:rsid w:val="00F358CE"/>
    <w:rsid w:val="00F3690F"/>
    <w:rsid w:val="00F403FB"/>
    <w:rsid w:val="00F42796"/>
    <w:rsid w:val="00F429B7"/>
    <w:rsid w:val="00F43AB6"/>
    <w:rsid w:val="00F534D9"/>
    <w:rsid w:val="00F55CBE"/>
    <w:rsid w:val="00F67659"/>
    <w:rsid w:val="00F73CB7"/>
    <w:rsid w:val="00F75C38"/>
    <w:rsid w:val="00F7700B"/>
    <w:rsid w:val="00F83420"/>
    <w:rsid w:val="00F8486B"/>
    <w:rsid w:val="00F8581C"/>
    <w:rsid w:val="00F92B56"/>
    <w:rsid w:val="00FA0FAA"/>
    <w:rsid w:val="00FA1856"/>
    <w:rsid w:val="00FA37A7"/>
    <w:rsid w:val="00FA5F50"/>
    <w:rsid w:val="00FB2656"/>
    <w:rsid w:val="00FC727F"/>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235A"/>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3836</TotalTime>
  <Pages>47</Pages>
  <Words>12320</Words>
  <Characters>12445</Characters>
  <Application>Microsoft Office Word</Application>
  <DocSecurity>0</DocSecurity>
  <Lines>732</Lines>
  <Paragraphs>825</Paragraphs>
  <ScaleCrop>false</ScaleCrop>
  <Company/>
  <LinksUpToDate>false</LinksUpToDate>
  <CharactersWithSpaces>23940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557</cp:revision>
  <dcterms:created xsi:type="dcterms:W3CDTF">2024-12-20T06:12:00Z</dcterms:created>
  <dcterms:modified xsi:type="dcterms:W3CDTF">2025-11-06T08:54:00Z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