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0E0EB5">
      <w:pPr>
        <w:pStyle w:val="14"/>
        <w:spacing w:before="4992" w:beforeLines="1600" w:after="7800" w:afterLines="2500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数量关系</w:t>
      </w:r>
    </w:p>
    <w:p w14:paraId="4AEE3BD1">
      <w:pPr>
        <w:pStyle w:val="30"/>
        <w:numPr>
          <w:ilvl w:val="0"/>
          <w:numId w:val="1"/>
        </w:numPr>
        <w:spacing w:after="0" w:line="240" w:lineRule="auto"/>
        <w:contextualSpacing w:val="0"/>
        <w:outlineLvl w:val="0"/>
        <w:rPr>
          <w:rFonts w:hint="eastAsia"/>
          <w:b/>
          <w:bCs/>
        </w:rPr>
      </w:pPr>
      <w:r>
        <w:rPr>
          <w:rFonts w:hint="eastAsia"/>
          <w:b/>
          <w:bCs/>
          <w:sz w:val="32"/>
          <w:szCs w:val="36"/>
        </w:rPr>
        <w:t>概览</w:t>
      </w:r>
    </w:p>
    <w:p w14:paraId="372707AF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考试大纲</w:t>
      </w:r>
    </w:p>
    <w:p w14:paraId="0B20383D">
      <w:pPr>
        <w:pStyle w:val="3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221" w:leftChars="0" w:firstLine="420" w:firstLineChars="0"/>
        <w:textAlignment w:val="auto"/>
        <w:outlineLvl w:val="1"/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主要测查报考者理解、把握事物间量化关系和解决数量关系问题的能力，主要涉及数据关系的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8"/>
          <w:lang w:val="en-US" w:eastAsia="zh-CN" w:bidi="ar-SA"/>
          <w14:ligatures w14:val="standardContextual"/>
        </w:rPr>
        <w:t>分析、推理、判断、运算</w:t>
      </w: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等。</w:t>
      </w:r>
    </w:p>
    <w:p w14:paraId="3079AC99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考试题型及范围</w:t>
      </w:r>
    </w:p>
    <w:p w14:paraId="7BF80807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整体增强规划</w:t>
      </w:r>
    </w:p>
    <w:p w14:paraId="162EE102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掌握解题技巧</w:t>
      </w:r>
    </w:p>
    <w:p w14:paraId="10C037AB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掌握经典题型（占据考试内容70%）</w:t>
      </w:r>
    </w:p>
    <w:p w14:paraId="2FD9F5B6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掌握非经典题型（占考试内容30%）</w:t>
      </w:r>
    </w:p>
    <w:p w14:paraId="71E14AC4">
      <w:pPr>
        <w:rPr>
          <w:rFonts w:hint="default" w:eastAsiaTheme="minorEastAsia"/>
          <w:b/>
          <w:bCs/>
          <w:lang w:val="en-US" w:eastAsia="zh-CN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注：本次考试先不</w:t>
      </w:r>
      <w:r>
        <w:rPr>
          <w:rFonts w:hint="eastAsia"/>
          <w:b/>
          <w:bCs/>
          <w:lang w:val="en-US" w:eastAsia="zh-CN"/>
        </w:rPr>
        <w:t>管非经典题型，先把常考的内容掌握下来</w:t>
      </w:r>
    </w:p>
    <w:p w14:paraId="531D58BD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注：如想取得突破，数量关系必须要系统的</w:t>
      </w:r>
      <w:r>
        <w:rPr>
          <w:rFonts w:hint="eastAsia"/>
          <w:b/>
          <w:bCs/>
          <w:lang w:val="en-US" w:eastAsia="zh-CN"/>
        </w:rPr>
        <w:t>完整的</w:t>
      </w:r>
      <w:r>
        <w:rPr>
          <w:rFonts w:hint="eastAsia"/>
          <w:b/>
          <w:bCs/>
        </w:rPr>
        <w:t>学习</w:t>
      </w:r>
    </w:p>
    <w:p w14:paraId="2600DF59">
      <w:pPr>
        <w:pStyle w:val="30"/>
        <w:numPr>
          <w:ilvl w:val="0"/>
          <w:numId w:val="0"/>
        </w:numPr>
        <w:spacing w:after="0" w:line="240" w:lineRule="auto"/>
        <w:outlineLvl w:val="1"/>
        <w:rPr>
          <w:rFonts w:hint="eastAsia"/>
          <w:sz w:val="28"/>
          <w:szCs w:val="32"/>
        </w:rPr>
      </w:pPr>
    </w:p>
    <w:p w14:paraId="3B767FD5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解题技巧</w:t>
      </w:r>
    </w:p>
    <w:p w14:paraId="0FB2FC56">
      <w:pPr>
        <w:pStyle w:val="30"/>
        <w:numPr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注：考试时遇到无头绪，且代入计算量过大的题可直接放弃</w:t>
      </w:r>
    </w:p>
    <w:p w14:paraId="2B9D1E16">
      <w:pPr>
        <w:pStyle w:val="30"/>
        <w:numPr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注：按经验，题目中很多时候会给一些用不上的条件或数据，进行分析时不要吊死在某些条件上，分析不出来就换一个</w:t>
      </w:r>
    </w:p>
    <w:p w14:paraId="4C41F0E7">
      <w:pPr>
        <w:pStyle w:val="30"/>
        <w:numPr>
          <w:numId w:val="0"/>
        </w:numPr>
        <w:spacing w:after="0" w:line="240" w:lineRule="auto"/>
        <w:ind w:firstLine="420" w:firstLineChars="0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注：碰到要蒙的，无脑选C，C出现的最多</w:t>
      </w:r>
    </w:p>
    <w:p w14:paraId="4E940A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outlineLvl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① </w:t>
      </w:r>
      <w:r>
        <w:rPr>
          <w:rFonts w:hint="eastAsia"/>
          <w:b/>
          <w:bCs/>
          <w:color w:val="0B77A0" w:themeColor="accent4" w:themeShade="BF"/>
          <w:lang w:val="en-US" w:eastAsia="zh-CN"/>
        </w:rPr>
        <w:t>代入排除法：</w:t>
      </w:r>
      <w:r>
        <w:rPr>
          <w:rFonts w:hint="eastAsia"/>
          <w:b w:val="0"/>
          <w:bCs w:val="0"/>
          <w:lang w:val="en-US" w:eastAsia="zh-CN"/>
        </w:rPr>
        <w:t>有几个类型的题型优先用代入排除法，如年龄、余数，多位数或不知道怎么解的题。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 </w:t>
      </w:r>
    </w:p>
    <w:p w14:paraId="571A97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先根据题目所给条件排除不可能的选项，再代入比较容易计算的选项</w:t>
      </w:r>
    </w:p>
    <w:p w14:paraId="7F1FA256">
      <w:pPr>
        <w:numPr>
          <w:ilvl w:val="0"/>
          <w:numId w:val="0"/>
        </w:numPr>
        <w:ind w:firstLine="580" w:firstLineChars="29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sz w:val="20"/>
          <w:szCs w:val="21"/>
          <w:lang w:val="en-US" w:eastAsia="zh-CN"/>
        </w:rPr>
        <w:t>注：如问最大是多少，则从没被排除的选项中从最大的开始代入</w:t>
      </w:r>
    </w:p>
    <w:p w14:paraId="7367F9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b w:val="0"/>
          <w:bCs w:val="0"/>
          <w:lang w:val="en-US" w:eastAsia="zh-CN"/>
        </w:rPr>
        <w:t>例1：（年龄问题）</w:t>
      </w:r>
    </w:p>
    <w:p w14:paraId="7E574B7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114935</wp:posOffset>
            </wp:positionV>
            <wp:extent cx="5248910" cy="1163955"/>
            <wp:effectExtent l="0" t="0" r="8890" b="171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9832" r="386" b="711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600CAE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进一步分析题目，寻找最便于计算的突破点。7+年龄为某个素数的平方，素数就是质数，除1和自身外不能被其他数整除，有1，3，5，7，11。平方分别为1，3，25，49，121，明显1，3，25，121都不可能，不合常理</w:t>
      </w:r>
    </w:p>
    <w:p w14:paraId="3B03ABC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那就是49，即张先生年龄为42，结婚时的年龄就是减儿子的7岁，再减去结婚三年，答案是32</w:t>
      </w:r>
    </w:p>
    <w:p w14:paraId="3E6E933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注：整体思路就是先找可用于排除选项的信息，不行的话就寻找易突破的点，然后再代入或推导，不要被一些材料中一些复杂的信息所干扰</w:t>
      </w:r>
    </w:p>
    <w:p w14:paraId="7FFDE6CC"/>
    <w:p w14:paraId="4C27F1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例2（余数问题）</w:t>
      </w:r>
    </w:p>
    <w:p w14:paraId="201A13C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149225</wp:posOffset>
            </wp:positionV>
            <wp:extent cx="5248910" cy="1174750"/>
            <wp:effectExtent l="0" t="0" r="889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8650" r="374" b="1404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53780CA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进一步分析题目，寻找易计算的突破点。4，5，6都余1，且求至少。那只能从最小的选项开始代入计算了，61满足要求，直接选D。</w:t>
      </w:r>
    </w:p>
    <w:p w14:paraId="39599440">
      <w:pPr>
        <w:ind w:firstLine="420" w:firstLineChars="0"/>
        <w:rPr>
          <w:rFonts w:hint="eastAsia"/>
          <w:lang w:val="en-US" w:eastAsia="zh-CN"/>
        </w:rPr>
      </w:pPr>
    </w:p>
    <w:p w14:paraId="5D552E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例3（多位数问题）</w:t>
      </w:r>
    </w:p>
    <w:p w14:paraId="1DB98594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36830</wp:posOffset>
            </wp:positionV>
            <wp:extent cx="5208905" cy="836930"/>
            <wp:effectExtent l="0" t="0" r="10795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15360" r="1073" b="2456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分析题目，寻找可用于排除选项的线索。个百位调换和是1070，则个位百位相加大概等于10。大概过了一下，基本都符合。  差是198，则个百位数字相差大概在2，AB排除，相差太大了。</w:t>
      </w:r>
    </w:p>
    <w:p w14:paraId="6D6CC9C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剩余两个答案依次代入，634-436=198，符合要求</w:t>
      </w:r>
    </w:p>
    <w:p w14:paraId="6C892619">
      <w:pPr>
        <w:ind w:firstLine="420" w:firstLineChars="0"/>
        <w:rPr>
          <w:rFonts w:hint="default"/>
          <w:lang w:val="en-US" w:eastAsia="zh-CN"/>
        </w:rPr>
      </w:pPr>
    </w:p>
    <w:p w14:paraId="1DD399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color w:val="0B77A0" w:themeColor="accent4" w:themeShade="BF"/>
          <w:lang w:val="en-US" w:eastAsia="zh-CN"/>
        </w:rPr>
        <w:t>数字特性：</w:t>
      </w:r>
      <w:r>
        <w:rPr>
          <w:rFonts w:hint="eastAsia"/>
          <w:b w:val="0"/>
          <w:bCs w:val="0"/>
          <w:lang w:val="en-US" w:eastAsia="zh-CN"/>
        </w:rPr>
        <w:t>熟练掌握数字的特性可以在不计算的情况下排除一些选项</w:t>
      </w:r>
    </w:p>
    <w:p w14:paraId="60FA83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Ⅰ奇偶特性：</w:t>
      </w:r>
      <w:r>
        <w:rPr>
          <w:rFonts w:hint="eastAsia"/>
          <w:b w:val="0"/>
          <w:bCs w:val="0"/>
          <w:lang w:val="en-US" w:eastAsia="zh-CN"/>
        </w:rPr>
        <w:t>适用于</w:t>
      </w:r>
    </w:p>
    <w:p w14:paraId="57F6368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知差求和，知和求差</w:t>
      </w:r>
    </w:p>
    <w:p w14:paraId="5F21F5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差为奇数，则两个数一定是一奇一偶，且和肯定为奇数，偶数选项排除</w:t>
      </w:r>
    </w:p>
    <w:p w14:paraId="0C06054E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2倍类、平均分</w:t>
      </w:r>
    </w:p>
    <w:p w14:paraId="22B671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这两个含义类似，如某数是某数的2，4，6，8倍，某数可以被2，4，6，8份平分。说明这个数一定是偶数。</w:t>
      </w:r>
    </w:p>
    <w:p w14:paraId="7716AAF9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不定方程</w:t>
      </w:r>
    </w:p>
    <w:p w14:paraId="2BB6EC4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467995</wp:posOffset>
            </wp:positionH>
            <wp:positionV relativeFrom="paragraph">
              <wp:posOffset>351790</wp:posOffset>
            </wp:positionV>
            <wp:extent cx="2894330" cy="1403985"/>
            <wp:effectExtent l="0" t="0" r="1270" b="5715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lang w:val="en-US" w:eastAsia="zh-CN"/>
        </w:rPr>
        <w:t>不定方程可作为一个重点题型来说，此处先不讲</w:t>
      </w:r>
    </w:p>
    <w:p w14:paraId="4BE902CF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其实奇偶特性也很好理解，不用背。奇数就理解为偶数+1，奇+奇=两个偶数相加然后加两个1，就是偶数。（减法也适用）</w:t>
      </w:r>
    </w:p>
    <w:p w14:paraId="31C713E4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奇*奇数就是奇数个偶数+1，偶数无论是几个都是偶数，但奇数个1就是奇数了，所以是奇数。</w:t>
      </w:r>
    </w:p>
    <w:p w14:paraId="6B0814E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</w:p>
    <w:p w14:paraId="058A4E4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例1（余数，2倍类）</w:t>
      </w:r>
    </w:p>
    <w:p w14:paraId="0F6E1E6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65420" cy="1370965"/>
            <wp:effectExtent l="0" t="0" r="1143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1B8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分析题目，寻找可用于排除选项的线索。求最多多少颗，都去A是最多的，3000可以去A第150人，远超500颗，无效线索。  总棵树是8x-15，符合2倍类，偶数-奇数必为奇数，排除ABD，得到答案。</w:t>
      </w:r>
    </w:p>
    <w:p w14:paraId="79B8D0A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06D6D74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例2（年龄，2倍类）</w:t>
      </w:r>
    </w:p>
    <w:p w14:paraId="2BF5751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770" cy="1272540"/>
            <wp:effectExtent l="0" t="0" r="508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625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分析题目，寻找可用于排除选项的线索。看到年龄，（年龄、余数、多位数优先使用代入法）。再过三年是儿子的两倍，两倍类，所以现在的年龄是两倍类-3，是奇数，排除BD</w:t>
      </w:r>
    </w:p>
    <w:p w14:paraId="40D1315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剩余两个选项代入计算，A符合</w:t>
      </w:r>
    </w:p>
    <w:p w14:paraId="005C233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596E09B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例3（知和求差）</w:t>
      </w:r>
    </w:p>
    <w:p w14:paraId="2DD42F9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135" cy="1219200"/>
            <wp:effectExtent l="0" t="0" r="571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F79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4094D6F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发现39是价格之和，21是反的价格之和，利用奇偶特性可得书和杂志的价格为一奇数一偶数，且书的价格正反是一样的。问题是问他们的差是多少，既然是一奇一偶，则差肯定也是奇数，排除AD</w:t>
      </w:r>
    </w:p>
    <w:p w14:paraId="3E15D2A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（21是反的价格之和，其实不管也可以，由此推出的性质没用上）</w:t>
      </w:r>
    </w:p>
    <w:p w14:paraId="448E5F0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剩余两个答案用代入法，如价差是21，则书和杂志的价格是30和9，3+9不为21，且30反过来奇偶变了，所以选C</w:t>
      </w:r>
    </w:p>
    <w:p w14:paraId="6B38ADE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</w:pPr>
    </w:p>
    <w:p w14:paraId="2983FA6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例4（平均分）</w:t>
      </w:r>
    </w:p>
    <w:p w14:paraId="0A41680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72845"/>
            <wp:effectExtent l="0" t="0" r="889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1C4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535D93F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，好像也没有，关系很少，都看起来没啥价值。全代入又太慢了。问两种相差多少，总题书-相差的数应该是个偶数，不然没法分成两份了，50是偶数，所以也得选个偶数才行，只有D符合，选D</w:t>
      </w:r>
    </w:p>
    <w:p w14:paraId="411D3D9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1B6041B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例5（平均分）</w:t>
      </w:r>
    </w:p>
    <w:p w14:paraId="3EF5DBD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2405" cy="1517015"/>
            <wp:effectExtent l="0" t="0" r="444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C74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分析题目，寻找可用于排除选项的线索。无明显线索</w:t>
      </w:r>
    </w:p>
    <w:p w14:paraId="6BF6B5D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进一步分析题目，寻找易突破的点。问的是物理多少，和物理有直接关系的线索有，外语是语文和物理的平均分，物理的分数是五门的平均分。 五门的平均分好像推不出来啥，四门的平均分倒是可以推出总分是多少。</w:t>
      </w:r>
    </w:p>
    <w:p w14:paraId="32E76AC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外语是语文和物理的平均分，那语文+物理得是偶数才行，所以物理也是偶数，所以排除BD。代入AC，如是A的话，那语文外语物理都是94，剩下两门都比94高，则不满足物理是五门平均，所以答案是C</w:t>
      </w:r>
    </w:p>
    <w:p w14:paraId="42C5DEA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2A467F5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例6</w:t>
      </w:r>
    </w:p>
    <w:p w14:paraId="49C9706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06500"/>
            <wp:effectExtent l="0" t="0" r="9525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D1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分析题目，寻找可用于排除选项的线索。不算甲班131，不算丁班134，则甲-丁是3，其中有一个是奇数，和肯定也是奇数。乙丙比甲丁少1，则乙丙的和是偶数。则总结果是奇数，排除BC。</w:t>
      </w:r>
    </w:p>
    <w:p w14:paraId="4B17041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剩余俩答案咋选，仔细一想，乙丙和与甲丁基本一致，甲丁差3，也基本一致，待选项差异较大，假设四个班人数一致，则131/3大致等于43，44*4=176，选A</w:t>
      </w:r>
    </w:p>
    <w:p w14:paraId="158C56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 w14:paraId="056608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638" w:firstLineChars="29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Ⅱ 整除特性，要判断一个数是否能被另一个数整除，根据一些规则即可判断，极大提高运算速度。引入进位数概念。 </w:t>
      </w:r>
    </w:p>
    <w:p w14:paraId="593B4DA8">
      <w:pPr>
        <w:numPr>
          <w:numId w:val="0"/>
        </w:numPr>
        <w:ind w:leftChars="290"/>
      </w:pPr>
      <w:r>
        <w:drawing>
          <wp:inline distT="0" distB="0" distL="114300" distR="114300">
            <wp:extent cx="5272405" cy="1981200"/>
            <wp:effectExtent l="0" t="0" r="444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E6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其实也简单。对2或5来说，能被这两个数整除的最小的进位数就是10，所以如一个数的末一位能被2或5整除，那剩下的十位无论是几，都可以被整除，因为无论十位是几，都可以整除2或5。进而推出无论百位，更高位是多少，肯定也能被整除</w:t>
      </w:r>
    </w:p>
    <w:p w14:paraId="7EBA96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4或25也是类似，他们的最小进位数是100。8或125最小进位数是1000</w:t>
      </w:r>
    </w:p>
    <w:p w14:paraId="3106431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3或9比较特殊，得所有数字之和能被3或9整除才行</w:t>
      </w:r>
    </w:p>
    <w:p w14:paraId="488DA8E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整除特性可以融入到我们日常思维中，如计算23/25的值，我们知道25的最小进位数是100，即这个式子可迅速转为（4*23） / （4*25=100）。只需算出4*23=92即可快速得出精确结果 </w:t>
      </w:r>
    </w:p>
    <w:p w14:paraId="1DDC4019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例1（整除特性）</w:t>
      </w:r>
    </w:p>
    <w:p w14:paraId="0492E85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</w:t>
      </w:r>
    </w:p>
    <w:p w14:paraId="0648C841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193165"/>
            <wp:effectExtent l="0" t="0" r="3810" b="698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381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3DF1CE7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进一步分析题目，寻找易突破的点。求四个数字的和，感觉和3，9的整除有点像。其中能被15，12整除，那必然也要被3整除，排除选项中不能被3整除的，ABD排除，只剩C了。</w:t>
      </w:r>
    </w:p>
    <w:p w14:paraId="6871FE0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其中被10除尽和三个商的和只是最佳解题路径上的障眼法</w:t>
      </w:r>
    </w:p>
    <w:p w14:paraId="40BAE5D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如选项改一下，改成21  18  15  12，那就比较难算了。根据上述得到的线索，一个都排除不了，只能老老实实求15 12 10的最小公倍数60，然后列方程得到最终答案</w:t>
      </w:r>
    </w:p>
    <w:p w14:paraId="2D6494AC">
      <w:pPr>
        <w:ind w:left="420" w:leftChars="0" w:firstLine="420" w:firstLineChars="0"/>
        <w:rPr>
          <w:rFonts w:hint="eastAsia"/>
          <w:lang w:val="en-US" w:eastAsia="zh-CN"/>
        </w:rPr>
      </w:pPr>
    </w:p>
    <w:p w14:paraId="32237C5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例2（整除特性）</w:t>
      </w:r>
    </w:p>
    <w:p w14:paraId="40641623">
      <w:pPr>
        <w:ind w:firstLine="420" w:firstLineChars="0"/>
      </w:pPr>
      <w:r>
        <w:drawing>
          <wp:inline distT="0" distB="0" distL="114300" distR="114300">
            <wp:extent cx="5274310" cy="1489710"/>
            <wp:effectExtent l="0" t="0" r="2540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910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4631DA24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进一步分析题目，寻找易突破的点。还是毫无头绪。看答案，说三天共行使18小时，则选项应该是18的倍数（不好算，18是3的倍数，先用这个过滤一遍），要被3整除，直接排除ACD，选B</w:t>
      </w:r>
    </w:p>
    <w:p w14:paraId="2C428CC6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答案这么算的前提是每天跑的公里数是整数，但题目并没提出。但根据考试大纲（主要是分析，推理，判断，计算是最次要的，和资料分析一样）和做题的规律总结，每日公里数是分数不合规律，所以默认为整数</w:t>
      </w:r>
      <w:bookmarkStart w:id="0" w:name="_GoBack"/>
      <w:bookmarkEnd w:id="0"/>
    </w:p>
    <w:p w14:paraId="3C71FC1D">
      <w:pPr>
        <w:ind w:firstLine="420" w:firstLineChars="0"/>
        <w:rPr>
          <w:rFonts w:hint="default"/>
          <w:lang w:val="en-US" w:eastAsia="zh-CN"/>
        </w:rPr>
      </w:pPr>
    </w:p>
    <w:p w14:paraId="0E4332F5"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 w14:paraId="73E6B470">
      <w:pPr>
        <w:rPr>
          <w:rFonts w:hint="eastAsia"/>
          <w:b/>
          <w:bCs/>
        </w:rPr>
      </w:pPr>
      <w:r>
        <w:rPr>
          <w:rFonts w:hint="eastAsia"/>
          <w:b/>
          <w:bCs/>
        </w:rPr>
        <w:t>排列组合</w:t>
      </w:r>
    </w:p>
    <w:p w14:paraId="50047A9F">
      <w:pPr>
        <w:rPr>
          <w:rFonts w:hint="eastAsia"/>
          <w:b/>
          <w:bCs/>
        </w:rPr>
      </w:pPr>
      <w:r>
        <w:rPr>
          <w:rFonts w:hint="eastAsia"/>
          <w:b/>
          <w:bCs/>
        </w:rPr>
        <w:t>A是排列（从N个中选出M个并排列）（算法就是N的M次阶乘）</w:t>
      </w:r>
    </w:p>
    <w:p w14:paraId="7CC9BA67">
      <w:pPr>
        <w:rPr>
          <w:rFonts w:hint="eastAsia"/>
          <w:b/>
          <w:bCs/>
        </w:rPr>
      </w:pPr>
      <w:r>
        <w:rPr>
          <w:rFonts w:hint="eastAsia"/>
          <w:b/>
          <w:bCs/>
        </w:rPr>
        <w:t>C是组合（从N个中选出M个）（算法如下）</w:t>
      </w:r>
    </w:p>
    <w:p w14:paraId="22A6972F">
      <w:pPr>
        <w:rPr>
          <w:rFonts w:hint="eastAsia"/>
          <w:b/>
          <w:bCs/>
        </w:rPr>
      </w:pPr>
      <w:r>
        <w:rPr>
          <w:b/>
          <w:bCs/>
        </w:rPr>
        <w:drawing>
          <wp:inline distT="0" distB="0" distL="0" distR="0">
            <wp:extent cx="3474720" cy="800100"/>
            <wp:effectExtent l="0" t="0" r="0" b="0"/>
            <wp:docPr id="16535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257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475044" cy="8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2B422E"/>
    <w:multiLevelType w:val="multilevel"/>
    <w:tmpl w:val="B12B422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7C16EAE"/>
    <w:multiLevelType w:val="multilevel"/>
    <w:tmpl w:val="47C16EAE"/>
    <w:lvl w:ilvl="0" w:tentative="0">
      <w:start w:val="1"/>
      <w:numFmt w:val="japaneseCounting"/>
      <w:lvlText w:val="%1、"/>
      <w:lvlJc w:val="left"/>
      <w:pPr>
        <w:ind w:left="0" w:firstLine="0"/>
      </w:pPr>
      <w:rPr>
        <w:rFonts w:asciiTheme="minorHAnsi" w:hAnsiTheme="minorHAnsi" w:eastAsiaTheme="minorEastAsia" w:cstheme="minorBidi"/>
        <w:sz w:val="32"/>
        <w:szCs w:val="36"/>
      </w:rPr>
    </w:lvl>
    <w:lvl w:ilvl="1" w:tentative="0">
      <w:start w:val="1"/>
      <w:numFmt w:val="decimalEnclosedCircle"/>
      <w:lvlText w:val="%2"/>
      <w:lvlJc w:val="left"/>
      <w:pPr>
        <w:ind w:left="121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6CAA346"/>
    <w:multiLevelType w:val="singleLevel"/>
    <w:tmpl w:val="76CAA34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D2D6E47"/>
    <w:multiLevelType w:val="multilevel"/>
    <w:tmpl w:val="7D2D6E47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  <w:sz w:val="28"/>
        <w:szCs w:val="28"/>
      </w:rPr>
    </w:lvl>
    <w:lvl w:ilvl="1" w:tentative="0">
      <w:start w:val="1"/>
      <w:numFmt w:val="decimalEnclosedCircle"/>
      <w:lvlText w:val="%2"/>
      <w:lvlJc w:val="left"/>
      <w:pPr>
        <w:ind w:left="102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540" w:hanging="440"/>
      </w:pPr>
    </w:lvl>
    <w:lvl w:ilvl="3" w:tentative="0">
      <w:start w:val="1"/>
      <w:numFmt w:val="decimal"/>
      <w:lvlText w:val="%4."/>
      <w:lvlJc w:val="left"/>
      <w:pPr>
        <w:ind w:left="1980" w:hanging="440"/>
      </w:pPr>
    </w:lvl>
    <w:lvl w:ilvl="4" w:tentative="0">
      <w:start w:val="1"/>
      <w:numFmt w:val="lowerLetter"/>
      <w:lvlText w:val="%5)"/>
      <w:lvlJc w:val="left"/>
      <w:pPr>
        <w:ind w:left="2420" w:hanging="440"/>
      </w:pPr>
    </w:lvl>
    <w:lvl w:ilvl="5" w:tentative="0">
      <w:start w:val="1"/>
      <w:numFmt w:val="lowerRoman"/>
      <w:lvlText w:val="%6."/>
      <w:lvlJc w:val="right"/>
      <w:pPr>
        <w:ind w:left="2860" w:hanging="440"/>
      </w:pPr>
    </w:lvl>
    <w:lvl w:ilvl="6" w:tentative="0">
      <w:start w:val="1"/>
      <w:numFmt w:val="decimal"/>
      <w:lvlText w:val="%7."/>
      <w:lvlJc w:val="left"/>
      <w:pPr>
        <w:ind w:left="3300" w:hanging="440"/>
      </w:pPr>
    </w:lvl>
    <w:lvl w:ilvl="7" w:tentative="0">
      <w:start w:val="1"/>
      <w:numFmt w:val="lowerLetter"/>
      <w:lvlText w:val="%8)"/>
      <w:lvlJc w:val="left"/>
      <w:pPr>
        <w:ind w:left="3740" w:hanging="440"/>
      </w:pPr>
    </w:lvl>
    <w:lvl w:ilvl="8" w:tentative="0">
      <w:start w:val="1"/>
      <w:numFmt w:val="lowerRoman"/>
      <w:lvlText w:val="%9."/>
      <w:lvlJc w:val="right"/>
      <w:pPr>
        <w:ind w:left="4180" w:hanging="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5DC"/>
    <w:rsid w:val="00031F0A"/>
    <w:rsid w:val="00160AD3"/>
    <w:rsid w:val="005675AB"/>
    <w:rsid w:val="00877424"/>
    <w:rsid w:val="0093180D"/>
    <w:rsid w:val="00AD671D"/>
    <w:rsid w:val="00B76F34"/>
    <w:rsid w:val="00C565DC"/>
    <w:rsid w:val="00E85BBB"/>
    <w:rsid w:val="081B54CF"/>
    <w:rsid w:val="088E254A"/>
    <w:rsid w:val="0C1A784C"/>
    <w:rsid w:val="0D187525"/>
    <w:rsid w:val="0FB56B14"/>
    <w:rsid w:val="1178129C"/>
    <w:rsid w:val="11A42091"/>
    <w:rsid w:val="146E30F6"/>
    <w:rsid w:val="1C9407A3"/>
    <w:rsid w:val="26B02E2D"/>
    <w:rsid w:val="2A89266D"/>
    <w:rsid w:val="2BD736E4"/>
    <w:rsid w:val="34A75871"/>
    <w:rsid w:val="38145B70"/>
    <w:rsid w:val="40DE6ABE"/>
    <w:rsid w:val="4490577E"/>
    <w:rsid w:val="4547337F"/>
    <w:rsid w:val="458C35EA"/>
    <w:rsid w:val="4DC621EC"/>
    <w:rsid w:val="52AF0794"/>
    <w:rsid w:val="54A454D1"/>
    <w:rsid w:val="5B78657D"/>
    <w:rsid w:val="5D557CB0"/>
    <w:rsid w:val="5E5B4BE9"/>
    <w:rsid w:val="5E7064EB"/>
    <w:rsid w:val="5EA529F2"/>
    <w:rsid w:val="5F412949"/>
    <w:rsid w:val="5FEA0B84"/>
    <w:rsid w:val="601C6864"/>
    <w:rsid w:val="65AB2B63"/>
    <w:rsid w:val="6C5C4BB7"/>
    <w:rsid w:val="6DCC18C9"/>
    <w:rsid w:val="70CE69DE"/>
    <w:rsid w:val="75E55C7A"/>
    <w:rsid w:val="779A4366"/>
    <w:rsid w:val="783E7867"/>
    <w:rsid w:val="79360354"/>
    <w:rsid w:val="79C773E8"/>
    <w:rsid w:val="7B5A49B8"/>
    <w:rsid w:val="7BB8348D"/>
    <w:rsid w:val="7E2F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897</Words>
  <Characters>933</Characters>
  <Lines>1</Lines>
  <Paragraphs>1</Paragraphs>
  <TotalTime>2</TotalTime>
  <ScaleCrop>false</ScaleCrop>
  <LinksUpToDate>false</LinksUpToDate>
  <CharactersWithSpaces>944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2024-12-02T09:02:00Z</dcterms:created>
  <dc:creator>jiaxiang hu</dc:creator>
  <cp:lastModifiedBy>BMC</cp:lastModifiedBy>
  <dcterms:modified xsi:type="dcterms:W3CDTF">2025-03-02T11:53:47Z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eyJoZGlkIjoiN2QzYjIzNTQ3ZDUyNDNmMDdhNGYyYWE4OTRkMmFhYjQiLCJ1c2VySWQiOiIxNDgwNDgwNDAyIn0=</vt:lpwstr>
  </property>
  <property fmtid="{D5CDD505-2E9C-101B-9397-08002B2CF9AE}" pid="3" name="KSOProductBuildVer">
    <vt:lpwstr>2052-12.1.0.20305</vt:lpwstr>
  </property>
  <property fmtid="{D5CDD505-2E9C-101B-9397-08002B2CF9AE}" pid="4" name="ICV">
    <vt:lpwstr>1A176984666D4DD98344E83C663DC1FF_12</vt:lpwstr>
  </property>
</Properties>
</file>