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4AEB" w14:textId="77777777" w:rsidR="00824A25" w:rsidRPr="00211AFA" w:rsidRDefault="00FD0982" w:rsidP="00211AFA">
      <w:pPr>
        <w:numPr>
          <w:ilvl w:val="0"/>
          <w:numId w:val="1"/>
        </w:numPr>
        <w:spacing w:line="360" w:lineRule="exact"/>
        <w:outlineLvl w:val="0"/>
        <w:rPr>
          <w:rFonts w:ascii="等线" w:eastAsia="等线" w:hAnsi="等线"/>
          <w:b/>
          <w:bCs/>
          <w:sz w:val="32"/>
          <w:szCs w:val="40"/>
        </w:rPr>
      </w:pPr>
      <w:r w:rsidRPr="00211AFA">
        <w:rPr>
          <w:rFonts w:ascii="等线" w:eastAsia="等线" w:hAnsi="等线" w:hint="eastAsia"/>
          <w:b/>
          <w:bCs/>
          <w:sz w:val="32"/>
          <w:szCs w:val="40"/>
        </w:rPr>
        <w:t>题型总览</w:t>
      </w:r>
    </w:p>
    <w:p w14:paraId="419E4C27" w14:textId="77777777" w:rsidR="00824A25" w:rsidRPr="00211AFA" w:rsidRDefault="00FD0982" w:rsidP="00211AFA">
      <w:pPr>
        <w:pStyle w:val="a3"/>
        <w:spacing w:beforeLines="50" w:before="156" w:line="360" w:lineRule="exact"/>
        <w:ind w:left="221"/>
        <w:contextualSpacing w:val="0"/>
        <w:jc w:val="left"/>
        <w:outlineLvl w:val="1"/>
        <w:rPr>
          <w:rFonts w:ascii="等线" w:eastAsia="等线" w:hAnsi="等线"/>
          <w:color w:val="FF0000"/>
          <w:sz w:val="28"/>
          <w:szCs w:val="32"/>
          <w14:ligatures w14:val="standardContextual"/>
        </w:rPr>
      </w:pPr>
      <w:r w:rsidRPr="00211AFA">
        <w:rPr>
          <w:rFonts w:ascii="等线" w:eastAsia="等线" w:hAnsi="等线" w:hint="eastAsia"/>
          <w:color w:val="FF0000"/>
          <w:sz w:val="28"/>
          <w:szCs w:val="32"/>
          <w14:ligatures w14:val="standardContextual"/>
        </w:rPr>
        <w:t>1.</w:t>
      </w:r>
      <w:r w:rsidRPr="00211AFA">
        <w:rPr>
          <w:rFonts w:ascii="等线" w:eastAsia="等线" w:hAnsi="等线" w:hint="eastAsia"/>
          <w:color w:val="FF0000"/>
          <w:sz w:val="28"/>
          <w:szCs w:val="32"/>
          <w14:ligatures w14:val="standardContextual"/>
        </w:rPr>
        <w:t>政治理论</w:t>
      </w:r>
    </w:p>
    <w:p w14:paraId="3D3F7E3F" w14:textId="77777777" w:rsidR="00824A25" w:rsidRPr="00211AFA" w:rsidRDefault="00FD0982" w:rsidP="00211AFA">
      <w:pPr>
        <w:pStyle w:val="a3"/>
        <w:spacing w:beforeLines="50" w:before="156" w:line="360" w:lineRule="exact"/>
        <w:ind w:left="221"/>
        <w:contextualSpacing w:val="0"/>
        <w:jc w:val="left"/>
        <w:outlineLvl w:val="1"/>
        <w:rPr>
          <w:rFonts w:ascii="等线" w:eastAsia="等线" w:hAnsi="等线"/>
          <w:sz w:val="28"/>
          <w:szCs w:val="32"/>
          <w14:ligatures w14:val="standardContextual"/>
        </w:rPr>
      </w:pPr>
      <w:r w:rsidRPr="00211AFA">
        <w:rPr>
          <w:rFonts w:ascii="等线" w:eastAsia="等线" w:hAnsi="等线" w:hint="eastAsia"/>
          <w:sz w:val="28"/>
          <w:szCs w:val="32"/>
          <w14:ligatures w14:val="standardContextual"/>
        </w:rPr>
        <w:t>2.</w:t>
      </w:r>
      <w:r w:rsidRPr="00211AFA">
        <w:rPr>
          <w:rFonts w:ascii="等线" w:eastAsia="等线" w:hAnsi="等线" w:hint="eastAsia"/>
          <w:sz w:val="28"/>
          <w:szCs w:val="32"/>
          <w14:ligatures w14:val="standardContextual"/>
        </w:rPr>
        <w:t>常识判断</w:t>
      </w:r>
    </w:p>
    <w:p w14:paraId="003B5D84" w14:textId="77777777" w:rsidR="00824A25" w:rsidRPr="00211AFA" w:rsidRDefault="00FD0982" w:rsidP="00211AFA">
      <w:pPr>
        <w:pStyle w:val="a3"/>
        <w:spacing w:beforeLines="50" w:before="156" w:line="360" w:lineRule="exact"/>
        <w:ind w:left="221"/>
        <w:contextualSpacing w:val="0"/>
        <w:jc w:val="left"/>
        <w:outlineLvl w:val="1"/>
        <w:rPr>
          <w:rFonts w:ascii="等线" w:eastAsia="等线" w:hAnsi="等线"/>
          <w:sz w:val="28"/>
          <w:szCs w:val="32"/>
          <w14:ligatures w14:val="standardContextual"/>
        </w:rPr>
      </w:pPr>
      <w:r w:rsidRPr="00211AFA">
        <w:rPr>
          <w:rFonts w:ascii="等线" w:eastAsia="等线" w:hAnsi="等线" w:hint="eastAsia"/>
          <w:sz w:val="28"/>
          <w:szCs w:val="32"/>
          <w14:ligatures w14:val="standardContextual"/>
        </w:rPr>
        <w:t>3.</w:t>
      </w:r>
      <w:r w:rsidRPr="00211AFA">
        <w:rPr>
          <w:rFonts w:ascii="等线" w:eastAsia="等线" w:hAnsi="等线" w:hint="eastAsia"/>
          <w:sz w:val="28"/>
          <w:szCs w:val="32"/>
          <w14:ligatures w14:val="standardContextual"/>
        </w:rPr>
        <w:t>言语理解与表达</w:t>
      </w:r>
    </w:p>
    <w:p w14:paraId="271D86F2" w14:textId="77777777" w:rsidR="00824A25" w:rsidRPr="00211AFA" w:rsidRDefault="00FD0982">
      <w:pPr>
        <w:spacing w:line="360" w:lineRule="exact"/>
        <w:ind w:left="441" w:firstLine="110"/>
        <w:jc w:val="left"/>
        <w:rPr>
          <w:rFonts w:ascii="等线" w:eastAsia="等线" w:hAnsi="等线" w:cs="等线"/>
          <w:sz w:val="24"/>
          <w:szCs w:val="28"/>
          <w14:ligatures w14:val="standardContextual"/>
        </w:rPr>
      </w:pPr>
      <w:r w:rsidRPr="00211AFA">
        <w:rPr>
          <w:rFonts w:ascii="等线" w:eastAsia="等线" w:hAnsi="等线" w:cs="等线" w:hint="eastAsia"/>
          <w:sz w:val="24"/>
          <w:szCs w:val="28"/>
          <w14:ligatures w14:val="standardContextual"/>
        </w:rPr>
        <w:t>填词填成语</w:t>
      </w:r>
    </w:p>
    <w:p w14:paraId="29E4D92C" w14:textId="77777777" w:rsidR="00824A25" w:rsidRPr="00211AFA" w:rsidRDefault="00FD0982">
      <w:pPr>
        <w:spacing w:line="360" w:lineRule="exact"/>
        <w:ind w:left="441" w:firstLine="110"/>
        <w:jc w:val="left"/>
        <w:rPr>
          <w:rFonts w:ascii="等线" w:eastAsia="等线" w:hAnsi="等线" w:cs="等线"/>
          <w:sz w:val="24"/>
          <w:szCs w:val="28"/>
          <w14:ligatures w14:val="standardContextual"/>
        </w:rPr>
      </w:pPr>
      <w:r w:rsidRPr="00211AFA">
        <w:rPr>
          <w:rFonts w:ascii="等线" w:eastAsia="等线" w:hAnsi="等线" w:cs="等线" w:hint="eastAsia"/>
          <w:sz w:val="24"/>
          <w:szCs w:val="28"/>
          <w14:ligatures w14:val="standardContextual"/>
        </w:rPr>
        <w:t>填句子</w:t>
      </w:r>
    </w:p>
    <w:p w14:paraId="4FDD2065" w14:textId="77777777" w:rsidR="00824A25" w:rsidRPr="00211AFA" w:rsidRDefault="00FD0982">
      <w:pPr>
        <w:spacing w:line="360" w:lineRule="exact"/>
        <w:ind w:left="441" w:firstLine="110"/>
        <w:jc w:val="left"/>
        <w:rPr>
          <w:rFonts w:ascii="等线" w:eastAsia="等线" w:hAnsi="等线" w:cs="等线"/>
          <w:sz w:val="24"/>
          <w:szCs w:val="28"/>
          <w14:ligatures w14:val="standardContextual"/>
        </w:rPr>
      </w:pPr>
      <w:r w:rsidRPr="00211AFA">
        <w:rPr>
          <w:rFonts w:ascii="等线" w:eastAsia="等线" w:hAnsi="等线" w:cs="等线" w:hint="eastAsia"/>
          <w:sz w:val="24"/>
          <w:szCs w:val="28"/>
          <w14:ligatures w14:val="standardContextual"/>
        </w:rPr>
        <w:t>主旨分析</w:t>
      </w:r>
    </w:p>
    <w:p w14:paraId="252A41E4" w14:textId="77777777" w:rsidR="00824A25" w:rsidRPr="00211AFA" w:rsidRDefault="00FD0982">
      <w:pPr>
        <w:spacing w:line="360" w:lineRule="exact"/>
        <w:ind w:left="441" w:firstLine="110"/>
        <w:jc w:val="left"/>
        <w:rPr>
          <w:rFonts w:ascii="等线" w:eastAsia="等线" w:hAnsi="等线" w:cs="等线"/>
          <w:sz w:val="24"/>
          <w:szCs w:val="28"/>
          <w14:ligatures w14:val="standardContextual"/>
        </w:rPr>
      </w:pPr>
      <w:r w:rsidRPr="00211AFA">
        <w:rPr>
          <w:rFonts w:ascii="等线" w:eastAsia="等线" w:hAnsi="等线" w:cs="等线" w:hint="eastAsia"/>
          <w:sz w:val="24"/>
          <w:szCs w:val="28"/>
          <w14:ligatures w14:val="standardContextual"/>
        </w:rPr>
        <w:t>短句排序</w:t>
      </w:r>
    </w:p>
    <w:p w14:paraId="4CDB1EEF" w14:textId="77777777" w:rsidR="00824A25" w:rsidRPr="00211AFA" w:rsidRDefault="00FD0982" w:rsidP="00211AFA">
      <w:pPr>
        <w:pStyle w:val="a3"/>
        <w:spacing w:beforeLines="50" w:before="156" w:line="360" w:lineRule="exact"/>
        <w:ind w:left="221"/>
        <w:contextualSpacing w:val="0"/>
        <w:jc w:val="left"/>
        <w:outlineLvl w:val="1"/>
        <w:rPr>
          <w:rFonts w:ascii="等线" w:eastAsia="等线" w:hAnsi="等线"/>
          <w:sz w:val="28"/>
          <w:szCs w:val="32"/>
          <w14:ligatures w14:val="standardContextual"/>
        </w:rPr>
      </w:pPr>
      <w:r w:rsidRPr="00211AFA">
        <w:rPr>
          <w:rFonts w:ascii="等线" w:eastAsia="等线" w:hAnsi="等线" w:hint="eastAsia"/>
          <w:sz w:val="28"/>
          <w:szCs w:val="32"/>
          <w14:ligatures w14:val="standardContextual"/>
        </w:rPr>
        <w:t>4.</w:t>
      </w:r>
      <w:r w:rsidRPr="00211AFA">
        <w:rPr>
          <w:rFonts w:ascii="等线" w:eastAsia="等线" w:hAnsi="等线" w:hint="eastAsia"/>
          <w:sz w:val="28"/>
          <w:szCs w:val="32"/>
          <w14:ligatures w14:val="standardContextual"/>
        </w:rPr>
        <w:t>数量关系</w:t>
      </w:r>
    </w:p>
    <w:p w14:paraId="40FDCEB9" w14:textId="77777777" w:rsidR="00824A25" w:rsidRPr="00211AFA" w:rsidRDefault="00FD0982" w:rsidP="00211AFA">
      <w:pPr>
        <w:pStyle w:val="a3"/>
        <w:spacing w:beforeLines="50" w:before="156" w:line="360" w:lineRule="exact"/>
        <w:ind w:left="221"/>
        <w:contextualSpacing w:val="0"/>
        <w:jc w:val="left"/>
        <w:outlineLvl w:val="1"/>
        <w:rPr>
          <w:rFonts w:ascii="等线" w:eastAsia="等线" w:hAnsi="等线"/>
          <w:sz w:val="28"/>
          <w:szCs w:val="32"/>
          <w14:ligatures w14:val="standardContextual"/>
        </w:rPr>
      </w:pPr>
      <w:r w:rsidRPr="00211AFA">
        <w:rPr>
          <w:rFonts w:ascii="等线" w:eastAsia="等线" w:hAnsi="等线" w:hint="eastAsia"/>
          <w:sz w:val="28"/>
          <w:szCs w:val="32"/>
          <w14:ligatures w14:val="standardContextual"/>
        </w:rPr>
        <w:t>5.</w:t>
      </w:r>
      <w:r w:rsidRPr="00211AFA">
        <w:rPr>
          <w:rFonts w:ascii="等线" w:eastAsia="等线" w:hAnsi="等线" w:hint="eastAsia"/>
          <w:sz w:val="28"/>
          <w:szCs w:val="32"/>
          <w14:ligatures w14:val="standardContextual"/>
        </w:rPr>
        <w:t>判断推理</w:t>
      </w:r>
    </w:p>
    <w:p w14:paraId="51A44FE6" w14:textId="26F523CA" w:rsidR="00824A25" w:rsidRPr="00211AFA" w:rsidRDefault="00FD0982">
      <w:pPr>
        <w:spacing w:line="360" w:lineRule="exact"/>
        <w:ind w:left="441" w:firstLine="110"/>
        <w:jc w:val="left"/>
        <w:rPr>
          <w:rFonts w:ascii="等线" w:eastAsia="等线" w:hAnsi="等线"/>
          <w:sz w:val="24"/>
          <w:szCs w:val="28"/>
          <w14:ligatures w14:val="standardContextual"/>
        </w:rPr>
      </w:pPr>
      <w:r w:rsidRPr="00211AFA">
        <w:rPr>
          <w:rFonts w:ascii="等线" w:eastAsia="等线" w:hAnsi="等线" w:hint="eastAsia"/>
          <w:sz w:val="24"/>
          <w:szCs w:val="28"/>
          <w14:ligatures w14:val="standardContextual"/>
        </w:rPr>
        <w:t xml:space="preserve"> </w:t>
      </w:r>
      <w:r w:rsidRPr="00211AFA">
        <w:rPr>
          <w:rFonts w:ascii="等线" w:eastAsia="等线" w:hAnsi="等线" w:hint="eastAsia"/>
          <w:sz w:val="24"/>
          <w:szCs w:val="28"/>
          <w14:ligatures w14:val="standardContextual"/>
        </w:rPr>
        <w:t>图形推理</w:t>
      </w:r>
    </w:p>
    <w:p w14:paraId="60DD4349" w14:textId="256ACA89" w:rsidR="00824A25" w:rsidRPr="00211AFA" w:rsidRDefault="00FD0982">
      <w:pPr>
        <w:spacing w:line="360" w:lineRule="exact"/>
        <w:ind w:left="441" w:firstLine="110"/>
        <w:jc w:val="left"/>
        <w:rPr>
          <w:rFonts w:ascii="等线" w:eastAsia="等线" w:hAnsi="等线"/>
          <w:sz w:val="24"/>
          <w:szCs w:val="28"/>
          <w14:ligatures w14:val="standardContextual"/>
        </w:rPr>
      </w:pPr>
      <w:r w:rsidRPr="00211AFA">
        <w:rPr>
          <w:rFonts w:ascii="等线" w:eastAsia="等线" w:hAnsi="等线" w:hint="eastAsia"/>
          <w:sz w:val="24"/>
          <w:szCs w:val="28"/>
          <w14:ligatures w14:val="standardContextual"/>
        </w:rPr>
        <w:t xml:space="preserve"> </w:t>
      </w:r>
      <w:r w:rsidRPr="00211AFA">
        <w:rPr>
          <w:rFonts w:ascii="等线" w:eastAsia="等线" w:hAnsi="等线" w:hint="eastAsia"/>
          <w:sz w:val="24"/>
          <w:szCs w:val="28"/>
          <w14:ligatures w14:val="standardContextual"/>
        </w:rPr>
        <w:t>定义判断</w:t>
      </w:r>
    </w:p>
    <w:p w14:paraId="24A0FE52" w14:textId="0CE8AE8F" w:rsidR="00824A25" w:rsidRPr="00211AFA" w:rsidRDefault="00FD0982">
      <w:pPr>
        <w:spacing w:line="360" w:lineRule="exact"/>
        <w:ind w:left="441" w:firstLine="110"/>
        <w:jc w:val="left"/>
        <w:rPr>
          <w:rFonts w:ascii="等线" w:eastAsia="等线" w:hAnsi="等线"/>
          <w:sz w:val="24"/>
          <w:szCs w:val="28"/>
          <w14:ligatures w14:val="standardContextual"/>
        </w:rPr>
      </w:pPr>
      <w:r w:rsidRPr="00211AFA">
        <w:rPr>
          <w:rFonts w:ascii="等线" w:eastAsia="等线" w:hAnsi="等线" w:hint="eastAsia"/>
          <w:sz w:val="24"/>
          <w:szCs w:val="28"/>
          <w14:ligatures w14:val="standardContextual"/>
        </w:rPr>
        <w:t xml:space="preserve"> </w:t>
      </w:r>
      <w:r w:rsidRPr="00211AFA">
        <w:rPr>
          <w:rFonts w:ascii="等线" w:eastAsia="等线" w:hAnsi="等线" w:hint="eastAsia"/>
          <w:sz w:val="24"/>
          <w:szCs w:val="28"/>
          <w14:ligatures w14:val="standardContextual"/>
        </w:rPr>
        <w:t>类比推理</w:t>
      </w:r>
    </w:p>
    <w:p w14:paraId="7D2D63C8" w14:textId="557D4DAF" w:rsidR="00824A25" w:rsidRPr="00211AFA" w:rsidRDefault="00FD0982">
      <w:pPr>
        <w:spacing w:line="360" w:lineRule="exact"/>
        <w:ind w:left="441" w:firstLine="110"/>
        <w:jc w:val="left"/>
        <w:rPr>
          <w:rFonts w:ascii="等线" w:eastAsia="等线" w:hAnsi="等线"/>
          <w:sz w:val="24"/>
          <w:szCs w:val="28"/>
          <w14:ligatures w14:val="standardContextual"/>
        </w:rPr>
      </w:pPr>
      <w:r w:rsidRPr="00211AFA">
        <w:rPr>
          <w:rFonts w:ascii="等线" w:eastAsia="等线" w:hAnsi="等线" w:hint="eastAsia"/>
          <w:sz w:val="24"/>
          <w:szCs w:val="28"/>
          <w14:ligatures w14:val="standardContextual"/>
        </w:rPr>
        <w:t xml:space="preserve"> </w:t>
      </w:r>
      <w:r w:rsidRPr="00211AFA">
        <w:rPr>
          <w:rFonts w:ascii="等线" w:eastAsia="等线" w:hAnsi="等线" w:hint="eastAsia"/>
          <w:sz w:val="24"/>
          <w:szCs w:val="28"/>
          <w14:ligatures w14:val="standardContextual"/>
        </w:rPr>
        <w:t>逻辑判断</w:t>
      </w:r>
    </w:p>
    <w:p w14:paraId="49278E55" w14:textId="1587DBCA" w:rsidR="00824A25" w:rsidRPr="00211AFA" w:rsidRDefault="00FD0982" w:rsidP="00211AFA">
      <w:pPr>
        <w:spacing w:line="360" w:lineRule="exact"/>
        <w:ind w:left="441" w:firstLine="529"/>
        <w:jc w:val="left"/>
        <w:rPr>
          <w:rFonts w:ascii="等线" w:eastAsia="等线" w:hAnsi="等线"/>
          <w:sz w:val="22"/>
          <w14:ligatures w14:val="standardContextual"/>
        </w:rPr>
      </w:pPr>
      <w:r w:rsidRPr="00211AFA">
        <w:rPr>
          <w:rFonts w:ascii="等线" w:eastAsia="等线" w:hAnsi="等线" w:hint="eastAsia"/>
          <w:sz w:val="22"/>
          <w14:ligatures w14:val="standardContextual"/>
        </w:rPr>
        <w:t>加强削弱论点</w:t>
      </w:r>
    </w:p>
    <w:p w14:paraId="704264AA" w14:textId="77777777" w:rsidR="00824A25" w:rsidRPr="00211AFA" w:rsidRDefault="00FD0982">
      <w:pPr>
        <w:spacing w:line="360" w:lineRule="exact"/>
        <w:ind w:left="441" w:firstLine="529"/>
        <w:jc w:val="left"/>
        <w:rPr>
          <w:rFonts w:ascii="等线" w:eastAsia="等线" w:hAnsi="等线"/>
          <w:sz w:val="22"/>
          <w14:ligatures w14:val="standardContextual"/>
        </w:rPr>
      </w:pPr>
      <w:r w:rsidRPr="00211AFA">
        <w:rPr>
          <w:rFonts w:ascii="等线" w:eastAsia="等线" w:hAnsi="等线" w:hint="eastAsia"/>
          <w:sz w:val="22"/>
          <w14:ligatures w14:val="standardContextual"/>
        </w:rPr>
        <w:t>充分必要关系</w:t>
      </w:r>
    </w:p>
    <w:p w14:paraId="6CE7FC77" w14:textId="77777777" w:rsidR="00824A25" w:rsidRPr="00211AFA" w:rsidRDefault="00FD0982">
      <w:pPr>
        <w:spacing w:line="360" w:lineRule="exact"/>
        <w:ind w:left="441" w:firstLine="529"/>
        <w:jc w:val="left"/>
        <w:rPr>
          <w:rFonts w:ascii="等线" w:eastAsia="等线" w:hAnsi="等线"/>
          <w:sz w:val="22"/>
          <w14:ligatures w14:val="standardContextual"/>
        </w:rPr>
      </w:pPr>
      <w:r w:rsidRPr="00211AFA">
        <w:rPr>
          <w:rFonts w:ascii="等线" w:eastAsia="等线" w:hAnsi="等线" w:hint="eastAsia"/>
          <w:sz w:val="22"/>
          <w14:ligatures w14:val="standardContextual"/>
        </w:rPr>
        <w:t>根据材料找结论</w:t>
      </w:r>
    </w:p>
    <w:p w14:paraId="661ED26B" w14:textId="592CDB18" w:rsidR="00824A25" w:rsidRPr="00211AFA" w:rsidRDefault="00FD0982" w:rsidP="00211AFA">
      <w:pPr>
        <w:spacing w:line="360" w:lineRule="exact"/>
        <w:ind w:left="441" w:firstLine="529"/>
        <w:jc w:val="left"/>
        <w:rPr>
          <w:rFonts w:ascii="等线" w:eastAsia="等线" w:hAnsi="等线" w:hint="eastAsia"/>
          <w:sz w:val="22"/>
          <w14:ligatures w14:val="standardContextual"/>
        </w:rPr>
      </w:pPr>
      <w:r w:rsidRPr="00211AFA">
        <w:rPr>
          <w:rFonts w:ascii="等线" w:eastAsia="等线" w:hAnsi="等线" w:hint="eastAsia"/>
          <w:sz w:val="22"/>
          <w14:ligatures w14:val="standardContextual"/>
        </w:rPr>
        <w:t>真假推理</w:t>
      </w:r>
    </w:p>
    <w:p w14:paraId="1EA580D1" w14:textId="18079007" w:rsidR="00824A25" w:rsidRPr="00211AFA" w:rsidRDefault="00FD0982" w:rsidP="00211AFA">
      <w:pPr>
        <w:pStyle w:val="a3"/>
        <w:spacing w:beforeLines="50" w:before="156" w:line="360" w:lineRule="exact"/>
        <w:ind w:left="221"/>
        <w:jc w:val="left"/>
        <w:outlineLvl w:val="1"/>
        <w:rPr>
          <w:rFonts w:ascii="等线" w:eastAsia="等线" w:hAnsi="等线"/>
          <w:color w:val="FF0000"/>
          <w:sz w:val="28"/>
          <w:szCs w:val="32"/>
          <w14:ligatures w14:val="standardContextual"/>
        </w:rPr>
      </w:pPr>
      <w:r w:rsidRPr="00211AFA">
        <w:rPr>
          <w:rFonts w:ascii="等线" w:eastAsia="等线" w:hAnsi="等线" w:hint="eastAsia"/>
          <w:color w:val="FF0000"/>
          <w:sz w:val="28"/>
          <w:szCs w:val="32"/>
          <w14:ligatures w14:val="standardContextual"/>
        </w:rPr>
        <w:t>6.</w:t>
      </w:r>
      <w:r w:rsidRPr="00211AFA">
        <w:rPr>
          <w:rFonts w:ascii="等线" w:eastAsia="等线" w:hAnsi="等线" w:hint="eastAsia"/>
          <w:color w:val="FF0000"/>
          <w:sz w:val="28"/>
          <w:szCs w:val="32"/>
          <w14:ligatures w14:val="standardContextual"/>
        </w:rPr>
        <w:t>资料分析</w:t>
      </w:r>
    </w:p>
    <w:p w14:paraId="752D267F" w14:textId="481FDB30" w:rsidR="00211AFA" w:rsidRPr="00211AFA" w:rsidRDefault="00211AFA" w:rsidP="005B0658">
      <w:pPr>
        <w:spacing w:line="360" w:lineRule="exact"/>
        <w:ind w:left="441" w:firstLineChars="100" w:firstLine="240"/>
        <w:jc w:val="left"/>
        <w:rPr>
          <w:rFonts w:ascii="等线" w:eastAsia="等线" w:hAnsi="等线"/>
          <w:sz w:val="24"/>
          <w:szCs w:val="28"/>
          <w14:ligatures w14:val="standardContextual"/>
        </w:rPr>
      </w:pPr>
      <w:r w:rsidRPr="00211AFA">
        <w:rPr>
          <w:rFonts w:ascii="等线" w:eastAsia="等线" w:hAnsi="等线" w:hint="eastAsia"/>
          <w:sz w:val="24"/>
          <w:szCs w:val="28"/>
          <w14:ligatures w14:val="standardContextual"/>
        </w:rPr>
        <w:t>单图</w:t>
      </w:r>
    </w:p>
    <w:p w14:paraId="413C79F7" w14:textId="4BB8DD10" w:rsidR="00211AFA" w:rsidRPr="00211AFA" w:rsidRDefault="00211AFA" w:rsidP="005B0658">
      <w:pPr>
        <w:spacing w:line="360" w:lineRule="exact"/>
        <w:ind w:left="441" w:firstLineChars="100" w:firstLine="240"/>
        <w:jc w:val="left"/>
        <w:rPr>
          <w:rFonts w:ascii="等线" w:eastAsia="等线" w:hAnsi="等线"/>
          <w:sz w:val="24"/>
          <w:szCs w:val="28"/>
          <w14:ligatures w14:val="standardContextual"/>
        </w:rPr>
      </w:pPr>
      <w:r w:rsidRPr="00211AFA">
        <w:rPr>
          <w:rFonts w:ascii="等线" w:eastAsia="等线" w:hAnsi="等线" w:hint="eastAsia"/>
          <w:sz w:val="24"/>
          <w:szCs w:val="28"/>
          <w14:ligatures w14:val="standardContextual"/>
        </w:rPr>
        <w:t>图+文字</w:t>
      </w:r>
    </w:p>
    <w:p w14:paraId="0E05982A" w14:textId="7F39B284" w:rsidR="00211AFA" w:rsidRPr="00211AFA" w:rsidRDefault="00211AFA" w:rsidP="005B0658">
      <w:pPr>
        <w:spacing w:line="360" w:lineRule="exact"/>
        <w:ind w:left="441" w:firstLineChars="100" w:firstLine="240"/>
        <w:jc w:val="left"/>
        <w:rPr>
          <w:rFonts w:ascii="等线" w:eastAsia="等线" w:hAnsi="等线" w:hint="eastAsia"/>
          <w:sz w:val="24"/>
          <w:szCs w:val="28"/>
          <w14:ligatures w14:val="standardContextual"/>
        </w:rPr>
      </w:pPr>
      <w:r w:rsidRPr="00211AFA">
        <w:rPr>
          <w:rFonts w:ascii="等线" w:eastAsia="等线" w:hAnsi="等线" w:hint="eastAsia"/>
          <w:sz w:val="24"/>
          <w:szCs w:val="28"/>
          <w14:ligatures w14:val="standardContextual"/>
        </w:rPr>
        <w:t>单文字</w:t>
      </w:r>
    </w:p>
    <w:p w14:paraId="0F3BF80D" w14:textId="77777777" w:rsidR="00824A25" w:rsidRPr="00211AFA" w:rsidRDefault="00824A25">
      <w:pPr>
        <w:ind w:firstLine="420"/>
        <w:rPr>
          <w:rFonts w:ascii="等线" w:eastAsia="等线" w:hAnsi="等线"/>
          <w:b/>
          <w:bCs/>
          <w:sz w:val="28"/>
          <w:szCs w:val="36"/>
        </w:rPr>
      </w:pPr>
    </w:p>
    <w:p w14:paraId="253B2292" w14:textId="77777777" w:rsidR="00824A25" w:rsidRPr="00211AFA" w:rsidRDefault="00FD0982">
      <w:pPr>
        <w:ind w:firstLine="420"/>
        <w:rPr>
          <w:rFonts w:ascii="等线" w:eastAsia="等线" w:hAnsi="等线"/>
          <w:b/>
          <w:bCs/>
          <w:sz w:val="28"/>
          <w:szCs w:val="36"/>
        </w:rPr>
      </w:pPr>
      <w:r w:rsidRPr="00211AFA">
        <w:rPr>
          <w:rFonts w:ascii="等线" w:eastAsia="等线" w:hAnsi="等线" w:hint="eastAsia"/>
          <w:b/>
          <w:bCs/>
          <w:sz w:val="28"/>
          <w:szCs w:val="36"/>
        </w:rPr>
        <w:t>政治理论的</w:t>
      </w:r>
      <w:r w:rsidRPr="00211AFA">
        <w:rPr>
          <w:rFonts w:ascii="等线" w:eastAsia="等线" w:hAnsi="等线" w:hint="eastAsia"/>
          <w:b/>
          <w:bCs/>
          <w:sz w:val="28"/>
          <w:szCs w:val="36"/>
        </w:rPr>
        <w:t>20</w:t>
      </w:r>
      <w:r w:rsidRPr="00211AFA">
        <w:rPr>
          <w:rFonts w:ascii="等线" w:eastAsia="等线" w:hAnsi="等线" w:hint="eastAsia"/>
          <w:b/>
          <w:bCs/>
          <w:sz w:val="28"/>
          <w:szCs w:val="36"/>
        </w:rPr>
        <w:t>题从常识拿了</w:t>
      </w:r>
      <w:r w:rsidRPr="00211AFA">
        <w:rPr>
          <w:rFonts w:ascii="等线" w:eastAsia="等线" w:hAnsi="等线" w:hint="eastAsia"/>
          <w:b/>
          <w:bCs/>
          <w:sz w:val="28"/>
          <w:szCs w:val="36"/>
        </w:rPr>
        <w:t>5</w:t>
      </w:r>
      <w:r w:rsidRPr="00211AFA">
        <w:rPr>
          <w:rFonts w:ascii="等线" w:eastAsia="等线" w:hAnsi="等线" w:hint="eastAsia"/>
          <w:b/>
          <w:bCs/>
          <w:sz w:val="28"/>
          <w:szCs w:val="36"/>
        </w:rPr>
        <w:t>题，言语理解</w:t>
      </w:r>
      <w:r w:rsidRPr="00211AFA">
        <w:rPr>
          <w:rFonts w:ascii="等线" w:eastAsia="等线" w:hAnsi="等线" w:hint="eastAsia"/>
          <w:b/>
          <w:bCs/>
          <w:sz w:val="28"/>
          <w:szCs w:val="36"/>
        </w:rPr>
        <w:t>10</w:t>
      </w:r>
      <w:r w:rsidRPr="00211AFA">
        <w:rPr>
          <w:rFonts w:ascii="等线" w:eastAsia="等线" w:hAnsi="等线" w:hint="eastAsia"/>
          <w:b/>
          <w:bCs/>
          <w:sz w:val="28"/>
          <w:szCs w:val="36"/>
        </w:rPr>
        <w:t>题，判断推理</w:t>
      </w:r>
      <w:r w:rsidRPr="00211AFA">
        <w:rPr>
          <w:rFonts w:ascii="等线" w:eastAsia="等线" w:hAnsi="等线" w:hint="eastAsia"/>
          <w:b/>
          <w:bCs/>
          <w:sz w:val="28"/>
          <w:szCs w:val="36"/>
        </w:rPr>
        <w:t>5</w:t>
      </w:r>
      <w:r w:rsidRPr="00211AFA">
        <w:rPr>
          <w:rFonts w:ascii="等线" w:eastAsia="等线" w:hAnsi="等线" w:hint="eastAsia"/>
          <w:b/>
          <w:bCs/>
          <w:sz w:val="28"/>
          <w:szCs w:val="36"/>
        </w:rPr>
        <w:t>题</w:t>
      </w:r>
    </w:p>
    <w:p w14:paraId="4A36E69F" w14:textId="77777777" w:rsidR="005B0658" w:rsidRDefault="005B0658" w:rsidP="005B0658">
      <w:pPr>
        <w:spacing w:line="360" w:lineRule="exact"/>
        <w:ind w:left="441" w:firstLine="110"/>
        <w:jc w:val="left"/>
        <w:rPr>
          <w:rFonts w:ascii="等线" w:eastAsia="等线" w:hAnsi="等线"/>
          <w:sz w:val="24"/>
          <w:szCs w:val="28"/>
          <w14:ligatures w14:val="standardContextual"/>
        </w:rPr>
      </w:pPr>
      <w:r w:rsidRPr="005B0658">
        <w:rPr>
          <w:rFonts w:ascii="等线" w:eastAsia="等线" w:hAnsi="等线" w:hint="eastAsia"/>
          <w:sz w:val="24"/>
          <w:szCs w:val="28"/>
          <w14:ligatures w14:val="standardContextual"/>
        </w:rPr>
        <w:t>红色的为急需加强的，黄色为一般的，绿色为准备完善的</w:t>
      </w:r>
    </w:p>
    <w:p w14:paraId="73029790" w14:textId="77777777" w:rsidR="00824A25" w:rsidRPr="005B0658" w:rsidRDefault="00824A25">
      <w:pPr>
        <w:ind w:firstLine="420"/>
        <w:rPr>
          <w:rFonts w:ascii="等线" w:eastAsia="等线" w:hAnsi="等线"/>
          <w:b/>
          <w:bCs/>
          <w:sz w:val="28"/>
          <w:szCs w:val="36"/>
        </w:rPr>
      </w:pPr>
    </w:p>
    <w:p w14:paraId="5D6EF10C" w14:textId="77777777" w:rsidR="005B0658" w:rsidRPr="005B0658" w:rsidRDefault="005B0658" w:rsidP="005B0658">
      <w:pPr>
        <w:spacing w:line="360" w:lineRule="exact"/>
        <w:ind w:left="441" w:firstLine="110"/>
        <w:jc w:val="left"/>
        <w:rPr>
          <w:rFonts w:ascii="等线" w:eastAsia="等线" w:hAnsi="等线" w:hint="eastAsia"/>
          <w:sz w:val="24"/>
          <w:szCs w:val="28"/>
          <w14:ligatures w14:val="standardContextual"/>
        </w:rPr>
      </w:pPr>
    </w:p>
    <w:p w14:paraId="5CAB3DC9" w14:textId="66215302" w:rsidR="00824A25" w:rsidRDefault="00FD0982" w:rsidP="005B0658">
      <w:pPr>
        <w:numPr>
          <w:ilvl w:val="0"/>
          <w:numId w:val="1"/>
        </w:numPr>
        <w:spacing w:beforeLines="50" w:before="156" w:afterLines="50" w:after="156" w:line="360" w:lineRule="exact"/>
        <w:outlineLvl w:val="0"/>
        <w:rPr>
          <w:rFonts w:ascii="等线" w:eastAsia="等线" w:hAnsi="等线"/>
          <w:b/>
          <w:bCs/>
          <w:sz w:val="32"/>
          <w:szCs w:val="40"/>
        </w:rPr>
      </w:pPr>
      <w:r w:rsidRPr="00211AFA">
        <w:rPr>
          <w:rFonts w:ascii="等线" w:eastAsia="等线" w:hAnsi="等线" w:hint="eastAsia"/>
          <w:b/>
          <w:bCs/>
          <w:sz w:val="32"/>
          <w:szCs w:val="40"/>
        </w:rPr>
        <w:t>复习计划</w:t>
      </w:r>
    </w:p>
    <w:p w14:paraId="277A676B" w14:textId="45254D4F" w:rsidR="005B0658" w:rsidRPr="005B0658" w:rsidRDefault="005B0658" w:rsidP="005B0658">
      <w:pPr>
        <w:spacing w:line="360" w:lineRule="exact"/>
        <w:ind w:left="441" w:firstLine="110"/>
        <w:jc w:val="left"/>
        <w:rPr>
          <w:rFonts w:ascii="等线" w:eastAsia="等线" w:hAnsi="等线"/>
          <w:sz w:val="24"/>
          <w:szCs w:val="28"/>
          <w14:ligatures w14:val="standardContextual"/>
        </w:rPr>
      </w:pPr>
      <w:r w:rsidRPr="005B0658">
        <w:rPr>
          <w:rFonts w:ascii="等线" w:eastAsia="等线" w:hAnsi="等线" w:hint="eastAsia"/>
          <w:b/>
          <w:bCs/>
          <w:sz w:val="24"/>
          <w:szCs w:val="28"/>
          <w14:ligatures w14:val="standardContextual"/>
        </w:rPr>
        <w:t>1</w:t>
      </w:r>
      <w:r w:rsidRPr="005B0658">
        <w:rPr>
          <w:rFonts w:ascii="等线" w:eastAsia="等线" w:hAnsi="等线"/>
          <w:b/>
          <w:bCs/>
          <w:sz w:val="24"/>
          <w:szCs w:val="28"/>
          <w14:ligatures w14:val="standardContextual"/>
        </w:rPr>
        <w:t>015</w:t>
      </w:r>
      <w:r w:rsidRPr="005B0658">
        <w:rPr>
          <w:rFonts w:ascii="等线" w:eastAsia="等线" w:hAnsi="等线" w:hint="eastAsia"/>
          <w:b/>
          <w:bCs/>
          <w:sz w:val="24"/>
          <w:szCs w:val="28"/>
          <w14:ligatures w14:val="standardContextual"/>
        </w:rPr>
        <w:t>开始：</w:t>
      </w:r>
      <w:r w:rsidRPr="005B0658">
        <w:rPr>
          <w:rFonts w:ascii="等线" w:eastAsia="等线" w:hAnsi="等线" w:hint="eastAsia"/>
          <w:sz w:val="24"/>
          <w:szCs w:val="28"/>
          <w14:ligatures w14:val="standardContextual"/>
        </w:rPr>
        <w:t>每天刷一遍填词、图推、类比推理</w:t>
      </w:r>
    </w:p>
    <w:p w14:paraId="1880B960" w14:textId="619BA47D" w:rsidR="005B0658" w:rsidRPr="005B0658" w:rsidRDefault="005B0658" w:rsidP="005B0658">
      <w:pPr>
        <w:spacing w:line="360" w:lineRule="exact"/>
        <w:ind w:left="441" w:firstLine="110"/>
        <w:jc w:val="left"/>
        <w:rPr>
          <w:rFonts w:ascii="等线" w:eastAsia="等线" w:hAnsi="等线"/>
          <w:sz w:val="24"/>
          <w:szCs w:val="28"/>
          <w14:ligatures w14:val="standardContextual"/>
        </w:rPr>
      </w:pPr>
      <w:r w:rsidRPr="005B0658">
        <w:rPr>
          <w:rFonts w:ascii="等线" w:eastAsia="等线" w:hAnsi="等线" w:hint="eastAsia"/>
          <w:b/>
          <w:bCs/>
          <w:sz w:val="24"/>
          <w:szCs w:val="28"/>
          <w14:ligatures w14:val="standardContextual"/>
        </w:rPr>
        <w:t>1</w:t>
      </w:r>
      <w:r w:rsidRPr="005B0658">
        <w:rPr>
          <w:rFonts w:ascii="等线" w:eastAsia="等线" w:hAnsi="等线"/>
          <w:b/>
          <w:bCs/>
          <w:sz w:val="24"/>
          <w:szCs w:val="28"/>
          <w14:ligatures w14:val="standardContextual"/>
        </w:rPr>
        <w:t>015</w:t>
      </w:r>
      <w:r w:rsidRPr="005B0658">
        <w:rPr>
          <w:rFonts w:ascii="等线" w:eastAsia="等线" w:hAnsi="等线" w:hint="eastAsia"/>
          <w:b/>
          <w:bCs/>
          <w:sz w:val="24"/>
          <w:szCs w:val="28"/>
          <w14:ligatures w14:val="standardContextual"/>
        </w:rPr>
        <w:t>到1</w:t>
      </w:r>
      <w:r w:rsidRPr="005B0658">
        <w:rPr>
          <w:rFonts w:ascii="等线" w:eastAsia="等线" w:hAnsi="等线"/>
          <w:b/>
          <w:bCs/>
          <w:sz w:val="24"/>
          <w:szCs w:val="28"/>
          <w14:ligatures w14:val="standardContextual"/>
        </w:rPr>
        <w:t>031</w:t>
      </w:r>
      <w:r w:rsidRPr="005B0658">
        <w:rPr>
          <w:rFonts w:ascii="等线" w:eastAsia="等线" w:hAnsi="等线" w:hint="eastAsia"/>
          <w:b/>
          <w:bCs/>
          <w:sz w:val="24"/>
          <w:szCs w:val="28"/>
          <w14:ligatures w14:val="standardContextual"/>
        </w:rPr>
        <w:t>：</w:t>
      </w:r>
      <w:r w:rsidRPr="005B0658">
        <w:rPr>
          <w:rFonts w:ascii="等线" w:eastAsia="等线" w:hAnsi="等线" w:hint="eastAsia"/>
          <w:sz w:val="24"/>
          <w:szCs w:val="28"/>
          <w14:ligatures w14:val="standardContextual"/>
        </w:rPr>
        <w:t>重点学习政治理论和资料分析</w:t>
      </w:r>
    </w:p>
    <w:p w14:paraId="367964D1" w14:textId="0EB8999F" w:rsidR="005B0658" w:rsidRPr="005B0658" w:rsidRDefault="005B0658" w:rsidP="005B0658">
      <w:pPr>
        <w:spacing w:line="360" w:lineRule="exact"/>
        <w:ind w:left="441" w:firstLine="110"/>
        <w:jc w:val="left"/>
        <w:rPr>
          <w:rFonts w:ascii="等线" w:eastAsia="等线" w:hAnsi="等线"/>
          <w:sz w:val="24"/>
          <w:szCs w:val="28"/>
          <w14:ligatures w14:val="standardContextual"/>
        </w:rPr>
      </w:pPr>
      <w:r w:rsidRPr="005B0658">
        <w:rPr>
          <w:rFonts w:ascii="等线" w:eastAsia="等线" w:hAnsi="等线" w:hint="eastAsia"/>
          <w:b/>
          <w:bCs/>
          <w:sz w:val="24"/>
          <w:szCs w:val="28"/>
          <w14:ligatures w14:val="standardContextual"/>
        </w:rPr>
        <w:t>1</w:t>
      </w:r>
      <w:r w:rsidRPr="005B0658">
        <w:rPr>
          <w:rFonts w:ascii="等线" w:eastAsia="等线" w:hAnsi="等线"/>
          <w:b/>
          <w:bCs/>
          <w:sz w:val="24"/>
          <w:szCs w:val="28"/>
          <w14:ligatures w14:val="standardContextual"/>
        </w:rPr>
        <w:t>101</w:t>
      </w:r>
      <w:r w:rsidRPr="005B0658">
        <w:rPr>
          <w:rFonts w:ascii="等线" w:eastAsia="等线" w:hAnsi="等线" w:hint="eastAsia"/>
          <w:b/>
          <w:bCs/>
          <w:sz w:val="24"/>
          <w:szCs w:val="28"/>
          <w14:ligatures w14:val="standardContextual"/>
        </w:rPr>
        <w:t>开始：</w:t>
      </w:r>
      <w:r w:rsidRPr="005B0658">
        <w:rPr>
          <w:rFonts w:ascii="等线" w:eastAsia="等线" w:hAnsi="等线" w:hint="eastAsia"/>
          <w:sz w:val="24"/>
          <w:szCs w:val="28"/>
          <w14:ligatures w14:val="standardContextual"/>
        </w:rPr>
        <w:t>不间断做套题，间断练习各类题型</w:t>
      </w:r>
    </w:p>
    <w:p w14:paraId="4CC680F1" w14:textId="400550AF" w:rsidR="005B0658" w:rsidRPr="005B0658" w:rsidRDefault="005B0658" w:rsidP="005B0658">
      <w:pPr>
        <w:spacing w:line="360" w:lineRule="exact"/>
        <w:ind w:left="441" w:firstLine="110"/>
        <w:jc w:val="left"/>
        <w:rPr>
          <w:rFonts w:ascii="等线" w:eastAsia="等线" w:hAnsi="等线" w:hint="eastAsia"/>
          <w:sz w:val="24"/>
          <w:szCs w:val="28"/>
          <w14:ligatures w14:val="standardContextual"/>
        </w:rPr>
      </w:pPr>
      <w:r w:rsidRPr="005B0658">
        <w:rPr>
          <w:rFonts w:ascii="等线" w:eastAsia="等线" w:hAnsi="等线" w:hint="eastAsia"/>
          <w:b/>
          <w:bCs/>
          <w:sz w:val="24"/>
          <w:szCs w:val="28"/>
          <w14:ligatures w14:val="standardContextual"/>
        </w:rPr>
        <w:lastRenderedPageBreak/>
        <w:t>1</w:t>
      </w:r>
      <w:r w:rsidRPr="005B0658">
        <w:rPr>
          <w:rFonts w:ascii="等线" w:eastAsia="等线" w:hAnsi="等线"/>
          <w:b/>
          <w:bCs/>
          <w:sz w:val="24"/>
          <w:szCs w:val="28"/>
          <w14:ligatures w14:val="standardContextual"/>
        </w:rPr>
        <w:t>120</w:t>
      </w:r>
      <w:r w:rsidRPr="005B0658">
        <w:rPr>
          <w:rFonts w:ascii="等线" w:eastAsia="等线" w:hAnsi="等线" w:hint="eastAsia"/>
          <w:b/>
          <w:bCs/>
          <w:sz w:val="24"/>
          <w:szCs w:val="28"/>
          <w14:ligatures w14:val="standardContextual"/>
        </w:rPr>
        <w:t>开始：</w:t>
      </w:r>
      <w:r>
        <w:rPr>
          <w:rFonts w:ascii="等线" w:eastAsia="等线" w:hAnsi="等线" w:hint="eastAsia"/>
          <w:sz w:val="24"/>
          <w:szCs w:val="28"/>
          <w14:ligatures w14:val="standardContextual"/>
        </w:rPr>
        <w:t>全力</w:t>
      </w:r>
      <w:r w:rsidRPr="005B0658">
        <w:rPr>
          <w:rFonts w:ascii="等线" w:eastAsia="等线" w:hAnsi="等线" w:hint="eastAsia"/>
          <w:sz w:val="24"/>
          <w:szCs w:val="28"/>
          <w14:ligatures w14:val="standardContextual"/>
        </w:rPr>
        <w:t>练习做题速度</w:t>
      </w:r>
    </w:p>
    <w:p w14:paraId="1204DC12" w14:textId="646166DE" w:rsidR="00824A25" w:rsidRDefault="00FD0982" w:rsidP="005B0658">
      <w:pPr>
        <w:numPr>
          <w:ilvl w:val="0"/>
          <w:numId w:val="1"/>
        </w:numPr>
        <w:spacing w:beforeLines="50" w:before="156" w:afterLines="50" w:after="156" w:line="360" w:lineRule="exact"/>
        <w:outlineLvl w:val="0"/>
        <w:rPr>
          <w:rFonts w:ascii="等线" w:eastAsia="等线" w:hAnsi="等线"/>
          <w:b/>
          <w:bCs/>
          <w:sz w:val="32"/>
          <w:szCs w:val="40"/>
        </w:rPr>
      </w:pPr>
      <w:r w:rsidRPr="00211AFA">
        <w:rPr>
          <w:rFonts w:ascii="等线" w:eastAsia="等线" w:hAnsi="等线" w:hint="eastAsia"/>
          <w:b/>
          <w:bCs/>
          <w:sz w:val="32"/>
          <w:szCs w:val="40"/>
        </w:rPr>
        <w:t>各类题型分析</w:t>
      </w:r>
    </w:p>
    <w:p w14:paraId="07B447FD" w14:textId="55208D76" w:rsidR="00025847" w:rsidRDefault="00025847" w:rsidP="00025847">
      <w:pPr>
        <w:pStyle w:val="a3"/>
        <w:numPr>
          <w:ilvl w:val="0"/>
          <w:numId w:val="2"/>
        </w:numPr>
        <w:spacing w:beforeLines="50" w:before="156" w:afterLines="50" w:after="156" w:line="360" w:lineRule="exact"/>
        <w:outlineLvl w:val="0"/>
        <w:rPr>
          <w:rFonts w:ascii="等线" w:eastAsia="等线" w:hAnsi="等线"/>
          <w:b/>
          <w:bCs/>
          <w:sz w:val="32"/>
          <w:szCs w:val="40"/>
        </w:rPr>
      </w:pPr>
      <w:r>
        <w:rPr>
          <w:rFonts w:ascii="等线" w:eastAsia="等线" w:hAnsi="等线" w:hint="eastAsia"/>
          <w:b/>
          <w:bCs/>
          <w:sz w:val="32"/>
          <w:szCs w:val="40"/>
        </w:rPr>
        <w:t>国考</w:t>
      </w:r>
    </w:p>
    <w:p w14:paraId="5CDFC78D" w14:textId="7E01A26A" w:rsidR="00025847" w:rsidRDefault="00025847" w:rsidP="00CC57C4">
      <w:pPr>
        <w:pStyle w:val="a3"/>
        <w:numPr>
          <w:ilvl w:val="1"/>
          <w:numId w:val="2"/>
        </w:numPr>
        <w:spacing w:beforeLines="50" w:before="156" w:afterLines="50" w:after="156" w:line="360" w:lineRule="exact"/>
        <w:ind w:left="1196" w:hanging="357"/>
        <w:rPr>
          <w:rFonts w:ascii="等线" w:eastAsia="等线" w:hAnsi="等线"/>
          <w:b/>
          <w:bCs/>
          <w:sz w:val="32"/>
          <w:szCs w:val="40"/>
        </w:rPr>
      </w:pPr>
      <w:r>
        <w:rPr>
          <w:rFonts w:ascii="等线" w:eastAsia="等线" w:hAnsi="等线" w:hint="eastAsia"/>
          <w:b/>
          <w:bCs/>
          <w:sz w:val="32"/>
          <w:szCs w:val="40"/>
        </w:rPr>
        <w:t xml:space="preserve"> 政治理论</w:t>
      </w:r>
    </w:p>
    <w:p w14:paraId="1BAF7D44" w14:textId="4B85EA03" w:rsidR="00025847" w:rsidRDefault="00025847" w:rsidP="00CC57C4">
      <w:pPr>
        <w:spacing w:line="360" w:lineRule="exact"/>
        <w:ind w:left="801" w:firstLineChars="100" w:firstLine="240"/>
        <w:jc w:val="left"/>
        <w:rPr>
          <w:rFonts w:ascii="等线" w:eastAsia="等线" w:hAnsi="等线"/>
          <w:b/>
          <w:bCs/>
          <w:sz w:val="24"/>
          <w:szCs w:val="28"/>
          <w14:ligatures w14:val="standardContextual"/>
        </w:rPr>
      </w:pPr>
      <w:r w:rsidRPr="00CC57C4">
        <w:rPr>
          <w:rFonts w:ascii="等线" w:eastAsia="等线" w:hAnsi="等线"/>
          <w:b/>
          <w:bCs/>
          <w:sz w:val="24"/>
          <w:szCs w:val="28"/>
          <w14:ligatures w14:val="standardContextual"/>
        </w:rPr>
        <w:t>党的创新理论</w:t>
      </w:r>
      <w:r w:rsidR="00CC57C4" w:rsidRPr="00CC57C4">
        <w:rPr>
          <w:rFonts w:ascii="等线" w:eastAsia="等线" w:hAnsi="等线" w:hint="eastAsia"/>
          <w:b/>
          <w:bCs/>
          <w:sz w:val="24"/>
          <w:szCs w:val="28"/>
          <w14:ligatures w14:val="standardContextual"/>
        </w:rPr>
        <w:t>及最近一年的重要政策</w:t>
      </w:r>
      <w:r w:rsidR="00CC57C4">
        <w:rPr>
          <w:rFonts w:ascii="等线" w:eastAsia="等线" w:hAnsi="等线" w:hint="eastAsia"/>
          <w:b/>
          <w:bCs/>
          <w:sz w:val="24"/>
          <w:szCs w:val="28"/>
          <w14:ligatures w14:val="standardContextual"/>
        </w:rPr>
        <w:t>，占比8</w:t>
      </w:r>
      <w:r w:rsidR="00CC57C4">
        <w:rPr>
          <w:rFonts w:ascii="等线" w:eastAsia="等线" w:hAnsi="等线"/>
          <w:b/>
          <w:bCs/>
          <w:sz w:val="24"/>
          <w:szCs w:val="28"/>
          <w14:ligatures w14:val="standardContextual"/>
        </w:rPr>
        <w:t>0%</w:t>
      </w:r>
    </w:p>
    <w:p w14:paraId="6B6F4CAE" w14:textId="31B80581" w:rsidR="00CC57C4" w:rsidRDefault="00CC57C4" w:rsidP="00CC57C4">
      <w:pPr>
        <w:spacing w:line="360" w:lineRule="exact"/>
        <w:ind w:left="801" w:firstLineChars="100" w:firstLine="240"/>
        <w:jc w:val="left"/>
        <w:rPr>
          <w:rFonts w:ascii="等线" w:eastAsia="等线" w:hAnsi="等线"/>
          <w:b/>
          <w:bCs/>
          <w:sz w:val="24"/>
          <w:szCs w:val="28"/>
          <w14:ligatures w14:val="standardContextual"/>
        </w:rPr>
      </w:pPr>
      <w:r>
        <w:rPr>
          <w:rFonts w:ascii="等线" w:eastAsia="等线" w:hAnsi="等线" w:hint="eastAsia"/>
          <w:b/>
          <w:bCs/>
          <w:sz w:val="24"/>
          <w:szCs w:val="28"/>
          <w14:ligatures w14:val="standardContextual"/>
        </w:rPr>
        <w:t>需要多背</w:t>
      </w:r>
      <w:r w:rsidR="00FD0982">
        <w:rPr>
          <w:rFonts w:ascii="等线" w:eastAsia="等线" w:hAnsi="等线" w:hint="eastAsia"/>
          <w:b/>
          <w:bCs/>
          <w:sz w:val="24"/>
          <w:szCs w:val="28"/>
          <w14:ligatures w14:val="standardContextual"/>
        </w:rPr>
        <w:t>，江西省考也是如此</w:t>
      </w:r>
    </w:p>
    <w:p w14:paraId="09C3580A" w14:textId="77777777" w:rsidR="00CC57C4" w:rsidRDefault="00CC57C4" w:rsidP="00CC57C4">
      <w:pPr>
        <w:spacing w:line="360" w:lineRule="exact"/>
        <w:ind w:left="801" w:firstLineChars="100" w:firstLine="240"/>
        <w:jc w:val="left"/>
        <w:rPr>
          <w:rFonts w:ascii="等线" w:eastAsia="等线" w:hAnsi="等线" w:hint="eastAsia"/>
          <w:b/>
          <w:bCs/>
          <w:sz w:val="24"/>
          <w:szCs w:val="28"/>
          <w14:ligatures w14:val="standardContextual"/>
        </w:rPr>
      </w:pPr>
    </w:p>
    <w:p w14:paraId="2A009D27" w14:textId="77777777" w:rsidR="00CC57C4" w:rsidRPr="00CC57C4" w:rsidRDefault="00CC57C4" w:rsidP="00CC57C4">
      <w:pPr>
        <w:spacing w:line="360" w:lineRule="exact"/>
        <w:ind w:left="801" w:firstLineChars="100" w:firstLine="240"/>
        <w:jc w:val="left"/>
        <w:rPr>
          <w:rFonts w:ascii="等线" w:eastAsia="等线" w:hAnsi="等线" w:hint="eastAsia"/>
          <w:sz w:val="24"/>
          <w:szCs w:val="28"/>
          <w14:ligatures w14:val="standardContextual"/>
        </w:rPr>
      </w:pPr>
    </w:p>
    <w:p w14:paraId="132914A6" w14:textId="3259C2D5" w:rsidR="005B0658" w:rsidRPr="00211AFA" w:rsidRDefault="005B0658" w:rsidP="005B0658">
      <w:pPr>
        <w:numPr>
          <w:ilvl w:val="0"/>
          <w:numId w:val="1"/>
        </w:numPr>
        <w:spacing w:beforeLines="50" w:before="156" w:afterLines="50" w:after="156" w:line="360" w:lineRule="exact"/>
        <w:outlineLvl w:val="0"/>
        <w:rPr>
          <w:rFonts w:ascii="等线" w:eastAsia="等线" w:hAnsi="等线"/>
          <w:b/>
          <w:bCs/>
          <w:sz w:val="32"/>
          <w:szCs w:val="40"/>
        </w:rPr>
      </w:pPr>
      <w:r>
        <w:rPr>
          <w:rFonts w:ascii="等线" w:eastAsia="等线" w:hAnsi="等线" w:hint="eastAsia"/>
          <w:b/>
          <w:bCs/>
          <w:sz w:val="32"/>
          <w:szCs w:val="40"/>
        </w:rPr>
        <w:t>刷题记录</w:t>
      </w:r>
    </w:p>
    <w:p w14:paraId="50B932BE" w14:textId="37775308" w:rsidR="00824A25" w:rsidRDefault="00FD0982" w:rsidP="005B0658">
      <w:pPr>
        <w:numPr>
          <w:ilvl w:val="0"/>
          <w:numId w:val="1"/>
        </w:numPr>
        <w:spacing w:beforeLines="50" w:before="156" w:afterLines="50" w:after="156" w:line="360" w:lineRule="exact"/>
        <w:outlineLvl w:val="0"/>
        <w:rPr>
          <w:rFonts w:ascii="等线" w:eastAsia="等线" w:hAnsi="等线"/>
          <w:b/>
          <w:bCs/>
          <w:sz w:val="32"/>
          <w:szCs w:val="40"/>
        </w:rPr>
      </w:pPr>
      <w:r w:rsidRPr="00211AFA">
        <w:rPr>
          <w:rFonts w:ascii="等线" w:eastAsia="等线" w:hAnsi="等线" w:hint="eastAsia"/>
          <w:b/>
          <w:bCs/>
          <w:sz w:val="32"/>
          <w:szCs w:val="40"/>
        </w:rPr>
        <w:t>长远计划</w:t>
      </w:r>
    </w:p>
    <w:p w14:paraId="1C90710D" w14:textId="44D4D24D" w:rsidR="00CC57C4" w:rsidRDefault="00CC57C4" w:rsidP="00211AFA">
      <w:pPr>
        <w:spacing w:beforeLines="50" w:before="156" w:line="360" w:lineRule="exact"/>
        <w:ind w:left="442" w:firstLine="108"/>
        <w:jc w:val="left"/>
        <w:rPr>
          <w:rFonts w:ascii="等线" w:eastAsia="等线" w:hAnsi="等线" w:cs="等线" w:hint="eastAsia"/>
          <w:sz w:val="24"/>
          <w:szCs w:val="28"/>
          <w14:ligatures w14:val="standardContextual"/>
        </w:rPr>
      </w:pPr>
      <w:r>
        <w:rPr>
          <w:rFonts w:ascii="等线" w:eastAsia="等线" w:hAnsi="等线" w:cs="等线" w:hint="eastAsia"/>
          <w:sz w:val="24"/>
          <w:szCs w:val="28"/>
          <w14:ligatures w14:val="standardContextual"/>
        </w:rPr>
        <w:t>得分占比较低的地方：</w:t>
      </w:r>
    </w:p>
    <w:p w14:paraId="7B45442E" w14:textId="1CCF9B06" w:rsidR="00CC57C4" w:rsidRDefault="00FD0982" w:rsidP="00211AFA">
      <w:pPr>
        <w:spacing w:beforeLines="50" w:before="156" w:line="360" w:lineRule="exact"/>
        <w:ind w:left="442" w:firstLine="108"/>
        <w:jc w:val="left"/>
        <w:rPr>
          <w:rFonts w:ascii="等线" w:eastAsia="等线" w:hAnsi="等线" w:cs="等线" w:hint="eastAsia"/>
          <w:sz w:val="24"/>
          <w:szCs w:val="28"/>
          <w14:ligatures w14:val="standardContextual"/>
        </w:rPr>
      </w:pPr>
      <w:r>
        <w:rPr>
          <w:rFonts w:ascii="等线" w:eastAsia="等线" w:hAnsi="等线" w:cs="等线" w:hint="eastAsia"/>
          <w:sz w:val="24"/>
          <w:szCs w:val="28"/>
          <w14:ligatures w14:val="standardContextual"/>
        </w:rPr>
        <w:t>争议题是不是也可以分析下</w:t>
      </w:r>
    </w:p>
    <w:p w14:paraId="77B91E3D" w14:textId="6C4DAF26" w:rsidR="00211AFA" w:rsidRDefault="00211AFA" w:rsidP="00211AFA">
      <w:pPr>
        <w:spacing w:beforeLines="50" w:before="156" w:line="360" w:lineRule="exact"/>
        <w:ind w:left="442" w:firstLine="108"/>
        <w:jc w:val="left"/>
        <w:rPr>
          <w:rFonts w:ascii="等线" w:eastAsia="等线" w:hAnsi="等线" w:cs="等线"/>
          <w:sz w:val="24"/>
          <w:szCs w:val="28"/>
          <w14:ligatures w14:val="standardContextual"/>
        </w:rPr>
      </w:pPr>
      <w:r w:rsidRPr="00211AFA">
        <w:rPr>
          <w:rFonts w:ascii="等线" w:eastAsia="等线" w:hAnsi="等线" w:cs="等线" w:hint="eastAsia"/>
          <w:sz w:val="24"/>
          <w:szCs w:val="28"/>
          <w14:ligatures w14:val="standardContextual"/>
        </w:rPr>
        <w:t>丢分多的地方，</w:t>
      </w:r>
      <w:r w:rsidR="00CC57C4">
        <w:rPr>
          <w:rFonts w:ascii="等线" w:eastAsia="等线" w:hAnsi="等线" w:cs="等线" w:hint="eastAsia"/>
          <w:sz w:val="24"/>
          <w:szCs w:val="28"/>
          <w14:ligatures w14:val="standardContextual"/>
        </w:rPr>
        <w:t>等考完</w:t>
      </w:r>
      <w:r w:rsidRPr="00211AFA">
        <w:rPr>
          <w:rFonts w:ascii="等线" w:eastAsia="等线" w:hAnsi="等线" w:cs="等线" w:hint="eastAsia"/>
          <w:sz w:val="24"/>
          <w:szCs w:val="28"/>
          <w14:ligatures w14:val="standardContextual"/>
        </w:rPr>
        <w:t>花大量时间补回来。如政治理论，填词填成语</w:t>
      </w:r>
    </w:p>
    <w:p w14:paraId="1E235B11" w14:textId="24E63872" w:rsidR="00CC57C4" w:rsidRPr="00211AFA" w:rsidRDefault="00CC57C4" w:rsidP="00211AFA">
      <w:pPr>
        <w:spacing w:beforeLines="50" w:before="156" w:line="360" w:lineRule="exact"/>
        <w:ind w:left="442" w:firstLine="108"/>
        <w:jc w:val="left"/>
        <w:rPr>
          <w:rFonts w:ascii="等线" w:eastAsia="等线" w:hAnsi="等线" w:cs="等线" w:hint="eastAsia"/>
          <w:sz w:val="24"/>
          <w:szCs w:val="28"/>
          <w14:ligatures w14:val="standardContextual"/>
        </w:rPr>
      </w:pPr>
      <w:r>
        <w:rPr>
          <w:rFonts w:ascii="等线" w:eastAsia="等线" w:hAnsi="等线" w:cs="等线" w:hint="eastAsia"/>
          <w:sz w:val="24"/>
          <w:szCs w:val="28"/>
          <w14:ligatures w14:val="standardContextual"/>
        </w:rPr>
        <w:t>有的是时间，坚持就是胜利</w:t>
      </w:r>
    </w:p>
    <w:sectPr w:rsidR="00CC57C4" w:rsidRPr="00211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A421B0"/>
    <w:multiLevelType w:val="singleLevel"/>
    <w:tmpl w:val="EFA421B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4647C40"/>
    <w:multiLevelType w:val="hybridMultilevel"/>
    <w:tmpl w:val="3F8079C0"/>
    <w:lvl w:ilvl="0" w:tplc="DDE8C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9CC95F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A25"/>
    <w:rsid w:val="00025847"/>
    <w:rsid w:val="00211AFA"/>
    <w:rsid w:val="005B0658"/>
    <w:rsid w:val="006C6E84"/>
    <w:rsid w:val="00824A25"/>
    <w:rsid w:val="00CC57C4"/>
    <w:rsid w:val="00FD0982"/>
    <w:rsid w:val="5DD8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836E66"/>
  <w15:docId w15:val="{F68CE9B0-54AA-4E16-991A-AEE9CB9B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B065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Strong"/>
    <w:basedOn w:val="a0"/>
    <w:uiPriority w:val="22"/>
    <w:qFormat/>
    <w:rsid w:val="000258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bighu</dc:creator>
  <cp:lastModifiedBy>hu big</cp:lastModifiedBy>
  <cp:revision>5</cp:revision>
  <dcterms:created xsi:type="dcterms:W3CDTF">2025-10-16T12:27:00Z</dcterms:created>
  <dcterms:modified xsi:type="dcterms:W3CDTF">2025-10-16T13:23:00Z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eyJoZGlkIjoiZDE4ZTY3NDRkM2Y0YjNlMDhmZGFjMjE5Y2IxYTk1MTAiLCJ1c2VySWQiOiIxMDE3NTIxMzY3In0=</vt:lpwstr>
  </property>
  <property fmtid="{D5CDD505-2E9C-101B-9397-08002B2CF9AE}" pid="4" name="ICV">
    <vt:lpwstr>C7497B7D577E4EE5AC0824616528E2E9_12</vt:lpwstr>
  </property>
</Properties>
</file>