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A4AEB">
      <w:pPr>
        <w:numPr>
          <w:ilvl w:val="0"/>
          <w:numId w:val="1"/>
        </w:numPr>
        <w:spacing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题型总览</w:t>
      </w:r>
    </w:p>
    <w:p w14:paraId="419E4C27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color w:val="FF0000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  <w:t>1.政治理论</w:t>
      </w:r>
    </w:p>
    <w:p w14:paraId="3D3F7E3F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hint="eastAsia"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2.常识判断</w:t>
      </w:r>
    </w:p>
    <w:p w14:paraId="00499676">
      <w:pPr>
        <w:pStyle w:val="5"/>
        <w:spacing w:before="156" w:beforeLines="50" w:line="360" w:lineRule="exact"/>
        <w:ind w:left="221" w:firstLine="418" w:firstLineChars="0"/>
        <w:contextualSpacing w:val="0"/>
        <w:jc w:val="left"/>
        <w:outlineLvl w:val="1"/>
        <w:rPr>
          <w:rFonts w:hint="default" w:ascii="等线" w:hAnsi="等线" w:eastAsia="等线"/>
          <w:sz w:val="28"/>
          <w:szCs w:val="32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:lang w:val="en-US" w:eastAsia="zh-CN"/>
          <w14:ligatures w14:val="standardContextual"/>
        </w:rPr>
        <w:t>政治理论最后几天学学，优先级低</w:t>
      </w:r>
    </w:p>
    <w:p w14:paraId="003B5D84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3.言语理解与表达</w:t>
      </w:r>
    </w:p>
    <w:p w14:paraId="271D86F2">
      <w:pPr>
        <w:spacing w:line="360" w:lineRule="exact"/>
        <w:ind w:left="441" w:firstLine="110"/>
        <w:jc w:val="left"/>
        <w:rPr>
          <w:rFonts w:ascii="等线" w:hAnsi="等线" w:eastAsia="等线" w:cs="等线"/>
          <w:color w:val="00B050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color w:val="00B050"/>
          <w:sz w:val="24"/>
          <w:szCs w:val="28"/>
          <w14:ligatures w14:val="standardContextual"/>
        </w:rPr>
        <w:t>填词填成语</w:t>
      </w:r>
    </w:p>
    <w:p w14:paraId="29E4D92C">
      <w:pPr>
        <w:spacing w:line="360" w:lineRule="exact"/>
        <w:ind w:left="441" w:firstLine="110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填句子</w:t>
      </w:r>
    </w:p>
    <w:p w14:paraId="4FDD2065">
      <w:pPr>
        <w:spacing w:line="360" w:lineRule="exact"/>
        <w:ind w:left="441" w:firstLine="110"/>
        <w:jc w:val="left"/>
        <w:rPr>
          <w:rFonts w:hint="eastAsia"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主旨分析</w:t>
      </w:r>
    </w:p>
    <w:p w14:paraId="1883726E">
      <w:pPr>
        <w:spacing w:line="360" w:lineRule="exact"/>
        <w:ind w:left="441" w:firstLine="110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理解文意（国考）</w:t>
      </w:r>
    </w:p>
    <w:p w14:paraId="252A41E4">
      <w:pPr>
        <w:spacing w:line="360" w:lineRule="exact"/>
        <w:ind w:left="441" w:firstLine="110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短句排序</w:t>
      </w:r>
    </w:p>
    <w:p w14:paraId="4CDB1EEF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4.数量关系</w:t>
      </w:r>
    </w:p>
    <w:p w14:paraId="40FDCEB9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5.判断推理</w:t>
      </w:r>
    </w:p>
    <w:p w14:paraId="51A44FE6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图形推理</w:t>
      </w:r>
    </w:p>
    <w:p w14:paraId="60DD4349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定义判断</w:t>
      </w:r>
    </w:p>
    <w:p w14:paraId="24A0FE52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类比推理</w:t>
      </w:r>
    </w:p>
    <w:p w14:paraId="7D2D63C8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逻辑判断</w:t>
      </w:r>
    </w:p>
    <w:p w14:paraId="49278E55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加强削弱论点</w:t>
      </w:r>
    </w:p>
    <w:p w14:paraId="704264AA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充分必要关系</w:t>
      </w:r>
    </w:p>
    <w:p w14:paraId="6CE7FC77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根据材料找结论</w:t>
      </w:r>
    </w:p>
    <w:p w14:paraId="661ED26B">
      <w:pPr>
        <w:spacing w:line="360" w:lineRule="exact"/>
        <w:ind w:left="441" w:firstLine="529"/>
        <w:jc w:val="left"/>
        <w:rPr>
          <w:rFonts w:hint="eastAsia" w:ascii="等线" w:hAnsi="等线" w:eastAsia="等线"/>
          <w:color w:val="FF0000"/>
          <w:sz w:val="22"/>
          <w14:ligatures w14:val="standardContextual"/>
        </w:rPr>
      </w:pPr>
      <w:r>
        <w:rPr>
          <w:rFonts w:hint="eastAsia" w:ascii="等线" w:hAnsi="等线" w:eastAsia="等线"/>
          <w:color w:val="FF0000"/>
          <w:sz w:val="22"/>
          <w14:ligatures w14:val="standardContextual"/>
        </w:rPr>
        <w:t>真假推理</w:t>
      </w:r>
    </w:p>
    <w:p w14:paraId="11D7C20D">
      <w:pPr>
        <w:spacing w:line="360" w:lineRule="exact"/>
        <w:ind w:left="441" w:firstLine="529"/>
        <w:jc w:val="left"/>
        <w:rPr>
          <w:rFonts w:hint="default" w:ascii="等线" w:hAnsi="等线" w:eastAsia="等线"/>
          <w:color w:val="FF0000"/>
          <w:sz w:val="22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color w:val="FF0000"/>
          <w:sz w:val="22"/>
          <w:lang w:val="en-US" w:eastAsia="zh-CN"/>
          <w14:ligatures w14:val="standardContextual"/>
        </w:rPr>
        <w:t>逻辑排列组合</w:t>
      </w:r>
    </w:p>
    <w:p w14:paraId="1EA580D1">
      <w:pPr>
        <w:pStyle w:val="5"/>
        <w:spacing w:before="156" w:beforeLines="50" w:line="360" w:lineRule="exact"/>
        <w:ind w:left="221"/>
        <w:jc w:val="left"/>
        <w:outlineLvl w:val="1"/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  <w:t>6.资料分析</w:t>
      </w:r>
    </w:p>
    <w:p w14:paraId="632004F7">
      <w:pPr>
        <w:pStyle w:val="5"/>
        <w:spacing w:before="156" w:beforeLines="50" w:line="360" w:lineRule="exact"/>
        <w:ind w:left="221"/>
        <w:jc w:val="left"/>
        <w:outlineLvl w:val="1"/>
        <w:rPr>
          <w:rFonts w:hint="default" w:ascii="等线" w:hAnsi="等线" w:eastAsia="等线"/>
          <w:color w:val="FF0000"/>
          <w:sz w:val="28"/>
          <w:szCs w:val="32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:lang w:val="en-US" w:eastAsia="zh-CN"/>
          <w14:ligatures w14:val="standardContextual"/>
        </w:rPr>
        <w:t xml:space="preserve">  国考简单，只有最后一题是四个答案选一个，资料也相对简单，大多数考的是简单计算</w:t>
      </w:r>
    </w:p>
    <w:p w14:paraId="752D267F">
      <w:pPr>
        <w:spacing w:line="360" w:lineRule="exact"/>
        <w:ind w:left="441" w:firstLine="240" w:firstLineChars="10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单图</w:t>
      </w:r>
    </w:p>
    <w:p w14:paraId="413C79F7">
      <w:pPr>
        <w:spacing w:line="360" w:lineRule="exact"/>
        <w:ind w:left="441" w:firstLine="240" w:firstLineChars="10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图+文字</w:t>
      </w:r>
    </w:p>
    <w:p w14:paraId="0E05982A">
      <w:pPr>
        <w:spacing w:line="360" w:lineRule="exact"/>
        <w:ind w:left="441" w:firstLine="240" w:firstLineChars="10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单文字</w:t>
      </w:r>
    </w:p>
    <w:p w14:paraId="0F3BF80D">
      <w:pPr>
        <w:ind w:firstLine="420"/>
        <w:rPr>
          <w:rFonts w:ascii="等线" w:hAnsi="等线" w:eastAsia="等线"/>
          <w:b/>
          <w:bCs/>
          <w:sz w:val="28"/>
          <w:szCs w:val="36"/>
        </w:rPr>
      </w:pPr>
    </w:p>
    <w:p w14:paraId="253B2292">
      <w:pPr>
        <w:ind w:firstLine="420"/>
        <w:rPr>
          <w:rFonts w:ascii="等线" w:hAnsi="等线" w:eastAsia="等线"/>
          <w:b/>
          <w:bCs/>
          <w:sz w:val="28"/>
          <w:szCs w:val="36"/>
        </w:rPr>
      </w:pPr>
      <w:r>
        <w:rPr>
          <w:rFonts w:hint="eastAsia" w:ascii="等线" w:hAnsi="等线" w:eastAsia="等线"/>
          <w:b/>
          <w:bCs/>
          <w:sz w:val="28"/>
          <w:szCs w:val="36"/>
        </w:rPr>
        <w:t>政治理论的20题从常识拿了5题，言语理解10题，判断推理5题</w:t>
      </w:r>
    </w:p>
    <w:p w14:paraId="4A36E69F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红色的为急需加强的，黄色为一般的，绿色为准备完善的</w:t>
      </w:r>
    </w:p>
    <w:p w14:paraId="73029790">
      <w:pPr>
        <w:ind w:firstLine="420"/>
        <w:rPr>
          <w:rFonts w:ascii="等线" w:hAnsi="等线" w:eastAsia="等线"/>
          <w:b/>
          <w:bCs/>
          <w:sz w:val="28"/>
          <w:szCs w:val="36"/>
        </w:rPr>
      </w:pPr>
    </w:p>
    <w:p w14:paraId="5D6EF10C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</w:p>
    <w:p w14:paraId="5CAB3DC9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复习计划</w:t>
      </w:r>
    </w:p>
    <w:p w14:paraId="277A676B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015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每天刷一遍填词、图推、类比推理</w:t>
      </w:r>
    </w:p>
    <w:p w14:paraId="1880B960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015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到1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031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重点学习政治理论和资料分析</w:t>
      </w:r>
    </w:p>
    <w:p w14:paraId="367964D1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101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不间断做套题，间断练习各类题型</w:t>
      </w:r>
    </w:p>
    <w:p w14:paraId="38B9A45C">
      <w:pPr>
        <w:spacing w:line="360" w:lineRule="exact"/>
        <w:ind w:left="441" w:firstLine="110"/>
        <w:jc w:val="left"/>
        <w:rPr>
          <w:rFonts w:hint="default" w:ascii="等线" w:hAnsi="等线" w:eastAsia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:lang w:val="en-US" w:eastAsia="zh-CN"/>
          <w14:ligatures w14:val="standardContextual"/>
        </w:rPr>
        <w:t>1115开始：每天一份资料分析，慢慢做，熟悉思路为主</w:t>
      </w:r>
    </w:p>
    <w:p w14:paraId="4CC680F1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120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全力练习做题速度</w:t>
      </w:r>
    </w:p>
    <w:p w14:paraId="1204DC12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各类题型分析</w:t>
      </w:r>
    </w:p>
    <w:p w14:paraId="07B447FD">
      <w:pPr>
        <w:pStyle w:val="5"/>
        <w:numPr>
          <w:ilvl w:val="0"/>
          <w:numId w:val="2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国考</w:t>
      </w:r>
    </w:p>
    <w:p w14:paraId="09C3580A">
      <w:pPr>
        <w:spacing w:line="360" w:lineRule="exact"/>
        <w:ind w:left="420" w:leftChars="0" w:firstLine="420" w:firstLineChars="0"/>
        <w:jc w:val="left"/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130题</w:t>
      </w:r>
    </w:p>
    <w:p w14:paraId="35856ABB">
      <w:pPr>
        <w:spacing w:line="360" w:lineRule="exact"/>
        <w:ind w:left="420" w:leftChars="0" w:firstLine="420" w:firstLineChars="0"/>
        <w:jc w:val="left"/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16488779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政治理论*20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68D5D5CD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常识*15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5分钟</w:t>
      </w:r>
    </w:p>
    <w:p w14:paraId="036EBE7A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选词填空*15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5分钟</w:t>
      </w:r>
    </w:p>
    <w:p w14:paraId="567E567A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阅读理解*13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17分钟</w:t>
      </w:r>
    </w:p>
    <w:p w14:paraId="3A3AB500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句子排序*2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2分钟</w:t>
      </w:r>
    </w:p>
    <w:p w14:paraId="6411DCFF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数量关系*10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5AED0C89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图像推理*10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8分钟</w:t>
      </w:r>
    </w:p>
    <w:p w14:paraId="76E16A11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定义判断*10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2504B68A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类比推理*5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3分钟</w:t>
      </w:r>
    </w:p>
    <w:p w14:paraId="66C8C9C3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加强削弱*5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3945A80F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排列组合*5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05300537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资料分析*20   30分钟</w:t>
      </w:r>
    </w:p>
    <w:p w14:paraId="5C46E06D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2A4A57C7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73E24D4D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2A009D27">
      <w:pPr>
        <w:spacing w:line="360" w:lineRule="exact"/>
        <w:ind w:left="801" w:firstLine="240" w:firstLineChars="10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</w:p>
    <w:p w14:paraId="132914A6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刷题记录</w:t>
      </w:r>
    </w:p>
    <w:p w14:paraId="50B932BE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长远计划</w:t>
      </w:r>
    </w:p>
    <w:p w14:paraId="1C90710D">
      <w:pPr>
        <w:spacing w:before="156" w:beforeLines="50" w:line="360" w:lineRule="exact"/>
        <w:ind w:left="442" w:firstLine="108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得分占比较低的地方：</w:t>
      </w: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政治理论 常识 填词 类比 数量关系</w:t>
      </w:r>
    </w:p>
    <w:p w14:paraId="7B45442E">
      <w:pPr>
        <w:spacing w:before="156" w:beforeLines="50" w:line="360" w:lineRule="exact"/>
        <w:ind w:left="442" w:firstLine="108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争议题是不是也可以分析下</w:t>
      </w:r>
      <w:r>
        <w:rPr>
          <w:rFonts w:hint="eastAsia" w:ascii="等线" w:hAnsi="等线" w:eastAsia="等线" w:cs="等线"/>
          <w:sz w:val="24"/>
          <w:szCs w:val="28"/>
          <w:lang w:eastAsia="zh-CN"/>
          <w14:ligatures w14:val="standardContextual"/>
        </w:rPr>
        <w:t>，</w:t>
      </w: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看看我的解题方法是不是有小缺陷</w:t>
      </w:r>
    </w:p>
    <w:p w14:paraId="77B91E3D">
      <w:pPr>
        <w:spacing w:before="156" w:beforeLines="50" w:line="360" w:lineRule="exact"/>
        <w:ind w:left="442" w:firstLine="108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丢分多的地方，等考完花大量时间补回来。如政治理论，填词填成语</w:t>
      </w:r>
    </w:p>
    <w:p w14:paraId="1E235B11">
      <w:pPr>
        <w:spacing w:before="156" w:beforeLines="50" w:line="360" w:lineRule="exact"/>
        <w:ind w:left="442" w:firstLine="108"/>
        <w:jc w:val="left"/>
        <w:rPr>
          <w:rFonts w:hint="eastAsia"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有的是时间，坚持就是胜利</w:t>
      </w:r>
    </w:p>
    <w:p w14:paraId="2B062EEC">
      <w:pPr>
        <w:spacing w:before="156" w:beforeLines="50" w:line="360" w:lineRule="exact"/>
        <w:ind w:left="442" w:firstLine="108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政治理论每个月都学习本月政治，学的深入一点，等到考试就好办了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421B0"/>
    <w:multiLevelType w:val="singleLevel"/>
    <w:tmpl w:val="EFA421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647C40"/>
    <w:multiLevelType w:val="multilevel"/>
    <w:tmpl w:val="14647C4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25"/>
    <w:rsid w:val="00025847"/>
    <w:rsid w:val="00211AFA"/>
    <w:rsid w:val="005B0658"/>
    <w:rsid w:val="006C6E84"/>
    <w:rsid w:val="00824A25"/>
    <w:rsid w:val="00CC57C4"/>
    <w:rsid w:val="00FD0982"/>
    <w:rsid w:val="02B31A91"/>
    <w:rsid w:val="0B653770"/>
    <w:rsid w:val="17E11BCA"/>
    <w:rsid w:val="2BE27F2E"/>
    <w:rsid w:val="3E0D7B66"/>
    <w:rsid w:val="4B02784D"/>
    <w:rsid w:val="4D8B1D7C"/>
    <w:rsid w:val="5DD8570C"/>
    <w:rsid w:val="5E267524"/>
    <w:rsid w:val="5F261904"/>
    <w:rsid w:val="68E5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521</Words>
  <Characters>576</Characters>
  <Lines>2</Lines>
  <Paragraphs>1</Paragraphs>
  <TotalTime>142</TotalTime>
  <ScaleCrop>false</ScaleCrop>
  <LinksUpToDate>false</LinksUpToDate>
  <CharactersWithSpaces>605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2025-10-16T12:27:00Z</dcterms:created>
  <dc:creator>bighu</dc:creator>
  <cp:lastModifiedBy>胡</cp:lastModifiedBy>
  <dcterms:modified xsi:type="dcterms:W3CDTF">2025-10-26T14:05:20Z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eyJoZGlkIjoiZDE4ZTY3NDRkM2Y0YjNlMDhmZGFjMjE5Y2IxYTk1MTAiLCJ1c2VySWQiOiIxMDE3NTIxMzY3In0=</vt:lpwstr>
  </property>
  <property fmtid="{D5CDD505-2E9C-101B-9397-08002B2CF9AE}" pid="4" name="ICV">
    <vt:lpwstr>C7497B7D577E4EE5AC0824616528E2E9_12</vt:lpwstr>
  </property>
</Properties>
</file>