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 xml:space="preserve">先观察相邻几幅图，靠感觉判断是什么规则，感觉不出来，按以下套路来 </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4374067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p>
    <w:p w14:paraId="59C1A1B0"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13DCEFCD"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5EB55168"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rFonts w:hint="eastAsia"/>
          <w:sz w:val="24"/>
          <w:szCs w:val="28"/>
        </w:rPr>
        <w:t>注：曲直规律包含曲直线的个数规律，还有曲直线的交点切点规律</w:t>
      </w:r>
      <w:r>
        <w:rPr>
          <w:noProof/>
          <w:sz w:val="24"/>
          <w:szCs w:val="28"/>
        </w:rPr>
        <w:drawing>
          <wp:anchor distT="0" distB="0" distL="114300" distR="114300" simplePos="0" relativeHeight="251676672" behindDoc="0" locked="0" layoutInCell="1" allowOverlap="1" wp14:anchorId="45AF7885" wp14:editId="77AF5284">
            <wp:simplePos x="0" y="0"/>
            <wp:positionH relativeFrom="margin">
              <wp:posOffset>822960</wp:posOffset>
            </wp:positionH>
            <wp:positionV relativeFrom="page">
              <wp:posOffset>7632700</wp:posOffset>
            </wp:positionV>
            <wp:extent cx="2005330" cy="994410"/>
            <wp:effectExtent l="0" t="0" r="0" b="0"/>
            <wp:wrapTopAndBottom/>
            <wp:docPr id="84852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2203"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5330" cy="994410"/>
                    </a:xfrm>
                    <a:prstGeom prst="rect">
                      <a:avLst/>
                    </a:prstGeom>
                  </pic:spPr>
                </pic:pic>
              </a:graphicData>
            </a:graphic>
          </wp:anchor>
        </w:drawing>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5">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6">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7">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9">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20">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1">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4B88998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75CF8BF4"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02B0AB10"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4EADE3FD">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3">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528991F1" w:rsidR="009055FC" w:rsidRDefault="009055FC" w:rsidP="00A64DB5">
      <w:pPr>
        <w:pStyle w:val="ae"/>
        <w:spacing w:line="360" w:lineRule="exact"/>
        <w:ind w:left="0"/>
        <w:rPr>
          <w:rFonts w:hint="eastAsia"/>
          <w:sz w:val="24"/>
          <w:szCs w:val="28"/>
        </w:rPr>
      </w:pPr>
    </w:p>
    <w:p w14:paraId="0109EF92" w14:textId="77777777" w:rsidR="001901F8" w:rsidRDefault="001901F8"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lastRenderedPageBreak/>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lastRenderedPageBreak/>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589B7593">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rFonts w:hint="eastAsia"/>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rFonts w:hint="eastAsia"/>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77777777"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lastRenderedPageBreak/>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lastRenderedPageBreak/>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lastRenderedPageBreak/>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感觉这题有争议</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rFonts w:hint="eastAsia"/>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判断是加强还是削弱论点（会有各种提问方法，先转换成加强或削弱）</w:t>
      </w:r>
    </w:p>
    <w:p w14:paraId="0221418C"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rFonts w:hint="eastAsia"/>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rFonts w:hint="eastAsia"/>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rFonts w:hint="eastAsia"/>
          <w:sz w:val="24"/>
          <w:szCs w:val="28"/>
        </w:rPr>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rFonts w:hint="eastAsia"/>
          <w:sz w:val="24"/>
          <w:szCs w:val="28"/>
        </w:rPr>
      </w:pPr>
      <w:r>
        <w:rPr>
          <w:rFonts w:hint="eastAsia"/>
          <w:sz w:val="24"/>
          <w:szCs w:val="28"/>
        </w:rPr>
        <w:lastRenderedPageBreak/>
        <w:t>注：加强有搭桥，必要条件，补充论据等</w:t>
      </w:r>
    </w:p>
    <w:p w14:paraId="23E99EAB" w14:textId="77777777"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削弱有削弱论点，拆桥，削弱论据，因果倒置，他因削弱等</w:t>
      </w: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lastRenderedPageBreak/>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77777777"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w:t>
      </w:r>
      <w:r>
        <w:rPr>
          <w:rFonts w:hint="eastAsia"/>
          <w:sz w:val="24"/>
          <w:szCs w:val="28"/>
        </w:rPr>
        <w:lastRenderedPageBreak/>
        <w:t>的论据，大大加强反方意见的论点。</w:t>
      </w:r>
    </w:p>
    <w:p w14:paraId="12C39004" w14:textId="77777777"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w:t>
      </w:r>
      <w:r>
        <w:rPr>
          <w:rFonts w:ascii="宋体" w:eastAsia="宋体" w:hAnsi="宋体" w:cs="Segoe UI"/>
          <w:color w:val="3C464F"/>
          <w:sz w:val="24"/>
        </w:rPr>
        <w:lastRenderedPageBreak/>
        <w:t>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6B15D94C"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目前，研究人员已可以利用基因组编辑技术，破坏致病基因或插入外源基因，来预防或治疗疾病。艾滋病（AIDS）是具有免疫功能的淋巴细胞感染了艾滋病病毒（HIV）造成的，在感染淋巴细胞时，HIV通过识别淋巴细胞表面一种名为CCR5的蛋白质，以此为记号并进行侵入。研究人员可以从患者身上采集淋巴细胞，对其进行</w:t>
      </w:r>
      <w:bookmarkStart w:id="1" w:name="_Hlk190264331"/>
      <w:r>
        <w:rPr>
          <w:rFonts w:ascii="宋体" w:eastAsia="宋体" w:hAnsi="宋体" w:cs="Segoe UI"/>
          <w:color w:val="3C464F"/>
          <w:sz w:val="24"/>
        </w:rPr>
        <w:t>基因组编辑</w:t>
      </w:r>
      <w:bookmarkEnd w:id="1"/>
      <w:r>
        <w:rPr>
          <w:rFonts w:ascii="宋体" w:eastAsia="宋体" w:hAnsi="宋体" w:cs="Segoe UI"/>
          <w:color w:val="3C464F"/>
          <w:sz w:val="24"/>
        </w:rPr>
        <w:t>，再把编辑后的淋巴细胞送回患者体内，达到治疗效果。</w:t>
      </w:r>
    </w:p>
    <w:p w14:paraId="403E1CCA"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要得到上述结论，需要补充的前提是：</w:t>
      </w:r>
    </w:p>
    <w:p w14:paraId="29E345A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w:t>
      </w:r>
      <w:r>
        <w:rPr>
          <w:rFonts w:hint="eastAsia"/>
          <w:sz w:val="24"/>
          <w:szCs w:val="28"/>
        </w:rPr>
        <w:t xml:space="preserve"> </w:t>
      </w:r>
      <w:r>
        <w:rPr>
          <w:sz w:val="24"/>
          <w:szCs w:val="28"/>
        </w:rPr>
        <w:t>CCR5基因是AIDS的相关基因</w:t>
      </w:r>
    </w:p>
    <w:p w14:paraId="0EF4E4F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B患者的淋巴细胞可以由直系亲属的淋巴细胞代替</w:t>
      </w:r>
    </w:p>
    <w:p w14:paraId="640015B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C</w:t>
      </w:r>
      <w:r>
        <w:rPr>
          <w:rFonts w:hint="eastAsia"/>
          <w:sz w:val="24"/>
          <w:szCs w:val="28"/>
        </w:rPr>
        <w:t xml:space="preserve"> </w:t>
      </w:r>
      <w:r>
        <w:rPr>
          <w:sz w:val="24"/>
          <w:szCs w:val="28"/>
        </w:rPr>
        <w:t>HIV面对丧失功能的CCR5，会找到淋巴细胞上的另一种CXCR4细胞来侵入</w:t>
      </w:r>
    </w:p>
    <w:p w14:paraId="724E0CB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w:t>
      </w:r>
      <w:r>
        <w:rPr>
          <w:rFonts w:hint="eastAsia"/>
          <w:sz w:val="24"/>
          <w:szCs w:val="28"/>
        </w:rPr>
        <w:t xml:space="preserve"> </w:t>
      </w:r>
      <w:r>
        <w:rPr>
          <w:sz w:val="24"/>
          <w:szCs w:val="28"/>
        </w:rPr>
        <w:t>基因组编辑技术可以使CCR5基因丧失功能，这样HIV就无法感染淋巴细胞了</w:t>
      </w:r>
    </w:p>
    <w:p w14:paraId="374A65EE" w14:textId="77777777" w:rsidR="00D3689E" w:rsidRDefault="00582A91">
      <w:pPr>
        <w:spacing w:beforeLines="50" w:before="156" w:after="0" w:line="360" w:lineRule="exact"/>
        <w:rPr>
          <w:rFonts w:hint="eastAsia"/>
          <w:color w:val="FF0000"/>
          <w:sz w:val="24"/>
          <w:szCs w:val="28"/>
        </w:rPr>
      </w:pPr>
      <w:r>
        <w:rPr>
          <w:rFonts w:hint="eastAsia"/>
          <w:color w:val="FF0000"/>
          <w:sz w:val="24"/>
          <w:szCs w:val="28"/>
        </w:rPr>
        <w:t>有的论据天然的和论点之间关联性很强，有的则很弱</w:t>
      </w:r>
    </w:p>
    <w:p w14:paraId="3C351DC6" w14:textId="77777777" w:rsidR="00D3689E" w:rsidRDefault="00582A91">
      <w:pPr>
        <w:spacing w:beforeLines="50" w:before="156" w:after="0" w:line="360" w:lineRule="exact"/>
        <w:rPr>
          <w:rFonts w:ascii="宋体" w:eastAsia="宋体" w:hAnsi="宋体" w:cs="Segoe UI" w:hint="eastAsia"/>
          <w:color w:val="3C464F"/>
          <w:sz w:val="24"/>
        </w:rPr>
      </w:pPr>
      <w:r>
        <w:rPr>
          <w:rFonts w:hint="eastAsia"/>
          <w:sz w:val="24"/>
          <w:szCs w:val="28"/>
        </w:rPr>
        <w:t>题目提炼为：</w:t>
      </w:r>
      <w:r>
        <w:rPr>
          <w:rFonts w:ascii="宋体" w:eastAsia="宋体" w:hAnsi="宋体"/>
          <w:sz w:val="24"/>
          <w:szCs w:val="28"/>
        </w:rPr>
        <w:t>HIV通过CCR5蛋白质侵入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1552" behindDoc="0" locked="0" layoutInCell="1" allowOverlap="1" wp14:anchorId="6220009A" wp14:editId="3F090898">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w:t>
      </w:r>
      <w:r>
        <w:rPr>
          <w:rFonts w:hint="eastAsia"/>
          <w:sz w:val="24"/>
          <w:szCs w:val="28"/>
        </w:rPr>
        <w:lastRenderedPageBreak/>
        <w:t>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lastRenderedPageBreak/>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lastRenderedPageBreak/>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77777777" w:rsidR="00D3689E" w:rsidRDefault="00582A91">
      <w:pPr>
        <w:rPr>
          <w:rFonts w:hint="eastAsia"/>
        </w:rPr>
      </w:pPr>
      <w:r>
        <w:tab/>
      </w:r>
      <w:r>
        <w:tab/>
      </w:r>
      <w:r>
        <w:rPr>
          <w:rFonts w:hint="eastAsia"/>
        </w:rPr>
        <w:t>③</w:t>
      </w:r>
      <w:r>
        <w:t xml:space="preserve"> </w:t>
      </w:r>
      <w:r>
        <w:rPr>
          <w:rFonts w:hint="eastAsia"/>
        </w:rPr>
        <w:t>碰到很复杂的，一分钟之内搞不定的，直接乱写</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8903AD3" w14:textId="502D9F9F" w:rsidR="00683F79" w:rsidRDefault="00683F79">
      <w:pPr>
        <w:rPr>
          <w:rFonts w:hint="eastAsia"/>
        </w:rPr>
      </w:pPr>
    </w:p>
    <w:p w14:paraId="0151710E" w14:textId="71F248F8" w:rsidR="00683F79" w:rsidRDefault="00683F79">
      <w:pPr>
        <w:rPr>
          <w:rFonts w:hint="eastAsia"/>
        </w:rPr>
      </w:pPr>
      <w:r>
        <w:rPr>
          <w:rFonts w:hint="eastAsia"/>
        </w:rPr>
        <w:t>A</w:t>
      </w:r>
      <w:r>
        <w:t xml:space="preserve">-&gt;B </w:t>
      </w:r>
      <w:r>
        <w:rPr>
          <w:rFonts w:hint="eastAsia"/>
        </w:rPr>
        <w:t>能得到 非B</w:t>
      </w:r>
      <w:r>
        <w:t>-</w:t>
      </w:r>
      <w:r>
        <w:rPr>
          <w:rFonts w:hint="eastAsia"/>
        </w:rPr>
        <w:t>&gt;非A</w:t>
      </w:r>
    </w:p>
    <w:p w14:paraId="76E64C26" w14:textId="5AA73222" w:rsidR="00683F79" w:rsidRDefault="00683F79">
      <w:pPr>
        <w:rPr>
          <w:rFonts w:hint="eastAsia"/>
        </w:rPr>
      </w:pPr>
      <w:r>
        <w:rPr>
          <w:rFonts w:hint="eastAsia"/>
        </w:rPr>
        <w:t>因为如果B没发生，则A肯定也没发生，如A发生了，B没发生就违背了第一</w:t>
      </w:r>
      <w:r w:rsidR="00885099">
        <w:rPr>
          <w:rFonts w:hint="eastAsia"/>
        </w:rPr>
        <w:t>条</w:t>
      </w:r>
      <w:r>
        <w:rPr>
          <w:rFonts w:hint="eastAsia"/>
        </w:rPr>
        <w:t>规则</w:t>
      </w:r>
    </w:p>
    <w:p w14:paraId="19742323" w14:textId="1774AB54" w:rsidR="00683F79" w:rsidRDefault="00683F79">
      <w:pPr>
        <w:rPr>
          <w:rFonts w:hint="eastAsia"/>
        </w:rPr>
      </w:pP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716F1" w14:textId="77777777" w:rsidR="00427C7A" w:rsidRDefault="00427C7A">
      <w:pPr>
        <w:spacing w:line="240" w:lineRule="auto"/>
        <w:rPr>
          <w:rFonts w:hint="eastAsia"/>
        </w:rPr>
      </w:pPr>
      <w:r>
        <w:separator/>
      </w:r>
    </w:p>
  </w:endnote>
  <w:endnote w:type="continuationSeparator" w:id="0">
    <w:p w14:paraId="70C80F42" w14:textId="77777777" w:rsidR="00427C7A" w:rsidRDefault="00427C7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AA163" w14:textId="77777777" w:rsidR="00427C7A" w:rsidRDefault="00427C7A">
      <w:pPr>
        <w:spacing w:after="0"/>
        <w:rPr>
          <w:rFonts w:hint="eastAsia"/>
        </w:rPr>
      </w:pPr>
      <w:r>
        <w:separator/>
      </w:r>
    </w:p>
  </w:footnote>
  <w:footnote w:type="continuationSeparator" w:id="0">
    <w:p w14:paraId="53D479B3" w14:textId="77777777" w:rsidR="00427C7A" w:rsidRDefault="00427C7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686490022">
    <w:abstractNumId w:val="4"/>
  </w:num>
  <w:num w:numId="2" w16cid:durableId="1290745225">
    <w:abstractNumId w:val="9"/>
  </w:num>
  <w:num w:numId="3" w16cid:durableId="1453205809">
    <w:abstractNumId w:val="5"/>
  </w:num>
  <w:num w:numId="4" w16cid:durableId="164057033">
    <w:abstractNumId w:val="1"/>
  </w:num>
  <w:num w:numId="5" w16cid:durableId="1227761657">
    <w:abstractNumId w:val="7"/>
  </w:num>
  <w:num w:numId="6" w16cid:durableId="669600375">
    <w:abstractNumId w:val="0"/>
  </w:num>
  <w:num w:numId="7" w16cid:durableId="498278973">
    <w:abstractNumId w:val="3"/>
  </w:num>
  <w:num w:numId="8" w16cid:durableId="440030406">
    <w:abstractNumId w:val="6"/>
  </w:num>
  <w:num w:numId="9" w16cid:durableId="1655138448">
    <w:abstractNumId w:val="8"/>
  </w:num>
  <w:num w:numId="10" w16cid:durableId="1408551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3CD2"/>
    <w:rsid w:val="00030345"/>
    <w:rsid w:val="00031F0A"/>
    <w:rsid w:val="00032EFA"/>
    <w:rsid w:val="000343BC"/>
    <w:rsid w:val="000435D5"/>
    <w:rsid w:val="00044627"/>
    <w:rsid w:val="00045E39"/>
    <w:rsid w:val="00047D08"/>
    <w:rsid w:val="00052CD1"/>
    <w:rsid w:val="000539C7"/>
    <w:rsid w:val="00060A52"/>
    <w:rsid w:val="000649BE"/>
    <w:rsid w:val="000714DC"/>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6C9B"/>
    <w:rsid w:val="00235FCD"/>
    <w:rsid w:val="00242121"/>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80424"/>
    <w:rsid w:val="005804EC"/>
    <w:rsid w:val="00582A91"/>
    <w:rsid w:val="00592A64"/>
    <w:rsid w:val="005B3140"/>
    <w:rsid w:val="005B317C"/>
    <w:rsid w:val="005B362E"/>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2399"/>
    <w:rsid w:val="007F6E46"/>
    <w:rsid w:val="00816406"/>
    <w:rsid w:val="00821D62"/>
    <w:rsid w:val="00825025"/>
    <w:rsid w:val="008267B1"/>
    <w:rsid w:val="008461B7"/>
    <w:rsid w:val="008515DE"/>
    <w:rsid w:val="00851F20"/>
    <w:rsid w:val="00853053"/>
    <w:rsid w:val="00854167"/>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AC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72DD"/>
    <w:rsid w:val="009B234C"/>
    <w:rsid w:val="009B3AD1"/>
    <w:rsid w:val="009C1E62"/>
    <w:rsid w:val="009C431C"/>
    <w:rsid w:val="009C64B7"/>
    <w:rsid w:val="009D04D7"/>
    <w:rsid w:val="009E13A5"/>
    <w:rsid w:val="009E2934"/>
    <w:rsid w:val="009F0D85"/>
    <w:rsid w:val="009F7B58"/>
    <w:rsid w:val="009F7CFB"/>
    <w:rsid w:val="00A02BD8"/>
    <w:rsid w:val="00A1085C"/>
    <w:rsid w:val="00A14214"/>
    <w:rsid w:val="00A1749B"/>
    <w:rsid w:val="00A17E80"/>
    <w:rsid w:val="00A32050"/>
    <w:rsid w:val="00A33DC9"/>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C0268"/>
    <w:rsid w:val="00AD0785"/>
    <w:rsid w:val="00AD238C"/>
    <w:rsid w:val="00AE11BF"/>
    <w:rsid w:val="00AE544C"/>
    <w:rsid w:val="00AF0B1F"/>
    <w:rsid w:val="00AF7EAC"/>
    <w:rsid w:val="00B036CC"/>
    <w:rsid w:val="00B041A0"/>
    <w:rsid w:val="00B04DC7"/>
    <w:rsid w:val="00B06A5B"/>
    <w:rsid w:val="00B13ABA"/>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55299"/>
    <w:rsid w:val="00D7561C"/>
    <w:rsid w:val="00D971EA"/>
    <w:rsid w:val="00DA76C3"/>
    <w:rsid w:val="00DC6563"/>
    <w:rsid w:val="00DF17B7"/>
    <w:rsid w:val="00DF3617"/>
    <w:rsid w:val="00DF77C9"/>
    <w:rsid w:val="00E043FC"/>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E0125"/>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700B"/>
    <w:rsid w:val="00F83420"/>
    <w:rsid w:val="00F8486B"/>
    <w:rsid w:val="00F8581C"/>
    <w:rsid w:val="00F92B56"/>
    <w:rsid w:val="00FA0FAA"/>
    <w:rsid w:val="00FA1856"/>
    <w:rsid w:val="00FA37A7"/>
    <w:rsid w:val="00FA5F50"/>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235A"/>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3458</TotalTime>
  <Pages>46</Pages>
  <Words>11943</Words>
  <Characters>12064</Characters>
  <Application>Microsoft Office Word</Application>
  <DocSecurity>0</DocSecurity>
  <Lines>709</Lines>
  <Paragraphs>800</Paragraphs>
  <ScaleCrop>false</ScaleCrop>
  <Company/>
  <LinksUpToDate>false</LinksUpToDate>
  <CharactersWithSpaces>23207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527</cp:revision>
  <dcterms:created xsi:type="dcterms:W3CDTF">2024-12-20T06:12:00Z</dcterms:created>
  <dcterms:modified xsi:type="dcterms:W3CDTF">2025-11-03T07:48:00Z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