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2B8C5FB3" w14:textId="3D57E296" w:rsidR="00797E7F"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w:t>
      </w:r>
      <w:r w:rsidR="00797E7F">
        <w:rPr>
          <w:rFonts w:ascii="等线" w:eastAsia="等线" w:hAnsi="等线" w:hint="eastAsia"/>
          <w:b/>
          <w:bCs/>
          <w:color w:val="FF0000"/>
          <w:sz w:val="24"/>
          <w:szCs w:val="28"/>
        </w:rPr>
        <w:lastRenderedPageBreak/>
        <w:t>项，</w:t>
      </w:r>
    </w:p>
    <w:p w14:paraId="5E1971DF" w14:textId="7683C41E" w:rsidR="00797E7F" w:rsidRDefault="00797E7F" w:rsidP="00797E7F">
      <w:pPr>
        <w:pStyle w:val="af"/>
        <w:spacing w:after="0" w:line="360" w:lineRule="exact"/>
        <w:ind w:left="798" w:firstLine="82"/>
        <w:rPr>
          <w:rFonts w:ascii="等线" w:eastAsia="等线" w:hAnsi="等线" w:hint="eastAsia"/>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6C81AFC4" w:rsidR="00BA4909" w:rsidRPr="00BA4909" w:rsidRDefault="00BA4909" w:rsidP="00BA4909">
      <w:pPr>
        <w:pStyle w:val="af"/>
        <w:spacing w:after="0" w:line="240" w:lineRule="auto"/>
        <w:ind w:left="578"/>
        <w:rPr>
          <w:rFonts w:hint="eastAsia"/>
        </w:rPr>
      </w:pPr>
      <w:r>
        <w:rPr>
          <w:rFonts w:hint="eastAsia"/>
        </w:rPr>
        <w:t>例1：</w:t>
      </w:r>
      <w:r w:rsidR="001E2A60">
        <w:rPr>
          <w:rFonts w:hint="eastAsia"/>
        </w:rPr>
        <w:t>（没关注上下文语境）</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79AC4D9" w:rsidR="00BA4909" w:rsidRPr="00BA4909" w:rsidRDefault="001B67B6" w:rsidP="00BA4909">
      <w:pPr>
        <w:pStyle w:val="af"/>
        <w:spacing w:after="0" w:line="240" w:lineRule="auto"/>
        <w:ind w:left="578"/>
        <w:rPr>
          <w:rFonts w:hint="eastAsia"/>
        </w:rPr>
      </w:pPr>
      <w:bookmarkStart w:id="1" w:name="OLE_LINK4"/>
      <w:r>
        <w:rPr>
          <w:rFonts w:hint="eastAsia"/>
        </w:rPr>
        <w:t>例2</w:t>
      </w:r>
      <w:r w:rsidR="004E5CBD">
        <w:rPr>
          <w:rFonts w:hint="eastAsia"/>
        </w:rPr>
        <w:t>（上下文语境）</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w:t>
      </w:r>
      <w:r w:rsidRPr="00BA4909">
        <w:rPr>
          <w:rFonts w:hint="eastAsia"/>
        </w:rPr>
        <w:lastRenderedPageBreak/>
        <w:t>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Default="00BA4909" w:rsidP="00BA4909">
      <w:pPr>
        <w:pStyle w:val="af"/>
        <w:spacing w:after="0" w:line="240" w:lineRule="auto"/>
        <w:ind w:left="578"/>
        <w:rPr>
          <w:rFonts w:hint="eastAsia"/>
        </w:rPr>
      </w:pPr>
      <w:r w:rsidRPr="00BA4909">
        <w:rPr>
          <w:rFonts w:hint="eastAsia"/>
        </w:rPr>
        <w:t>明察秋毫 知难而退 多管齐下</w:t>
      </w:r>
    </w:p>
    <w:p w14:paraId="12E81CB0" w14:textId="0729315A" w:rsidR="004E5CBD" w:rsidRDefault="004E5CBD" w:rsidP="00BA4909">
      <w:pPr>
        <w:pStyle w:val="af"/>
        <w:spacing w:after="0" w:line="240" w:lineRule="auto"/>
        <w:ind w:left="578"/>
        <w:rPr>
          <w:rFonts w:hint="eastAsia"/>
        </w:rPr>
      </w:pPr>
      <w:r>
        <w:rPr>
          <w:rFonts w:hint="eastAsia"/>
        </w:rPr>
        <w:t>根据下文语境，</w:t>
      </w:r>
      <w:r w:rsidR="00AC7519">
        <w:rPr>
          <w:rFonts w:hint="eastAsia"/>
        </w:rPr>
        <w:t>体现的是这几个手段对坦克的压制，A不符合，D感觉不太符合，且D的其他成语不合适。B的自暴自弃也不合适</w:t>
      </w:r>
    </w:p>
    <w:p w14:paraId="26CB90A4" w14:textId="77777777" w:rsidR="00AC7519" w:rsidRDefault="00AC7519" w:rsidP="00BA4909">
      <w:pPr>
        <w:pStyle w:val="af"/>
        <w:spacing w:after="0" w:line="240" w:lineRule="auto"/>
        <w:ind w:left="578"/>
        <w:rPr>
          <w:rFonts w:hint="eastAsia"/>
        </w:rPr>
      </w:pPr>
    </w:p>
    <w:bookmarkEnd w:id="1"/>
    <w:p w14:paraId="1DD8987C" w14:textId="77777777" w:rsidR="001E2A60" w:rsidRDefault="001E2A60" w:rsidP="00BA4909">
      <w:pPr>
        <w:pStyle w:val="af"/>
        <w:spacing w:after="0" w:line="240" w:lineRule="auto"/>
        <w:ind w:left="578"/>
        <w:rPr>
          <w:rFonts w:hint="eastAsia"/>
        </w:rPr>
      </w:pPr>
    </w:p>
    <w:p w14:paraId="5D8BB747" w14:textId="0719AB76" w:rsidR="001E2A60" w:rsidRPr="00BA4909" w:rsidRDefault="001E2A60" w:rsidP="00BA4909">
      <w:pPr>
        <w:pStyle w:val="af"/>
        <w:spacing w:after="0" w:line="240" w:lineRule="auto"/>
        <w:ind w:left="578"/>
        <w:rPr>
          <w:rFonts w:hint="eastAsia"/>
        </w:rPr>
      </w:pPr>
      <w:r>
        <w:rPr>
          <w:rFonts w:hint="eastAsia"/>
        </w:rPr>
        <w:t>例3（语义重复）</w:t>
      </w:r>
    </w:p>
    <w:p w14:paraId="7260F169" w14:textId="77777777" w:rsidR="001E2A60" w:rsidRPr="001E2A60" w:rsidRDefault="001E2A60" w:rsidP="001E2A60">
      <w:pPr>
        <w:pStyle w:val="af"/>
        <w:spacing w:line="240" w:lineRule="auto"/>
        <w:ind w:left="578"/>
        <w:rPr>
          <w:rFonts w:hint="eastAsia"/>
        </w:rPr>
      </w:pPr>
      <w:r w:rsidRPr="001E2A60">
        <w:t>早在商汤时代，浴盘上就镌刻有“苟日新，日日新，又日新”的铭词，旨在激励自己澡身而浴德，澡雪而精神，既要盥洗身体，更要涤荡心灵，保持向新求新的精神，产生</w:t>
      </w:r>
      <w:r w:rsidRPr="001E2A60">
        <w:rPr>
          <w:u w:val="single"/>
        </w:rPr>
        <w:t>            </w:t>
      </w:r>
      <w:r w:rsidRPr="001E2A60">
        <w:t>的进步。</w:t>
      </w:r>
    </w:p>
    <w:p w14:paraId="0C1A4621" w14:textId="77777777" w:rsidR="001E2A60" w:rsidRPr="001E2A60" w:rsidRDefault="001E2A60" w:rsidP="001E2A60">
      <w:pPr>
        <w:pStyle w:val="af"/>
        <w:spacing w:line="240" w:lineRule="auto"/>
        <w:ind w:left="578"/>
        <w:rPr>
          <w:rFonts w:hint="eastAsia"/>
        </w:rPr>
      </w:pPr>
      <w:r w:rsidRPr="001E2A60">
        <w:t>填入划横线部分最恰当的一项是：</w:t>
      </w:r>
    </w:p>
    <w:p w14:paraId="2F320F75" w14:textId="1B8CE1DA" w:rsidR="001E2A60" w:rsidRPr="001E2A60" w:rsidRDefault="001E2A60" w:rsidP="001E2A60">
      <w:pPr>
        <w:pStyle w:val="af"/>
        <w:spacing w:after="0" w:line="240" w:lineRule="auto"/>
        <w:rPr>
          <w:rFonts w:hint="eastAsia"/>
        </w:rPr>
      </w:pPr>
      <w:r w:rsidRPr="001E2A60">
        <w:t>A与日俱进</w:t>
      </w:r>
    </w:p>
    <w:p w14:paraId="27E8D27E" w14:textId="5CACE0DB" w:rsidR="001E2A60" w:rsidRPr="001E2A60" w:rsidRDefault="001E2A60" w:rsidP="001E2A60">
      <w:pPr>
        <w:pStyle w:val="af"/>
        <w:spacing w:after="0" w:line="240" w:lineRule="auto"/>
        <w:rPr>
          <w:rFonts w:hint="eastAsia"/>
        </w:rPr>
      </w:pPr>
      <w:r w:rsidRPr="001E2A60">
        <w:t>B日新月异</w:t>
      </w:r>
    </w:p>
    <w:p w14:paraId="10BD3B4C" w14:textId="7909CF83" w:rsidR="001E2A60" w:rsidRPr="001E2A60" w:rsidRDefault="001E2A60" w:rsidP="001E2A60">
      <w:pPr>
        <w:pStyle w:val="af"/>
        <w:spacing w:after="0" w:line="240" w:lineRule="auto"/>
        <w:rPr>
          <w:rFonts w:hint="eastAsia"/>
        </w:rPr>
      </w:pPr>
      <w:r w:rsidRPr="001E2A60">
        <w:t>C竿头日上</w:t>
      </w:r>
    </w:p>
    <w:p w14:paraId="67CC6417" w14:textId="174CA723" w:rsidR="001E2A60" w:rsidRDefault="001E2A60" w:rsidP="001E2A60">
      <w:pPr>
        <w:pStyle w:val="af"/>
        <w:spacing w:after="0" w:line="240" w:lineRule="auto"/>
        <w:rPr>
          <w:rFonts w:hint="eastAsia"/>
        </w:rPr>
      </w:pPr>
      <w:r w:rsidRPr="001E2A60">
        <w:t>D突飞猛进</w:t>
      </w:r>
    </w:p>
    <w:p w14:paraId="39ED800B" w14:textId="55CCE4C6" w:rsidR="001E2A60" w:rsidRPr="001E2A60" w:rsidRDefault="001E2A60" w:rsidP="001E2A60">
      <w:pPr>
        <w:pStyle w:val="af"/>
        <w:spacing w:after="0" w:line="240" w:lineRule="auto"/>
        <w:rPr>
          <w:rFonts w:hint="eastAsia"/>
        </w:rPr>
      </w:pPr>
      <w:r>
        <w:rPr>
          <w:rFonts w:hint="eastAsia"/>
        </w:rPr>
        <w:t>题干中已经表明了进步，所以排除AD，因为AD也有进步的意思，语意重复了。</w:t>
      </w:r>
      <w:r w:rsidR="00C97653">
        <w:rPr>
          <w:rFonts w:hint="eastAsia"/>
        </w:rPr>
        <w:t>B体现了新，呼应了题干的重点，更合适。</w:t>
      </w:r>
    </w:p>
    <w:p w14:paraId="5CB51F55" w14:textId="77777777" w:rsidR="00BA4909" w:rsidRDefault="00BA4909" w:rsidP="00BA4909">
      <w:pPr>
        <w:pStyle w:val="af"/>
        <w:spacing w:after="0" w:line="240" w:lineRule="auto"/>
        <w:ind w:left="578"/>
        <w:rPr>
          <w:rFonts w:hint="eastAsia"/>
        </w:rPr>
      </w:pPr>
    </w:p>
    <w:p w14:paraId="1B50A124" w14:textId="2CB31717" w:rsidR="00835B5E" w:rsidRDefault="00835B5E" w:rsidP="00BA4909">
      <w:pPr>
        <w:pStyle w:val="af"/>
        <w:spacing w:after="0" w:line="240" w:lineRule="auto"/>
        <w:ind w:left="578"/>
        <w:rPr>
          <w:rFonts w:hint="eastAsia"/>
        </w:rPr>
      </w:pPr>
      <w:r>
        <w:rPr>
          <w:rFonts w:hint="eastAsia"/>
        </w:rPr>
        <w:t>例4（词语的搭配）</w:t>
      </w:r>
    </w:p>
    <w:p w14:paraId="34FF8930" w14:textId="77777777" w:rsidR="00835B5E" w:rsidRPr="00835B5E" w:rsidRDefault="00835B5E" w:rsidP="00835B5E">
      <w:pPr>
        <w:pStyle w:val="af"/>
        <w:spacing w:line="240" w:lineRule="auto"/>
        <w:ind w:left="578"/>
        <w:rPr>
          <w:rFonts w:hint="eastAsia"/>
        </w:rPr>
      </w:pPr>
      <w:r w:rsidRPr="00835B5E">
        <w:t>南音是中国现存最古老的乐种之一，以其大量的曲目、古老的乐器和自成体系的记谱方法，</w:t>
      </w:r>
      <w:r w:rsidRPr="00835B5E">
        <w:rPr>
          <w:u w:val="single"/>
        </w:rPr>
        <w:t>        </w:t>
      </w:r>
      <w:r w:rsidRPr="00835B5E">
        <w:t>着汉唐以来中国音乐的血脉。南音被誉为“中国音乐历史的活化石”，在中国音乐史中具有</w:t>
      </w:r>
      <w:r w:rsidRPr="00835B5E">
        <w:rPr>
          <w:u w:val="single"/>
        </w:rPr>
        <w:t>            </w:t>
      </w:r>
      <w:r w:rsidRPr="00835B5E">
        <w:t>的特殊地位，极具历史、文化、学术研究价值。</w:t>
      </w:r>
    </w:p>
    <w:p w14:paraId="4A3EC9AF" w14:textId="77777777" w:rsidR="00835B5E" w:rsidRPr="00835B5E" w:rsidRDefault="00835B5E" w:rsidP="00835B5E">
      <w:pPr>
        <w:pStyle w:val="af"/>
        <w:spacing w:line="240" w:lineRule="auto"/>
        <w:ind w:left="578"/>
        <w:rPr>
          <w:rFonts w:hint="eastAsia"/>
        </w:rPr>
      </w:pPr>
      <w:r w:rsidRPr="00835B5E">
        <w:t>依次填入划横线部分最恰当的一项是：</w:t>
      </w:r>
    </w:p>
    <w:p w14:paraId="60AF193D" w14:textId="78E930AB" w:rsidR="00835B5E" w:rsidRPr="00835B5E" w:rsidRDefault="00835B5E" w:rsidP="00835B5E">
      <w:pPr>
        <w:pStyle w:val="af"/>
        <w:spacing w:after="0" w:line="240" w:lineRule="auto"/>
        <w:rPr>
          <w:rFonts w:hint="eastAsia"/>
        </w:rPr>
      </w:pPr>
      <w:r w:rsidRPr="00835B5E">
        <w:t>A贯通 独一无二</w:t>
      </w:r>
    </w:p>
    <w:p w14:paraId="107EE132" w14:textId="350E70B7" w:rsidR="00835B5E" w:rsidRPr="00835B5E" w:rsidRDefault="00835B5E" w:rsidP="00835B5E">
      <w:pPr>
        <w:pStyle w:val="af"/>
        <w:spacing w:after="0" w:line="240" w:lineRule="auto"/>
        <w:rPr>
          <w:rFonts w:hint="eastAsia"/>
        </w:rPr>
      </w:pPr>
      <w:r w:rsidRPr="00835B5E">
        <w:t>B承载 举足轻重</w:t>
      </w:r>
    </w:p>
    <w:p w14:paraId="6EF00196" w14:textId="3B40B8FA" w:rsidR="00835B5E" w:rsidRPr="00835B5E" w:rsidRDefault="00835B5E" w:rsidP="00835B5E">
      <w:pPr>
        <w:pStyle w:val="af"/>
        <w:spacing w:after="0" w:line="240" w:lineRule="auto"/>
        <w:rPr>
          <w:rFonts w:hint="eastAsia"/>
        </w:rPr>
      </w:pPr>
      <w:r w:rsidRPr="00835B5E">
        <w:t>C延续 不可替代</w:t>
      </w:r>
    </w:p>
    <w:p w14:paraId="410A8AD0" w14:textId="5BCB15E1" w:rsidR="00835B5E" w:rsidRDefault="00835B5E" w:rsidP="00835B5E">
      <w:pPr>
        <w:pStyle w:val="af"/>
        <w:spacing w:after="0" w:line="240" w:lineRule="auto"/>
        <w:rPr>
          <w:rFonts w:hint="eastAsia"/>
        </w:rPr>
      </w:pPr>
      <w:r w:rsidRPr="00835B5E">
        <w:t>D沿袭 出类拔萃</w:t>
      </w:r>
    </w:p>
    <w:p w14:paraId="27D93B26" w14:textId="77777777" w:rsidR="00367DBE" w:rsidRDefault="00367DBE" w:rsidP="00835B5E">
      <w:pPr>
        <w:pStyle w:val="af"/>
        <w:spacing w:after="0" w:line="240" w:lineRule="auto"/>
        <w:rPr>
          <w:rFonts w:hint="eastAsia"/>
        </w:rPr>
      </w:pPr>
    </w:p>
    <w:p w14:paraId="5F634BF8" w14:textId="33DF0DA0" w:rsidR="00367DBE" w:rsidRDefault="00367DBE" w:rsidP="00835B5E">
      <w:pPr>
        <w:pStyle w:val="af"/>
        <w:spacing w:after="0" w:line="240" w:lineRule="auto"/>
        <w:rPr>
          <w:rFonts w:hint="eastAsia"/>
        </w:rPr>
      </w:pPr>
      <w:r>
        <w:rPr>
          <w:rFonts w:hint="eastAsia"/>
        </w:rPr>
        <w:t>例5（语义轻重）</w:t>
      </w:r>
    </w:p>
    <w:p w14:paraId="798FBBA9" w14:textId="77777777" w:rsidR="00367DBE" w:rsidRPr="00367DBE" w:rsidRDefault="00367DBE" w:rsidP="00367DBE">
      <w:pPr>
        <w:pStyle w:val="af"/>
        <w:spacing w:line="240" w:lineRule="auto"/>
        <w:rPr>
          <w:rFonts w:hint="eastAsia"/>
        </w:rPr>
      </w:pPr>
      <w:r w:rsidRPr="00367DBE">
        <w:t>实际上普通话和方言不是同一层次上的交际工具，普通话是全民共同语，是官方语言，而方言是区域性的，是民间语言。通过明确</w:t>
      </w:r>
      <w:r w:rsidRPr="00367DBE">
        <w:rPr>
          <w:u w:val="single"/>
        </w:rPr>
        <w:t>        </w:t>
      </w:r>
      <w:r w:rsidRPr="00367DBE">
        <w:t>，普通话和方言可以做到并行不悖，甚至</w:t>
      </w:r>
      <w:r w:rsidRPr="00367DBE">
        <w:rPr>
          <w:u w:val="single"/>
        </w:rPr>
        <w:t>            </w:t>
      </w:r>
      <w:r w:rsidRPr="00367DBE">
        <w:t>，相得益彰。</w:t>
      </w:r>
    </w:p>
    <w:p w14:paraId="1A1F455F" w14:textId="77777777" w:rsidR="00367DBE" w:rsidRPr="00367DBE" w:rsidRDefault="00367DBE" w:rsidP="00367DBE">
      <w:pPr>
        <w:pStyle w:val="af"/>
        <w:spacing w:line="240" w:lineRule="auto"/>
        <w:rPr>
          <w:rFonts w:hint="eastAsia"/>
        </w:rPr>
      </w:pPr>
      <w:r w:rsidRPr="00367DBE">
        <w:t>依次填入划横线部分最恰当的一项是：</w:t>
      </w:r>
    </w:p>
    <w:p w14:paraId="09DF19F6" w14:textId="4BD8E28F" w:rsidR="00367DBE" w:rsidRPr="00367DBE" w:rsidRDefault="00367DBE" w:rsidP="00D44670">
      <w:pPr>
        <w:pStyle w:val="af"/>
        <w:spacing w:after="0" w:line="240" w:lineRule="auto"/>
        <w:rPr>
          <w:rFonts w:hint="eastAsia"/>
        </w:rPr>
      </w:pPr>
      <w:r w:rsidRPr="00367DBE">
        <w:t>A规定 齐头并进</w:t>
      </w:r>
    </w:p>
    <w:p w14:paraId="74845D42" w14:textId="7EAE622D" w:rsidR="00367DBE" w:rsidRPr="00367DBE" w:rsidRDefault="00367DBE" w:rsidP="00D44670">
      <w:pPr>
        <w:pStyle w:val="af"/>
        <w:spacing w:after="0" w:line="240" w:lineRule="auto"/>
        <w:rPr>
          <w:rFonts w:hint="eastAsia"/>
        </w:rPr>
      </w:pPr>
      <w:r w:rsidRPr="00367DBE">
        <w:t>B划分 互为表里</w:t>
      </w:r>
    </w:p>
    <w:p w14:paraId="6E799EF9" w14:textId="1F7F7162" w:rsidR="00367DBE" w:rsidRPr="00367DBE" w:rsidRDefault="00367DBE" w:rsidP="00D44670">
      <w:pPr>
        <w:pStyle w:val="af"/>
        <w:spacing w:after="0" w:line="240" w:lineRule="auto"/>
        <w:rPr>
          <w:rFonts w:hint="eastAsia"/>
        </w:rPr>
      </w:pPr>
      <w:r w:rsidRPr="00367DBE">
        <w:t>C区分 珠联璧合</w:t>
      </w:r>
    </w:p>
    <w:p w14:paraId="5DC95F35" w14:textId="21BABDA1" w:rsidR="00367DBE" w:rsidRPr="00367DBE" w:rsidRDefault="00367DBE" w:rsidP="00D44670">
      <w:pPr>
        <w:pStyle w:val="af"/>
        <w:spacing w:after="0" w:line="240" w:lineRule="auto"/>
        <w:rPr>
          <w:rFonts w:hint="eastAsia"/>
        </w:rPr>
      </w:pPr>
      <w:r w:rsidRPr="00367DBE">
        <w:t>D界定 相辅相成</w:t>
      </w:r>
    </w:p>
    <w:p w14:paraId="10A14252" w14:textId="77777777" w:rsidR="00367DBE" w:rsidRDefault="00367DBE" w:rsidP="00835B5E">
      <w:pPr>
        <w:pStyle w:val="af"/>
        <w:spacing w:after="0" w:line="240" w:lineRule="auto"/>
        <w:rPr>
          <w:rFonts w:hint="eastAsia"/>
        </w:rPr>
      </w:pPr>
    </w:p>
    <w:p w14:paraId="062EED78" w14:textId="7425BB60" w:rsidR="00367DBE" w:rsidRDefault="00367DBE" w:rsidP="00835B5E">
      <w:pPr>
        <w:pStyle w:val="af"/>
        <w:spacing w:after="0" w:line="240" w:lineRule="auto"/>
        <w:rPr>
          <w:rFonts w:hint="eastAsia"/>
        </w:rPr>
      </w:pPr>
      <w:r>
        <w:rPr>
          <w:rFonts w:hint="eastAsia"/>
        </w:rPr>
        <w:lastRenderedPageBreak/>
        <w:t>都说了是明确，那用界定这个词更符合</w:t>
      </w:r>
      <w:r w:rsidR="00B474A6">
        <w:rPr>
          <w:rFonts w:hint="eastAsia"/>
        </w:rPr>
        <w:t>。界定比区分 分的更清楚更细致</w:t>
      </w:r>
    </w:p>
    <w:p w14:paraId="5B5D9F22" w14:textId="0BB0B781" w:rsidR="00074FB4" w:rsidRDefault="00074FB4" w:rsidP="00835B5E">
      <w:pPr>
        <w:pStyle w:val="af"/>
        <w:spacing w:after="0" w:line="240" w:lineRule="auto"/>
        <w:rPr>
          <w:rFonts w:hint="eastAsia"/>
        </w:rPr>
      </w:pPr>
      <w:r>
        <w:rPr>
          <w:rFonts w:hint="eastAsia"/>
        </w:rPr>
        <w:t>最后三个成语是递进关系，可以一起行，互相成就</w:t>
      </w:r>
      <w:r w:rsidR="00AB1869">
        <w:rPr>
          <w:rFonts w:hint="eastAsia"/>
        </w:rPr>
        <w:t>缺一不可</w:t>
      </w:r>
      <w:r>
        <w:rPr>
          <w:rFonts w:hint="eastAsia"/>
        </w:rPr>
        <w:t>，可以互相更好</w:t>
      </w:r>
    </w:p>
    <w:p w14:paraId="766D0051" w14:textId="77777777" w:rsidR="00074FB4" w:rsidRPr="00835B5E" w:rsidRDefault="00074FB4" w:rsidP="00835B5E">
      <w:pPr>
        <w:pStyle w:val="af"/>
        <w:spacing w:after="0" w:line="240" w:lineRule="auto"/>
        <w:rPr>
          <w:rFonts w:hint="eastAsia"/>
        </w:rPr>
      </w:pPr>
    </w:p>
    <w:p w14:paraId="1C499199" w14:textId="77777777" w:rsidR="00835B5E" w:rsidRPr="00BA4909" w:rsidRDefault="00835B5E"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2" w:name="_Hlk213501837"/>
      <w:r w:rsidR="00DE6B7A" w:rsidRPr="00182143">
        <w:rPr>
          <w:rFonts w:hint="eastAsia"/>
          <w:strike/>
          <w:sz w:val="24"/>
          <w:szCs w:val="28"/>
        </w:rPr>
        <w:t>概括或引出整个段落的核心内容，提出的内容是后文阐述论证的核心。</w:t>
      </w:r>
    </w:p>
    <w:bookmarkEnd w:id="2"/>
    <w:p w14:paraId="79B00FDB" w14:textId="3841ECD2" w:rsidR="00DE6B7A"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0086423D">
        <w:rPr>
          <w:rFonts w:hint="eastAsia"/>
          <w:sz w:val="24"/>
          <w:szCs w:val="28"/>
        </w:rPr>
        <w:t>90%+是首句中的总起</w:t>
      </w:r>
      <w:r w:rsidR="0086423D" w:rsidRPr="0086423D">
        <w:rPr>
          <w:rFonts w:hint="eastAsia"/>
          <w:sz w:val="24"/>
          <w:szCs w:val="28"/>
        </w:rPr>
        <w:t>句，要包含后文逻辑框架</w:t>
      </w:r>
      <w:r w:rsidR="0086423D">
        <w:rPr>
          <w:rFonts w:hint="eastAsia"/>
          <w:sz w:val="24"/>
          <w:szCs w:val="28"/>
        </w:rPr>
        <w:t>，作用是统领全文。（首句填空的考察点是这个）</w:t>
      </w:r>
      <w:r w:rsidR="008338A1">
        <w:rPr>
          <w:rFonts w:hint="eastAsia"/>
          <w:sz w:val="24"/>
          <w:szCs w:val="28"/>
        </w:rPr>
        <w:t>（包含后文逻辑框架指的是：1.后文每部分语义都提到了，2.提到了后文的核心逻辑起点，并非局部，不仅是起点，而且后文所有内容都是围绕着这个起点来的</w:t>
      </w:r>
      <w:r w:rsidR="00DE2B8C">
        <w:rPr>
          <w:rFonts w:hint="eastAsia"/>
          <w:sz w:val="24"/>
          <w:szCs w:val="28"/>
        </w:rPr>
        <w:t>，后文讨论内容的主题就是首句</w:t>
      </w:r>
      <w:r w:rsidR="008338A1">
        <w:rPr>
          <w:rFonts w:hint="eastAsia"/>
          <w:sz w:val="24"/>
          <w:szCs w:val="28"/>
        </w:rPr>
        <w:t>）</w:t>
      </w:r>
    </w:p>
    <w:p w14:paraId="5E7C9ABC" w14:textId="3EE55F15" w:rsidR="00607C41" w:rsidRDefault="00607C41" w:rsidP="00607C41">
      <w:pPr>
        <w:spacing w:line="360" w:lineRule="exact"/>
        <w:ind w:left="800"/>
        <w:rPr>
          <w:rFonts w:hint="eastAsia"/>
          <w:sz w:val="24"/>
          <w:szCs w:val="28"/>
        </w:rPr>
      </w:pPr>
      <w:r>
        <w:rPr>
          <w:rFonts w:hint="eastAsia"/>
          <w:sz w:val="24"/>
          <w:szCs w:val="28"/>
        </w:rPr>
        <w:t>总起句分为两类，1.全局逻辑起点</w:t>
      </w:r>
      <w:r w:rsidR="00297244">
        <w:rPr>
          <w:rFonts w:hint="eastAsia"/>
          <w:sz w:val="24"/>
          <w:szCs w:val="28"/>
        </w:rPr>
        <w:t xml:space="preserve"> 2.</w:t>
      </w:r>
      <w:r w:rsidR="00297244" w:rsidRPr="00297244">
        <w:rPr>
          <w:rFonts w:hint="eastAsia"/>
          <w:sz w:val="24"/>
          <w:szCs w:val="28"/>
        </w:rPr>
        <w:t xml:space="preserve"> </w:t>
      </w:r>
      <w:r w:rsidR="00297244">
        <w:rPr>
          <w:rFonts w:hint="eastAsia"/>
          <w:sz w:val="24"/>
          <w:szCs w:val="28"/>
        </w:rPr>
        <w:t>包含、符合后文逻辑框架（中心思想）</w:t>
      </w:r>
    </w:p>
    <w:p w14:paraId="4637350C" w14:textId="65CD58F8" w:rsidR="001272AF" w:rsidRDefault="001272AF" w:rsidP="00607C41">
      <w:pPr>
        <w:spacing w:line="360" w:lineRule="exact"/>
        <w:ind w:left="800"/>
        <w:rPr>
          <w:rFonts w:hint="eastAsia"/>
          <w:sz w:val="24"/>
          <w:szCs w:val="28"/>
        </w:rPr>
      </w:pPr>
      <w:r>
        <w:rPr>
          <w:rFonts w:hint="eastAsia"/>
          <w:sz w:val="24"/>
          <w:szCs w:val="28"/>
        </w:rPr>
        <w:t>所以说总起句并非单纯的中心思想，更偏向申论的归纳</w:t>
      </w:r>
      <w:r w:rsidR="00F33746">
        <w:rPr>
          <w:rFonts w:hint="eastAsia"/>
          <w:sz w:val="24"/>
          <w:szCs w:val="28"/>
        </w:rPr>
        <w:t>概括</w:t>
      </w:r>
    </w:p>
    <w:p w14:paraId="632B8A38" w14:textId="11FB4D1F" w:rsidR="00607C41" w:rsidRDefault="00607C41" w:rsidP="00607C41">
      <w:pPr>
        <w:spacing w:line="360" w:lineRule="exact"/>
        <w:ind w:left="800"/>
        <w:rPr>
          <w:rFonts w:hint="eastAsia"/>
          <w:sz w:val="24"/>
          <w:szCs w:val="28"/>
        </w:rPr>
      </w:pPr>
      <w:r>
        <w:rPr>
          <w:rFonts w:hint="eastAsia"/>
          <w:sz w:val="24"/>
          <w:szCs w:val="28"/>
        </w:rPr>
        <w:t>全局逻辑起点：后文所有内容都是以首句为核心，进行分述、展开、解释等</w:t>
      </w:r>
    </w:p>
    <w:p w14:paraId="1D9766DC" w14:textId="3DF89950" w:rsidR="00607C41" w:rsidRDefault="00607C41" w:rsidP="00607C41">
      <w:pPr>
        <w:spacing w:line="360" w:lineRule="exact"/>
        <w:ind w:left="800"/>
        <w:rPr>
          <w:rFonts w:hint="eastAsia"/>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7B43ACE8" w14:textId="51907D8B" w:rsidR="00607C41" w:rsidRDefault="00607C41" w:rsidP="00607C41">
      <w:pPr>
        <w:spacing w:line="360" w:lineRule="exact"/>
        <w:ind w:left="800"/>
        <w:rPr>
          <w:rFonts w:hint="eastAsia"/>
          <w:sz w:val="24"/>
          <w:szCs w:val="28"/>
        </w:rPr>
      </w:pPr>
      <w:r>
        <w:rPr>
          <w:rFonts w:hint="eastAsia"/>
          <w:sz w:val="24"/>
          <w:szCs w:val="28"/>
        </w:rPr>
        <w:t>此时首句是全文的主题，按申论的理论，层级高于后文，能包的住后文</w:t>
      </w:r>
      <w:r w:rsidR="00EC69E5">
        <w:rPr>
          <w:rFonts w:hint="eastAsia"/>
          <w:sz w:val="24"/>
          <w:szCs w:val="28"/>
        </w:rPr>
        <w:t>，进行归纳概括时，直接写思路决定出路就行</w:t>
      </w:r>
    </w:p>
    <w:p w14:paraId="2256E1E6" w14:textId="56F14C04" w:rsidR="00607C41" w:rsidRDefault="00607C41" w:rsidP="00607C41">
      <w:pPr>
        <w:spacing w:line="360" w:lineRule="exact"/>
        <w:ind w:left="800"/>
        <w:rPr>
          <w:rFonts w:hint="eastAsia"/>
          <w:sz w:val="24"/>
          <w:szCs w:val="28"/>
        </w:rPr>
      </w:pPr>
      <w:r>
        <w:rPr>
          <w:rFonts w:hint="eastAsia"/>
          <w:sz w:val="24"/>
          <w:szCs w:val="28"/>
        </w:rPr>
        <w:t>如首句：为应对新变化，需理论结合实际    后文：理论创新取得成</w:t>
      </w:r>
      <w:r>
        <w:rPr>
          <w:rFonts w:hint="eastAsia"/>
          <w:sz w:val="24"/>
          <w:szCs w:val="28"/>
        </w:rPr>
        <w:lastRenderedPageBreak/>
        <w:t>果，中特思想</w:t>
      </w:r>
    </w:p>
    <w:p w14:paraId="0BE8130D" w14:textId="1178137C" w:rsidR="00607C41" w:rsidRDefault="00607C41" w:rsidP="00EC69E5">
      <w:pPr>
        <w:spacing w:line="360" w:lineRule="exact"/>
        <w:ind w:leftChars="328" w:left="722"/>
        <w:rPr>
          <w:rFonts w:hint="eastAsia"/>
          <w:sz w:val="24"/>
          <w:szCs w:val="28"/>
        </w:rPr>
      </w:pPr>
      <w:r>
        <w:rPr>
          <w:rFonts w:hint="eastAsia"/>
          <w:sz w:val="24"/>
          <w:szCs w:val="28"/>
        </w:rPr>
        <w:t>此时首句和后文是并列的关系，</w:t>
      </w:r>
      <w:r w:rsidR="00EC69E5">
        <w:rPr>
          <w:rFonts w:hint="eastAsia"/>
          <w:sz w:val="24"/>
          <w:szCs w:val="28"/>
        </w:rPr>
        <w:t>首句包不住后文，按申论的理论，我们要对这块进行归纳概括，应该提升层级为“</w:t>
      </w:r>
      <w:r w:rsidR="00EC69E5" w:rsidRPr="00015472">
        <w:rPr>
          <w:rFonts w:hint="eastAsia"/>
          <w:sz w:val="24"/>
          <w:szCs w:val="28"/>
        </w:rPr>
        <w:t>马克思主义中国化时代化是一个追求真理、揭示真理、笃行真理的过程</w:t>
      </w:r>
      <w:r w:rsidR="00EC69E5">
        <w:rPr>
          <w:rFonts w:hint="eastAsia"/>
          <w:sz w:val="24"/>
          <w:szCs w:val="28"/>
        </w:rPr>
        <w:t>“</w:t>
      </w:r>
    </w:p>
    <w:p w14:paraId="36107918" w14:textId="77777777" w:rsidR="00607C41" w:rsidRDefault="00607C41" w:rsidP="00607C41">
      <w:pPr>
        <w:spacing w:line="360" w:lineRule="exact"/>
        <w:ind w:left="800"/>
        <w:rPr>
          <w:rFonts w:hint="eastAsia"/>
          <w:sz w:val="24"/>
          <w:szCs w:val="28"/>
        </w:rPr>
      </w:pPr>
    </w:p>
    <w:p w14:paraId="7C27E4B7" w14:textId="77777777" w:rsidR="00607C41" w:rsidRPr="00607C41" w:rsidRDefault="00607C41" w:rsidP="00607C41">
      <w:pPr>
        <w:spacing w:line="360" w:lineRule="exact"/>
        <w:rPr>
          <w:rFonts w:hint="eastAsia"/>
          <w:sz w:val="24"/>
          <w:szCs w:val="28"/>
        </w:rPr>
      </w:pPr>
    </w:p>
    <w:p w14:paraId="393E764B" w14:textId="590F7343"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287C1A48" w:rsidR="00DE6B7A" w:rsidRDefault="00DE6B7A" w:rsidP="00DE6B7A">
      <w:pPr>
        <w:spacing w:line="360" w:lineRule="exact"/>
        <w:ind w:left="440"/>
        <w:rPr>
          <w:rFonts w:hint="eastAsia"/>
          <w:sz w:val="24"/>
          <w:szCs w:val="28"/>
        </w:rPr>
      </w:pPr>
      <w:r w:rsidRPr="00DE6B7A">
        <w:rPr>
          <w:rFonts w:hint="eastAsia"/>
          <w:sz w:val="24"/>
          <w:szCs w:val="28"/>
        </w:rPr>
        <w:t>例如申论大作文</w:t>
      </w:r>
      <w:r w:rsidR="00015472">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00949EC5" w14:textId="77777777" w:rsidR="00561DED" w:rsidRDefault="00561DED" w:rsidP="00DE6B7A">
      <w:pPr>
        <w:spacing w:line="360" w:lineRule="exact"/>
        <w:ind w:left="440"/>
        <w:rPr>
          <w:rFonts w:hint="eastAsia"/>
          <w:sz w:val="24"/>
          <w:szCs w:val="28"/>
        </w:rPr>
      </w:pPr>
    </w:p>
    <w:p w14:paraId="4EC9684E" w14:textId="77777777" w:rsidR="00561DED" w:rsidRDefault="00561DED" w:rsidP="00DE6B7A">
      <w:pPr>
        <w:spacing w:line="360" w:lineRule="exact"/>
        <w:ind w:left="440"/>
        <w:rPr>
          <w:rFonts w:hint="eastAsia"/>
          <w:sz w:val="24"/>
          <w:szCs w:val="28"/>
        </w:rPr>
      </w:pPr>
    </w:p>
    <w:p w14:paraId="05BCFD3F" w14:textId="4A4F381A" w:rsidR="00561DED" w:rsidRDefault="00561DED" w:rsidP="00DE6B7A">
      <w:pPr>
        <w:spacing w:line="360" w:lineRule="exact"/>
        <w:ind w:left="440"/>
        <w:rPr>
          <w:rFonts w:hint="eastAsia"/>
          <w:sz w:val="24"/>
          <w:szCs w:val="28"/>
        </w:rPr>
      </w:pPr>
      <w:r>
        <w:rPr>
          <w:rFonts w:hint="eastAsia"/>
          <w:sz w:val="24"/>
          <w:szCs w:val="28"/>
        </w:rPr>
        <w:t>论罗列细节</w:t>
      </w:r>
      <w:r w:rsidR="004735D1">
        <w:rPr>
          <w:rFonts w:hint="eastAsia"/>
          <w:sz w:val="24"/>
          <w:szCs w:val="28"/>
        </w:rPr>
        <w:t>、</w:t>
      </w:r>
      <w:r>
        <w:rPr>
          <w:rFonts w:hint="eastAsia"/>
          <w:sz w:val="24"/>
          <w:szCs w:val="28"/>
        </w:rPr>
        <w:t>中心思想</w:t>
      </w:r>
      <w:r w:rsidR="004735D1">
        <w:rPr>
          <w:rFonts w:hint="eastAsia"/>
          <w:sz w:val="24"/>
          <w:szCs w:val="28"/>
        </w:rPr>
        <w:t>与全局逻辑起点</w:t>
      </w:r>
    </w:p>
    <w:p w14:paraId="4C341439" w14:textId="7A75C1E2" w:rsidR="00561DED" w:rsidRDefault="00561DED" w:rsidP="00DE6B7A">
      <w:pPr>
        <w:spacing w:line="360" w:lineRule="exact"/>
        <w:ind w:left="440"/>
        <w:rPr>
          <w:rFonts w:hint="eastAsia"/>
          <w:sz w:val="24"/>
          <w:szCs w:val="28"/>
        </w:rPr>
      </w:pPr>
      <w:r w:rsidRPr="00561DED">
        <w:rPr>
          <w:sz w:val="24"/>
          <w:szCs w:val="28"/>
        </w:rPr>
        <w:t>小明早上六点起床，背了 30 个行测成语；上午做了 2 套言语真题，总结了错题规律；下午整理了逻辑填空的易错词；晚上复盘了全天的学习内容。他说：“只有每天按计划学习，才能提高行测成绩。”</w:t>
      </w:r>
    </w:p>
    <w:p w14:paraId="5C6EA34C" w14:textId="59620DE1" w:rsidR="00561DED" w:rsidRDefault="00561DED" w:rsidP="00DE6B7A">
      <w:pPr>
        <w:spacing w:line="360" w:lineRule="exact"/>
        <w:ind w:left="440"/>
        <w:rPr>
          <w:rFonts w:hint="eastAsia"/>
          <w:sz w:val="24"/>
          <w:szCs w:val="28"/>
        </w:rPr>
      </w:pPr>
      <w:r>
        <w:rPr>
          <w:rFonts w:hint="eastAsia"/>
          <w:sz w:val="24"/>
          <w:szCs w:val="28"/>
        </w:rPr>
        <w:t>罗列细节：小明早上起床背成语，上午做言语并总结，下午整理易错词，晚上复盘。他认为</w:t>
      </w:r>
      <w:r w:rsidRPr="00561DED">
        <w:rPr>
          <w:sz w:val="24"/>
          <w:szCs w:val="28"/>
        </w:rPr>
        <w:t>按计划学习能提高行测成绩</w:t>
      </w:r>
      <w:r>
        <w:rPr>
          <w:rFonts w:hint="eastAsia"/>
          <w:sz w:val="24"/>
          <w:szCs w:val="28"/>
        </w:rPr>
        <w:t>。</w:t>
      </w:r>
    </w:p>
    <w:p w14:paraId="297F1D8F" w14:textId="1C8974AF" w:rsidR="00561DED" w:rsidRDefault="00561DED" w:rsidP="00DE6B7A">
      <w:pPr>
        <w:spacing w:line="360" w:lineRule="exact"/>
        <w:ind w:left="440"/>
        <w:rPr>
          <w:rFonts w:hint="eastAsia"/>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小明通过规律的日常学习，践行「按计划学习能提高行测成绩」的理念。</w:t>
      </w:r>
    </w:p>
    <w:p w14:paraId="0BF1FC16" w14:textId="3318D5FE" w:rsidR="004735D1" w:rsidRDefault="004735D1" w:rsidP="00DE6B7A">
      <w:pPr>
        <w:spacing w:line="360" w:lineRule="exact"/>
        <w:ind w:left="440"/>
        <w:rPr>
          <w:rFonts w:hint="eastAsia"/>
          <w:sz w:val="24"/>
          <w:szCs w:val="28"/>
        </w:rPr>
      </w:pPr>
      <w:r>
        <w:rPr>
          <w:rFonts w:hint="eastAsia"/>
          <w:sz w:val="24"/>
          <w:szCs w:val="28"/>
        </w:rPr>
        <w:t>全局逻辑起点：</w:t>
      </w:r>
      <w:r w:rsidRPr="004735D1">
        <w:rPr>
          <w:sz w:val="24"/>
          <w:szCs w:val="28"/>
        </w:rPr>
        <w:t>按计划进行可提高学习成绩</w:t>
      </w:r>
    </w:p>
    <w:p w14:paraId="5FA8BBF8" w14:textId="2E3CA320" w:rsidR="00561DED" w:rsidRDefault="00561DED" w:rsidP="00DE6B7A">
      <w:pPr>
        <w:spacing w:line="360" w:lineRule="exact"/>
        <w:ind w:left="440"/>
        <w:rPr>
          <w:rFonts w:hint="eastAsia"/>
          <w:sz w:val="24"/>
          <w:szCs w:val="28"/>
        </w:rPr>
      </w:pPr>
      <w:r>
        <w:rPr>
          <w:rFonts w:hint="eastAsia"/>
          <w:sz w:val="24"/>
          <w:szCs w:val="28"/>
        </w:rPr>
        <w:t>中心思想在罗列细节的基础上提高了层级，更抽象了，类似于进行了申论中的归纳概括操作。</w:t>
      </w:r>
    </w:p>
    <w:p w14:paraId="2D13CEA5" w14:textId="77777777" w:rsidR="00015472"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w:t>
      </w:r>
      <w:r w:rsidR="00561DED">
        <w:rPr>
          <w:rFonts w:hint="eastAsia"/>
          <w:sz w:val="24"/>
          <w:szCs w:val="28"/>
        </w:rPr>
        <w:t>或全局逻辑起点</w:t>
      </w:r>
      <w:r>
        <w:rPr>
          <w:rFonts w:hint="eastAsia"/>
          <w:sz w:val="24"/>
          <w:szCs w:val="28"/>
        </w:rPr>
        <w:t>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lastRenderedPageBreak/>
        <w:t>例1：</w:t>
      </w:r>
    </w:p>
    <w:p w14:paraId="5030470C" w14:textId="77777777" w:rsidR="00015472" w:rsidRPr="00015472" w:rsidRDefault="00015472" w:rsidP="008338A1">
      <w:pPr>
        <w:spacing w:line="360" w:lineRule="exact"/>
        <w:ind w:leftChars="328" w:left="722"/>
        <w:rPr>
          <w:rFonts w:hint="eastAsia"/>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rFonts w:hint="eastAsia"/>
          <w:sz w:val="24"/>
          <w:szCs w:val="28"/>
        </w:rPr>
      </w:pPr>
    </w:p>
    <w:p w14:paraId="25D78252" w14:textId="46020304" w:rsidR="00015472" w:rsidRPr="00015472" w:rsidRDefault="00015472" w:rsidP="008338A1">
      <w:pPr>
        <w:spacing w:line="360" w:lineRule="exact"/>
        <w:ind w:leftChars="328" w:left="722"/>
        <w:rPr>
          <w:rFonts w:hint="eastAsia"/>
          <w:sz w:val="24"/>
          <w:szCs w:val="28"/>
        </w:rPr>
      </w:pPr>
      <w:r w:rsidRPr="00015472">
        <w:rPr>
          <w:rFonts w:hint="eastAsia"/>
          <w:sz w:val="24"/>
          <w:szCs w:val="28"/>
        </w:rPr>
        <w:t>填入画横线部分最恰当的一项是：</w:t>
      </w:r>
    </w:p>
    <w:p w14:paraId="34AFBB44" w14:textId="6C6DA93A" w:rsidR="00015472" w:rsidRPr="00015472" w:rsidRDefault="00015472" w:rsidP="008338A1">
      <w:pPr>
        <w:spacing w:line="360" w:lineRule="exact"/>
        <w:ind w:leftChars="328" w:left="722"/>
        <w:rPr>
          <w:rFonts w:hint="eastAsia"/>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8338A1">
      <w:pPr>
        <w:spacing w:line="360" w:lineRule="exact"/>
        <w:ind w:leftChars="328" w:left="722"/>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33D36B3" w14:textId="381A5389" w:rsidR="00481AB6" w:rsidRDefault="00481AB6" w:rsidP="00481AB6">
      <w:pPr>
        <w:spacing w:line="360" w:lineRule="exact"/>
        <w:ind w:left="220" w:firstLine="110"/>
        <w:rPr>
          <w:rFonts w:hint="eastAsia"/>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rFonts w:hint="eastAsia"/>
          <w:sz w:val="24"/>
          <w:szCs w:val="28"/>
        </w:rPr>
      </w:pPr>
      <w:r w:rsidRPr="00521C20">
        <w:rPr>
          <w:sz w:val="24"/>
          <w:szCs w:val="28"/>
          <w:u w:val="single"/>
        </w:rPr>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w:t>
      </w:r>
      <w:r w:rsidRPr="00521C20">
        <w:rPr>
          <w:sz w:val="24"/>
          <w:szCs w:val="28"/>
        </w:rPr>
        <w:lastRenderedPageBreak/>
        <w:t>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rFonts w:hint="eastAsia"/>
          <w:sz w:val="24"/>
          <w:szCs w:val="28"/>
        </w:rPr>
      </w:pPr>
      <w:r w:rsidRPr="00521C20">
        <w:rPr>
          <w:sz w:val="24"/>
          <w:szCs w:val="28"/>
        </w:rPr>
        <w:t>填入画横线部分最恰当的一项是：</w:t>
      </w:r>
    </w:p>
    <w:p w14:paraId="55CCEDE8" w14:textId="42104325" w:rsidR="00521C20" w:rsidRPr="00521C20" w:rsidRDefault="00521C20" w:rsidP="00521C20">
      <w:pPr>
        <w:numPr>
          <w:ilvl w:val="0"/>
          <w:numId w:val="21"/>
        </w:numPr>
        <w:spacing w:line="360" w:lineRule="exact"/>
        <w:rPr>
          <w:rFonts w:hint="eastAsia"/>
          <w:sz w:val="24"/>
          <w:szCs w:val="28"/>
        </w:rPr>
      </w:pPr>
      <w:r w:rsidRPr="00521C20">
        <w:rPr>
          <w:sz w:val="24"/>
          <w:szCs w:val="28"/>
        </w:rPr>
        <w:t>A党旗红，引领生态绿</w:t>
      </w:r>
    </w:p>
    <w:p w14:paraId="0CDE41D4" w14:textId="730489BD" w:rsidR="00521C20" w:rsidRPr="00521C20" w:rsidRDefault="00521C20" w:rsidP="00521C20">
      <w:pPr>
        <w:numPr>
          <w:ilvl w:val="0"/>
          <w:numId w:val="21"/>
        </w:numPr>
        <w:spacing w:line="360" w:lineRule="exact"/>
        <w:rPr>
          <w:rFonts w:hint="eastAsia"/>
          <w:sz w:val="24"/>
          <w:szCs w:val="28"/>
        </w:rPr>
      </w:pPr>
      <w:r w:rsidRPr="00521C20">
        <w:rPr>
          <w:sz w:val="24"/>
          <w:szCs w:val="28"/>
        </w:rPr>
        <w:t>B思路决定出路</w:t>
      </w:r>
    </w:p>
    <w:p w14:paraId="43BD92A3" w14:textId="4397FE25" w:rsidR="00521C20" w:rsidRPr="00521C20" w:rsidRDefault="00521C20" w:rsidP="00521C20">
      <w:pPr>
        <w:numPr>
          <w:ilvl w:val="0"/>
          <w:numId w:val="21"/>
        </w:numPr>
        <w:spacing w:line="360" w:lineRule="exact"/>
        <w:rPr>
          <w:rFonts w:hint="eastAsia"/>
          <w:sz w:val="24"/>
          <w:szCs w:val="28"/>
        </w:rPr>
      </w:pPr>
      <w:r w:rsidRPr="00521C20">
        <w:rPr>
          <w:sz w:val="24"/>
          <w:szCs w:val="28"/>
        </w:rPr>
        <w:t>C农业发展要因地制宜</w:t>
      </w:r>
    </w:p>
    <w:p w14:paraId="0FCE79E7" w14:textId="113DA434" w:rsidR="00521C20" w:rsidRPr="00521C20" w:rsidRDefault="00521C20" w:rsidP="00521C20">
      <w:pPr>
        <w:numPr>
          <w:ilvl w:val="0"/>
          <w:numId w:val="21"/>
        </w:numPr>
        <w:spacing w:line="360" w:lineRule="exact"/>
        <w:rPr>
          <w:rFonts w:hint="eastAsia"/>
          <w:sz w:val="24"/>
          <w:szCs w:val="28"/>
        </w:rPr>
      </w:pPr>
      <w:r w:rsidRPr="00521C20">
        <w:rPr>
          <w:sz w:val="24"/>
          <w:szCs w:val="28"/>
        </w:rPr>
        <w:t>D美丽经济是发展新出路</w:t>
      </w:r>
    </w:p>
    <w:p w14:paraId="6A75BCE4" w14:textId="410D203E" w:rsidR="00521C20" w:rsidRDefault="00F01C6B" w:rsidP="00481AB6">
      <w:pPr>
        <w:spacing w:line="360" w:lineRule="exact"/>
        <w:ind w:left="220" w:firstLine="110"/>
        <w:rPr>
          <w:rFonts w:hint="eastAsia"/>
          <w:sz w:val="24"/>
          <w:szCs w:val="28"/>
        </w:rPr>
      </w:pPr>
      <w:r>
        <w:rPr>
          <w:rFonts w:hint="eastAsia"/>
          <w:sz w:val="24"/>
          <w:szCs w:val="28"/>
        </w:rPr>
        <w:t>AB直接错了，后文没提到党的领导，不仅是讲农业，还有林业</w:t>
      </w:r>
    </w:p>
    <w:p w14:paraId="38042074" w14:textId="0C0E6778" w:rsidR="00F01C6B" w:rsidRDefault="00F01C6B" w:rsidP="00481AB6">
      <w:pPr>
        <w:spacing w:line="360" w:lineRule="exact"/>
        <w:ind w:left="220" w:firstLine="110"/>
        <w:rPr>
          <w:rFonts w:hint="eastAsia"/>
          <w:sz w:val="24"/>
          <w:szCs w:val="28"/>
        </w:rPr>
      </w:pPr>
      <w:r>
        <w:rPr>
          <w:rFonts w:hint="eastAsia"/>
          <w:sz w:val="24"/>
          <w:szCs w:val="28"/>
        </w:rPr>
        <w:t>首句应该符合、贴合后文的逻辑链路，而不仅仅是包含</w:t>
      </w:r>
    </w:p>
    <w:p w14:paraId="73838D7D" w14:textId="4C062238" w:rsidR="00F01C6B" w:rsidRPr="00F01C6B" w:rsidRDefault="00F01C6B" w:rsidP="00481AB6">
      <w:pPr>
        <w:spacing w:line="360" w:lineRule="exact"/>
        <w:ind w:left="220" w:firstLine="110"/>
        <w:rPr>
          <w:rFonts w:hint="eastAsia"/>
          <w:sz w:val="24"/>
          <w:szCs w:val="28"/>
        </w:rPr>
      </w:pPr>
      <w:r>
        <w:rPr>
          <w:rFonts w:hint="eastAsia"/>
          <w:sz w:val="24"/>
          <w:szCs w:val="28"/>
        </w:rPr>
        <w:t>BC都没有包含后文逻辑链路，B是包含了逻辑链路的开头，D是结尾，B是全局逻辑起点，可以当总起句</w:t>
      </w: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0C16C32E" w:rsidR="00415E76" w:rsidRPr="00046EAB" w:rsidRDefault="00415E76">
      <w:pPr>
        <w:spacing w:line="360" w:lineRule="exact"/>
        <w:ind w:left="221" w:firstLineChars="100" w:firstLine="240"/>
        <w:rPr>
          <w:rFonts w:hint="eastAsia"/>
          <w:color w:val="000000" w:themeColor="text1"/>
          <w:sz w:val="24"/>
          <w:szCs w:val="28"/>
        </w:rPr>
      </w:pPr>
    </w:p>
    <w:p w14:paraId="51DFDBA2" w14:textId="7777777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提到一座城市，人们往往会想到具有代表性的文化地标：600岁的紫禁城见证着北京城的过往，拓荒牛雕塑标记着深圳的开拓进取······城市文化地标</w:t>
      </w:r>
      <w:r w:rsidRPr="00046EAB">
        <w:rPr>
          <w:rFonts w:hint="eastAsia"/>
          <w:color w:val="000000" w:themeColor="text1"/>
          <w:sz w:val="24"/>
          <w:szCs w:val="28"/>
          <w:u w:val="single"/>
        </w:rPr>
        <w:t xml:space="preserve">                    </w:t>
      </w:r>
      <w:r w:rsidRPr="00046EAB">
        <w:rPr>
          <w:rFonts w:hint="eastAsia"/>
          <w:color w:val="000000" w:themeColor="text1"/>
          <w:sz w:val="24"/>
          <w:szCs w:val="28"/>
        </w:rPr>
        <w:t>，成为一个城市的精神和文化象征，与人们产生紧密的情感连接、文化认同。文化地标是一个地方的文化名片，在传播城市形象方面有巨大的流量效应。近年来，文化旅游市场持续升温，各类文化地标成为热门参观地、网红打卡地。</w:t>
      </w:r>
    </w:p>
    <w:p w14:paraId="13F9AAD3" w14:textId="77777777" w:rsidR="00046EAB" w:rsidRPr="00046EAB" w:rsidRDefault="00046EAB" w:rsidP="00046EAB">
      <w:pPr>
        <w:spacing w:line="360" w:lineRule="exact"/>
        <w:ind w:left="221" w:firstLineChars="100" w:firstLine="240"/>
        <w:rPr>
          <w:rFonts w:hint="eastAsia"/>
          <w:color w:val="000000" w:themeColor="text1"/>
          <w:sz w:val="24"/>
          <w:szCs w:val="28"/>
        </w:rPr>
      </w:pPr>
    </w:p>
    <w:p w14:paraId="65C348F4" w14:textId="29EB39DD"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填入划横线部分最恰当的一句是：</w:t>
      </w:r>
    </w:p>
    <w:p w14:paraId="31E09AF3" w14:textId="3151CB26"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A大都强调人文景观与自然环境和谐共生，以形神兼备的呈现方式</w:t>
      </w:r>
    </w:p>
    <w:p w14:paraId="7E4241E1" w14:textId="5DE1D63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B或深植于历史文化，或投射着时代风貌，以鲜明独特的符号形象</w:t>
      </w:r>
    </w:p>
    <w:p w14:paraId="6A73452E" w14:textId="55AA7453"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C不是凭借炫目奇特的视觉效果，或各类时髦文化元素的简单堆砌</w:t>
      </w:r>
    </w:p>
    <w:p w14:paraId="260ACE69" w14:textId="3E7A71A6" w:rsid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lastRenderedPageBreak/>
        <w:t>D承载着无法替代的人文价值，满足着公众的审美旨趣和美好期待</w:t>
      </w:r>
    </w:p>
    <w:p w14:paraId="66CBFE89" w14:textId="77777777" w:rsidR="00E874C8" w:rsidRDefault="00E874C8" w:rsidP="00046EAB">
      <w:pPr>
        <w:spacing w:line="360" w:lineRule="exact"/>
        <w:ind w:left="221" w:firstLineChars="100" w:firstLine="240"/>
        <w:rPr>
          <w:rFonts w:hint="eastAsia"/>
          <w:color w:val="000000" w:themeColor="text1"/>
          <w:sz w:val="24"/>
          <w:szCs w:val="28"/>
        </w:rPr>
      </w:pPr>
    </w:p>
    <w:p w14:paraId="3BADFAC7" w14:textId="77777777" w:rsidR="00E874C8" w:rsidRPr="00E874C8" w:rsidRDefault="00E874C8" w:rsidP="00E874C8">
      <w:pPr>
        <w:spacing w:line="360" w:lineRule="exact"/>
        <w:ind w:left="221" w:firstLineChars="100" w:firstLine="240"/>
        <w:rPr>
          <w:rFonts w:hint="eastAsia"/>
          <w:color w:val="000000" w:themeColor="text1"/>
          <w:sz w:val="24"/>
          <w:szCs w:val="28"/>
        </w:rPr>
      </w:pPr>
      <w:r w:rsidRPr="00E874C8">
        <w:rPr>
          <w:color w:val="000000" w:themeColor="text1"/>
          <w:sz w:val="24"/>
          <w:szCs w:val="28"/>
        </w:rPr>
        <w:t>良法是善治的前提。“法非从天下，非从地出，发于人间，合乎人心而已。”</w:t>
      </w:r>
      <w:r w:rsidRPr="00E874C8">
        <w:rPr>
          <w:color w:val="000000" w:themeColor="text1"/>
          <w:sz w:val="24"/>
          <w:szCs w:val="28"/>
          <w:u w:val="single"/>
        </w:rPr>
        <w:t>                    </w:t>
      </w:r>
      <w:r w:rsidRPr="00E874C8">
        <w:rPr>
          <w:color w:val="000000" w:themeColor="text1"/>
          <w:sz w:val="24"/>
          <w:szCs w:val="28"/>
        </w:rPr>
        <w:t>，发挥好人大及其常委会在立法工作中的主导作用，坚持尊重和体现客观规律，坚持为了人民、依靠人民，坚持严格依照法定权限和法定程序，深入推进科学立法、民主立法、依法立法。</w:t>
      </w:r>
    </w:p>
    <w:p w14:paraId="1C7A84CE" w14:textId="77777777" w:rsidR="00E874C8" w:rsidRPr="00E874C8" w:rsidRDefault="00E874C8" w:rsidP="00E874C8">
      <w:pPr>
        <w:spacing w:line="360" w:lineRule="exact"/>
        <w:ind w:left="221" w:firstLineChars="100" w:firstLine="240"/>
        <w:rPr>
          <w:rFonts w:hint="eastAsia"/>
          <w:color w:val="000000" w:themeColor="text1"/>
          <w:sz w:val="24"/>
          <w:szCs w:val="28"/>
        </w:rPr>
      </w:pPr>
      <w:r w:rsidRPr="00E874C8">
        <w:rPr>
          <w:color w:val="000000" w:themeColor="text1"/>
          <w:sz w:val="24"/>
          <w:szCs w:val="28"/>
        </w:rPr>
        <w:t>填入画横线部分最恰当的一项是：</w:t>
      </w:r>
    </w:p>
    <w:p w14:paraId="3CF97FD7" w14:textId="1D45C7D5"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A要抓住提高立法质量这个关键</w:t>
      </w:r>
    </w:p>
    <w:p w14:paraId="7C3FD64B" w14:textId="3C3C8DD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B人大要统筹运用法定监督方式</w:t>
      </w:r>
    </w:p>
    <w:p w14:paraId="6425C763" w14:textId="459E636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C法律体系须与时俱进加以完善</w:t>
      </w:r>
    </w:p>
    <w:p w14:paraId="0FE515B5" w14:textId="7CF93A14"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D治国理政要保障人民当家作主</w:t>
      </w:r>
    </w:p>
    <w:p w14:paraId="3EE96DFA" w14:textId="204CDD06" w:rsid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前一句的关键是良法和善治   后一句感觉是人大 主导 客观规律 人民。（这个只是感觉，具体选什么还要看选项）</w:t>
      </w:r>
    </w:p>
    <w:p w14:paraId="731E0F64" w14:textId="0035EC9E" w:rsidR="00E874C8" w:rsidRP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看到A觉得十分合适，高质量法对应前面的良法。立法对应后文人大的职责</w:t>
      </w:r>
      <w:r w:rsidR="00FF7693">
        <w:rPr>
          <w:rFonts w:hint="eastAsia"/>
          <w:color w:val="000000" w:themeColor="text1"/>
          <w:sz w:val="24"/>
          <w:szCs w:val="28"/>
        </w:rPr>
        <w:t>，所以后文的关键其实是立法</w:t>
      </w:r>
    </w:p>
    <w:p w14:paraId="4975281C" w14:textId="77777777" w:rsidR="00415E76" w:rsidRPr="00046EAB" w:rsidRDefault="00415E76">
      <w:pPr>
        <w:spacing w:line="360" w:lineRule="exact"/>
        <w:ind w:left="221" w:firstLineChars="100" w:firstLine="240"/>
        <w:rPr>
          <w:rFonts w:hint="eastAsia"/>
          <w:color w:val="000000" w:themeColor="text1"/>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proofErr w:type="spellStart"/>
      <w:r>
        <w:rPr>
          <w:sz w:val="24"/>
          <w:szCs w:val="28"/>
        </w:rPr>
        <w:t>D</w:t>
      </w:r>
      <w:r>
        <w:rPr>
          <w:rFonts w:hint="eastAsia"/>
          <w:sz w:val="24"/>
          <w:szCs w:val="28"/>
        </w:rPr>
        <w:t>eep</w:t>
      </w:r>
      <w:r>
        <w:rPr>
          <w:sz w:val="24"/>
          <w:szCs w:val="28"/>
        </w:rPr>
        <w:t>seek</w:t>
      </w:r>
      <w:proofErr w:type="spellEnd"/>
      <w:r>
        <w:rPr>
          <w:rFonts w:hint="eastAsia"/>
          <w:sz w:val="24"/>
          <w:szCs w:val="28"/>
        </w:rPr>
        <w:t>意见，总结全文，多为结论或对策</w:t>
      </w:r>
    </w:p>
    <w:p w14:paraId="03C1D7D9" w14:textId="3D63AEA2"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w:t>
      </w:r>
      <w:r>
        <w:rPr>
          <w:rFonts w:hint="eastAsia"/>
          <w:sz w:val="24"/>
          <w:szCs w:val="28"/>
        </w:rPr>
        <w:lastRenderedPageBreak/>
        <w:t>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349F5ED0" w14:textId="1CFD5000" w:rsidR="00D8754E" w:rsidRDefault="00D8754E" w:rsidP="00654AA6">
      <w:pPr>
        <w:spacing w:line="360" w:lineRule="exact"/>
        <w:ind w:left="221" w:firstLineChars="100" w:firstLine="240"/>
        <w:rPr>
          <w:rFonts w:hint="eastAsia"/>
          <w:sz w:val="24"/>
          <w:szCs w:val="28"/>
        </w:rPr>
      </w:pP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32991363"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r w:rsidR="00F66AA8">
        <w:rPr>
          <w:rFonts w:hint="eastAsia"/>
          <w:sz w:val="24"/>
          <w:szCs w:val="28"/>
        </w:rPr>
        <w:t>。（</w:t>
      </w:r>
      <w:r w:rsidR="00D8754E">
        <w:rPr>
          <w:rFonts w:hint="eastAsia"/>
          <w:sz w:val="24"/>
          <w:szCs w:val="28"/>
        </w:rPr>
        <w:t>即使现在说的是上文说过的语义分区的补充解释，</w:t>
      </w:r>
      <w:r w:rsidR="007E32D9">
        <w:rPr>
          <w:rFonts w:hint="eastAsia"/>
          <w:sz w:val="24"/>
          <w:szCs w:val="28"/>
        </w:rPr>
        <w:t>只要上文的语义分区已经关闭了，此时</w:t>
      </w:r>
      <w:r w:rsidR="00D54006">
        <w:rPr>
          <w:rFonts w:hint="eastAsia"/>
          <w:sz w:val="24"/>
          <w:szCs w:val="28"/>
        </w:rPr>
        <w:t>再</w:t>
      </w:r>
      <w:r w:rsidR="007E32D9">
        <w:rPr>
          <w:rFonts w:hint="eastAsia"/>
          <w:sz w:val="24"/>
          <w:szCs w:val="28"/>
        </w:rPr>
        <w:t>讲就</w:t>
      </w:r>
      <w:r w:rsidR="00D8754E">
        <w:rPr>
          <w:rFonts w:hint="eastAsia"/>
          <w:sz w:val="24"/>
          <w:szCs w:val="28"/>
        </w:rPr>
        <w:t>算回头</w:t>
      </w:r>
      <w:r w:rsidR="00F66AA8">
        <w:rPr>
          <w:rFonts w:hint="eastAsia"/>
          <w:sz w:val="24"/>
          <w:szCs w:val="28"/>
        </w:rPr>
        <w:t>）</w:t>
      </w:r>
    </w:p>
    <w:p w14:paraId="14FB3703" w14:textId="180E649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不原地踏步</w:t>
      </w:r>
      <w:r>
        <w:rPr>
          <w:rFonts w:hint="eastAsia"/>
          <w:sz w:val="24"/>
          <w:szCs w:val="28"/>
        </w:rPr>
        <w:t>：要</w:t>
      </w:r>
      <w:r w:rsidR="00D8754E">
        <w:rPr>
          <w:rFonts w:hint="eastAsia"/>
          <w:sz w:val="24"/>
          <w:szCs w:val="28"/>
        </w:rPr>
        <w:t>有</w:t>
      </w:r>
      <w:r>
        <w:rPr>
          <w:rFonts w:hint="eastAsia"/>
          <w:sz w:val="24"/>
          <w:szCs w:val="28"/>
        </w:rPr>
        <w:t>逻辑的推动，不要重复说同类型的话</w:t>
      </w:r>
      <w:r w:rsidR="002E22D0">
        <w:rPr>
          <w:rFonts w:hint="eastAsia"/>
          <w:sz w:val="24"/>
          <w:szCs w:val="28"/>
        </w:rPr>
        <w:t>。（如果前文是讲了个粗略的信息，现在给他解释详细，此时有逻辑的推动，不算原地踏步</w:t>
      </w:r>
      <w:r w:rsidR="00313E57">
        <w:rPr>
          <w:rFonts w:hint="eastAsia"/>
          <w:sz w:val="24"/>
          <w:szCs w:val="28"/>
        </w:rPr>
        <w:t>。但如果该语义分区关闭了，则就算</w:t>
      </w:r>
      <w:r w:rsidR="005E6F66">
        <w:rPr>
          <w:rFonts w:hint="eastAsia"/>
          <w:sz w:val="24"/>
          <w:szCs w:val="28"/>
        </w:rPr>
        <w:t>回头</w:t>
      </w:r>
      <w:r w:rsidR="002E22D0">
        <w:rPr>
          <w:rFonts w:hint="eastAsia"/>
          <w:sz w:val="24"/>
          <w:szCs w:val="28"/>
        </w:rPr>
        <w:t>）</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CEC6BEC"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w:t>
      </w:r>
      <w:r w:rsidR="00D8754E">
        <w:rPr>
          <w:rFonts w:hint="eastAsia"/>
          <w:sz w:val="24"/>
          <w:szCs w:val="28"/>
        </w:rPr>
        <w:t>依次</w:t>
      </w:r>
      <w:r>
        <w:rPr>
          <w:rFonts w:hint="eastAsia"/>
          <w:sz w:val="24"/>
          <w:szCs w:val="28"/>
        </w:rPr>
        <w:t>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如何给城市降噪，守护好人民的宁静权，成为基层执法不可回避的问题。首先，完善噪声污染管理体制是噪声治理的核心。多年来，噪声污染一直都是“民不告，官不纠”，“九龙治水”的管理模式造成噪声治理“谁都管，谁都不</w:t>
      </w:r>
      <w:r w:rsidRPr="00EF27F9">
        <w:rPr>
          <w:sz w:val="24"/>
          <w:szCs w:val="28"/>
        </w:rPr>
        <w:lastRenderedPageBreak/>
        <w:t xml:space="preserve">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36382938"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r w:rsidR="00F66AA8">
        <w:rPr>
          <w:rFonts w:hint="eastAsia"/>
          <w:sz w:val="24"/>
          <w:szCs w:val="28"/>
        </w:rPr>
        <w:t>。（前文只提到了粗略的分工，这里讲的是更详细的分工，怎么就算回头了？  如果去掉最后一句，那就是选B，既然材料已经从粗略的分工转到了联合行动，那说明</w:t>
      </w:r>
      <w:r w:rsidR="00D8754E">
        <w:rPr>
          <w:rFonts w:hint="eastAsia"/>
          <w:sz w:val="24"/>
          <w:szCs w:val="28"/>
        </w:rPr>
        <w:t>按语义分区中的分工部分</w:t>
      </w:r>
      <w:r w:rsidR="00F66AA8">
        <w:rPr>
          <w:rFonts w:hint="eastAsia"/>
          <w:sz w:val="24"/>
          <w:szCs w:val="28"/>
        </w:rPr>
        <w:t>已经说完了，我们再提相关的内容就是回头）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w:t>
      </w:r>
      <w:bookmarkStart w:id="3" w:name="OLE_LINK5"/>
      <w:r w:rsidRPr="00544102">
        <w:rPr>
          <w:sz w:val="24"/>
          <w:szCs w:val="28"/>
        </w:rPr>
        <w:t>快递包装也因此越来越厚重</w:t>
      </w:r>
      <w:bookmarkEnd w:id="3"/>
      <w:r w:rsidRPr="00544102">
        <w:rPr>
          <w:sz w:val="24"/>
          <w:szCs w:val="28"/>
        </w:rPr>
        <w:t>。</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t>全文的主题是：过度包装是快递行业内部管理问题，突然引入执法层面就是跑偏了</w:t>
      </w:r>
    </w:p>
    <w:p w14:paraId="018F0635" w14:textId="77777777" w:rsidR="007E32D9" w:rsidRDefault="00544102" w:rsidP="00654AA6">
      <w:pPr>
        <w:spacing w:line="360" w:lineRule="exact"/>
        <w:ind w:left="221" w:firstLineChars="100" w:firstLine="240"/>
        <w:rPr>
          <w:rFonts w:hint="eastAsia"/>
          <w:sz w:val="24"/>
          <w:szCs w:val="28"/>
        </w:rPr>
      </w:pPr>
      <w:r>
        <w:rPr>
          <w:rFonts w:hint="eastAsia"/>
          <w:sz w:val="24"/>
          <w:szCs w:val="28"/>
        </w:rPr>
        <w:lastRenderedPageBreak/>
        <w:t>C是回头，</w:t>
      </w:r>
    </w:p>
    <w:p w14:paraId="6130F2E5" w14:textId="07ACC0C5" w:rsidR="00544102" w:rsidRDefault="00544102" w:rsidP="00654AA6">
      <w:pPr>
        <w:spacing w:line="360" w:lineRule="exact"/>
        <w:ind w:left="221" w:firstLineChars="100" w:firstLine="240"/>
        <w:rPr>
          <w:rFonts w:hint="eastAsia"/>
          <w:sz w:val="24"/>
          <w:szCs w:val="28"/>
        </w:rPr>
      </w:pPr>
      <w:r>
        <w:rPr>
          <w:rFonts w:hint="eastAsia"/>
          <w:sz w:val="24"/>
          <w:szCs w:val="28"/>
        </w:rPr>
        <w:t>D是</w:t>
      </w:r>
      <w:r w:rsidR="009D177C">
        <w:rPr>
          <w:rFonts w:hint="eastAsia"/>
          <w:sz w:val="24"/>
          <w:szCs w:val="28"/>
        </w:rPr>
        <w:t>原地踏步（前文已经解释了 过度包装的原因</w:t>
      </w:r>
      <w:r w:rsidR="007E32D9">
        <w:rPr>
          <w:rFonts w:hint="eastAsia"/>
          <w:sz w:val="24"/>
          <w:szCs w:val="28"/>
        </w:rPr>
        <w:t>，且“</w:t>
      </w:r>
      <w:r w:rsidR="007E32D9" w:rsidRPr="00544102">
        <w:rPr>
          <w:sz w:val="24"/>
          <w:szCs w:val="28"/>
        </w:rPr>
        <w:t>快递包装也因此越来越厚重</w:t>
      </w:r>
      <w:r w:rsidR="007E32D9">
        <w:rPr>
          <w:rFonts w:hint="eastAsia"/>
          <w:sz w:val="24"/>
          <w:szCs w:val="28"/>
        </w:rPr>
        <w:t>”把过度包装的原因关闭了，此时再讲不算推进逻辑</w:t>
      </w:r>
      <w:r w:rsidR="009D177C">
        <w:rPr>
          <w:rFonts w:hint="eastAsia"/>
          <w:sz w:val="24"/>
          <w:szCs w:val="28"/>
        </w:rPr>
        <w:t>）</w:t>
      </w:r>
    </w:p>
    <w:p w14:paraId="5D157A10" w14:textId="77777777" w:rsidR="00505E19" w:rsidRDefault="00505E19" w:rsidP="00654AA6">
      <w:pPr>
        <w:spacing w:line="360" w:lineRule="exact"/>
        <w:ind w:left="221" w:firstLineChars="100" w:firstLine="240"/>
        <w:rPr>
          <w:rFonts w:hint="eastAsia"/>
          <w:sz w:val="24"/>
          <w:szCs w:val="28"/>
        </w:rPr>
      </w:pPr>
    </w:p>
    <w:p w14:paraId="2D98489C" w14:textId="2F2F1A26" w:rsidR="00505E19" w:rsidRPr="00505E19" w:rsidRDefault="00505E19" w:rsidP="00505E19">
      <w:pPr>
        <w:spacing w:line="360" w:lineRule="exact"/>
        <w:ind w:left="221" w:firstLineChars="100" w:firstLine="240"/>
        <w:rPr>
          <w:rFonts w:hint="eastAsia"/>
          <w:sz w:val="24"/>
          <w:szCs w:val="28"/>
        </w:rPr>
      </w:pPr>
      <w:r>
        <w:rPr>
          <w:rFonts w:hint="eastAsia"/>
          <w:sz w:val="24"/>
          <w:szCs w:val="28"/>
        </w:rPr>
        <w:t>例3（</w:t>
      </w:r>
      <w:r w:rsidR="00F66AA8">
        <w:rPr>
          <w:rFonts w:hint="eastAsia"/>
          <w:sz w:val="24"/>
          <w:szCs w:val="28"/>
        </w:rPr>
        <w:t>不回头</w:t>
      </w:r>
      <w:r>
        <w:rPr>
          <w:rFonts w:hint="eastAsia"/>
          <w:sz w:val="24"/>
          <w:szCs w:val="28"/>
        </w:rPr>
        <w:t>）</w:t>
      </w:r>
    </w:p>
    <w:p w14:paraId="46264729" w14:textId="1FEBC305" w:rsidR="00505E19" w:rsidRPr="00505E19" w:rsidRDefault="00505E19" w:rsidP="00505E19">
      <w:pPr>
        <w:spacing w:line="360" w:lineRule="exact"/>
        <w:ind w:left="221" w:firstLineChars="100" w:firstLine="240"/>
        <w:rPr>
          <w:rFonts w:hint="eastAsia"/>
          <w:sz w:val="24"/>
          <w:szCs w:val="28"/>
        </w:rPr>
      </w:pPr>
      <w:r w:rsidRPr="00505E19">
        <w:rPr>
          <w:sz w:val="24"/>
          <w:szCs w:val="28"/>
        </w:rPr>
        <w:t>在经典的冯·诺伊曼计算机架构中，存储单元和计算单元泾渭分明。运算时，需要将数据从存储单元读取到计算单元，运算后会把结果写回存储单元。在大数据驱动的人工智能时代，AI运算中数据搬运更加频繁，需要存储和处理的数据量远远大于之前常见的应用。当运算能力达到一定程度，由于访问存储器的速度无法跟上运算部件消耗数据的速度，因此再增加运算部件也无法得到充分利用，就形成了所谓的冯·诺伊曼“瓶颈”或“内存墙”问题。这就如同一台马力强劲的发动机，却因为输油管的狭小而无法产生应有的动力。</w:t>
      </w:r>
    </w:p>
    <w:p w14:paraId="4584DC77" w14:textId="77777777" w:rsidR="00505E19" w:rsidRPr="00505E19" w:rsidRDefault="00505E19" w:rsidP="00505E19">
      <w:pPr>
        <w:spacing w:line="360" w:lineRule="exact"/>
        <w:ind w:left="221" w:firstLineChars="100" w:firstLine="240"/>
        <w:rPr>
          <w:rFonts w:hint="eastAsia"/>
          <w:sz w:val="24"/>
          <w:szCs w:val="28"/>
        </w:rPr>
      </w:pPr>
      <w:r w:rsidRPr="00505E19">
        <w:rPr>
          <w:sz w:val="24"/>
          <w:szCs w:val="28"/>
        </w:rPr>
        <w:t>这段文字接下来最可能介绍的是：</w:t>
      </w:r>
    </w:p>
    <w:p w14:paraId="540E2626" w14:textId="443BC580"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A人工智能为何如此耗费算力</w:t>
      </w:r>
    </w:p>
    <w:p w14:paraId="7D79F76D" w14:textId="33DFC09F"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B人工智能计算能力的发展趋势</w:t>
      </w:r>
    </w:p>
    <w:p w14:paraId="2AA32239" w14:textId="4E019A62"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C数据“内存墙”问题产生的原因</w:t>
      </w:r>
    </w:p>
    <w:p w14:paraId="61D8AD1D" w14:textId="1E2349C6"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D如何突破AI运算的算力瓶颈</w:t>
      </w:r>
    </w:p>
    <w:p w14:paraId="2E343496" w14:textId="11F89053" w:rsidR="00505E19" w:rsidRDefault="009600CB" w:rsidP="00654AA6">
      <w:pPr>
        <w:spacing w:line="360" w:lineRule="exact"/>
        <w:ind w:left="221" w:firstLineChars="100" w:firstLine="240"/>
        <w:rPr>
          <w:rFonts w:hint="eastAsia"/>
          <w:sz w:val="24"/>
          <w:szCs w:val="28"/>
        </w:rPr>
      </w:pPr>
      <w:r>
        <w:rPr>
          <w:rFonts w:hint="eastAsia"/>
          <w:sz w:val="24"/>
          <w:szCs w:val="28"/>
        </w:rPr>
        <w:t>A是回头，前面已经讲了功耗强的造成原因，</w:t>
      </w:r>
      <w:r w:rsidR="00EA331B">
        <w:rPr>
          <w:rFonts w:hint="eastAsia"/>
          <w:sz w:val="24"/>
          <w:szCs w:val="28"/>
        </w:rPr>
        <w:t>且该语义分区已经关闭了，</w:t>
      </w:r>
      <w:r>
        <w:rPr>
          <w:rFonts w:hint="eastAsia"/>
          <w:sz w:val="24"/>
          <w:szCs w:val="28"/>
        </w:rPr>
        <w:t>现在又回过头讲其造成原因的原因</w:t>
      </w:r>
      <w:r w:rsidR="00EA331B">
        <w:rPr>
          <w:rFonts w:hint="eastAsia"/>
          <w:sz w:val="24"/>
          <w:szCs w:val="28"/>
        </w:rPr>
        <w:t>，算是回头</w:t>
      </w:r>
    </w:p>
    <w:p w14:paraId="3D8FD20C" w14:textId="479DCF7F" w:rsidR="00EA331B" w:rsidRDefault="00EA331B" w:rsidP="00654AA6">
      <w:pPr>
        <w:spacing w:line="360" w:lineRule="exact"/>
        <w:ind w:left="221" w:firstLineChars="100" w:firstLine="240"/>
        <w:rPr>
          <w:rFonts w:hint="eastAsia"/>
          <w:sz w:val="24"/>
          <w:szCs w:val="28"/>
        </w:rPr>
      </w:pPr>
      <w:r>
        <w:rPr>
          <w:rFonts w:hint="eastAsia"/>
          <w:sz w:val="24"/>
          <w:szCs w:val="28"/>
        </w:rPr>
        <w:t>B没顺着前文逻辑走  C</w:t>
      </w:r>
      <w:r w:rsidR="005E6F66">
        <w:rPr>
          <w:rFonts w:hint="eastAsia"/>
          <w:sz w:val="24"/>
          <w:szCs w:val="28"/>
        </w:rPr>
        <w:t>回头</w:t>
      </w:r>
      <w:r w:rsidR="009C65DC">
        <w:rPr>
          <w:rFonts w:hint="eastAsia"/>
          <w:sz w:val="24"/>
          <w:szCs w:val="28"/>
        </w:rPr>
        <w:t>（不是原地踏步，因为“这就形成了xxx”已经把该区的语意关闭了）</w:t>
      </w:r>
    </w:p>
    <w:p w14:paraId="5D32A026" w14:textId="7B8C8D79" w:rsidR="009C65DC" w:rsidRPr="009C65DC" w:rsidRDefault="009C65DC" w:rsidP="00654AA6">
      <w:pPr>
        <w:spacing w:line="360" w:lineRule="exact"/>
        <w:ind w:left="221" w:firstLineChars="100" w:firstLine="240"/>
        <w:rPr>
          <w:rFonts w:hint="eastAsia"/>
          <w:sz w:val="24"/>
          <w:szCs w:val="28"/>
        </w:rPr>
      </w:pPr>
      <w:r>
        <w:rPr>
          <w:rFonts w:hint="eastAsia"/>
          <w:sz w:val="24"/>
          <w:szCs w:val="28"/>
        </w:rPr>
        <w:t>D合理，前文讲造成内存墙的原因，现在立马跟着说怎么解决问题</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44F06419"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lastRenderedPageBreak/>
        <w:t>接下来最可能说的是：</w:t>
      </w:r>
    </w:p>
    <w:p w14:paraId="60832444" w14:textId="619BD6FB"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rFonts w:hint="eastAsia"/>
          <w:sz w:val="24"/>
          <w:szCs w:val="28"/>
        </w:rPr>
      </w:pPr>
    </w:p>
    <w:p w14:paraId="65AB4600" w14:textId="2C50F7A6" w:rsidR="00EF27F9" w:rsidRDefault="0049285C" w:rsidP="00654AA6">
      <w:pPr>
        <w:spacing w:line="360" w:lineRule="exact"/>
        <w:ind w:left="221" w:firstLineChars="100" w:firstLine="240"/>
        <w:rPr>
          <w:rFonts w:hint="eastAsia"/>
          <w:sz w:val="24"/>
          <w:szCs w:val="28"/>
        </w:rPr>
      </w:pPr>
      <w:r>
        <w:rPr>
          <w:rFonts w:hint="eastAsia"/>
          <w:sz w:val="24"/>
          <w:szCs w:val="28"/>
        </w:rPr>
        <w:t xml:space="preserve">A </w:t>
      </w:r>
      <w:r w:rsidR="00151366">
        <w:rPr>
          <w:rFonts w:hint="eastAsia"/>
          <w:sz w:val="24"/>
          <w:szCs w:val="28"/>
        </w:rPr>
        <w:t>回头</w:t>
      </w:r>
    </w:p>
    <w:p w14:paraId="5ED606D4" w14:textId="3B8A18FF" w:rsidR="0049285C" w:rsidRDefault="0049285C" w:rsidP="0049285C">
      <w:pPr>
        <w:spacing w:line="360" w:lineRule="exact"/>
        <w:ind w:left="221" w:firstLineChars="100" w:firstLine="240"/>
        <w:rPr>
          <w:rFonts w:hint="eastAsia"/>
          <w:sz w:val="24"/>
          <w:szCs w:val="28"/>
        </w:rPr>
      </w:pPr>
      <w:r>
        <w:rPr>
          <w:rFonts w:hint="eastAsia"/>
          <w:sz w:val="24"/>
          <w:szCs w:val="28"/>
        </w:rPr>
        <w:t>B 跑偏，通篇在讲渗透能本身特点、原理、关键，B直接引入其他绿色能源了，主题偏离</w:t>
      </w:r>
      <w:r w:rsidR="00B4248B">
        <w:rPr>
          <w:rFonts w:hint="eastAsia"/>
          <w:sz w:val="24"/>
          <w:szCs w:val="28"/>
        </w:rPr>
        <w:t xml:space="preserve">   而且最后讲的是渗透能遇到的问题，此时应该解决问题</w:t>
      </w:r>
    </w:p>
    <w:p w14:paraId="2D199785" w14:textId="689C83FA" w:rsidR="00B4248B" w:rsidRDefault="00B4248B" w:rsidP="0049285C">
      <w:pPr>
        <w:spacing w:line="360" w:lineRule="exact"/>
        <w:ind w:left="221" w:firstLineChars="100" w:firstLine="240"/>
        <w:rPr>
          <w:rFonts w:hint="eastAsia"/>
          <w:sz w:val="24"/>
          <w:szCs w:val="28"/>
        </w:rPr>
      </w:pPr>
      <w:r>
        <w:rPr>
          <w:rFonts w:hint="eastAsia"/>
          <w:sz w:val="24"/>
          <w:szCs w:val="28"/>
        </w:rPr>
        <w:t>如果最后讲的是渗透能的特点，那选这个还有点像</w:t>
      </w:r>
    </w:p>
    <w:p w14:paraId="6E6935D8" w14:textId="4EBBF0A3" w:rsidR="0049285C" w:rsidRDefault="0049285C" w:rsidP="00654AA6">
      <w:pPr>
        <w:spacing w:line="360" w:lineRule="exact"/>
        <w:ind w:left="221" w:firstLineChars="100" w:firstLine="240"/>
        <w:rPr>
          <w:rFonts w:hint="eastAsia"/>
          <w:sz w:val="24"/>
          <w:szCs w:val="28"/>
        </w:rPr>
      </w:pPr>
      <w:r>
        <w:rPr>
          <w:rFonts w:hint="eastAsia"/>
          <w:sz w:val="24"/>
          <w:szCs w:val="28"/>
        </w:rPr>
        <w:t>D 问题都没解决，就谈应用场景，逻辑链条不通畅，没有顺着前文的逻辑走</w:t>
      </w:r>
    </w:p>
    <w:p w14:paraId="57A19FF7" w14:textId="50705EFA" w:rsidR="00EF27F9" w:rsidRDefault="0049285C" w:rsidP="00654AA6">
      <w:pPr>
        <w:spacing w:line="360" w:lineRule="exact"/>
        <w:ind w:left="221" w:firstLineChars="100" w:firstLine="240"/>
        <w:rPr>
          <w:rFonts w:hint="eastAsia"/>
          <w:sz w:val="24"/>
          <w:szCs w:val="28"/>
        </w:rPr>
      </w:pPr>
      <w:r>
        <w:rPr>
          <w:rFonts w:hint="eastAsia"/>
          <w:sz w:val="24"/>
          <w:szCs w:val="28"/>
        </w:rPr>
        <w:t xml:space="preserve">C </w:t>
      </w:r>
      <w:proofErr w:type="spellStart"/>
      <w:r>
        <w:rPr>
          <w:rFonts w:hint="eastAsia"/>
          <w:sz w:val="24"/>
          <w:szCs w:val="28"/>
        </w:rPr>
        <w:t>C</w:t>
      </w:r>
      <w:proofErr w:type="spellEnd"/>
      <w:r>
        <w:rPr>
          <w:rFonts w:hint="eastAsia"/>
          <w:sz w:val="24"/>
          <w:szCs w:val="28"/>
        </w:rPr>
        <w:t>感觉略微不符合顺着前文的逻辑走，但其它都有硬伤，且仔细一想，前文讲功能薄膜不行，所以现在推出新的材料，也说得通，间接符合逻辑链条通畅</w:t>
      </w:r>
    </w:p>
    <w:p w14:paraId="24A74F17" w14:textId="77777777" w:rsidR="00EF27F9" w:rsidRDefault="00EF27F9"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35E2277D"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r w:rsidR="00C86AF4">
        <w:rPr>
          <w:rFonts w:hint="eastAsia"/>
          <w:sz w:val="24"/>
          <w:szCs w:val="28"/>
        </w:rPr>
        <w:t>，</w:t>
      </w:r>
      <w:r w:rsidR="00C86AF4" w:rsidRPr="00C86AF4">
        <w:rPr>
          <w:rFonts w:hint="eastAsia"/>
          <w:b/>
          <w:bCs/>
          <w:sz w:val="24"/>
          <w:szCs w:val="28"/>
        </w:rPr>
        <w:t>能得出/不能得出</w:t>
      </w:r>
      <w:r w:rsidR="00C86AF4">
        <w:rPr>
          <w:rFonts w:hint="eastAsia"/>
          <w:sz w:val="24"/>
          <w:szCs w:val="28"/>
        </w:rPr>
        <w:t>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0F783A27" w14:textId="5B48666A" w:rsidR="00235FB3" w:rsidRDefault="00235FB3" w:rsidP="00654AA6">
      <w:pPr>
        <w:spacing w:line="360" w:lineRule="exact"/>
        <w:ind w:left="221" w:firstLineChars="100" w:firstLine="240"/>
        <w:rPr>
          <w:rFonts w:hint="eastAsia"/>
          <w:sz w:val="24"/>
          <w:szCs w:val="28"/>
        </w:rPr>
      </w:pPr>
      <w:r>
        <w:rPr>
          <w:rFonts w:hint="eastAsia"/>
          <w:sz w:val="24"/>
          <w:szCs w:val="28"/>
        </w:rPr>
        <w:t>考察的</w:t>
      </w:r>
      <w:r w:rsidR="002A0F6E">
        <w:rPr>
          <w:rFonts w:hint="eastAsia"/>
          <w:sz w:val="24"/>
          <w:szCs w:val="28"/>
        </w:rPr>
        <w:t>重点</w:t>
      </w:r>
      <w:r>
        <w:rPr>
          <w:rFonts w:hint="eastAsia"/>
          <w:sz w:val="24"/>
          <w:szCs w:val="28"/>
        </w:rPr>
        <w:t>是对细节的理解能力</w:t>
      </w:r>
    </w:p>
    <w:p w14:paraId="71FA459B" w14:textId="6012D509" w:rsidR="002A0F6E" w:rsidRPr="002A0F6E" w:rsidRDefault="002A0F6E" w:rsidP="00654AA6">
      <w:pPr>
        <w:spacing w:line="360" w:lineRule="exact"/>
        <w:ind w:left="221" w:firstLineChars="100" w:firstLine="240"/>
        <w:rPr>
          <w:rFonts w:hint="eastAsia"/>
          <w:sz w:val="24"/>
          <w:szCs w:val="28"/>
        </w:rPr>
      </w:pPr>
      <w:r>
        <w:rPr>
          <w:rFonts w:hint="eastAsia"/>
          <w:sz w:val="24"/>
          <w:szCs w:val="28"/>
        </w:rPr>
        <w:t>易错点有无中生有 过度推断 偷换概念等</w:t>
      </w:r>
    </w:p>
    <w:p w14:paraId="1BFCACEC" w14:textId="77777777" w:rsidR="00235FB3" w:rsidRDefault="00235FB3" w:rsidP="00654AA6">
      <w:pPr>
        <w:spacing w:line="360" w:lineRule="exact"/>
        <w:ind w:left="221" w:firstLineChars="100" w:firstLine="240"/>
        <w:rPr>
          <w:rFonts w:hint="eastAsia"/>
          <w:sz w:val="24"/>
          <w:szCs w:val="28"/>
        </w:rPr>
      </w:pPr>
    </w:p>
    <w:p w14:paraId="5EA9D3F7"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大数据杀熟”是商家利用互联网平台的技术、信息和市场地位优势而实施的一种差异化定价策略，本质上是一种价格歧视，即同样的产品或服务对用户设置不同的价格。“大数据杀熟”之所以遭人诟病，是因为它对部分消费者群体设置了相对不公平的高价。“不公平”指平台在获取用户个人信息后，隐瞒商品或服务的有效价格信息，抬高消费者的比价成本，从而侵犯了消费者的知情权、选择权和公平交易权。</w:t>
      </w:r>
    </w:p>
    <w:p w14:paraId="3435A085"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lastRenderedPageBreak/>
        <w:t>根据上述文段，不能得出的是（ ）。</w:t>
      </w:r>
    </w:p>
    <w:p w14:paraId="463FB6B9" w14:textId="383AB287"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A“大数据杀熟”对部分消费者设置了高价</w:t>
      </w:r>
    </w:p>
    <w:p w14:paraId="7BF61486" w14:textId="3FC0989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B“大数据杀熟”侵犯了消费者的合法权益</w:t>
      </w:r>
    </w:p>
    <w:p w14:paraId="4DD99431" w14:textId="1E48FE02"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C“大数据杀熟”影响了消费者的比价成本</w:t>
      </w:r>
    </w:p>
    <w:p w14:paraId="1DF190BA" w14:textId="07D5F58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D“大数据杀熟”的主要目的是差异化定价</w:t>
      </w:r>
    </w:p>
    <w:p w14:paraId="63256D4C" w14:textId="764CA449" w:rsidR="00235FB3" w:rsidRDefault="00235FB3" w:rsidP="00654AA6">
      <w:pPr>
        <w:spacing w:line="360" w:lineRule="exact"/>
        <w:ind w:left="221" w:firstLineChars="100" w:firstLine="240"/>
        <w:rPr>
          <w:rFonts w:hint="eastAsia"/>
          <w:sz w:val="24"/>
          <w:szCs w:val="28"/>
        </w:rPr>
      </w:pPr>
      <w:r>
        <w:rPr>
          <w:rFonts w:hint="eastAsia"/>
          <w:sz w:val="24"/>
          <w:szCs w:val="28"/>
        </w:rPr>
        <w:t>先看第一句，得出“大数据杀熟的”定义，是差异化定价策略，是歧视，同货不同价。</w:t>
      </w:r>
    </w:p>
    <w:p w14:paraId="51E4142A" w14:textId="38C867E1" w:rsidR="00235FB3" w:rsidRDefault="00235FB3" w:rsidP="00654AA6">
      <w:pPr>
        <w:spacing w:line="360" w:lineRule="exact"/>
        <w:ind w:left="221" w:firstLineChars="100" w:firstLine="240"/>
        <w:rPr>
          <w:rFonts w:hint="eastAsia"/>
          <w:sz w:val="24"/>
          <w:szCs w:val="28"/>
        </w:rPr>
      </w:pPr>
      <w:r>
        <w:rPr>
          <w:rFonts w:hint="eastAsia"/>
          <w:sz w:val="24"/>
          <w:szCs w:val="28"/>
        </w:rPr>
        <w:t>看选项，有关的是D，大数据杀熟的属性是差异化定价，目的不是这个，目的应该是实现企业的利益更大化。</w:t>
      </w:r>
    </w:p>
    <w:p w14:paraId="46763142" w14:textId="0BDFB55B" w:rsidR="00235FB3" w:rsidRDefault="00235FB3" w:rsidP="00654AA6">
      <w:pPr>
        <w:spacing w:line="360" w:lineRule="exact"/>
        <w:ind w:left="221" w:firstLineChars="100" w:firstLine="240"/>
        <w:rPr>
          <w:rFonts w:hint="eastAsia"/>
          <w:sz w:val="24"/>
          <w:szCs w:val="28"/>
        </w:rPr>
      </w:pPr>
      <w:r>
        <w:rPr>
          <w:rFonts w:hint="eastAsia"/>
          <w:sz w:val="24"/>
          <w:szCs w:val="28"/>
        </w:rPr>
        <w:t>看第二句，大数据杀熟对部分人设置高价，A符合</w:t>
      </w:r>
    </w:p>
    <w:p w14:paraId="625AF8D6" w14:textId="79B05472" w:rsidR="00235FB3" w:rsidRDefault="00235FB3" w:rsidP="00654AA6">
      <w:pPr>
        <w:spacing w:line="360" w:lineRule="exact"/>
        <w:ind w:left="221" w:firstLineChars="100" w:firstLine="240"/>
        <w:rPr>
          <w:rFonts w:hint="eastAsia"/>
          <w:sz w:val="24"/>
          <w:szCs w:val="28"/>
        </w:rPr>
      </w:pPr>
      <w:r>
        <w:rPr>
          <w:rFonts w:hint="eastAsia"/>
          <w:sz w:val="24"/>
          <w:szCs w:val="28"/>
        </w:rPr>
        <w:t>看第三局，隐瞒价格信息，提高比价成本，C符合</w:t>
      </w:r>
    </w:p>
    <w:p w14:paraId="51868108" w14:textId="28095E65" w:rsidR="00235FB3" w:rsidRPr="00235FB3" w:rsidRDefault="00235FB3" w:rsidP="00654AA6">
      <w:pPr>
        <w:spacing w:line="360" w:lineRule="exact"/>
        <w:ind w:left="221" w:firstLineChars="100" w:firstLine="240"/>
        <w:rPr>
          <w:rFonts w:hint="eastAsia"/>
          <w:sz w:val="24"/>
          <w:szCs w:val="28"/>
        </w:rPr>
      </w:pPr>
      <w:r>
        <w:rPr>
          <w:rFonts w:hint="eastAsia"/>
          <w:sz w:val="24"/>
          <w:szCs w:val="28"/>
        </w:rPr>
        <w:t>最后一句，侵犯各种权利，B符合</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0D85441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w:t>
      </w:r>
      <w:r w:rsidR="00541A27">
        <w:rPr>
          <w:rFonts w:hint="eastAsia"/>
          <w:color w:val="FF0000"/>
          <w:sz w:val="24"/>
          <w:szCs w:val="28"/>
        </w:rPr>
        <w:t>(部分是这样)</w:t>
      </w:r>
      <w:r w:rsidRPr="00FC5631">
        <w:rPr>
          <w:rFonts w:hint="eastAsia"/>
          <w:color w:val="FF0000"/>
          <w:sz w:val="24"/>
          <w:szCs w:val="28"/>
        </w:rPr>
        <w:t>，后文都围绕着这个展开（</w:t>
      </w:r>
      <w:r w:rsidR="00541A27">
        <w:rPr>
          <w:rFonts w:hint="eastAsia"/>
          <w:color w:val="FF0000"/>
          <w:sz w:val="24"/>
          <w:szCs w:val="28"/>
        </w:rPr>
        <w:t>全局</w:t>
      </w:r>
      <w:r w:rsidRPr="00FC5631">
        <w:rPr>
          <w:rFonts w:hint="eastAsia"/>
          <w:color w:val="FF0000"/>
          <w:sz w:val="24"/>
          <w:szCs w:val="28"/>
        </w:rPr>
        <w:t>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498CC719"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w:t>
      </w:r>
      <w:r w:rsidR="00E97E58">
        <w:rPr>
          <w:rFonts w:hint="eastAsia"/>
          <w:color w:val="FF0000"/>
          <w:sz w:val="24"/>
          <w:szCs w:val="28"/>
        </w:rPr>
        <w:t>核心观点</w:t>
      </w:r>
      <w:r>
        <w:rPr>
          <w:rFonts w:hint="eastAsia"/>
          <w:color w:val="FF0000"/>
          <w:sz w:val="24"/>
          <w:szCs w:val="28"/>
        </w:rPr>
        <w:t>）</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w:t>
      </w:r>
      <w:r w:rsidRPr="00FC5631">
        <w:rPr>
          <w:rFonts w:hint="eastAsia"/>
          <w:color w:val="FF0000"/>
          <w:sz w:val="24"/>
          <w:szCs w:val="28"/>
        </w:rPr>
        <w:lastRenderedPageBreak/>
        <w:t>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0FBC8F2" w14:textId="7268C2D9" w:rsidR="00426F63" w:rsidRPr="000C5FDF" w:rsidRDefault="00426F63" w:rsidP="00426F63">
      <w:pPr>
        <w:pStyle w:val="af"/>
        <w:spacing w:beforeLines="50" w:before="156" w:after="0" w:line="240" w:lineRule="auto"/>
        <w:ind w:left="640"/>
        <w:rPr>
          <w:rFonts w:hint="eastAsia"/>
          <w:sz w:val="28"/>
          <w:szCs w:val="32"/>
        </w:rPr>
      </w:pPr>
      <w:r>
        <w:rPr>
          <w:rFonts w:hint="eastAsia"/>
          <w:sz w:val="28"/>
          <w:szCs w:val="32"/>
        </w:rPr>
        <w:t>注：先看问题，区分是主旨分析还是下文推断还是细节推断</w:t>
      </w:r>
    </w:p>
    <w:p w14:paraId="4A84AE71" w14:textId="61215471" w:rsidR="00C665F7" w:rsidRDefault="00C665F7" w:rsidP="000C5FDF">
      <w:pPr>
        <w:pStyle w:val="af"/>
        <w:numPr>
          <w:ilvl w:val="1"/>
          <w:numId w:val="16"/>
        </w:numPr>
        <w:spacing w:after="0" w:line="360" w:lineRule="exact"/>
        <w:rPr>
          <w:rFonts w:hint="eastAsia"/>
          <w:sz w:val="24"/>
          <w:szCs w:val="28"/>
        </w:rPr>
      </w:pPr>
      <w:r>
        <w:rPr>
          <w:rFonts w:hint="eastAsia"/>
          <w:sz w:val="24"/>
          <w:szCs w:val="28"/>
        </w:rPr>
        <w:t>语义分区</w:t>
      </w:r>
    </w:p>
    <w:p w14:paraId="743FCB75" w14:textId="46AF2E8C" w:rsidR="00C665F7" w:rsidRDefault="00C665F7" w:rsidP="00C665F7">
      <w:pPr>
        <w:pStyle w:val="af"/>
        <w:spacing w:after="0" w:line="360" w:lineRule="exact"/>
        <w:ind w:left="580"/>
        <w:rPr>
          <w:rFonts w:hint="eastAsia"/>
          <w:sz w:val="24"/>
          <w:szCs w:val="28"/>
        </w:rPr>
      </w:pPr>
      <w:r>
        <w:rPr>
          <w:rFonts w:hint="eastAsia"/>
          <w:sz w:val="24"/>
          <w:szCs w:val="28"/>
        </w:rPr>
        <w:t xml:space="preserve">将材料按照语义分区，理解时重点关注关键词，横线标记。（类似于加强削弱是否有关理论，以关键词的意思代表这部分的语义，可以极大加快阅读速度，心流法 </w:t>
      </w:r>
      <w:r w:rsidR="00863508">
        <w:rPr>
          <w:rFonts w:hint="eastAsia"/>
          <w:sz w:val="24"/>
          <w:szCs w:val="28"/>
        </w:rPr>
        <w:t>，不过分注意细节，也不过分泛化，大部分精力放在关键词上，少部分精力放在次要的内容上</w:t>
      </w:r>
      <w:r>
        <w:rPr>
          <w:rFonts w:hint="eastAsia"/>
          <w:sz w:val="24"/>
          <w:szCs w:val="28"/>
        </w:rPr>
        <w:t>）</w:t>
      </w:r>
    </w:p>
    <w:p w14:paraId="4E6D4083" w14:textId="77777777" w:rsidR="00C665F7" w:rsidRDefault="00C665F7" w:rsidP="00C665F7">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6E635005" w14:textId="5050C8EA" w:rsidR="00C665F7" w:rsidRPr="00C665F7" w:rsidRDefault="00C665F7" w:rsidP="00C665F7">
      <w:pPr>
        <w:pStyle w:val="af"/>
        <w:spacing w:after="0" w:line="360" w:lineRule="exact"/>
        <w:ind w:left="1020"/>
        <w:rPr>
          <w:rFonts w:hint="eastAsia"/>
          <w:sz w:val="24"/>
          <w:szCs w:val="28"/>
        </w:rPr>
      </w:pPr>
    </w:p>
    <w:p w14:paraId="79D40A5F" w14:textId="0D171B72"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EC79A00" w14:textId="7DDA9224" w:rsidR="00E44629" w:rsidRDefault="00E44629"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sidR="00C665F7">
        <w:rPr>
          <w:rFonts w:hint="eastAsia"/>
          <w:sz w:val="24"/>
          <w:szCs w:val="28"/>
        </w:rPr>
        <w:t xml:space="preserve"> </w:t>
      </w:r>
      <w:r w:rsidR="003B3BCF">
        <w:rPr>
          <w:rFonts w:hint="eastAsia"/>
          <w:sz w:val="24"/>
          <w:szCs w:val="28"/>
        </w:rPr>
        <w:t>要先整理出自己的中心思想，</w:t>
      </w:r>
      <w:r>
        <w:rPr>
          <w:rFonts w:hint="eastAsia"/>
          <w:sz w:val="24"/>
          <w:szCs w:val="28"/>
        </w:rPr>
        <w:t>不要先看选项，不然会先入为主，影响思路</w:t>
      </w:r>
      <w:r w:rsidR="003B3BCF">
        <w:rPr>
          <w:rFonts w:hint="eastAsia"/>
          <w:sz w:val="24"/>
          <w:szCs w:val="28"/>
        </w:rPr>
        <w:t>，感觉哪个都是对的</w:t>
      </w:r>
    </w:p>
    <w:p w14:paraId="45119299" w14:textId="32DE8DCA" w:rsidR="00C665F7" w:rsidRPr="00C665F7" w:rsidRDefault="00C665F7"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语义分区中非主干部分或弱主干部分可以去除，主干部分必须保留</w:t>
      </w:r>
    </w:p>
    <w:p w14:paraId="00A4160F" w14:textId="634AB730" w:rsidR="000C5FDF" w:rsidRPr="00C665F7" w:rsidRDefault="000C5FDF" w:rsidP="000C5FDF">
      <w:pPr>
        <w:pStyle w:val="af"/>
        <w:numPr>
          <w:ilvl w:val="1"/>
          <w:numId w:val="16"/>
        </w:numPr>
        <w:spacing w:after="0" w:line="360" w:lineRule="exact"/>
        <w:rPr>
          <w:rFonts w:hint="eastAsia"/>
          <w:strike/>
          <w:sz w:val="24"/>
          <w:szCs w:val="28"/>
        </w:rPr>
      </w:pPr>
      <w:r w:rsidRPr="00C665F7">
        <w:rPr>
          <w:rFonts w:hint="eastAsia"/>
          <w:strike/>
          <w:sz w:val="24"/>
          <w:szCs w:val="28"/>
        </w:rPr>
        <w:t>区分核心观点</w:t>
      </w:r>
    </w:p>
    <w:p w14:paraId="60C7E189" w14:textId="161EB133" w:rsidR="000C5FDF" w:rsidRPr="00C665F7" w:rsidRDefault="000C5FDF" w:rsidP="000C5FDF">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核心观点波浪线画出来</w:t>
      </w:r>
    </w:p>
    <w:p w14:paraId="53F656C5" w14:textId="1E489343" w:rsidR="0015653C" w:rsidRPr="00C665F7" w:rsidRDefault="0015653C" w:rsidP="0015653C">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核心观点区分：材料中可能有较多非客观数据内容，哪个是核心观点</w:t>
      </w:r>
      <w:r w:rsidR="00012218" w:rsidRPr="00C665F7">
        <w:rPr>
          <w:rFonts w:hint="eastAsia"/>
          <w:strike/>
          <w:sz w:val="24"/>
          <w:szCs w:val="28"/>
        </w:rPr>
        <w:t>？</w:t>
      </w:r>
      <w:r w:rsidRPr="00C665F7">
        <w:rPr>
          <w:rFonts w:hint="eastAsia"/>
          <w:strike/>
          <w:sz w:val="24"/>
          <w:szCs w:val="28"/>
        </w:rPr>
        <w:t>我们就 选取最终的结论。依据加强削弱的核心论点理论，材料中观点拆分为论据和核心论点，最终的核心论点当</w:t>
      </w:r>
      <w:r w:rsidR="00012218" w:rsidRPr="00C665F7">
        <w:rPr>
          <w:rFonts w:hint="eastAsia"/>
          <w:strike/>
          <w:sz w:val="24"/>
          <w:szCs w:val="28"/>
        </w:rPr>
        <w:t>做</w:t>
      </w:r>
      <w:r w:rsidRPr="00C665F7">
        <w:rPr>
          <w:rFonts w:hint="eastAsia"/>
          <w:strike/>
          <w:sz w:val="24"/>
          <w:szCs w:val="28"/>
        </w:rPr>
        <w:t>核心观点。</w:t>
      </w:r>
      <w:r w:rsidR="00E93716" w:rsidRPr="00C665F7">
        <w:rPr>
          <w:rFonts w:hint="eastAsia"/>
          <w:strike/>
          <w:sz w:val="24"/>
          <w:szCs w:val="28"/>
        </w:rPr>
        <w:t>一般是最后一句</w:t>
      </w:r>
      <w:r w:rsidR="002A320D" w:rsidRPr="00C665F7">
        <w:rPr>
          <w:rFonts w:hint="eastAsia"/>
          <w:strike/>
          <w:sz w:val="24"/>
          <w:szCs w:val="28"/>
        </w:rPr>
        <w:t>（20260117 或者在中心思想的基础上取？）</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sidRPr="00C665F7">
        <w:rPr>
          <w:rFonts w:hint="eastAsia"/>
          <w:strike/>
          <w:sz w:val="24"/>
          <w:szCs w:val="28"/>
        </w:rPr>
        <w:t>与核心观点</w:t>
      </w:r>
      <w:r w:rsidR="001C6D16">
        <w:rPr>
          <w:rFonts w:hint="eastAsia"/>
          <w:sz w:val="24"/>
          <w:szCs w:val="28"/>
        </w:rPr>
        <w:t>去找选项</w:t>
      </w:r>
    </w:p>
    <w:p w14:paraId="4E9D3D81" w14:textId="477812E4" w:rsidR="00C665F7"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w:t>
      </w:r>
      <w:r w:rsidR="00C665F7">
        <w:rPr>
          <w:rFonts w:hint="eastAsia"/>
          <w:sz w:val="24"/>
          <w:szCs w:val="28"/>
        </w:rPr>
        <w:t>就想想这个选项符不符合中心思想，如果差了重要的主干部分，则这题考察的是作者意图</w:t>
      </w:r>
    </w:p>
    <w:p w14:paraId="258B717F" w14:textId="4EF19EC5" w:rsidR="00C665F7" w:rsidRDefault="00C665F7" w:rsidP="001C6D16">
      <w:pPr>
        <w:pStyle w:val="af"/>
        <w:spacing w:after="0" w:line="360" w:lineRule="exact"/>
        <w:ind w:left="580" w:firstLineChars="100" w:firstLine="240"/>
        <w:rPr>
          <w:rFonts w:hint="eastAsia"/>
          <w:sz w:val="24"/>
          <w:szCs w:val="28"/>
        </w:rPr>
      </w:pPr>
      <w:r>
        <w:rPr>
          <w:rFonts w:hint="eastAsia"/>
          <w:sz w:val="24"/>
          <w:szCs w:val="28"/>
        </w:rPr>
        <w:t>如材料有明显的核心观点则作者意图也是一样的，如材料的核心观点不明确，则最终导向的结果也与作者意图一致，所以直接看作者意图就行。</w:t>
      </w:r>
    </w:p>
    <w:p w14:paraId="1A606467" w14:textId="1EF24066" w:rsidR="007F048E" w:rsidRPr="00C665F7" w:rsidRDefault="007F048E" w:rsidP="00C665F7">
      <w:pPr>
        <w:pStyle w:val="af"/>
        <w:spacing w:after="0" w:line="360" w:lineRule="exact"/>
        <w:ind w:left="580" w:firstLineChars="100" w:firstLine="240"/>
        <w:rPr>
          <w:rFonts w:hint="eastAsia"/>
          <w:strike/>
          <w:sz w:val="24"/>
          <w:szCs w:val="28"/>
        </w:rPr>
      </w:pPr>
      <w:r w:rsidRPr="00C665F7">
        <w:rPr>
          <w:rFonts w:hint="eastAsia"/>
          <w:strike/>
          <w:color w:val="EE0000"/>
          <w:sz w:val="24"/>
          <w:szCs w:val="28"/>
        </w:rPr>
        <w:t>就想想这个答案是中心思想还是核心观点还是作者意图。</w:t>
      </w:r>
      <w:r w:rsidRPr="00C665F7">
        <w:rPr>
          <w:rFonts w:hint="eastAsia"/>
          <w:strike/>
          <w:sz w:val="24"/>
          <w:szCs w:val="28"/>
        </w:rPr>
        <w:t xml:space="preserve"> 完全不对的就排除，剩下搭边的就看看哪个更符合，如A符合部分中心思想，B完全符合作者意图，则选B</w:t>
      </w:r>
    </w:p>
    <w:p w14:paraId="51522F63" w14:textId="2BE0F825" w:rsidR="007F048E" w:rsidRPr="00C665F7" w:rsidRDefault="007F048E" w:rsidP="001C6D16">
      <w:pPr>
        <w:pStyle w:val="af"/>
        <w:spacing w:after="0" w:line="360" w:lineRule="exact"/>
        <w:ind w:left="580" w:firstLineChars="100" w:firstLine="240"/>
        <w:rPr>
          <w:rFonts w:hint="eastAsia"/>
          <w:strike/>
          <w:sz w:val="24"/>
          <w:szCs w:val="28"/>
        </w:rPr>
      </w:pPr>
      <w:r w:rsidRPr="00C665F7">
        <w:rPr>
          <w:rFonts w:hint="eastAsia"/>
          <w:strike/>
          <w:sz w:val="24"/>
          <w:szCs w:val="28"/>
        </w:rPr>
        <w:lastRenderedPageBreak/>
        <w:t>A完全符合中心思想，B完全符合核心观点和作者意图，选B</w:t>
      </w:r>
    </w:p>
    <w:p w14:paraId="7AFC3054" w14:textId="6DE7D701" w:rsidR="00DC0443" w:rsidRDefault="00DC0443" w:rsidP="001C6D16">
      <w:pPr>
        <w:pStyle w:val="af"/>
        <w:spacing w:after="0" w:line="360" w:lineRule="exact"/>
        <w:ind w:left="580" w:firstLineChars="100" w:firstLine="240"/>
        <w:rPr>
          <w:rFonts w:hint="eastAsia"/>
          <w:color w:val="EE0000"/>
          <w:sz w:val="24"/>
          <w:szCs w:val="28"/>
        </w:rPr>
      </w:pPr>
      <w:r w:rsidRPr="00E738A8">
        <w:rPr>
          <w:rFonts w:hint="eastAsia"/>
          <w:color w:val="EE0000"/>
          <w:sz w:val="24"/>
          <w:szCs w:val="28"/>
        </w:rPr>
        <w:t>注：可能经常碰到不完全符合中心思想的情况，如果不符合的部分不属于主干或是比较弱的主干，那</w:t>
      </w:r>
      <w:r w:rsidR="00E14B59">
        <w:rPr>
          <w:rFonts w:hint="eastAsia"/>
          <w:color w:val="EE0000"/>
          <w:sz w:val="24"/>
          <w:szCs w:val="28"/>
        </w:rPr>
        <w:t>可以</w:t>
      </w:r>
      <w:r w:rsidRPr="00E738A8">
        <w:rPr>
          <w:rFonts w:hint="eastAsia"/>
          <w:color w:val="EE0000"/>
          <w:sz w:val="24"/>
          <w:szCs w:val="28"/>
        </w:rPr>
        <w:t>作答案，但如果缺失了关键部位的主干，则提高警惕，看是否这题考察的是核心观点或作者意图（典型例题见“论如何学好主旨分析的</w:t>
      </w:r>
      <w:r w:rsidRPr="00E738A8">
        <w:rPr>
          <w:color w:val="EE0000"/>
          <w:sz w:val="24"/>
          <w:szCs w:val="28"/>
        </w:rPr>
        <w:tab/>
      </w:r>
      <w:r w:rsidRPr="00E738A8">
        <w:rPr>
          <w:rFonts w:hint="eastAsia"/>
          <w:color w:val="EE0000"/>
          <w:sz w:val="24"/>
          <w:szCs w:val="28"/>
        </w:rPr>
        <w:t>例题4”）</w:t>
      </w:r>
    </w:p>
    <w:p w14:paraId="3D01B1BB" w14:textId="664BF903" w:rsidR="00627BEA" w:rsidRPr="00E738A8" w:rsidRDefault="00627BEA"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注：作者意图判断方法：能合理推出</w:t>
      </w:r>
      <w:r w:rsidRPr="002E3AAC">
        <w:rPr>
          <w:rFonts w:hint="eastAsia"/>
          <w:color w:val="EE0000"/>
          <w:sz w:val="24"/>
          <w:szCs w:val="28"/>
        </w:rPr>
        <w:t>且文段各部分大多支持、导向这个的是作者意图</w:t>
      </w:r>
      <w:r>
        <w:rPr>
          <w:rFonts w:hint="eastAsia"/>
          <w:color w:val="EE0000"/>
          <w:sz w:val="24"/>
          <w:szCs w:val="28"/>
        </w:rPr>
        <w:t>（如只有少部分导向、支持，那是细节推断）</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2B86E2F1" w14:textId="48423678" w:rsidR="00D116A4" w:rsidRPr="006C6313" w:rsidRDefault="00D116A4" w:rsidP="006C6313">
      <w:pPr>
        <w:pStyle w:val="af"/>
        <w:spacing w:after="0" w:line="360" w:lineRule="exact"/>
        <w:rPr>
          <w:rFonts w:hint="eastAsia"/>
          <w:sz w:val="24"/>
          <w:szCs w:val="28"/>
        </w:rPr>
      </w:pPr>
      <w:r w:rsidRPr="00D116A4">
        <w:rPr>
          <w:sz w:val="24"/>
          <w:szCs w:val="28"/>
        </w:rPr>
        <w:t>A</w:t>
      </w:r>
      <w:r w:rsidRPr="006C6313">
        <w:rPr>
          <w:sz w:val="24"/>
          <w:szCs w:val="28"/>
        </w:rPr>
        <w:t>食品安全和食品添加剂的关系</w:t>
      </w:r>
    </w:p>
    <w:p w14:paraId="1C154BC2" w14:textId="22634356" w:rsidR="00D116A4" w:rsidRPr="006C6313" w:rsidRDefault="00D116A4" w:rsidP="006C6313">
      <w:pPr>
        <w:pStyle w:val="af"/>
        <w:spacing w:after="0" w:line="360" w:lineRule="exact"/>
        <w:rPr>
          <w:rFonts w:hint="eastAsia"/>
          <w:sz w:val="24"/>
          <w:szCs w:val="28"/>
        </w:rPr>
      </w:pPr>
      <w:r w:rsidRPr="00D116A4">
        <w:rPr>
          <w:sz w:val="24"/>
          <w:szCs w:val="28"/>
        </w:rPr>
        <w:t>B</w:t>
      </w:r>
      <w:r w:rsidRPr="006C6313">
        <w:rPr>
          <w:sz w:val="24"/>
          <w:szCs w:val="28"/>
        </w:rPr>
        <w:t>消费者应理性看待食品添加剂</w:t>
      </w:r>
    </w:p>
    <w:p w14:paraId="698175FB" w14:textId="333F974B" w:rsidR="00D116A4" w:rsidRPr="006C6313" w:rsidRDefault="00D116A4" w:rsidP="006C6313">
      <w:pPr>
        <w:pStyle w:val="af"/>
        <w:spacing w:after="0" w:line="360" w:lineRule="exact"/>
        <w:rPr>
          <w:rFonts w:hint="eastAsia"/>
          <w:sz w:val="24"/>
          <w:szCs w:val="28"/>
        </w:rPr>
      </w:pPr>
      <w:r w:rsidRPr="00D116A4">
        <w:rPr>
          <w:sz w:val="24"/>
          <w:szCs w:val="28"/>
        </w:rPr>
        <w:t>C</w:t>
      </w:r>
      <w:r w:rsidRPr="006C6313">
        <w:rPr>
          <w:sz w:val="24"/>
          <w:szCs w:val="28"/>
        </w:rPr>
        <w:t>食品添加剂是食品工业成熟的标志</w:t>
      </w:r>
    </w:p>
    <w:p w14:paraId="2FD6470F" w14:textId="3A2F14C3" w:rsidR="00D116A4" w:rsidRPr="006C6313" w:rsidRDefault="00D116A4" w:rsidP="006C6313">
      <w:pPr>
        <w:pStyle w:val="af"/>
        <w:spacing w:after="0" w:line="360" w:lineRule="exact"/>
        <w:rPr>
          <w:rFonts w:hint="eastAsia"/>
          <w:sz w:val="24"/>
          <w:szCs w:val="28"/>
        </w:rPr>
      </w:pPr>
      <w:r w:rsidRPr="00D116A4">
        <w:rPr>
          <w:sz w:val="24"/>
          <w:szCs w:val="28"/>
        </w:rPr>
        <w:t>D</w:t>
      </w:r>
      <w:r w:rsidRPr="006C6313">
        <w:rPr>
          <w:sz w:val="24"/>
          <w:szCs w:val="28"/>
        </w:rPr>
        <w:t>需要不断加强食品添加剂知识科普</w:t>
      </w:r>
    </w:p>
    <w:p w14:paraId="323CD744" w14:textId="77777777" w:rsidR="0002004D" w:rsidRDefault="0002004D" w:rsidP="004777E1">
      <w:pPr>
        <w:pStyle w:val="af"/>
        <w:spacing w:after="0" w:line="360" w:lineRule="exact"/>
        <w:ind w:left="0"/>
        <w:rPr>
          <w:rFonts w:hint="eastAsia"/>
          <w:sz w:val="24"/>
          <w:szCs w:val="28"/>
        </w:rPr>
      </w:pPr>
    </w:p>
    <w:p w14:paraId="4DB7D06F" w14:textId="0D2BF460" w:rsidR="002A320D" w:rsidRPr="002A320D" w:rsidRDefault="002A320D" w:rsidP="004777E1">
      <w:pPr>
        <w:pStyle w:val="af"/>
        <w:spacing w:after="0" w:line="360" w:lineRule="exact"/>
        <w:ind w:left="0"/>
        <w:rPr>
          <w:rFonts w:hint="eastAsia"/>
          <w:sz w:val="24"/>
          <w:szCs w:val="28"/>
        </w:rPr>
      </w:pPr>
      <w:r>
        <w:rPr>
          <w:rFonts w:hint="eastAsia"/>
          <w:sz w:val="24"/>
          <w:szCs w:val="28"/>
        </w:rPr>
        <w:t>语义分区：虽然消费者不了解但还是倾向添加剂少的-&gt;</w:t>
      </w:r>
      <w:r w:rsidRPr="00D116A4">
        <w:rPr>
          <w:sz w:val="24"/>
          <w:szCs w:val="28"/>
        </w:rPr>
        <w:t>添加剂</w:t>
      </w:r>
      <w:r>
        <w:rPr>
          <w:rFonts w:hint="eastAsia"/>
          <w:sz w:val="24"/>
          <w:szCs w:val="28"/>
        </w:rPr>
        <w:t>是安全甚至好的-&gt;科普道阻且长</w:t>
      </w:r>
    </w:p>
    <w:p w14:paraId="19574569" w14:textId="4EF8CA95" w:rsidR="00541A27" w:rsidRDefault="00541A27" w:rsidP="004777E1">
      <w:pPr>
        <w:pStyle w:val="af"/>
        <w:spacing w:after="0" w:line="360" w:lineRule="exact"/>
        <w:ind w:left="0"/>
        <w:rPr>
          <w:rFonts w:hint="eastAsia"/>
          <w:sz w:val="24"/>
          <w:szCs w:val="28"/>
        </w:rPr>
      </w:pPr>
      <w:r>
        <w:rPr>
          <w:rFonts w:hint="eastAsia"/>
          <w:sz w:val="24"/>
          <w:szCs w:val="28"/>
        </w:rPr>
        <w:t>中心思想是</w:t>
      </w:r>
      <w:r w:rsidR="002A320D">
        <w:rPr>
          <w:rFonts w:hint="eastAsia"/>
          <w:sz w:val="24"/>
          <w:szCs w:val="28"/>
        </w:rPr>
        <w:t>：</w:t>
      </w:r>
      <w:r>
        <w:rPr>
          <w:rFonts w:hint="eastAsia"/>
          <w:sz w:val="24"/>
          <w:szCs w:val="28"/>
        </w:rPr>
        <w:t>虽然食品添加剂是好的，但不了解的消费者还是更倾向买添加剂少的食物，科普道阻且长</w:t>
      </w:r>
    </w:p>
    <w:p w14:paraId="4D52C1A7" w14:textId="2295D2F6" w:rsidR="00541A27" w:rsidRDefault="00541A27" w:rsidP="004777E1">
      <w:pPr>
        <w:pStyle w:val="af"/>
        <w:spacing w:after="0" w:line="360" w:lineRule="exact"/>
        <w:ind w:left="0"/>
        <w:rPr>
          <w:rFonts w:hint="eastAsia"/>
          <w:sz w:val="24"/>
          <w:szCs w:val="28"/>
        </w:rPr>
      </w:pPr>
      <w:r>
        <w:rPr>
          <w:rFonts w:hint="eastAsia"/>
          <w:sz w:val="24"/>
          <w:szCs w:val="28"/>
        </w:rPr>
        <w:t>核心观点是科普道阻且长</w:t>
      </w:r>
    </w:p>
    <w:p w14:paraId="4CD238C1" w14:textId="66282616" w:rsidR="00541A27" w:rsidRDefault="00541A27" w:rsidP="004777E1">
      <w:pPr>
        <w:pStyle w:val="af"/>
        <w:spacing w:after="0" w:line="360" w:lineRule="exact"/>
        <w:ind w:left="0"/>
        <w:rPr>
          <w:rFonts w:hint="eastAsia"/>
          <w:sz w:val="24"/>
          <w:szCs w:val="28"/>
        </w:rPr>
      </w:pPr>
      <w:r>
        <w:rPr>
          <w:rFonts w:hint="eastAsia"/>
          <w:sz w:val="24"/>
          <w:szCs w:val="28"/>
        </w:rPr>
        <w:t>答案中没有符合的。AC是中心思想</w:t>
      </w:r>
      <w:r w:rsidR="002A320D">
        <w:rPr>
          <w:rFonts w:hint="eastAsia"/>
          <w:sz w:val="24"/>
          <w:szCs w:val="28"/>
        </w:rPr>
        <w:t>极小的</w:t>
      </w:r>
      <w:r>
        <w:rPr>
          <w:rFonts w:hint="eastAsia"/>
          <w:sz w:val="24"/>
          <w:szCs w:val="28"/>
        </w:rPr>
        <w:t>部分</w:t>
      </w:r>
      <w:r w:rsidR="002A320D">
        <w:rPr>
          <w:rFonts w:hint="eastAsia"/>
          <w:sz w:val="24"/>
          <w:szCs w:val="28"/>
        </w:rPr>
        <w:t>。</w:t>
      </w:r>
    </w:p>
    <w:p w14:paraId="1890694B" w14:textId="1410A77C" w:rsidR="00541A27" w:rsidRPr="00D116A4" w:rsidRDefault="00541A27" w:rsidP="004777E1">
      <w:pPr>
        <w:pStyle w:val="af"/>
        <w:spacing w:after="0" w:line="360" w:lineRule="exact"/>
        <w:ind w:left="0"/>
        <w:rPr>
          <w:rFonts w:hint="eastAsia"/>
          <w:sz w:val="24"/>
          <w:szCs w:val="28"/>
        </w:rPr>
      </w:pPr>
      <w:r>
        <w:rPr>
          <w:rFonts w:hint="eastAsia"/>
          <w:sz w:val="24"/>
          <w:szCs w:val="28"/>
        </w:rPr>
        <w:t>所以只能看作者意图，BD都有点像，光看中心思想前两句的话，BD都行，B可能更好一点，但加上最后一句，D就更像作者意图了。</w:t>
      </w:r>
      <w:r w:rsidR="002A320D">
        <w:rPr>
          <w:rFonts w:hint="eastAsia"/>
          <w:sz w:val="24"/>
          <w:szCs w:val="28"/>
        </w:rPr>
        <w:t>因为D被更多的材料内容指向，这是作者意图重要的判断依据</w:t>
      </w:r>
    </w:p>
    <w:p w14:paraId="631B2923" w14:textId="137CF399" w:rsidR="0002004D" w:rsidRDefault="00541A27" w:rsidP="004777E1">
      <w:pPr>
        <w:pStyle w:val="af"/>
        <w:spacing w:after="0" w:line="360" w:lineRule="exact"/>
        <w:ind w:left="0"/>
        <w:rPr>
          <w:rFonts w:hint="eastAsia"/>
          <w:sz w:val="24"/>
          <w:szCs w:val="28"/>
        </w:rPr>
      </w:pPr>
      <w:r>
        <w:rPr>
          <w:rFonts w:hint="eastAsia"/>
          <w:sz w:val="24"/>
          <w:szCs w:val="28"/>
        </w:rPr>
        <w:t>这个考的是作者意图</w:t>
      </w:r>
    </w:p>
    <w:p w14:paraId="240610F6" w14:textId="77777777" w:rsidR="0002004D" w:rsidRDefault="0002004D" w:rsidP="004777E1">
      <w:pPr>
        <w:pStyle w:val="af"/>
        <w:spacing w:after="0" w:line="360" w:lineRule="exact"/>
        <w:ind w:left="0"/>
        <w:rPr>
          <w:rFonts w:hint="eastAsia"/>
          <w:sz w:val="24"/>
          <w:szCs w:val="28"/>
        </w:rPr>
      </w:pPr>
    </w:p>
    <w:p w14:paraId="77425B6F" w14:textId="77777777" w:rsidR="00F4338F" w:rsidRDefault="00F4338F" w:rsidP="004777E1">
      <w:pPr>
        <w:pStyle w:val="af"/>
        <w:spacing w:after="0" w:line="360" w:lineRule="exact"/>
        <w:ind w:left="0"/>
        <w:rPr>
          <w:rFonts w:hint="eastAsia"/>
          <w:sz w:val="24"/>
          <w:szCs w:val="28"/>
        </w:rPr>
      </w:pPr>
    </w:p>
    <w:p w14:paraId="5C73853E" w14:textId="77777777" w:rsidR="00F4338F" w:rsidRDefault="00F4338F" w:rsidP="004777E1">
      <w:pPr>
        <w:pStyle w:val="af"/>
        <w:spacing w:after="0" w:line="360" w:lineRule="exact"/>
        <w:ind w:left="0"/>
        <w:rPr>
          <w:rFonts w:hint="eastAsia"/>
          <w:sz w:val="24"/>
          <w:szCs w:val="28"/>
        </w:rPr>
      </w:pPr>
    </w:p>
    <w:p w14:paraId="57E650FF" w14:textId="77777777" w:rsidR="00F4338F" w:rsidRDefault="00F4338F" w:rsidP="004777E1">
      <w:pPr>
        <w:pStyle w:val="af"/>
        <w:spacing w:after="0" w:line="360" w:lineRule="exact"/>
        <w:ind w:left="0"/>
        <w:rPr>
          <w:rFonts w:hint="eastAsia"/>
          <w:sz w:val="24"/>
          <w:szCs w:val="28"/>
        </w:rPr>
      </w:pPr>
    </w:p>
    <w:p w14:paraId="50BC79CA" w14:textId="77777777" w:rsidR="00F4338F" w:rsidRDefault="00F4338F" w:rsidP="004777E1">
      <w:pPr>
        <w:pStyle w:val="af"/>
        <w:spacing w:after="0" w:line="360" w:lineRule="exact"/>
        <w:ind w:left="0"/>
        <w:rPr>
          <w:rFonts w:hint="eastAsia"/>
          <w:sz w:val="24"/>
          <w:szCs w:val="28"/>
        </w:rPr>
      </w:pPr>
    </w:p>
    <w:p w14:paraId="320B3079" w14:textId="77777777" w:rsidR="00F4338F" w:rsidRDefault="00F4338F" w:rsidP="004777E1">
      <w:pPr>
        <w:pStyle w:val="af"/>
        <w:spacing w:after="0" w:line="360" w:lineRule="exact"/>
        <w:ind w:left="0"/>
        <w:rPr>
          <w:rFonts w:hint="eastAsia"/>
          <w:sz w:val="24"/>
          <w:szCs w:val="28"/>
        </w:rPr>
      </w:pPr>
    </w:p>
    <w:p w14:paraId="6A9CB1A7" w14:textId="77777777" w:rsidR="00F4338F" w:rsidRDefault="00F4338F" w:rsidP="004777E1">
      <w:pPr>
        <w:pStyle w:val="af"/>
        <w:spacing w:after="0" w:line="360" w:lineRule="exact"/>
        <w:ind w:left="0"/>
        <w:rPr>
          <w:rFonts w:hint="eastAsia"/>
          <w:sz w:val="24"/>
          <w:szCs w:val="28"/>
        </w:rPr>
      </w:pPr>
    </w:p>
    <w:p w14:paraId="0BD08F24" w14:textId="4084E906" w:rsidR="00F4338F" w:rsidRDefault="00F4338F" w:rsidP="004777E1">
      <w:pPr>
        <w:pStyle w:val="af"/>
        <w:spacing w:after="0" w:line="360" w:lineRule="exact"/>
        <w:ind w:left="0"/>
        <w:rPr>
          <w:rFonts w:hint="eastAsia"/>
          <w:sz w:val="24"/>
          <w:szCs w:val="28"/>
        </w:rPr>
      </w:pPr>
      <w:r>
        <w:rPr>
          <w:rFonts w:hint="eastAsia"/>
          <w:sz w:val="24"/>
          <w:szCs w:val="28"/>
        </w:rPr>
        <w:t>20251230悟出来的新的阅读方法，供参考</w:t>
      </w:r>
    </w:p>
    <w:p w14:paraId="70955A9F" w14:textId="3089FBCE" w:rsidR="00327F32" w:rsidRPr="0088522A" w:rsidRDefault="00327F32" w:rsidP="004777E1">
      <w:pPr>
        <w:pStyle w:val="af"/>
        <w:spacing w:after="0" w:line="360" w:lineRule="exact"/>
        <w:ind w:left="0"/>
        <w:rPr>
          <w:rFonts w:hint="eastAsia"/>
          <w:color w:val="EE0000"/>
          <w:sz w:val="24"/>
          <w:szCs w:val="28"/>
        </w:rPr>
      </w:pPr>
      <w:r w:rsidRPr="0088522A">
        <w:rPr>
          <w:rFonts w:hint="eastAsia"/>
          <w:color w:val="EE0000"/>
          <w:sz w:val="24"/>
          <w:szCs w:val="28"/>
        </w:rPr>
        <w:t>这就是心流状态？精神力不过于聚焦细节，也不会太泛，抓不住重点，很好的平衡了速度和准确率</w:t>
      </w:r>
    </w:p>
    <w:p w14:paraId="04556812" w14:textId="7444F9B1" w:rsidR="00F4338F" w:rsidRDefault="00F4338F" w:rsidP="004777E1">
      <w:pPr>
        <w:pStyle w:val="af"/>
        <w:spacing w:after="0" w:line="360" w:lineRule="exact"/>
        <w:ind w:left="0"/>
        <w:rPr>
          <w:rFonts w:hint="eastAsia"/>
          <w:sz w:val="24"/>
          <w:szCs w:val="28"/>
        </w:rPr>
      </w:pPr>
      <w:r>
        <w:rPr>
          <w:rFonts w:hint="eastAsia"/>
          <w:sz w:val="24"/>
          <w:szCs w:val="28"/>
        </w:rPr>
        <w:t>找主题词：全文的主题词就是非遗 结合新技术 传播 传承</w:t>
      </w:r>
    </w:p>
    <w:p w14:paraId="51E3C67A" w14:textId="7F7929B5" w:rsidR="00F4338F" w:rsidRDefault="00F4338F" w:rsidP="004777E1">
      <w:pPr>
        <w:pStyle w:val="af"/>
        <w:spacing w:after="0" w:line="360" w:lineRule="exact"/>
        <w:ind w:left="0"/>
        <w:rPr>
          <w:rFonts w:hint="eastAsia"/>
          <w:sz w:val="24"/>
          <w:szCs w:val="28"/>
        </w:rPr>
      </w:pPr>
      <w:r>
        <w:rPr>
          <w:rFonts w:hint="eastAsia"/>
          <w:sz w:val="24"/>
          <w:szCs w:val="28"/>
        </w:rPr>
        <w:t>以此获得的中心思想就是，非遗要结合新技术以获得更好的传播与传承</w:t>
      </w:r>
    </w:p>
    <w:p w14:paraId="0EB951B0" w14:textId="3C319CA1" w:rsidR="00F4338F" w:rsidRDefault="00F4338F" w:rsidP="004777E1">
      <w:pPr>
        <w:pStyle w:val="af"/>
        <w:spacing w:after="0" w:line="360" w:lineRule="exact"/>
        <w:ind w:left="0"/>
        <w:rPr>
          <w:rFonts w:hint="eastAsia"/>
          <w:sz w:val="24"/>
          <w:szCs w:val="28"/>
        </w:rPr>
      </w:pPr>
      <w:r>
        <w:rPr>
          <w:rFonts w:hint="eastAsia"/>
          <w:sz w:val="24"/>
          <w:szCs w:val="28"/>
        </w:rPr>
        <w:t>第一句讲的是非遗 要 结合新技术，第二句讲的是非遗和新技术结合后带来的好处（具体的好处非主干内容），最后一句，讲的是非遗以数字化时代的方式（结合新技术）传承</w:t>
      </w:r>
    </w:p>
    <w:p w14:paraId="618A451A" w14:textId="77777777" w:rsidR="00F4338F" w:rsidRPr="00F4338F" w:rsidRDefault="00F4338F" w:rsidP="00F4338F">
      <w:pPr>
        <w:pStyle w:val="af"/>
        <w:spacing w:line="360" w:lineRule="exact"/>
        <w:rPr>
          <w:rFonts w:hint="eastAsia"/>
          <w:sz w:val="24"/>
          <w:szCs w:val="28"/>
        </w:rPr>
      </w:pPr>
      <w:r w:rsidRPr="00F4338F">
        <w:rPr>
          <w:sz w:val="24"/>
          <w:szCs w:val="28"/>
        </w:rPr>
        <w:t>非遗要“火起来”，更要扩大市场，去积极拥抱新技术，焕发新的生机。我们看到随着新技术同非遗的有机结合，非遗的传播彻底突破了地域限制，借助互联网+、VR等全新的打开方式，非遗IP在青年人群体中间成为时尚。例如，某武侠游戏联合“天下第一苗寨”西江千户苗寨及3位苗族代表性非遗传承人深度合作，在剧情、建筑、服饰中加入苗族文化元素，让更多年轻人对非遗产生探究的兴趣。而来自中国古老的文化精粹，也在走入寻常百姓家的同时，以数字时代的方式潜移默化地传承下去。</w:t>
      </w:r>
    </w:p>
    <w:p w14:paraId="1089DF93" w14:textId="77777777" w:rsidR="00F4338F" w:rsidRPr="00F4338F" w:rsidRDefault="00F4338F" w:rsidP="00F4338F">
      <w:pPr>
        <w:pStyle w:val="af"/>
        <w:spacing w:line="360" w:lineRule="exact"/>
        <w:rPr>
          <w:rFonts w:hint="eastAsia"/>
          <w:sz w:val="24"/>
          <w:szCs w:val="28"/>
        </w:rPr>
      </w:pPr>
      <w:r w:rsidRPr="00F4338F">
        <w:rPr>
          <w:sz w:val="24"/>
          <w:szCs w:val="28"/>
        </w:rPr>
        <w:t>这段文字意在说明：</w:t>
      </w:r>
    </w:p>
    <w:p w14:paraId="44625CE3" w14:textId="5F3C666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A数字技术是非遗走向市场的桥梁</w:t>
      </w:r>
    </w:p>
    <w:p w14:paraId="61705892" w14:textId="0F319DB0"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B年轻人已成为非遗传承的新力量</w:t>
      </w:r>
    </w:p>
    <w:p w14:paraId="38F9CEE2" w14:textId="7BE01E9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C新技术赋能非遗迸发出新的生机</w:t>
      </w:r>
    </w:p>
    <w:p w14:paraId="46DC7917" w14:textId="75EC7651"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D非遗的传播必须突破地域的限制</w:t>
      </w:r>
    </w:p>
    <w:p w14:paraId="1210D2D4" w14:textId="77777777" w:rsidR="00F4338F" w:rsidRDefault="00F4338F" w:rsidP="004777E1">
      <w:pPr>
        <w:pStyle w:val="af"/>
        <w:spacing w:after="0" w:line="360" w:lineRule="exact"/>
        <w:ind w:left="0"/>
        <w:rPr>
          <w:rFonts w:hint="eastAsia"/>
          <w:sz w:val="24"/>
          <w:szCs w:val="28"/>
        </w:rPr>
      </w:pPr>
    </w:p>
    <w:p w14:paraId="5E03A010" w14:textId="77777777" w:rsidR="00F4338F" w:rsidRDefault="00F4338F" w:rsidP="004777E1">
      <w:pPr>
        <w:pStyle w:val="af"/>
        <w:spacing w:after="0" w:line="360" w:lineRule="exact"/>
        <w:ind w:left="0"/>
        <w:rPr>
          <w:rFonts w:hint="eastAsia"/>
          <w:sz w:val="24"/>
          <w:szCs w:val="28"/>
        </w:rPr>
      </w:pPr>
    </w:p>
    <w:p w14:paraId="47EACDCD" w14:textId="77777777" w:rsidR="000164AF" w:rsidRPr="000164AF" w:rsidRDefault="000164AF" w:rsidP="000164AF">
      <w:pPr>
        <w:pStyle w:val="af"/>
        <w:spacing w:line="360" w:lineRule="exact"/>
        <w:rPr>
          <w:rFonts w:hint="eastAsia"/>
          <w:sz w:val="24"/>
          <w:szCs w:val="28"/>
        </w:rPr>
      </w:pPr>
      <w:r w:rsidRPr="000164AF">
        <w:rPr>
          <w:sz w:val="24"/>
          <w:szCs w:val="28"/>
        </w:rPr>
        <w:t>59.</w:t>
      </w:r>
    </w:p>
    <w:p w14:paraId="26882595" w14:textId="099E959D" w:rsidR="000164AF" w:rsidRPr="000164AF" w:rsidRDefault="000164AF" w:rsidP="000164AF">
      <w:pPr>
        <w:pStyle w:val="af"/>
        <w:spacing w:line="360" w:lineRule="exact"/>
        <w:rPr>
          <w:rFonts w:hint="eastAsia"/>
          <w:sz w:val="24"/>
          <w:szCs w:val="28"/>
        </w:rPr>
      </w:pPr>
      <w:r w:rsidRPr="000164AF">
        <w:rPr>
          <w:sz w:val="24"/>
          <w:szCs w:val="28"/>
        </w:rPr>
        <w:t>单选题</w:t>
      </w:r>
    </w:p>
    <w:p w14:paraId="50169E98" w14:textId="50A2F211" w:rsidR="000164AF" w:rsidRPr="000164AF" w:rsidRDefault="000164AF" w:rsidP="000164AF">
      <w:pPr>
        <w:pStyle w:val="af"/>
        <w:spacing w:line="360" w:lineRule="exact"/>
        <w:rPr>
          <w:rFonts w:hint="eastAsia"/>
          <w:sz w:val="24"/>
          <w:szCs w:val="28"/>
        </w:rPr>
      </w:pPr>
      <w:r w:rsidRPr="000164AF">
        <w:rPr>
          <w:sz w:val="24"/>
          <w:szCs w:val="28"/>
        </w:rPr>
        <w:t>有人是“早起鸟”，有人是“夜猫子”，每个人都有自己一套独特的生物钟。生物钟是体内控制日常生物节律的系统，帮助调整人体</w:t>
      </w:r>
      <w:r w:rsidRPr="000164AF">
        <w:rPr>
          <w:noProof/>
          <w:sz w:val="24"/>
          <w:szCs w:val="28"/>
        </w:rPr>
        <w:drawing>
          <wp:inline distT="0" distB="0" distL="0" distR="0" wp14:anchorId="283D04B8" wp14:editId="41EA3292">
            <wp:extent cx="312420" cy="220980"/>
            <wp:effectExtent l="0" t="0" r="0" b="7620"/>
            <wp:docPr id="15586033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0164AF">
        <w:rPr>
          <w:sz w:val="24"/>
          <w:szCs w:val="28"/>
        </w:rPr>
        <w:t>左右的基因活动，睡眠、进食、体温、血压等的“节奏编排”均与之相关。测量人体生物钟的常用方法是监测人体内褪黑素浓度的变化，不过此法要求研究对象长时间坐在暗室，每隔大约一小时采集一次血液或唾液的样本。目前，多国科研人员正尝试开发快速检测人体生物钟的新法，以期更好地了解人体，保障健康。研究人员表示，生物钟紊乱与糖尿病、心脏病、抑郁症等多种疾病相关，如能找到检测人体生物钟的简便方法，将有助于人们更好地了解并治疗这些疾病。</w:t>
      </w:r>
    </w:p>
    <w:p w14:paraId="0ECF026A" w14:textId="77777777" w:rsidR="000164AF" w:rsidRPr="000164AF" w:rsidRDefault="000164AF" w:rsidP="000164AF">
      <w:pPr>
        <w:pStyle w:val="af"/>
        <w:spacing w:line="360" w:lineRule="exact"/>
        <w:rPr>
          <w:rFonts w:hint="eastAsia"/>
          <w:sz w:val="24"/>
          <w:szCs w:val="28"/>
        </w:rPr>
      </w:pPr>
      <w:r w:rsidRPr="000164AF">
        <w:rPr>
          <w:sz w:val="24"/>
          <w:szCs w:val="28"/>
        </w:rPr>
        <w:t>上述文字重在强调：</w:t>
      </w:r>
    </w:p>
    <w:p w14:paraId="28BA856F" w14:textId="581A8B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lastRenderedPageBreak/>
        <w:t>A每个人都有一套属于自己的生物钟</w:t>
      </w:r>
    </w:p>
    <w:p w14:paraId="399BF211" w14:textId="4479D6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B研究生物钟可助于人们更好了解疾病</w:t>
      </w:r>
    </w:p>
    <w:p w14:paraId="238B5F23" w14:textId="0CC3442F"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C科研人员正探索人体生物钟检测新法</w:t>
      </w:r>
    </w:p>
    <w:p w14:paraId="4AEA3564" w14:textId="4AC1DC28"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D生物钟系统有助于调整人体基因活动</w:t>
      </w:r>
    </w:p>
    <w:p w14:paraId="13437714" w14:textId="77777777" w:rsidR="00E865BC" w:rsidRDefault="000164AF" w:rsidP="004777E1">
      <w:pPr>
        <w:pStyle w:val="af"/>
        <w:spacing w:after="0" w:line="360" w:lineRule="exact"/>
        <w:ind w:left="0"/>
        <w:rPr>
          <w:rFonts w:hint="eastAsia"/>
          <w:sz w:val="24"/>
          <w:szCs w:val="28"/>
        </w:rPr>
      </w:pPr>
      <w:r>
        <w:rPr>
          <w:rFonts w:hint="eastAsia"/>
          <w:sz w:val="24"/>
          <w:szCs w:val="28"/>
        </w:rPr>
        <w:t>根据心流做法，</w:t>
      </w:r>
      <w:r w:rsidR="00E865BC">
        <w:rPr>
          <w:rFonts w:hint="eastAsia"/>
          <w:sz w:val="24"/>
          <w:szCs w:val="28"/>
        </w:rPr>
        <w:t>理解的语义分区的时候这么做，</w:t>
      </w:r>
    </w:p>
    <w:p w14:paraId="392FCE0B" w14:textId="4EA2AA8F" w:rsidR="000164AF" w:rsidRDefault="00E865BC" w:rsidP="004777E1">
      <w:pPr>
        <w:pStyle w:val="af"/>
        <w:spacing w:after="0" w:line="360" w:lineRule="exact"/>
        <w:ind w:left="0"/>
        <w:rPr>
          <w:rFonts w:hint="eastAsia"/>
          <w:sz w:val="24"/>
          <w:szCs w:val="28"/>
        </w:rPr>
      </w:pPr>
      <w:r>
        <w:rPr>
          <w:rFonts w:hint="eastAsia"/>
          <w:sz w:val="24"/>
          <w:szCs w:val="28"/>
        </w:rPr>
        <w:t>每人有独特生物钟（引入话题类的作用 弱）-&gt;</w:t>
      </w:r>
      <w:r w:rsidRPr="000164AF">
        <w:rPr>
          <w:sz w:val="24"/>
          <w:szCs w:val="28"/>
        </w:rPr>
        <w:t xml:space="preserve"> </w:t>
      </w:r>
      <w:r>
        <w:rPr>
          <w:rFonts w:hint="eastAsia"/>
          <w:sz w:val="24"/>
          <w:szCs w:val="28"/>
        </w:rPr>
        <w:t>生物钟的作用（相对较弱）-&gt;测量生物钟难-&gt;</w:t>
      </w:r>
      <w:r w:rsidR="00286B99">
        <w:rPr>
          <w:rFonts w:hint="eastAsia"/>
          <w:sz w:val="24"/>
          <w:szCs w:val="28"/>
        </w:rPr>
        <w:t>研究</w:t>
      </w:r>
      <w:r>
        <w:rPr>
          <w:rFonts w:hint="eastAsia"/>
          <w:sz w:val="24"/>
          <w:szCs w:val="28"/>
        </w:rPr>
        <w:t>生物钟简便方法有利于了解治疗</w:t>
      </w:r>
    </w:p>
    <w:p w14:paraId="76C33E8A" w14:textId="0B4C9CFA" w:rsidR="00E865BC" w:rsidRDefault="00E865BC" w:rsidP="004777E1">
      <w:pPr>
        <w:pStyle w:val="af"/>
        <w:spacing w:after="0" w:line="360" w:lineRule="exact"/>
        <w:ind w:left="0"/>
        <w:rPr>
          <w:rFonts w:hint="eastAsia"/>
          <w:sz w:val="24"/>
          <w:szCs w:val="28"/>
        </w:rPr>
      </w:pPr>
      <w:r>
        <w:rPr>
          <w:rFonts w:hint="eastAsia"/>
          <w:sz w:val="24"/>
          <w:szCs w:val="28"/>
        </w:rPr>
        <w:t>本体的关键词是作用 测量 简便（以及好处）</w:t>
      </w:r>
    </w:p>
    <w:p w14:paraId="32ED8EA8" w14:textId="4C840E01" w:rsidR="00E865BC" w:rsidRDefault="00E865BC" w:rsidP="004777E1">
      <w:pPr>
        <w:pStyle w:val="af"/>
        <w:spacing w:after="0" w:line="360" w:lineRule="exact"/>
        <w:ind w:left="0"/>
        <w:rPr>
          <w:rFonts w:hint="eastAsia"/>
          <w:sz w:val="24"/>
          <w:szCs w:val="28"/>
        </w:rPr>
      </w:pPr>
      <w:r>
        <w:rPr>
          <w:rFonts w:hint="eastAsia"/>
          <w:sz w:val="24"/>
          <w:szCs w:val="28"/>
        </w:rPr>
        <w:t>分析选项，A明显是中心思想的次要部分</w:t>
      </w:r>
    </w:p>
    <w:p w14:paraId="5EA213C8" w14:textId="24F0D884" w:rsidR="00E865BC" w:rsidRDefault="00E865BC" w:rsidP="004777E1">
      <w:pPr>
        <w:pStyle w:val="af"/>
        <w:spacing w:after="0" w:line="360" w:lineRule="exact"/>
        <w:ind w:left="0"/>
        <w:rPr>
          <w:rFonts w:hint="eastAsia"/>
          <w:sz w:val="24"/>
          <w:szCs w:val="28"/>
        </w:rPr>
      </w:pPr>
      <w:r>
        <w:rPr>
          <w:rFonts w:hint="eastAsia"/>
          <w:sz w:val="24"/>
          <w:szCs w:val="28"/>
        </w:rPr>
        <w:t>B中心思想的次要部分，测量和简便明显是中心思想的重要部分</w:t>
      </w:r>
    </w:p>
    <w:p w14:paraId="4116B0A0" w14:textId="60D8013B" w:rsidR="00E865BC" w:rsidRDefault="00E865BC" w:rsidP="004777E1">
      <w:pPr>
        <w:pStyle w:val="af"/>
        <w:spacing w:after="0" w:line="360" w:lineRule="exact"/>
        <w:ind w:left="0"/>
        <w:rPr>
          <w:rFonts w:hint="eastAsia"/>
          <w:sz w:val="24"/>
          <w:szCs w:val="28"/>
        </w:rPr>
      </w:pPr>
      <w:r>
        <w:rPr>
          <w:rFonts w:hint="eastAsia"/>
          <w:sz w:val="24"/>
          <w:szCs w:val="28"/>
        </w:rPr>
        <w:t>D 中心思想</w:t>
      </w:r>
      <w:r w:rsidR="00286B99">
        <w:rPr>
          <w:rFonts w:hint="eastAsia"/>
          <w:sz w:val="24"/>
          <w:szCs w:val="28"/>
        </w:rPr>
        <w:t>相对</w:t>
      </w:r>
      <w:r>
        <w:rPr>
          <w:rFonts w:hint="eastAsia"/>
          <w:sz w:val="24"/>
          <w:szCs w:val="28"/>
        </w:rPr>
        <w:t>次要部分</w:t>
      </w:r>
    </w:p>
    <w:p w14:paraId="6C469D15" w14:textId="455751B7" w:rsidR="00286B99" w:rsidRDefault="00286B99" w:rsidP="004777E1">
      <w:pPr>
        <w:pStyle w:val="af"/>
        <w:spacing w:after="0" w:line="360" w:lineRule="exact"/>
        <w:ind w:left="0"/>
        <w:rPr>
          <w:rFonts w:hint="eastAsia"/>
          <w:sz w:val="24"/>
          <w:szCs w:val="28"/>
        </w:rPr>
      </w:pPr>
      <w:r>
        <w:rPr>
          <w:rFonts w:hint="eastAsia"/>
          <w:sz w:val="24"/>
          <w:szCs w:val="28"/>
        </w:rPr>
        <w:t>C 中心思想核心部分，但是不全</w:t>
      </w:r>
    </w:p>
    <w:p w14:paraId="4C0F703A" w14:textId="2041DEAF" w:rsidR="00286B99" w:rsidRDefault="00286B99" w:rsidP="004777E1">
      <w:pPr>
        <w:pStyle w:val="af"/>
        <w:spacing w:after="0" w:line="360" w:lineRule="exact"/>
        <w:ind w:left="0"/>
        <w:rPr>
          <w:rFonts w:hint="eastAsia"/>
          <w:sz w:val="24"/>
          <w:szCs w:val="28"/>
        </w:rPr>
      </w:pPr>
      <w:r>
        <w:rPr>
          <w:rFonts w:hint="eastAsia"/>
          <w:sz w:val="24"/>
          <w:szCs w:val="28"/>
        </w:rPr>
        <w:t>按规则，这题考的是作者意图，AD不是，部分较少材料就能推出</w:t>
      </w:r>
    </w:p>
    <w:p w14:paraId="58962D85" w14:textId="5A9AD589" w:rsidR="00286B99" w:rsidRDefault="00286B99" w:rsidP="004777E1">
      <w:pPr>
        <w:pStyle w:val="af"/>
        <w:spacing w:after="0" w:line="360" w:lineRule="exact"/>
        <w:ind w:left="0"/>
        <w:rPr>
          <w:rFonts w:hint="eastAsia"/>
          <w:sz w:val="24"/>
          <w:szCs w:val="28"/>
        </w:rPr>
      </w:pPr>
      <w:r>
        <w:rPr>
          <w:rFonts w:hint="eastAsia"/>
          <w:sz w:val="24"/>
          <w:szCs w:val="28"/>
        </w:rPr>
        <w:t>根据生物钟有用但测量难，研究更简单的测量方法有助于了解治疗疾病</w:t>
      </w:r>
    </w:p>
    <w:p w14:paraId="4AB2F2DE" w14:textId="52058286" w:rsidR="00286B99" w:rsidRPr="000164AF" w:rsidRDefault="00286B99" w:rsidP="004777E1">
      <w:pPr>
        <w:pStyle w:val="af"/>
        <w:spacing w:after="0" w:line="360" w:lineRule="exact"/>
        <w:ind w:left="0"/>
        <w:rPr>
          <w:rFonts w:hint="eastAsia"/>
          <w:sz w:val="24"/>
          <w:szCs w:val="28"/>
        </w:rPr>
      </w:pPr>
      <w:r>
        <w:rPr>
          <w:rFonts w:hint="eastAsia"/>
          <w:sz w:val="24"/>
          <w:szCs w:val="28"/>
        </w:rPr>
        <w:t>重点在于研究更简单的方法，且B不太对，是要更简便的方法才能更好的了解疾病</w:t>
      </w:r>
    </w:p>
    <w:p w14:paraId="7843376C" w14:textId="77777777" w:rsidR="000164AF" w:rsidRDefault="000164AF" w:rsidP="004777E1">
      <w:pPr>
        <w:pStyle w:val="af"/>
        <w:spacing w:after="0" w:line="360" w:lineRule="exact"/>
        <w:ind w:left="0"/>
        <w:rPr>
          <w:rFonts w:hint="eastAsia"/>
          <w:sz w:val="24"/>
          <w:szCs w:val="28"/>
        </w:rPr>
      </w:pPr>
    </w:p>
    <w:p w14:paraId="15E4C316" w14:textId="407762F0" w:rsidR="00F4338F" w:rsidRDefault="00F4338F" w:rsidP="004777E1">
      <w:pPr>
        <w:pStyle w:val="af"/>
        <w:spacing w:after="0" w:line="360" w:lineRule="exact"/>
        <w:ind w:left="0"/>
        <w:rPr>
          <w:rFonts w:hint="eastAsia"/>
          <w:sz w:val="24"/>
          <w:szCs w:val="28"/>
        </w:rPr>
      </w:pPr>
      <w:r>
        <w:rPr>
          <w:rFonts w:hint="eastAsia"/>
          <w:sz w:val="24"/>
          <w:szCs w:val="28"/>
        </w:rPr>
        <w:t>这题四川选调题,</w:t>
      </w:r>
      <w:r w:rsidRPr="00F4338F">
        <w:rPr>
          <w:rFonts w:hint="eastAsia"/>
          <w:sz w:val="24"/>
          <w:szCs w:val="28"/>
        </w:rPr>
        <w:t xml:space="preserve"> </w:t>
      </w:r>
      <w:r>
        <w:rPr>
          <w:rFonts w:hint="eastAsia"/>
          <w:sz w:val="24"/>
          <w:szCs w:val="28"/>
        </w:rPr>
        <w:t>准确率40%，不符合我的做题思路，暂时不对做题思路进行更新。（暂认为我的思路符合国联考，</w:t>
      </w:r>
      <w:r w:rsidR="00511C75">
        <w:rPr>
          <w:rFonts w:hint="eastAsia"/>
          <w:sz w:val="24"/>
          <w:szCs w:val="28"/>
        </w:rPr>
        <w:t>我选C，答案是B</w:t>
      </w:r>
      <w:r>
        <w:rPr>
          <w:rFonts w:hint="eastAsia"/>
          <w:sz w:val="24"/>
          <w:szCs w:val="28"/>
        </w:rPr>
        <w:t>）</w:t>
      </w:r>
    </w:p>
    <w:p w14:paraId="5DFCB64B" w14:textId="77777777" w:rsidR="00F4338F" w:rsidRPr="00F4338F" w:rsidRDefault="00F4338F" w:rsidP="00F4338F">
      <w:pPr>
        <w:pStyle w:val="af"/>
        <w:spacing w:line="360" w:lineRule="exact"/>
        <w:rPr>
          <w:rFonts w:hint="eastAsia"/>
          <w:sz w:val="24"/>
          <w:szCs w:val="28"/>
        </w:rPr>
      </w:pPr>
      <w:r w:rsidRPr="00F4338F">
        <w:rPr>
          <w:sz w:val="24"/>
          <w:szCs w:val="28"/>
        </w:rPr>
        <w:t>8世纪60年代始于英国的产业革命，一方面大大促进了社会生产力的发展，另一方面也使社会的风险结构由以自然风险为主，发展成为既有自然风险又有人为风险，既有经济风险又有政治风险，既有基本风险又有特定风险等多重风险并存的风险结构。为了有效控制和处理风险，近现代保险业开始不断发展与繁荣，特别是险种也随之不断增加。例如，1885年出现了世界上第一辆三轮汽车以后，1898年产生了世界上第一张汽车保单；1957年人类发明了卫星以后，出现了卫星保险；2010年随着中国网络购物的兴起，国内推出退货运费保险，等等。</w:t>
      </w:r>
    </w:p>
    <w:p w14:paraId="42EA5049" w14:textId="77777777" w:rsidR="00F4338F" w:rsidRPr="00F4338F" w:rsidRDefault="00F4338F" w:rsidP="00F4338F">
      <w:pPr>
        <w:pStyle w:val="af"/>
        <w:spacing w:line="360" w:lineRule="exact"/>
        <w:rPr>
          <w:rFonts w:hint="eastAsia"/>
          <w:sz w:val="24"/>
          <w:szCs w:val="28"/>
        </w:rPr>
      </w:pPr>
      <w:r w:rsidRPr="00F4338F">
        <w:rPr>
          <w:sz w:val="24"/>
          <w:szCs w:val="28"/>
        </w:rPr>
        <w:t>这段文字意在强调：</w:t>
      </w:r>
    </w:p>
    <w:p w14:paraId="302B9F76" w14:textId="7A321017"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A社会风险结构越来越复杂</w:t>
      </w:r>
    </w:p>
    <w:p w14:paraId="20B6E29B" w14:textId="10295F45"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B保险业随着社会经济发展而繁荣</w:t>
      </w:r>
    </w:p>
    <w:p w14:paraId="22AE8F77" w14:textId="353EB29F"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C英国产业革命促进了保险业的发展</w:t>
      </w:r>
    </w:p>
    <w:p w14:paraId="4A808FDF" w14:textId="41C5F090"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D保险业险种的划分随着社会分工不断精细</w:t>
      </w:r>
    </w:p>
    <w:p w14:paraId="62DADA10" w14:textId="2EBF9557" w:rsidR="00F4338F" w:rsidRPr="00F4338F" w:rsidRDefault="00347979" w:rsidP="004777E1">
      <w:pPr>
        <w:pStyle w:val="af"/>
        <w:spacing w:after="0" w:line="360" w:lineRule="exact"/>
        <w:ind w:left="0"/>
        <w:rPr>
          <w:rFonts w:hint="eastAsia"/>
          <w:sz w:val="24"/>
          <w:szCs w:val="28"/>
        </w:rPr>
      </w:pPr>
      <w:r>
        <w:rPr>
          <w:rFonts w:hint="eastAsia"/>
          <w:sz w:val="24"/>
          <w:szCs w:val="28"/>
        </w:rPr>
        <w:t>20260115增：中心思想：英国革命带来</w:t>
      </w:r>
      <w:r w:rsidR="00341622">
        <w:rPr>
          <w:rFonts w:hint="eastAsia"/>
          <w:sz w:val="24"/>
          <w:szCs w:val="28"/>
        </w:rPr>
        <w:t>复杂风险结构 -&gt;因此保险发展繁荣</w:t>
      </w:r>
    </w:p>
    <w:p w14:paraId="0DD8D6EA" w14:textId="77777777" w:rsidR="00F4338F" w:rsidRDefault="00F4338F" w:rsidP="004777E1">
      <w:pPr>
        <w:pStyle w:val="af"/>
        <w:spacing w:after="0" w:line="360" w:lineRule="exact"/>
        <w:ind w:left="0"/>
        <w:rPr>
          <w:rFonts w:hint="eastAsia"/>
          <w:sz w:val="24"/>
          <w:szCs w:val="28"/>
        </w:rPr>
      </w:pPr>
    </w:p>
    <w:p w14:paraId="6D5E3789" w14:textId="77777777" w:rsidR="00BD4ED4" w:rsidRDefault="00BD4ED4" w:rsidP="004777E1">
      <w:pPr>
        <w:pStyle w:val="af"/>
        <w:spacing w:after="0" w:line="360" w:lineRule="exact"/>
        <w:ind w:left="0"/>
        <w:rPr>
          <w:rFonts w:hint="eastAsia"/>
          <w:sz w:val="24"/>
          <w:szCs w:val="28"/>
        </w:rPr>
      </w:pPr>
    </w:p>
    <w:p w14:paraId="66B39F90" w14:textId="77777777" w:rsidR="00BD4ED4" w:rsidRDefault="00BD4ED4" w:rsidP="004777E1">
      <w:pPr>
        <w:pStyle w:val="af"/>
        <w:spacing w:after="0" w:line="360" w:lineRule="exact"/>
        <w:ind w:left="0"/>
        <w:rPr>
          <w:rFonts w:hint="eastAsia"/>
          <w:sz w:val="24"/>
          <w:szCs w:val="28"/>
        </w:rPr>
      </w:pPr>
    </w:p>
    <w:p w14:paraId="48020B27" w14:textId="20D87E35" w:rsidR="00BD4ED4" w:rsidRPr="00BD4ED4" w:rsidRDefault="00BD4ED4" w:rsidP="00BD4ED4">
      <w:pPr>
        <w:pStyle w:val="af"/>
        <w:spacing w:line="360" w:lineRule="exact"/>
        <w:rPr>
          <w:rFonts w:hint="eastAsia"/>
          <w:sz w:val="24"/>
          <w:szCs w:val="28"/>
        </w:rPr>
      </w:pPr>
    </w:p>
    <w:p w14:paraId="1172B4E8" w14:textId="77777777" w:rsidR="00BD4ED4" w:rsidRPr="00BD4ED4" w:rsidRDefault="00BD4ED4" w:rsidP="00BD4ED4">
      <w:pPr>
        <w:pStyle w:val="af"/>
        <w:spacing w:line="360" w:lineRule="exact"/>
        <w:rPr>
          <w:rFonts w:hint="eastAsia"/>
          <w:sz w:val="24"/>
          <w:szCs w:val="28"/>
        </w:rPr>
      </w:pPr>
      <w:r w:rsidRPr="00BD4ED4">
        <w:rPr>
          <w:sz w:val="24"/>
          <w:szCs w:val="28"/>
        </w:rPr>
        <w:t>观照历史上多次出现过的媒介融合的进程结果，媒介材料的变更，绝不</w:t>
      </w:r>
      <w:r w:rsidRPr="00BD4ED4">
        <w:rPr>
          <w:sz w:val="24"/>
          <w:szCs w:val="28"/>
        </w:rPr>
        <w:lastRenderedPageBreak/>
        <w:t>等于思想生活变现，正如汉字生产的主线，也绝不会因为纸张代替了简牍而出现颠覆性变化一样。事实上，简牍的汉字同纸张的汉字，并无太大差别，顶多只是字体有些不同而已。不可否认媒介变化肯定会带来表达的不同，如新近出现的网言网语，肯定是互联网语境下的表达产物。但无论媒介技术怎样发展变化，任何文明主干、任何文化血脉，都是一以贯之的。</w:t>
      </w:r>
    </w:p>
    <w:p w14:paraId="7892E4AC" w14:textId="77777777" w:rsidR="00BD4ED4" w:rsidRPr="00BD4ED4" w:rsidRDefault="00BD4ED4" w:rsidP="00BD4ED4">
      <w:pPr>
        <w:pStyle w:val="af"/>
        <w:spacing w:line="360" w:lineRule="exact"/>
        <w:rPr>
          <w:rFonts w:hint="eastAsia"/>
          <w:sz w:val="24"/>
          <w:szCs w:val="28"/>
        </w:rPr>
      </w:pPr>
      <w:r w:rsidRPr="00BD4ED4">
        <w:rPr>
          <w:sz w:val="24"/>
          <w:szCs w:val="28"/>
        </w:rPr>
        <w:t>这段文字意在强调：</w:t>
      </w:r>
    </w:p>
    <w:p w14:paraId="365B83C2"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A</w:t>
      </w:r>
    </w:p>
    <w:p w14:paraId="6FDA8B41" w14:textId="77777777" w:rsidR="00BD4ED4" w:rsidRPr="00BD4ED4" w:rsidRDefault="00BD4ED4" w:rsidP="00BD4ED4">
      <w:pPr>
        <w:pStyle w:val="af"/>
        <w:spacing w:line="360" w:lineRule="exact"/>
        <w:ind w:left="0"/>
        <w:rPr>
          <w:rFonts w:hint="eastAsia"/>
          <w:sz w:val="24"/>
          <w:szCs w:val="28"/>
        </w:rPr>
      </w:pPr>
      <w:r w:rsidRPr="00BD4ED4">
        <w:rPr>
          <w:sz w:val="24"/>
          <w:szCs w:val="28"/>
        </w:rPr>
        <w:t>正确认识媒介革命的特殊性与普遍性，重视传统文化的传承</w:t>
      </w:r>
    </w:p>
    <w:p w14:paraId="2E1D3E6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B</w:t>
      </w:r>
    </w:p>
    <w:p w14:paraId="32EF4CE2"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媒介革命不仅涉及媒介技术，还关乎人们的思想观念等问题</w:t>
      </w:r>
    </w:p>
    <w:p w14:paraId="216549AD"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C</w:t>
      </w:r>
    </w:p>
    <w:p w14:paraId="45C847F1" w14:textId="77777777" w:rsidR="00BD4ED4" w:rsidRPr="00BD4ED4" w:rsidRDefault="00BD4ED4" w:rsidP="00BD4ED4">
      <w:pPr>
        <w:pStyle w:val="af"/>
        <w:spacing w:line="360" w:lineRule="exact"/>
        <w:ind w:left="0"/>
        <w:rPr>
          <w:rFonts w:hint="eastAsia"/>
          <w:sz w:val="24"/>
          <w:szCs w:val="28"/>
        </w:rPr>
      </w:pPr>
      <w:r w:rsidRPr="00BD4ED4">
        <w:rPr>
          <w:sz w:val="24"/>
          <w:szCs w:val="28"/>
        </w:rPr>
        <w:t>借鉴历史上简牍与纸张之媒介融合的经验，推动新媒介融合</w:t>
      </w:r>
    </w:p>
    <w:p w14:paraId="2F7CB71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D</w:t>
      </w:r>
    </w:p>
    <w:p w14:paraId="5E883B87"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媒介革命必定改变人们观念，助力社会进步和提升文明层次</w:t>
      </w:r>
    </w:p>
    <w:p w14:paraId="78DC9714" w14:textId="2AE67600" w:rsidR="00BD4ED4" w:rsidRDefault="00BD4ED4" w:rsidP="004777E1">
      <w:pPr>
        <w:pStyle w:val="af"/>
        <w:spacing w:after="0" w:line="360" w:lineRule="exact"/>
        <w:ind w:left="0"/>
        <w:rPr>
          <w:rFonts w:hint="eastAsia"/>
          <w:sz w:val="24"/>
          <w:szCs w:val="28"/>
        </w:rPr>
      </w:pPr>
      <w:r>
        <w:rPr>
          <w:rFonts w:hint="eastAsia"/>
          <w:sz w:val="24"/>
          <w:szCs w:val="28"/>
        </w:rPr>
        <w:t>这题考的是作者意图。B媒介革命不涉及思想观念，思想观念是不变的</w:t>
      </w:r>
    </w:p>
    <w:p w14:paraId="44996163" w14:textId="5917CCCD" w:rsidR="00C83505" w:rsidRPr="00BD4ED4" w:rsidRDefault="00C83505" w:rsidP="004777E1">
      <w:pPr>
        <w:pStyle w:val="af"/>
        <w:spacing w:after="0" w:line="360" w:lineRule="exact"/>
        <w:ind w:left="0"/>
        <w:rPr>
          <w:rFonts w:hint="eastAsia"/>
          <w:sz w:val="24"/>
          <w:szCs w:val="28"/>
        </w:rPr>
      </w:pPr>
      <w:r>
        <w:rPr>
          <w:rFonts w:hint="eastAsia"/>
          <w:sz w:val="24"/>
          <w:szCs w:val="28"/>
        </w:rPr>
        <w:t>CD两个直接是错误的表述，感觉这题有点细节推断的影子</w:t>
      </w: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21041438" w14:textId="4940DF4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w:t>
      </w:r>
      <w:r w:rsidR="00730DCB">
        <w:rPr>
          <w:rFonts w:ascii="Segoe UI" w:hAnsi="Segoe UI" w:cs="Segoe UI" w:hint="eastAsia"/>
          <w:color w:val="0F1115"/>
        </w:rPr>
        <w:t>是全局逻辑起</w:t>
      </w:r>
      <w:r w:rsidR="0048258F" w:rsidRPr="0048258F">
        <w:rPr>
          <w:rFonts w:ascii="Segoe UI" w:hAnsi="Segoe UI" w:cs="Segoe UI" w:hint="eastAsia"/>
          <w:color w:val="0F1115"/>
        </w:rPr>
        <w:t>点就可以，但标题需要覆盖核心话题全景。</w:t>
      </w:r>
    </w:p>
    <w:p w14:paraId="0EE9990D" w14:textId="77777777" w:rsidR="0002004D" w:rsidRDefault="0002004D" w:rsidP="004777E1">
      <w:pPr>
        <w:pStyle w:val="af"/>
        <w:spacing w:after="0" w:line="360" w:lineRule="exact"/>
        <w:ind w:left="0"/>
        <w:rPr>
          <w:rFonts w:hint="eastAsia"/>
          <w:sz w:val="24"/>
          <w:szCs w:val="28"/>
        </w:rPr>
      </w:pPr>
    </w:p>
    <w:p w14:paraId="1BB32AE9" w14:textId="77777777" w:rsidR="00730DCB" w:rsidRPr="00730DCB" w:rsidRDefault="00730DCB" w:rsidP="00730DCB">
      <w:pPr>
        <w:pStyle w:val="af"/>
        <w:spacing w:line="360" w:lineRule="exact"/>
        <w:rPr>
          <w:rFonts w:hint="eastAsia"/>
          <w:sz w:val="24"/>
          <w:szCs w:val="28"/>
        </w:rPr>
      </w:pPr>
      <w:r w:rsidRPr="00730DCB">
        <w:rPr>
          <w:sz w:val="24"/>
          <w:szCs w:val="28"/>
        </w:rPr>
        <w:t>体育文化是我国传统文化的重要组成部分，随着科技革命的不断深入，体育文化传承发展迎来了新的机遇。数字科技能够提供新的体育文化传播发展平台，将先进的数字设备应用到体育赛事活动中，通过云数据平台进行赛事活动宣传，丰富赛事的文化内涵。数字体育还可通过技术创新、不断推出数字化的体育文化产品，进一步达到普及体育运动的目的。</w:t>
      </w:r>
    </w:p>
    <w:p w14:paraId="4381F181" w14:textId="77777777" w:rsidR="00730DCB" w:rsidRPr="00730DCB" w:rsidRDefault="00730DCB" w:rsidP="00730DCB">
      <w:pPr>
        <w:pStyle w:val="af"/>
        <w:spacing w:line="360" w:lineRule="exact"/>
        <w:rPr>
          <w:rFonts w:hint="eastAsia"/>
          <w:sz w:val="24"/>
          <w:szCs w:val="28"/>
        </w:rPr>
      </w:pPr>
      <w:r w:rsidRPr="00730DCB">
        <w:rPr>
          <w:sz w:val="24"/>
          <w:szCs w:val="28"/>
        </w:rPr>
        <w:t>最适合做这段文字标题的是：</w:t>
      </w:r>
    </w:p>
    <w:p w14:paraId="7B355ED8" w14:textId="027D8CE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A数字技术：促进体育文化繁荣的新媒介</w:t>
      </w:r>
    </w:p>
    <w:p w14:paraId="7BAECE8E" w14:textId="5ACF6E11"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B数字体育：体育产业高质量发展新动能</w:t>
      </w:r>
    </w:p>
    <w:p w14:paraId="6A16F933" w14:textId="45618832"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C体育文化：普及全民体育运动的新抓手</w:t>
      </w:r>
    </w:p>
    <w:p w14:paraId="06D41B2B" w14:textId="5939601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D体育传播：数字技术带来发展的新机遇</w:t>
      </w:r>
    </w:p>
    <w:p w14:paraId="204E1E92" w14:textId="77777777" w:rsidR="00730DCB" w:rsidRPr="00730DCB" w:rsidRDefault="00730DCB" w:rsidP="004777E1">
      <w:pPr>
        <w:pStyle w:val="af"/>
        <w:spacing w:after="0" w:line="360" w:lineRule="exact"/>
        <w:ind w:left="0"/>
        <w:rPr>
          <w:rFonts w:hint="eastAsia"/>
          <w:sz w:val="24"/>
          <w:szCs w:val="28"/>
        </w:rPr>
      </w:pPr>
    </w:p>
    <w:p w14:paraId="07658620" w14:textId="5A49564C" w:rsidR="00730DCB" w:rsidRDefault="00730DCB" w:rsidP="004777E1">
      <w:pPr>
        <w:pStyle w:val="af"/>
        <w:spacing w:after="0" w:line="360" w:lineRule="exact"/>
        <w:ind w:left="0"/>
        <w:rPr>
          <w:rFonts w:hint="eastAsia"/>
          <w:sz w:val="24"/>
          <w:szCs w:val="28"/>
        </w:rPr>
      </w:pPr>
      <w:r>
        <w:rPr>
          <w:rFonts w:hint="eastAsia"/>
          <w:sz w:val="24"/>
          <w:szCs w:val="28"/>
        </w:rPr>
        <w:t>按中心思想的做法，体育，科技，传承是三个关键字</w:t>
      </w:r>
    </w:p>
    <w:p w14:paraId="3E06FCB5" w14:textId="766F9112" w:rsidR="00730DCB" w:rsidRDefault="00730DCB" w:rsidP="004777E1">
      <w:pPr>
        <w:pStyle w:val="af"/>
        <w:spacing w:after="0" w:line="360" w:lineRule="exact"/>
        <w:ind w:left="0"/>
        <w:rPr>
          <w:rFonts w:hint="eastAsia"/>
          <w:sz w:val="24"/>
          <w:szCs w:val="28"/>
        </w:rPr>
      </w:pPr>
      <w:r>
        <w:rPr>
          <w:rFonts w:hint="eastAsia"/>
          <w:sz w:val="24"/>
          <w:szCs w:val="28"/>
        </w:rPr>
        <w:t>排除C项，ABD感觉都有点像。第一次做的时候分辨不出来，可以仔细分析三个选项，B数字体育是体育产业高质量发展的动能，本材料主要内容是体育的</w:t>
      </w:r>
      <w:r>
        <w:rPr>
          <w:rFonts w:hint="eastAsia"/>
          <w:sz w:val="24"/>
          <w:szCs w:val="28"/>
        </w:rPr>
        <w:lastRenderedPageBreak/>
        <w:t>传承，而非产业的高质量发展。</w:t>
      </w:r>
    </w:p>
    <w:p w14:paraId="4F84470B" w14:textId="1051334E" w:rsidR="00730DCB" w:rsidRDefault="00730DCB" w:rsidP="004777E1">
      <w:pPr>
        <w:pStyle w:val="af"/>
        <w:spacing w:after="0" w:line="360" w:lineRule="exact"/>
        <w:ind w:left="0"/>
        <w:rPr>
          <w:rFonts w:hint="eastAsia"/>
          <w:sz w:val="24"/>
          <w:szCs w:val="28"/>
        </w:rPr>
      </w:pPr>
      <w:r>
        <w:rPr>
          <w:rFonts w:hint="eastAsia"/>
          <w:sz w:val="24"/>
          <w:szCs w:val="28"/>
        </w:rPr>
        <w:t>D数字技术给体育带来新的传播的机遇，好像很像，和A比好像一个是数字在前，一个是体育在前。比较两者区别，一个是数字技术利于体育传播，一个是数字技术利于体育文化繁荣。材料主要讲的是体育文化，A更贴切，且材料还提到了一嘴丰富文化内涵，</w:t>
      </w:r>
      <w:r w:rsidR="0010469F">
        <w:rPr>
          <w:rFonts w:hint="eastAsia"/>
          <w:sz w:val="24"/>
          <w:szCs w:val="28"/>
        </w:rPr>
        <w:t>这个只有文化繁荣能包的住，传播包不住，A更好</w:t>
      </w:r>
    </w:p>
    <w:p w14:paraId="41DA2119" w14:textId="39A52926" w:rsidR="004A4003" w:rsidRDefault="004A4003" w:rsidP="004777E1">
      <w:pPr>
        <w:pStyle w:val="af"/>
        <w:spacing w:after="0" w:line="360" w:lineRule="exact"/>
        <w:ind w:left="0"/>
        <w:rPr>
          <w:rFonts w:hint="eastAsia"/>
          <w:sz w:val="24"/>
          <w:szCs w:val="28"/>
        </w:rPr>
      </w:pPr>
      <w:r>
        <w:rPr>
          <w:rFonts w:hint="eastAsia"/>
          <w:sz w:val="24"/>
          <w:szCs w:val="28"/>
        </w:rPr>
        <w:t>注：繁荣嘛，就是广度和深度的提升。</w:t>
      </w:r>
    </w:p>
    <w:p w14:paraId="44F89AFB" w14:textId="77777777" w:rsidR="00730DCB" w:rsidRDefault="00730DCB" w:rsidP="004777E1">
      <w:pPr>
        <w:pStyle w:val="af"/>
        <w:spacing w:after="0" w:line="360" w:lineRule="exact"/>
        <w:ind w:left="0"/>
        <w:rPr>
          <w:rFonts w:hint="eastAsia"/>
          <w:sz w:val="24"/>
          <w:szCs w:val="28"/>
        </w:rPr>
      </w:pPr>
    </w:p>
    <w:p w14:paraId="11011C14" w14:textId="77777777" w:rsidR="00730DCB" w:rsidRDefault="00730DCB" w:rsidP="004777E1">
      <w:pPr>
        <w:pStyle w:val="af"/>
        <w:spacing w:after="0" w:line="360" w:lineRule="exact"/>
        <w:ind w:left="0"/>
        <w:rPr>
          <w:rFonts w:hint="eastAsia"/>
          <w:sz w:val="24"/>
          <w:szCs w:val="28"/>
        </w:rPr>
      </w:pPr>
    </w:p>
    <w:p w14:paraId="55CDD9EF" w14:textId="77777777" w:rsidR="00730DCB" w:rsidRDefault="00730DCB" w:rsidP="004777E1">
      <w:pPr>
        <w:pStyle w:val="af"/>
        <w:spacing w:after="0" w:line="360" w:lineRule="exact"/>
        <w:ind w:left="0"/>
        <w:rPr>
          <w:rFonts w:hint="eastAsia"/>
          <w:sz w:val="24"/>
          <w:szCs w:val="28"/>
        </w:rPr>
      </w:pPr>
    </w:p>
    <w:p w14:paraId="7462E8BD" w14:textId="77777777" w:rsidR="00730DCB" w:rsidRDefault="00730DCB" w:rsidP="004777E1">
      <w:pPr>
        <w:pStyle w:val="af"/>
        <w:spacing w:after="0" w:line="360" w:lineRule="exact"/>
        <w:ind w:left="0"/>
        <w:rPr>
          <w:rFonts w:hint="eastAsia"/>
          <w:sz w:val="24"/>
          <w:szCs w:val="28"/>
        </w:rPr>
      </w:pPr>
    </w:p>
    <w:p w14:paraId="160E52EC" w14:textId="77777777" w:rsidR="00730DCB" w:rsidRDefault="00730DCB" w:rsidP="004777E1">
      <w:pPr>
        <w:pStyle w:val="af"/>
        <w:spacing w:after="0" w:line="360" w:lineRule="exact"/>
        <w:ind w:left="0"/>
        <w:rPr>
          <w:rFonts w:hint="eastAsia"/>
          <w:sz w:val="24"/>
          <w:szCs w:val="28"/>
        </w:rPr>
      </w:pPr>
    </w:p>
    <w:p w14:paraId="2E8EE72A" w14:textId="77777777" w:rsidR="00730DCB" w:rsidRDefault="00730DCB" w:rsidP="004777E1">
      <w:pPr>
        <w:pStyle w:val="af"/>
        <w:spacing w:after="0" w:line="360" w:lineRule="exact"/>
        <w:ind w:left="0"/>
        <w:rPr>
          <w:rFonts w:hint="eastAsia"/>
          <w:sz w:val="24"/>
          <w:szCs w:val="28"/>
        </w:rPr>
      </w:pPr>
    </w:p>
    <w:p w14:paraId="2C78AC57" w14:textId="77777777" w:rsidR="00730DCB" w:rsidRPr="0048258F" w:rsidRDefault="00730DCB"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D4F86F0" w14:textId="77777777" w:rsidR="00FA1DD3" w:rsidRDefault="00FA1DD3" w:rsidP="004777E1">
      <w:pPr>
        <w:spacing w:after="0" w:line="360" w:lineRule="exact"/>
        <w:ind w:firstLineChars="200" w:firstLine="480"/>
        <w:rPr>
          <w:rFonts w:hint="eastAsia"/>
          <w:sz w:val="24"/>
          <w:szCs w:val="28"/>
        </w:rPr>
      </w:pPr>
    </w:p>
    <w:p w14:paraId="51897AB2" w14:textId="6D4E6C0C" w:rsidR="00FA1DD3" w:rsidRDefault="00FA1DD3" w:rsidP="004777E1">
      <w:pPr>
        <w:spacing w:after="0" w:line="360" w:lineRule="exact"/>
        <w:ind w:firstLineChars="200" w:firstLine="480"/>
        <w:rPr>
          <w:rFonts w:hint="eastAsia"/>
          <w:sz w:val="24"/>
          <w:szCs w:val="28"/>
        </w:rPr>
      </w:pPr>
      <w:r>
        <w:rPr>
          <w:rFonts w:hint="eastAsia"/>
          <w:sz w:val="24"/>
          <w:szCs w:val="28"/>
        </w:rPr>
        <w:t>语义分区：高空气球和航空技术同步发展-&gt;航空技术有不少优势-&gt;高空气球还是重要的工具</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4" w:name="OLE_LINK2"/>
      <w:r>
        <w:rPr>
          <w:sz w:val="24"/>
          <w:szCs w:val="28"/>
        </w:rPr>
        <w:tab/>
      </w:r>
      <w:r>
        <w:rPr>
          <w:sz w:val="24"/>
          <w:szCs w:val="28"/>
        </w:rPr>
        <w:tab/>
      </w:r>
      <w:r>
        <w:rPr>
          <w:rFonts w:hint="eastAsia"/>
          <w:sz w:val="24"/>
          <w:szCs w:val="28"/>
        </w:rPr>
        <w:t>1. 梳理中心思想</w:t>
      </w:r>
      <w:bookmarkEnd w:id="4"/>
    </w:p>
    <w:p w14:paraId="6F279F78" w14:textId="28B8D6AF"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w:t>
      </w:r>
      <w:r w:rsidR="00FE62E5">
        <w:rPr>
          <w:rFonts w:hint="eastAsia"/>
          <w:sz w:val="24"/>
          <w:szCs w:val="28"/>
        </w:rPr>
        <w:t>航空技术有很多优势</w:t>
      </w:r>
      <w:r>
        <w:rPr>
          <w:rFonts w:hint="eastAsia"/>
          <w:sz w:val="24"/>
          <w:szCs w:val="28"/>
        </w:rPr>
        <w:t>，</w:t>
      </w:r>
      <w:r w:rsidR="00FE62E5">
        <w:rPr>
          <w:rFonts w:hint="eastAsia"/>
          <w:sz w:val="24"/>
          <w:szCs w:val="28"/>
        </w:rPr>
        <w:t>但高空气球仍然重要</w:t>
      </w:r>
    </w:p>
    <w:p w14:paraId="5BA97EEC" w14:textId="075CA480" w:rsidR="00FE62E5" w:rsidRDefault="00FE62E5" w:rsidP="0038363E">
      <w:pPr>
        <w:spacing w:after="0" w:line="360" w:lineRule="exact"/>
        <w:ind w:left="550" w:firstLine="110"/>
        <w:rPr>
          <w:rFonts w:hint="eastAsia"/>
          <w:sz w:val="24"/>
          <w:szCs w:val="28"/>
        </w:rPr>
      </w:pPr>
      <w:r>
        <w:rPr>
          <w:rFonts w:hint="eastAsia"/>
          <w:sz w:val="24"/>
          <w:szCs w:val="28"/>
        </w:rPr>
        <w:t>其中同步发展是弱主干</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65FA5DC0" w:rsidR="0038363E" w:rsidRDefault="001344B2" w:rsidP="004777E1">
      <w:pPr>
        <w:spacing w:after="0" w:line="360" w:lineRule="exact"/>
        <w:ind w:firstLineChars="200" w:firstLine="480"/>
        <w:rPr>
          <w:rFonts w:hint="eastAsia"/>
          <w:sz w:val="24"/>
          <w:szCs w:val="28"/>
        </w:rPr>
      </w:pPr>
      <w:r>
        <w:rPr>
          <w:rFonts w:hint="eastAsia"/>
          <w:sz w:val="24"/>
          <w:szCs w:val="28"/>
        </w:rPr>
        <w:lastRenderedPageBreak/>
        <w:t>20260114：这题应该考的也是作者意图</w:t>
      </w: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EF4686">
      <w:pPr>
        <w:spacing w:after="0" w:line="360" w:lineRule="exact"/>
        <w:ind w:leftChars="50" w:left="110"/>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EF4686">
      <w:pPr>
        <w:pStyle w:val="a9"/>
        <w:spacing w:before="0" w:beforeAutospacing="0" w:after="0" w:afterAutospacing="0"/>
        <w:ind w:leftChars="50" w:left="11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EF4686">
      <w:pPr>
        <w:spacing w:after="0" w:line="360" w:lineRule="exact"/>
        <w:ind w:leftChars="50" w:left="110"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EF4686">
      <w:pPr>
        <w:spacing w:after="0" w:line="360" w:lineRule="exact"/>
        <w:ind w:leftChars="50" w:left="110"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26368600" w14:textId="77777777" w:rsidR="00D82D03" w:rsidRDefault="00D82D03" w:rsidP="007E6504">
      <w:pPr>
        <w:spacing w:after="0" w:line="360" w:lineRule="exact"/>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13636C7D" w14:textId="77777777" w:rsidR="00E621AE" w:rsidRDefault="00E621AE" w:rsidP="004777E1">
      <w:pPr>
        <w:spacing w:after="0" w:line="360" w:lineRule="exact"/>
        <w:ind w:firstLineChars="200" w:firstLine="480"/>
        <w:rPr>
          <w:rFonts w:hint="eastAsia"/>
          <w:sz w:val="24"/>
          <w:szCs w:val="28"/>
        </w:rPr>
      </w:pPr>
    </w:p>
    <w:p w14:paraId="5509E901" w14:textId="5DC6B998" w:rsidR="00E621AE" w:rsidRDefault="00E621AE" w:rsidP="004777E1">
      <w:pPr>
        <w:spacing w:after="0" w:line="360" w:lineRule="exact"/>
        <w:ind w:firstLineChars="200" w:firstLine="480"/>
        <w:rPr>
          <w:rFonts w:hint="eastAsia"/>
          <w:sz w:val="24"/>
          <w:szCs w:val="28"/>
        </w:rPr>
      </w:pPr>
      <w:r>
        <w:rPr>
          <w:rFonts w:hint="eastAsia"/>
          <w:sz w:val="24"/>
          <w:szCs w:val="28"/>
        </w:rPr>
        <w:t>20260116补：这题考的是作者意图，相对这两个选项，各部分语义都是指向和患者共同</w:t>
      </w:r>
      <w:r w:rsidR="007E6504">
        <w:rPr>
          <w:rFonts w:hint="eastAsia"/>
          <w:sz w:val="24"/>
          <w:szCs w:val="28"/>
        </w:rPr>
        <w:t>。即使是AD，也缺了中心思想中的关键部分</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w:t>
      </w:r>
      <w:r>
        <w:rPr>
          <w:rFonts w:ascii="Segoe UI" w:eastAsia="宋体" w:hAnsi="Segoe UI" w:cs="Segoe UI"/>
          <w:color w:val="3C464F"/>
          <w:kern w:val="0"/>
          <w:sz w:val="24"/>
          <w14:ligatures w14:val="none"/>
        </w:rPr>
        <w:lastRenderedPageBreak/>
        <w:t>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5A68F78A" w14:textId="77777777" w:rsidR="0000283A" w:rsidRDefault="0000283A" w:rsidP="004777E1">
      <w:pPr>
        <w:spacing w:after="0" w:line="360" w:lineRule="exact"/>
        <w:rPr>
          <w:rFonts w:hint="eastAsia"/>
          <w:sz w:val="24"/>
          <w:szCs w:val="28"/>
        </w:rPr>
      </w:pPr>
    </w:p>
    <w:p w14:paraId="333AC71F" w14:textId="4C3C2AEA" w:rsidR="0000283A" w:rsidRDefault="0000283A" w:rsidP="004777E1">
      <w:pPr>
        <w:spacing w:after="0" w:line="360" w:lineRule="exact"/>
        <w:rPr>
          <w:rFonts w:hint="eastAsia"/>
          <w:sz w:val="24"/>
          <w:szCs w:val="28"/>
        </w:rPr>
      </w:pPr>
      <w:r>
        <w:rPr>
          <w:rFonts w:hint="eastAsia"/>
          <w:sz w:val="24"/>
          <w:szCs w:val="28"/>
        </w:rPr>
        <w:t>20260116增：以上解释不对，A</w:t>
      </w:r>
      <w:r w:rsidR="007D34C5">
        <w:rPr>
          <w:rFonts w:hint="eastAsia"/>
          <w:sz w:val="24"/>
          <w:szCs w:val="28"/>
        </w:rPr>
        <w:t>选项除互补还提到了竞争，更符合中心思想了，但仔细看材料的话，发现竞争指的是低轨道和蜂窝，这只是小范围的个例。</w:t>
      </w:r>
      <w:r w:rsidR="007D34C5">
        <w:rPr>
          <w:sz w:val="24"/>
          <w:szCs w:val="28"/>
        </w:rPr>
        <w:t xml:space="preserve"> </w:t>
      </w:r>
      <w:r w:rsidR="007D34C5">
        <w:rPr>
          <w:rFonts w:hint="eastAsia"/>
          <w:sz w:val="24"/>
          <w:szCs w:val="28"/>
        </w:rPr>
        <w:t>后文说地面通信有缺陷指的是所有地面通信，后文说互补也是指所有地面和卫星，A选项缩小范围，含义不对了。</w:t>
      </w:r>
    </w:p>
    <w:p w14:paraId="3B40882F" w14:textId="56B5B49F" w:rsidR="00C55990" w:rsidRDefault="00C55990" w:rsidP="0000283A">
      <w:pPr>
        <w:spacing w:after="0" w:line="360" w:lineRule="exact"/>
        <w:rPr>
          <w:rFonts w:hint="eastAsia"/>
          <w:sz w:val="24"/>
          <w:szCs w:val="28"/>
        </w:rPr>
      </w:pPr>
      <w:r>
        <w:rPr>
          <w:rFonts w:hint="eastAsia"/>
          <w:sz w:val="24"/>
          <w:szCs w:val="28"/>
        </w:rPr>
        <w:t>且共同构建星地融合网络是最终的</w:t>
      </w:r>
      <w:r w:rsidR="007D34C5">
        <w:rPr>
          <w:rFonts w:hint="eastAsia"/>
          <w:sz w:val="24"/>
          <w:szCs w:val="28"/>
        </w:rPr>
        <w:t>核心</w:t>
      </w:r>
      <w:r>
        <w:rPr>
          <w:rFonts w:hint="eastAsia"/>
          <w:sz w:val="24"/>
          <w:szCs w:val="28"/>
        </w:rPr>
        <w:t>结论，互补只是构建网络的前提，星地融合网络</w:t>
      </w:r>
      <w:r w:rsidR="007D34C5">
        <w:rPr>
          <w:rFonts w:hint="eastAsia"/>
          <w:sz w:val="24"/>
          <w:szCs w:val="28"/>
        </w:rPr>
        <w:t>更重要</w:t>
      </w:r>
    </w:p>
    <w:p w14:paraId="4F3ED473" w14:textId="17EE6F92" w:rsidR="0000283A" w:rsidRDefault="0000283A" w:rsidP="004777E1">
      <w:pPr>
        <w:spacing w:after="0" w:line="360" w:lineRule="exact"/>
        <w:rPr>
          <w:rFonts w:hint="eastAsia"/>
          <w:sz w:val="24"/>
          <w:szCs w:val="28"/>
        </w:rPr>
      </w:pPr>
    </w:p>
    <w:p w14:paraId="6B2EBE92" w14:textId="087D7058" w:rsidR="00225492" w:rsidRDefault="00225492" w:rsidP="004777E1">
      <w:pPr>
        <w:spacing w:after="0" w:line="360" w:lineRule="exact"/>
        <w:rPr>
          <w:rFonts w:hint="eastAsia"/>
          <w:sz w:val="24"/>
          <w:szCs w:val="28"/>
        </w:rPr>
      </w:pPr>
      <w:r>
        <w:rPr>
          <w:rFonts w:hint="eastAsia"/>
          <w:sz w:val="24"/>
          <w:szCs w:val="28"/>
        </w:rPr>
        <w:t>拓展：按加强削弱的思想来分析，论点是</w:t>
      </w:r>
      <w:r w:rsidR="00943AE4">
        <w:rPr>
          <w:rFonts w:hint="eastAsia"/>
          <w:sz w:val="24"/>
          <w:szCs w:val="28"/>
        </w:rPr>
        <w:t>“</w:t>
      </w:r>
      <w:r>
        <w:rPr>
          <w:rFonts w:hint="eastAsia"/>
          <w:sz w:val="24"/>
          <w:szCs w:val="28"/>
        </w:rPr>
        <w:t>卫星与移动走向互补，构建网络是大势所趋</w:t>
      </w:r>
      <w:r w:rsidR="00943AE4">
        <w:rPr>
          <w:rFonts w:hint="eastAsia"/>
          <w:sz w:val="24"/>
          <w:szCs w:val="28"/>
        </w:rPr>
        <w:t>”，论据是地面通信受限，卫星通信不受限</w:t>
      </w:r>
      <w:r w:rsidR="00F122B3">
        <w:rPr>
          <w:rFonts w:hint="eastAsia"/>
          <w:sz w:val="24"/>
          <w:szCs w:val="28"/>
        </w:rPr>
        <w:t>。   逻辑链条不晚上，应该还得加个必要条件：“地面通信有不可替代的作用”</w:t>
      </w:r>
    </w:p>
    <w:p w14:paraId="08F83B22" w14:textId="6E4EBCF4" w:rsidR="00225492" w:rsidRDefault="00943AE4" w:rsidP="004777E1">
      <w:pPr>
        <w:spacing w:after="0" w:line="360" w:lineRule="exact"/>
        <w:rPr>
          <w:rFonts w:hint="eastAsia"/>
          <w:sz w:val="24"/>
          <w:szCs w:val="28"/>
        </w:rPr>
      </w:pPr>
      <w:r>
        <w:rPr>
          <w:rFonts w:hint="eastAsia"/>
          <w:sz w:val="24"/>
          <w:szCs w:val="28"/>
        </w:rPr>
        <w:t>“</w:t>
      </w:r>
      <w:r w:rsidR="00225492">
        <w:rPr>
          <w:rFonts w:hint="eastAsia"/>
          <w:sz w:val="24"/>
          <w:szCs w:val="28"/>
        </w:rPr>
        <w:t>走向互补</w:t>
      </w:r>
      <w:r>
        <w:rPr>
          <w:rFonts w:hint="eastAsia"/>
          <w:sz w:val="24"/>
          <w:szCs w:val="28"/>
        </w:rPr>
        <w:t>”</w:t>
      </w:r>
      <w:r w:rsidR="00225492">
        <w:rPr>
          <w:rFonts w:hint="eastAsia"/>
          <w:sz w:val="24"/>
          <w:szCs w:val="28"/>
        </w:rPr>
        <w:t>排除出论点，论点意思也没变，但其也不是证明论点的证据，所以放在论点里</w:t>
      </w:r>
      <w:r>
        <w:rPr>
          <w:rFonts w:hint="eastAsia"/>
          <w:sz w:val="24"/>
          <w:szCs w:val="28"/>
        </w:rPr>
        <w:t>才</w:t>
      </w:r>
      <w:r w:rsidR="00225492">
        <w:rPr>
          <w:rFonts w:hint="eastAsia"/>
          <w:sz w:val="24"/>
          <w:szCs w:val="28"/>
        </w:rPr>
        <w:t>合适，他们俩是递进式的论点，后者是更核心的论点，攻击前者也算攻击</w:t>
      </w:r>
      <w:r>
        <w:rPr>
          <w:rFonts w:hint="eastAsia"/>
          <w:sz w:val="24"/>
          <w:szCs w:val="28"/>
        </w:rPr>
        <w:t>整个论点。</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w:t>
      </w:r>
      <w:r>
        <w:rPr>
          <w:rFonts w:ascii="Segoe UI" w:hAnsi="Segoe UI" w:cs="Segoe UI"/>
          <w:color w:val="3C464F"/>
        </w:rPr>
        <w:lastRenderedPageBreak/>
        <w:t>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lastRenderedPageBreak/>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w:t>
      </w:r>
      <w:r>
        <w:rPr>
          <w:rFonts w:ascii="Segoe UI" w:hAnsi="Segoe UI" w:cs="Segoe UI"/>
          <w:color w:val="3C464F"/>
        </w:rPr>
        <w:lastRenderedPageBreak/>
        <w:t>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lastRenderedPageBreak/>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lastRenderedPageBreak/>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w:t>
      </w:r>
      <w:proofErr w:type="spellStart"/>
      <w:r>
        <w:rPr>
          <w:rFonts w:hint="eastAsia"/>
          <w:sz w:val="24"/>
          <w:szCs w:val="28"/>
        </w:rPr>
        <w:t>xxxx</w:t>
      </w:r>
      <w:proofErr w:type="spellEnd"/>
      <w:r>
        <w:rPr>
          <w:rFonts w:hint="eastAsia"/>
          <w:sz w:val="24"/>
          <w:szCs w:val="28"/>
        </w:rPr>
        <w:t>，那</w:t>
      </w:r>
      <w:proofErr w:type="spellStart"/>
      <w:r>
        <w:rPr>
          <w:rFonts w:hint="eastAsia"/>
          <w:sz w:val="24"/>
          <w:szCs w:val="28"/>
        </w:rPr>
        <w:t>xxxx</w:t>
      </w:r>
      <w:proofErr w:type="spellEnd"/>
      <w:r>
        <w:rPr>
          <w:rFonts w:hint="eastAsia"/>
          <w:sz w:val="24"/>
          <w:szCs w:val="28"/>
        </w:rPr>
        <w:t>，此观点不被大多数人接受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5"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6"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6"/>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w:t>
      </w:r>
      <w:r w:rsidR="00F01C6B">
        <w:rPr>
          <w:rFonts w:hint="eastAsia"/>
          <w:b/>
          <w:bCs/>
          <w:sz w:val="24"/>
          <w:szCs w:val="28"/>
        </w:rPr>
        <w:lastRenderedPageBreak/>
        <w:t>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5"/>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83A69">
      <w:pPr>
        <w:pStyle w:val="af"/>
        <w:spacing w:after="0" w:line="360" w:lineRule="exact"/>
        <w:ind w:left="550" w:firstLine="108"/>
        <w:outlineLvl w:val="1"/>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62CAF38C" w14:textId="77777777" w:rsidR="005F4D34" w:rsidRDefault="000D3E7C" w:rsidP="0047438A">
      <w:pPr>
        <w:pStyle w:val="af"/>
        <w:numPr>
          <w:ilvl w:val="1"/>
          <w:numId w:val="11"/>
        </w:numPr>
        <w:spacing w:after="0" w:line="360" w:lineRule="exact"/>
        <w:rPr>
          <w:rFonts w:hint="eastAsia"/>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p>
    <w:p w14:paraId="32109806" w14:textId="77777777" w:rsidR="005F4D34" w:rsidRDefault="005F4D34" w:rsidP="005F4D34">
      <w:pPr>
        <w:pStyle w:val="af"/>
        <w:spacing w:after="0" w:line="360" w:lineRule="exact"/>
        <w:ind w:left="800"/>
        <w:rPr>
          <w:rFonts w:hint="eastAsia"/>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rFonts w:hint="eastAsia"/>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rFonts w:hint="eastAsia"/>
          <w:sz w:val="24"/>
          <w:szCs w:val="28"/>
        </w:rPr>
      </w:pPr>
      <w:r>
        <w:rPr>
          <w:rFonts w:hint="eastAsia"/>
          <w:sz w:val="24"/>
          <w:szCs w:val="28"/>
        </w:rPr>
        <w:t>如两者都不行，则按首句概率高的进行 观察选项差异</w:t>
      </w:r>
    </w:p>
    <w:p w14:paraId="2FED4709" w14:textId="46616D72"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rFonts w:hint="eastAsia"/>
          <w:sz w:val="24"/>
          <w:szCs w:val="28"/>
        </w:rPr>
      </w:pPr>
      <w:r>
        <w:rPr>
          <w:rFonts w:hint="eastAsia"/>
          <w:sz w:val="24"/>
          <w:szCs w:val="28"/>
        </w:rPr>
        <w:t>（去掉第二步骤）</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rFonts w:hint="eastAsia"/>
          <w:sz w:val="24"/>
          <w:szCs w:val="28"/>
        </w:rPr>
      </w:pPr>
    </w:p>
    <w:p w14:paraId="693C172A" w14:textId="13A7C022" w:rsidR="005D2653" w:rsidRDefault="005D2653" w:rsidP="00877A20">
      <w:pPr>
        <w:pStyle w:val="af"/>
        <w:spacing w:after="0" w:line="360" w:lineRule="exact"/>
        <w:ind w:left="329" w:firstLine="108"/>
        <w:rPr>
          <w:rFonts w:hint="eastAsia"/>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rFonts w:hint="eastAsia"/>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rFonts w:hint="eastAsia"/>
          <w:sz w:val="24"/>
          <w:szCs w:val="28"/>
        </w:rPr>
      </w:pPr>
      <w:r>
        <w:rPr>
          <w:rFonts w:hint="eastAsia"/>
          <w:sz w:val="24"/>
          <w:szCs w:val="28"/>
        </w:rPr>
        <w:t>全局逻辑起点强调的是首句是整篇文章的主题，后文所有内容都是围绕首句来进行解释，举例，论证，阐述结果等的。</w:t>
      </w: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lastRenderedPageBreak/>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w:t>
      </w:r>
      <w:r w:rsidRPr="009B1084">
        <w:rPr>
          <w:rFonts w:hint="eastAsia"/>
          <w:sz w:val="24"/>
          <w:szCs w:val="28"/>
        </w:rPr>
        <w:lastRenderedPageBreak/>
        <w:t>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rFonts w:hint="eastAsia"/>
          <w:sz w:val="24"/>
          <w:szCs w:val="28"/>
        </w:rPr>
      </w:pPr>
    </w:p>
    <w:p w14:paraId="27B0744B" w14:textId="77777777" w:rsidR="00D36964" w:rsidRDefault="00D36964" w:rsidP="00443EEE">
      <w:pPr>
        <w:spacing w:after="0" w:line="360" w:lineRule="exact"/>
        <w:rPr>
          <w:rFonts w:hint="eastAsia"/>
          <w:sz w:val="24"/>
          <w:szCs w:val="28"/>
        </w:rPr>
      </w:pPr>
    </w:p>
    <w:p w14:paraId="7C61C699" w14:textId="77777777" w:rsidR="00D36964" w:rsidRDefault="00D36964" w:rsidP="00443EEE">
      <w:pPr>
        <w:spacing w:after="0" w:line="360" w:lineRule="exact"/>
        <w:rPr>
          <w:rFonts w:hint="eastAsia"/>
          <w:sz w:val="24"/>
          <w:szCs w:val="28"/>
        </w:rPr>
      </w:pPr>
    </w:p>
    <w:p w14:paraId="5EFF3844" w14:textId="77777777" w:rsidR="00D36964" w:rsidRDefault="00D36964" w:rsidP="00443EEE">
      <w:pPr>
        <w:spacing w:after="0" w:line="360" w:lineRule="exact"/>
        <w:rPr>
          <w:rFonts w:hint="eastAsia"/>
          <w:sz w:val="24"/>
          <w:szCs w:val="28"/>
        </w:rPr>
      </w:pPr>
    </w:p>
    <w:p w14:paraId="4ED522AF" w14:textId="77777777" w:rsidR="00D36964" w:rsidRPr="00D36964" w:rsidRDefault="00D36964" w:rsidP="00D36964">
      <w:pPr>
        <w:spacing w:after="0" w:line="360" w:lineRule="exact"/>
        <w:rPr>
          <w:rFonts w:hint="eastAsia"/>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rFonts w:hint="eastAsia"/>
          <w:sz w:val="24"/>
          <w:szCs w:val="28"/>
        </w:rPr>
      </w:pPr>
      <w:r w:rsidRPr="00D36964">
        <w:rPr>
          <w:rFonts w:hint="eastAsia"/>
          <w:sz w:val="24"/>
          <w:szCs w:val="28"/>
        </w:rPr>
        <w:t>单选题</w:t>
      </w:r>
    </w:p>
    <w:p w14:paraId="634D24C6" w14:textId="77777777" w:rsidR="00D36964" w:rsidRPr="00D36964" w:rsidRDefault="00D36964" w:rsidP="00D36964">
      <w:pPr>
        <w:spacing w:after="0" w:line="360" w:lineRule="exact"/>
        <w:rPr>
          <w:rFonts w:hint="eastAsia"/>
          <w:sz w:val="24"/>
          <w:szCs w:val="28"/>
        </w:rPr>
      </w:pPr>
      <w:r w:rsidRPr="00D36964">
        <w:rPr>
          <w:rFonts w:hint="eastAsia"/>
          <w:sz w:val="24"/>
          <w:szCs w:val="28"/>
        </w:rPr>
        <w:t>①严格执法与公正司法是相辅相成的</w:t>
      </w:r>
    </w:p>
    <w:p w14:paraId="218899FF" w14:textId="77777777" w:rsidR="00D36964" w:rsidRPr="00D36964" w:rsidRDefault="00D36964" w:rsidP="00D36964">
      <w:pPr>
        <w:spacing w:after="0" w:line="360" w:lineRule="exact"/>
        <w:rPr>
          <w:rFonts w:hint="eastAsia"/>
          <w:sz w:val="24"/>
          <w:szCs w:val="28"/>
        </w:rPr>
      </w:pPr>
    </w:p>
    <w:p w14:paraId="10888BDA" w14:textId="77777777" w:rsidR="00D36964" w:rsidRPr="00D36964" w:rsidRDefault="00D36964" w:rsidP="00D36964">
      <w:pPr>
        <w:spacing w:after="0" w:line="360" w:lineRule="exact"/>
        <w:rPr>
          <w:rFonts w:hint="eastAsia"/>
          <w:sz w:val="24"/>
          <w:szCs w:val="28"/>
        </w:rPr>
      </w:pPr>
      <w:r w:rsidRPr="00D36964">
        <w:rPr>
          <w:rFonts w:hint="eastAsia"/>
          <w:sz w:val="24"/>
          <w:szCs w:val="28"/>
        </w:rPr>
        <w:t>②加强行政执法与刑事司法衔接，是为了确保二者之间既能互不干扰，又能高效转换，从而更有力地实施法律</w:t>
      </w:r>
    </w:p>
    <w:p w14:paraId="6169F738" w14:textId="77777777" w:rsidR="00D36964" w:rsidRPr="00D36964" w:rsidRDefault="00D36964" w:rsidP="00D36964">
      <w:pPr>
        <w:spacing w:after="0" w:line="360" w:lineRule="exact"/>
        <w:rPr>
          <w:rFonts w:hint="eastAsia"/>
          <w:sz w:val="24"/>
          <w:szCs w:val="28"/>
        </w:rPr>
      </w:pPr>
    </w:p>
    <w:p w14:paraId="393E150F" w14:textId="77777777" w:rsidR="00D36964" w:rsidRPr="00D36964" w:rsidRDefault="00D36964" w:rsidP="00D36964">
      <w:pPr>
        <w:spacing w:after="0" w:line="360" w:lineRule="exact"/>
        <w:rPr>
          <w:rFonts w:hint="eastAsia"/>
          <w:sz w:val="24"/>
          <w:szCs w:val="28"/>
        </w:rPr>
      </w:pPr>
      <w:r w:rsidRPr="00D36964">
        <w:rPr>
          <w:rFonts w:hint="eastAsia"/>
          <w:sz w:val="24"/>
          <w:szCs w:val="28"/>
        </w:rPr>
        <w:t>③前端为后端减负、后端为前端增力，才能更好地让严格执法与公正司法共同发力，促进法律有效实施，保障社会公平正义</w:t>
      </w:r>
    </w:p>
    <w:p w14:paraId="1DBAA1A4" w14:textId="77777777" w:rsidR="00D36964" w:rsidRPr="00D36964" w:rsidRDefault="00D36964" w:rsidP="00D36964">
      <w:pPr>
        <w:spacing w:after="0" w:line="360" w:lineRule="exact"/>
        <w:rPr>
          <w:rFonts w:hint="eastAsia"/>
          <w:sz w:val="24"/>
          <w:szCs w:val="28"/>
        </w:rPr>
      </w:pPr>
    </w:p>
    <w:p w14:paraId="1BD7C51B" w14:textId="77777777" w:rsidR="00D36964" w:rsidRPr="00D36964" w:rsidRDefault="00D36964" w:rsidP="00D36964">
      <w:pPr>
        <w:spacing w:after="0" w:line="360" w:lineRule="exact"/>
        <w:rPr>
          <w:rFonts w:hint="eastAsia"/>
          <w:sz w:val="24"/>
          <w:szCs w:val="28"/>
        </w:rPr>
      </w:pPr>
      <w:r w:rsidRPr="00D36964">
        <w:rPr>
          <w:rFonts w:hint="eastAsia"/>
          <w:sz w:val="24"/>
          <w:szCs w:val="28"/>
        </w:rPr>
        <w:t>④特别是在环境保护、食品安全等关系人民切身利益的重点领域，行政执法与刑事司法脱节会导致法律威慑力不足</w:t>
      </w:r>
    </w:p>
    <w:p w14:paraId="3FB15CF3" w14:textId="77777777" w:rsidR="00D36964" w:rsidRPr="00D36964" w:rsidRDefault="00D36964" w:rsidP="00D36964">
      <w:pPr>
        <w:spacing w:after="0" w:line="360" w:lineRule="exact"/>
        <w:rPr>
          <w:rFonts w:hint="eastAsia"/>
          <w:sz w:val="24"/>
          <w:szCs w:val="28"/>
        </w:rPr>
      </w:pPr>
    </w:p>
    <w:p w14:paraId="12479C57" w14:textId="77777777" w:rsidR="00D36964" w:rsidRPr="00D36964" w:rsidRDefault="00D36964" w:rsidP="00D36964">
      <w:pPr>
        <w:spacing w:after="0" w:line="360" w:lineRule="exact"/>
        <w:rPr>
          <w:rFonts w:hint="eastAsia"/>
          <w:sz w:val="24"/>
          <w:szCs w:val="28"/>
        </w:rPr>
      </w:pPr>
      <w:r w:rsidRPr="00D36964">
        <w:rPr>
          <w:rFonts w:hint="eastAsia"/>
          <w:sz w:val="24"/>
          <w:szCs w:val="28"/>
        </w:rPr>
        <w:t>⑤习近平总书记指出，“要加强行政执法与刑事司法有机衔接，坚决克服有案不移、以罚代刑等现象”</w:t>
      </w:r>
    </w:p>
    <w:p w14:paraId="604562B6" w14:textId="77777777" w:rsidR="00D36964" w:rsidRPr="00D36964" w:rsidRDefault="00D36964" w:rsidP="00D36964">
      <w:pPr>
        <w:spacing w:after="0" w:line="360" w:lineRule="exact"/>
        <w:rPr>
          <w:rFonts w:hint="eastAsia"/>
          <w:sz w:val="24"/>
          <w:szCs w:val="28"/>
        </w:rPr>
      </w:pPr>
    </w:p>
    <w:p w14:paraId="60E8C74B" w14:textId="77777777" w:rsidR="00D36964" w:rsidRPr="00D36964" w:rsidRDefault="00D36964" w:rsidP="00D36964">
      <w:pPr>
        <w:spacing w:after="0" w:line="360" w:lineRule="exact"/>
        <w:rPr>
          <w:rFonts w:hint="eastAsia"/>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rFonts w:hint="eastAsia"/>
          <w:sz w:val="24"/>
          <w:szCs w:val="28"/>
        </w:rPr>
      </w:pPr>
    </w:p>
    <w:p w14:paraId="71990FC6" w14:textId="77777777" w:rsidR="00D36964" w:rsidRPr="00D36964" w:rsidRDefault="00D36964" w:rsidP="00D36964">
      <w:pPr>
        <w:spacing w:after="0" w:line="360" w:lineRule="exact"/>
        <w:rPr>
          <w:rFonts w:hint="eastAsia"/>
          <w:sz w:val="24"/>
          <w:szCs w:val="28"/>
        </w:rPr>
      </w:pPr>
      <w:r w:rsidRPr="00D36964">
        <w:rPr>
          <w:rFonts w:hint="eastAsia"/>
          <w:sz w:val="24"/>
          <w:szCs w:val="28"/>
        </w:rPr>
        <w:t>将以上6个句子重新排列，语序正确的一项是：</w:t>
      </w:r>
    </w:p>
    <w:p w14:paraId="17FF097B" w14:textId="77777777" w:rsidR="00D36964" w:rsidRPr="00D36964" w:rsidRDefault="00D36964" w:rsidP="00D36964">
      <w:pPr>
        <w:spacing w:after="0" w:line="360" w:lineRule="exact"/>
        <w:rPr>
          <w:rFonts w:hint="eastAsia"/>
          <w:sz w:val="24"/>
          <w:szCs w:val="28"/>
        </w:rPr>
      </w:pPr>
    </w:p>
    <w:p w14:paraId="2E1B728D" w14:textId="77777777" w:rsidR="00D36964" w:rsidRPr="00D36964" w:rsidRDefault="00D36964" w:rsidP="00D36964">
      <w:pPr>
        <w:spacing w:after="0" w:line="360" w:lineRule="exact"/>
        <w:rPr>
          <w:rFonts w:hint="eastAsia"/>
          <w:sz w:val="24"/>
          <w:szCs w:val="28"/>
        </w:rPr>
      </w:pPr>
      <w:r w:rsidRPr="00D36964">
        <w:rPr>
          <w:rFonts w:hint="eastAsia"/>
          <w:sz w:val="24"/>
          <w:szCs w:val="28"/>
        </w:rPr>
        <w:t>A</w:t>
      </w:r>
    </w:p>
    <w:p w14:paraId="6E064DE8"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①⑥⑤②④③</w:t>
      </w:r>
    </w:p>
    <w:p w14:paraId="02E7B073" w14:textId="77777777" w:rsidR="00D36964" w:rsidRPr="00D36964" w:rsidRDefault="00D36964" w:rsidP="00D36964">
      <w:pPr>
        <w:spacing w:after="0" w:line="360" w:lineRule="exact"/>
        <w:rPr>
          <w:rFonts w:hint="eastAsia"/>
          <w:sz w:val="24"/>
          <w:szCs w:val="28"/>
        </w:rPr>
      </w:pPr>
    </w:p>
    <w:p w14:paraId="0D68E64D" w14:textId="77777777" w:rsidR="00D36964" w:rsidRPr="00D36964" w:rsidRDefault="00D36964" w:rsidP="00D36964">
      <w:pPr>
        <w:spacing w:after="0" w:line="360" w:lineRule="exact"/>
        <w:rPr>
          <w:rFonts w:hint="eastAsia"/>
          <w:sz w:val="24"/>
          <w:szCs w:val="28"/>
        </w:rPr>
      </w:pPr>
      <w:r w:rsidRPr="00D36964">
        <w:rPr>
          <w:rFonts w:hint="eastAsia"/>
          <w:sz w:val="24"/>
          <w:szCs w:val="28"/>
        </w:rPr>
        <w:t>B</w:t>
      </w:r>
    </w:p>
    <w:p w14:paraId="0C57C622" w14:textId="77777777" w:rsidR="00D36964" w:rsidRPr="00D36964" w:rsidRDefault="00D36964" w:rsidP="00D36964">
      <w:pPr>
        <w:spacing w:after="0" w:line="360" w:lineRule="exact"/>
        <w:rPr>
          <w:rFonts w:hint="eastAsia"/>
          <w:sz w:val="24"/>
          <w:szCs w:val="28"/>
        </w:rPr>
      </w:pPr>
      <w:r w:rsidRPr="00D36964">
        <w:rPr>
          <w:rFonts w:hint="eastAsia"/>
          <w:sz w:val="24"/>
          <w:szCs w:val="28"/>
        </w:rPr>
        <w:t>①②④⑤③⑥</w:t>
      </w:r>
    </w:p>
    <w:p w14:paraId="1E58CCA3" w14:textId="77777777" w:rsidR="00D36964" w:rsidRPr="00D36964" w:rsidRDefault="00D36964" w:rsidP="00D36964">
      <w:pPr>
        <w:spacing w:after="0" w:line="360" w:lineRule="exact"/>
        <w:rPr>
          <w:rFonts w:hint="eastAsia"/>
          <w:sz w:val="24"/>
          <w:szCs w:val="28"/>
        </w:rPr>
      </w:pPr>
    </w:p>
    <w:p w14:paraId="4FAF4B3A" w14:textId="77777777" w:rsidR="00D36964" w:rsidRPr="00D36964" w:rsidRDefault="00D36964" w:rsidP="00D36964">
      <w:pPr>
        <w:spacing w:after="0" w:line="360" w:lineRule="exact"/>
        <w:rPr>
          <w:rFonts w:hint="eastAsia"/>
          <w:sz w:val="24"/>
          <w:szCs w:val="28"/>
        </w:rPr>
      </w:pPr>
      <w:r w:rsidRPr="00D36964">
        <w:rPr>
          <w:rFonts w:hint="eastAsia"/>
          <w:sz w:val="24"/>
          <w:szCs w:val="28"/>
        </w:rPr>
        <w:t>C</w:t>
      </w:r>
    </w:p>
    <w:p w14:paraId="12E5CAE3" w14:textId="77777777" w:rsidR="00D36964" w:rsidRPr="00D36964" w:rsidRDefault="00D36964" w:rsidP="00D36964">
      <w:pPr>
        <w:spacing w:after="0" w:line="360" w:lineRule="exact"/>
        <w:rPr>
          <w:rFonts w:hint="eastAsia"/>
          <w:sz w:val="24"/>
          <w:szCs w:val="28"/>
        </w:rPr>
      </w:pPr>
      <w:r w:rsidRPr="00D36964">
        <w:rPr>
          <w:rFonts w:hint="eastAsia"/>
          <w:sz w:val="24"/>
          <w:szCs w:val="28"/>
        </w:rPr>
        <w:t>⑤③⑥④①②</w:t>
      </w:r>
    </w:p>
    <w:p w14:paraId="14A51FA3" w14:textId="77777777" w:rsidR="00D36964" w:rsidRPr="00D36964" w:rsidRDefault="00D36964" w:rsidP="00D36964">
      <w:pPr>
        <w:spacing w:after="0" w:line="360" w:lineRule="exact"/>
        <w:rPr>
          <w:rFonts w:hint="eastAsia"/>
          <w:sz w:val="24"/>
          <w:szCs w:val="28"/>
        </w:rPr>
      </w:pPr>
    </w:p>
    <w:p w14:paraId="1DBB7A65" w14:textId="77777777" w:rsidR="00D36964" w:rsidRPr="00D36964" w:rsidRDefault="00D36964" w:rsidP="00D36964">
      <w:pPr>
        <w:spacing w:after="0" w:line="360" w:lineRule="exact"/>
        <w:rPr>
          <w:rFonts w:hint="eastAsia"/>
          <w:sz w:val="24"/>
          <w:szCs w:val="28"/>
        </w:rPr>
      </w:pPr>
      <w:r w:rsidRPr="00D36964">
        <w:rPr>
          <w:rFonts w:hint="eastAsia"/>
          <w:sz w:val="24"/>
          <w:szCs w:val="28"/>
        </w:rPr>
        <w:t>D</w:t>
      </w:r>
    </w:p>
    <w:p w14:paraId="3C5347CA" w14:textId="77777777" w:rsidR="00D36964" w:rsidRPr="00D36964" w:rsidRDefault="00D36964" w:rsidP="00D36964">
      <w:pPr>
        <w:spacing w:after="0" w:line="360" w:lineRule="exact"/>
        <w:rPr>
          <w:rFonts w:hint="eastAsia"/>
          <w:sz w:val="24"/>
          <w:szCs w:val="28"/>
        </w:rPr>
      </w:pPr>
      <w:r w:rsidRPr="00D36964">
        <w:rPr>
          <w:rFonts w:hint="eastAsia"/>
          <w:sz w:val="24"/>
          <w:szCs w:val="28"/>
        </w:rPr>
        <w:t>⑤⑥②③①④</w:t>
      </w:r>
    </w:p>
    <w:p w14:paraId="61F5D4B7" w14:textId="77777777" w:rsidR="00D36964" w:rsidRPr="00D36964" w:rsidRDefault="00D36964" w:rsidP="00D36964">
      <w:pPr>
        <w:spacing w:after="0" w:line="360" w:lineRule="exact"/>
        <w:rPr>
          <w:rFonts w:hint="eastAsia"/>
          <w:sz w:val="24"/>
          <w:szCs w:val="28"/>
        </w:rPr>
      </w:pPr>
    </w:p>
    <w:p w14:paraId="2EEE637F" w14:textId="77777777" w:rsidR="00D36964" w:rsidRPr="00D36964" w:rsidRDefault="00D36964" w:rsidP="00D36964">
      <w:pPr>
        <w:spacing w:after="0" w:line="360" w:lineRule="exact"/>
        <w:rPr>
          <w:rFonts w:hint="eastAsia"/>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rFonts w:hint="eastAsia"/>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rFonts w:hint="eastAsia"/>
          <w:sz w:val="24"/>
          <w:szCs w:val="28"/>
        </w:rPr>
      </w:pPr>
      <w:r w:rsidRPr="00D36964">
        <w:rPr>
          <w:rFonts w:hint="eastAsia"/>
          <w:sz w:val="24"/>
          <w:szCs w:val="28"/>
        </w:rPr>
        <w:t>第一句的主干是执法和司法相辅</w:t>
      </w:r>
    </w:p>
    <w:p w14:paraId="58A40354" w14:textId="77777777" w:rsidR="00D36964" w:rsidRPr="00D36964" w:rsidRDefault="00D36964" w:rsidP="00D36964">
      <w:pPr>
        <w:spacing w:after="0" w:line="360" w:lineRule="exact"/>
        <w:rPr>
          <w:rFonts w:hint="eastAsia"/>
          <w:sz w:val="24"/>
          <w:szCs w:val="28"/>
        </w:rPr>
      </w:pPr>
      <w:r w:rsidRPr="00D36964">
        <w:rPr>
          <w:rFonts w:hint="eastAsia"/>
          <w:sz w:val="24"/>
          <w:szCs w:val="28"/>
        </w:rPr>
        <w:t>含义基本一致，五首句的概率大一点，因为是引入执法与司法的关系，但不确定，有点模糊</w:t>
      </w:r>
    </w:p>
    <w:p w14:paraId="2720A5A1" w14:textId="77777777" w:rsidR="00D36964" w:rsidRPr="00D36964" w:rsidRDefault="00D36964" w:rsidP="00D36964">
      <w:pPr>
        <w:spacing w:after="0" w:line="360" w:lineRule="exact"/>
        <w:rPr>
          <w:rFonts w:hint="eastAsia"/>
          <w:sz w:val="24"/>
          <w:szCs w:val="28"/>
        </w:rPr>
      </w:pPr>
    </w:p>
    <w:p w14:paraId="2A7ECB7C" w14:textId="77777777" w:rsidR="00D36964" w:rsidRPr="00D36964" w:rsidRDefault="00D36964" w:rsidP="00D36964">
      <w:pPr>
        <w:spacing w:after="0" w:line="360" w:lineRule="exact"/>
        <w:rPr>
          <w:rFonts w:hint="eastAsia"/>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rFonts w:hint="eastAsia"/>
          <w:sz w:val="24"/>
          <w:szCs w:val="28"/>
        </w:rPr>
      </w:pPr>
      <w:r w:rsidRPr="00D36964">
        <w:rPr>
          <w:rFonts w:hint="eastAsia"/>
          <w:sz w:val="24"/>
          <w:szCs w:val="28"/>
        </w:rPr>
        <w:t>从前往后看，第②局看起来像是后半句，加强衔接是为了</w:t>
      </w:r>
      <w:proofErr w:type="spellStart"/>
      <w:r w:rsidRPr="00D36964">
        <w:rPr>
          <w:rFonts w:hint="eastAsia"/>
          <w:sz w:val="24"/>
          <w:szCs w:val="28"/>
        </w:rPr>
        <w:t>xxxx</w:t>
      </w:r>
      <w:proofErr w:type="spellEnd"/>
      <w:r w:rsidRPr="00D36964">
        <w:rPr>
          <w:rFonts w:hint="eastAsia"/>
          <w:sz w:val="24"/>
          <w:szCs w:val="28"/>
        </w:rPr>
        <w:t>，那前面一句肯定提到了衔接，类似于“我们要加强衔接</w:t>
      </w:r>
      <w:proofErr w:type="spellStart"/>
      <w:r w:rsidRPr="00D36964">
        <w:rPr>
          <w:rFonts w:hint="eastAsia"/>
          <w:sz w:val="24"/>
          <w:szCs w:val="28"/>
        </w:rPr>
        <w:t>xxxx</w:t>
      </w:r>
      <w:proofErr w:type="spellEnd"/>
      <w:r w:rsidRPr="00D36964">
        <w:rPr>
          <w:rFonts w:hint="eastAsia"/>
          <w:sz w:val="24"/>
          <w:szCs w:val="28"/>
        </w:rPr>
        <w:t>”</w:t>
      </w:r>
    </w:p>
    <w:p w14:paraId="0BFE8A4C" w14:textId="77777777" w:rsidR="00D36964" w:rsidRPr="00D36964" w:rsidRDefault="00D36964" w:rsidP="00D36964">
      <w:pPr>
        <w:spacing w:after="0" w:line="360" w:lineRule="exact"/>
        <w:rPr>
          <w:rFonts w:hint="eastAsia"/>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rFonts w:hint="eastAsia"/>
          <w:sz w:val="24"/>
          <w:szCs w:val="28"/>
        </w:rPr>
      </w:pPr>
    </w:p>
    <w:p w14:paraId="561BAE74" w14:textId="77777777" w:rsidR="00D36964" w:rsidRPr="00D36964" w:rsidRDefault="00D36964" w:rsidP="00D36964">
      <w:pPr>
        <w:spacing w:after="0" w:line="360" w:lineRule="exact"/>
        <w:rPr>
          <w:rFonts w:hint="eastAsia"/>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rFonts w:hint="eastAsia"/>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rFonts w:hint="eastAsia"/>
          <w:sz w:val="24"/>
          <w:szCs w:val="28"/>
        </w:rPr>
      </w:pPr>
    </w:p>
    <w:p w14:paraId="01F252FB" w14:textId="77777777" w:rsidR="00D36964" w:rsidRPr="00D36964" w:rsidRDefault="00D36964" w:rsidP="00D36964">
      <w:pPr>
        <w:spacing w:after="0" w:line="360" w:lineRule="exact"/>
        <w:rPr>
          <w:rFonts w:hint="eastAsia"/>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rFonts w:hint="eastAsia"/>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rFonts w:hint="eastAsia"/>
          <w:sz w:val="24"/>
          <w:szCs w:val="28"/>
        </w:rPr>
      </w:pPr>
    </w:p>
    <w:p w14:paraId="75B3DFAE" w14:textId="77777777" w:rsidR="00D36964" w:rsidRPr="00D36964" w:rsidRDefault="00D36964" w:rsidP="00D36964">
      <w:pPr>
        <w:spacing w:after="0" w:line="360" w:lineRule="exact"/>
        <w:rPr>
          <w:rFonts w:hint="eastAsia"/>
          <w:sz w:val="24"/>
          <w:szCs w:val="28"/>
        </w:rPr>
      </w:pPr>
      <w:r w:rsidRPr="00D36964">
        <w:rPr>
          <w:rFonts w:hint="eastAsia"/>
          <w:sz w:val="24"/>
          <w:szCs w:val="28"/>
        </w:rPr>
        <w:t>⑥③为什么不是强绑定，是不是证明上面一句是错的</w:t>
      </w:r>
    </w:p>
    <w:p w14:paraId="10990AF4" w14:textId="77777777" w:rsidR="00D36964" w:rsidRPr="00D36964" w:rsidRDefault="00D36964" w:rsidP="00D36964">
      <w:pPr>
        <w:spacing w:after="0" w:line="360" w:lineRule="exact"/>
        <w:rPr>
          <w:rFonts w:hint="eastAsia"/>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不过能确定的是⑥肯定在前面，执法和司法是前文提到过的，可以合理的把前端后端带出来，③一来就提前端后端，太突兀了，不知道前后端咋出来的</w:t>
      </w:r>
    </w:p>
    <w:p w14:paraId="5A45E61D" w14:textId="77777777" w:rsidR="00D36964" w:rsidRPr="00D36964" w:rsidRDefault="00D36964" w:rsidP="00D36964">
      <w:pPr>
        <w:spacing w:after="0" w:line="360" w:lineRule="exact"/>
        <w:rPr>
          <w:rFonts w:hint="eastAsia"/>
          <w:sz w:val="24"/>
          <w:szCs w:val="28"/>
        </w:rPr>
      </w:pPr>
    </w:p>
    <w:p w14:paraId="4699DE92" w14:textId="77777777" w:rsidR="00D36964" w:rsidRPr="00D36964" w:rsidRDefault="00D36964" w:rsidP="00D36964">
      <w:pPr>
        <w:spacing w:after="0" w:line="360" w:lineRule="exact"/>
        <w:rPr>
          <w:rFonts w:hint="eastAsia"/>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rFonts w:hint="eastAsia"/>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rFonts w:hint="eastAsia"/>
          <w:sz w:val="24"/>
          <w:szCs w:val="28"/>
        </w:rPr>
      </w:pPr>
    </w:p>
    <w:p w14:paraId="285E242E" w14:textId="15BB3F31" w:rsidR="00D36964" w:rsidRDefault="00D36964" w:rsidP="00D36964">
      <w:pPr>
        <w:spacing w:after="0" w:line="360" w:lineRule="exact"/>
        <w:rPr>
          <w:rFonts w:hint="eastAsia"/>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rFonts w:hint="eastAsia"/>
          <w:sz w:val="24"/>
          <w:szCs w:val="28"/>
        </w:rPr>
      </w:pPr>
    </w:p>
    <w:p w14:paraId="2BAB115B" w14:textId="77777777" w:rsidR="001777EB" w:rsidRDefault="001777EB" w:rsidP="00D36964">
      <w:pPr>
        <w:spacing w:after="0" w:line="360" w:lineRule="exact"/>
        <w:rPr>
          <w:rFonts w:hint="eastAsia"/>
          <w:sz w:val="24"/>
          <w:szCs w:val="28"/>
        </w:rPr>
      </w:pPr>
    </w:p>
    <w:p w14:paraId="238CEB54" w14:textId="77777777" w:rsidR="001777EB" w:rsidRDefault="001777EB" w:rsidP="00D36964">
      <w:pPr>
        <w:spacing w:after="0" w:line="360" w:lineRule="exact"/>
        <w:rPr>
          <w:rFonts w:hint="eastAsia"/>
          <w:sz w:val="24"/>
          <w:szCs w:val="28"/>
        </w:rPr>
      </w:pPr>
    </w:p>
    <w:p w14:paraId="7D44BF77" w14:textId="77777777" w:rsidR="001777EB" w:rsidRDefault="001777EB" w:rsidP="00D36964">
      <w:pPr>
        <w:spacing w:after="0" w:line="360" w:lineRule="exact"/>
        <w:rPr>
          <w:rFonts w:hint="eastAsia"/>
          <w:sz w:val="24"/>
          <w:szCs w:val="28"/>
        </w:rPr>
      </w:pPr>
    </w:p>
    <w:p w14:paraId="279538EF" w14:textId="77777777" w:rsidR="001777EB" w:rsidRDefault="001777EB" w:rsidP="00D36964">
      <w:pPr>
        <w:spacing w:after="0" w:line="360" w:lineRule="exact"/>
        <w:rPr>
          <w:rFonts w:hint="eastAsia"/>
          <w:sz w:val="24"/>
          <w:szCs w:val="28"/>
        </w:rPr>
      </w:pPr>
    </w:p>
    <w:p w14:paraId="3760D5AB" w14:textId="77777777" w:rsidR="001777EB" w:rsidRDefault="001777EB" w:rsidP="00D36964">
      <w:pPr>
        <w:spacing w:after="0" w:line="360" w:lineRule="exact"/>
        <w:rPr>
          <w:rFonts w:hint="eastAsia"/>
          <w:sz w:val="24"/>
          <w:szCs w:val="28"/>
        </w:rPr>
      </w:pPr>
    </w:p>
    <w:p w14:paraId="7DDFD8CB" w14:textId="77777777" w:rsidR="001777EB" w:rsidRPr="001777EB" w:rsidRDefault="001777EB" w:rsidP="001777EB">
      <w:pPr>
        <w:spacing w:after="0" w:line="360" w:lineRule="exact"/>
        <w:rPr>
          <w:rFonts w:hint="eastAsia"/>
          <w:sz w:val="24"/>
          <w:szCs w:val="28"/>
        </w:rPr>
      </w:pPr>
      <w:r w:rsidRPr="001777EB">
        <w:rPr>
          <w:rFonts w:hint="eastAsia"/>
          <w:sz w:val="24"/>
          <w:szCs w:val="28"/>
        </w:rPr>
        <w:t>①作为研究文化遗存的一门学科，考古学无法与人相割裂，在科研中，应力求“透物见人”，抓住人类历史进程的发展规律</w:t>
      </w:r>
    </w:p>
    <w:p w14:paraId="0F8CD411" w14:textId="77777777" w:rsidR="001777EB" w:rsidRPr="001777EB" w:rsidRDefault="001777EB" w:rsidP="001777EB">
      <w:pPr>
        <w:spacing w:after="0" w:line="360" w:lineRule="exact"/>
        <w:rPr>
          <w:rFonts w:hint="eastAsia"/>
          <w:sz w:val="24"/>
          <w:szCs w:val="28"/>
        </w:rPr>
      </w:pPr>
    </w:p>
    <w:p w14:paraId="28B04E71" w14:textId="77777777" w:rsidR="001777EB" w:rsidRPr="001777EB" w:rsidRDefault="001777EB" w:rsidP="001777EB">
      <w:pPr>
        <w:spacing w:after="0" w:line="360" w:lineRule="exact"/>
        <w:rPr>
          <w:rFonts w:hint="eastAsia"/>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0EBE1CB8" w14:textId="77777777" w:rsidR="001777EB" w:rsidRPr="001777EB" w:rsidRDefault="001777EB" w:rsidP="001777EB">
      <w:pPr>
        <w:spacing w:after="0" w:line="360" w:lineRule="exact"/>
        <w:rPr>
          <w:rFonts w:hint="eastAsia"/>
          <w:sz w:val="24"/>
          <w:szCs w:val="28"/>
        </w:rPr>
      </w:pPr>
    </w:p>
    <w:p w14:paraId="2E608640" w14:textId="77777777" w:rsidR="001777EB" w:rsidRPr="001777EB" w:rsidRDefault="001777EB" w:rsidP="001777EB">
      <w:pPr>
        <w:spacing w:after="0" w:line="360" w:lineRule="exact"/>
        <w:rPr>
          <w:rFonts w:hint="eastAsia"/>
          <w:sz w:val="24"/>
          <w:szCs w:val="28"/>
        </w:rPr>
      </w:pPr>
      <w:r w:rsidRPr="001777EB">
        <w:rPr>
          <w:rFonts w:hint="eastAsia"/>
          <w:sz w:val="24"/>
          <w:szCs w:val="28"/>
        </w:rPr>
        <w:t>③以公众为中心，进行考古和文化遗产的公共文化传播是考古工作者的社会责任</w:t>
      </w:r>
    </w:p>
    <w:p w14:paraId="480B230F" w14:textId="77777777" w:rsidR="001777EB" w:rsidRPr="001777EB" w:rsidRDefault="001777EB" w:rsidP="001777EB">
      <w:pPr>
        <w:spacing w:after="0" w:line="360" w:lineRule="exact"/>
        <w:rPr>
          <w:rFonts w:hint="eastAsia"/>
          <w:sz w:val="24"/>
          <w:szCs w:val="28"/>
        </w:rPr>
      </w:pPr>
    </w:p>
    <w:p w14:paraId="6E4CE02C" w14:textId="77777777" w:rsidR="001777EB" w:rsidRPr="001777EB" w:rsidRDefault="001777EB" w:rsidP="001777EB">
      <w:pPr>
        <w:spacing w:after="0" w:line="360" w:lineRule="exact"/>
        <w:rPr>
          <w:rFonts w:hint="eastAsia"/>
          <w:sz w:val="24"/>
          <w:szCs w:val="28"/>
        </w:rPr>
      </w:pPr>
      <w:r w:rsidRPr="001777EB">
        <w:rPr>
          <w:rFonts w:hint="eastAsia"/>
          <w:sz w:val="24"/>
          <w:szCs w:val="28"/>
        </w:rPr>
        <w:t>④在这一过程中，考古工作者只是启蒙者，公众才是真正的践行者</w:t>
      </w:r>
    </w:p>
    <w:p w14:paraId="1640DD24" w14:textId="77777777" w:rsidR="001777EB" w:rsidRPr="001777EB" w:rsidRDefault="001777EB" w:rsidP="001777EB">
      <w:pPr>
        <w:spacing w:after="0" w:line="360" w:lineRule="exact"/>
        <w:rPr>
          <w:rFonts w:hint="eastAsia"/>
          <w:sz w:val="24"/>
          <w:szCs w:val="28"/>
        </w:rPr>
      </w:pPr>
    </w:p>
    <w:p w14:paraId="517069F2" w14:textId="77777777" w:rsidR="001777EB" w:rsidRPr="001777EB" w:rsidRDefault="001777EB" w:rsidP="001777EB">
      <w:pPr>
        <w:spacing w:after="0" w:line="360" w:lineRule="exact"/>
        <w:rPr>
          <w:rFonts w:hint="eastAsia"/>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rFonts w:hint="eastAsia"/>
          <w:sz w:val="24"/>
          <w:szCs w:val="28"/>
        </w:rPr>
      </w:pPr>
    </w:p>
    <w:p w14:paraId="0CD74F20" w14:textId="77777777" w:rsidR="001777EB" w:rsidRPr="001777EB" w:rsidRDefault="001777EB" w:rsidP="001777EB">
      <w:pPr>
        <w:spacing w:after="0" w:line="360" w:lineRule="exact"/>
        <w:rPr>
          <w:rFonts w:hint="eastAsia"/>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3B032A16" w14:textId="77777777" w:rsidR="001777EB" w:rsidRPr="001777EB" w:rsidRDefault="001777EB" w:rsidP="001777EB">
      <w:pPr>
        <w:spacing w:after="0" w:line="360" w:lineRule="exact"/>
        <w:rPr>
          <w:rFonts w:hint="eastAsia"/>
          <w:sz w:val="24"/>
          <w:szCs w:val="28"/>
        </w:rPr>
      </w:pPr>
    </w:p>
    <w:p w14:paraId="03724EF6" w14:textId="77777777" w:rsidR="001777EB" w:rsidRPr="001777EB" w:rsidRDefault="001777EB" w:rsidP="001777EB">
      <w:pPr>
        <w:spacing w:after="0" w:line="360" w:lineRule="exact"/>
        <w:rPr>
          <w:rFonts w:hint="eastAsia"/>
          <w:sz w:val="24"/>
          <w:szCs w:val="28"/>
        </w:rPr>
      </w:pPr>
      <w:r w:rsidRPr="001777EB">
        <w:rPr>
          <w:rFonts w:hint="eastAsia"/>
          <w:sz w:val="24"/>
          <w:szCs w:val="28"/>
        </w:rPr>
        <w:t>将以上6个句子重新排列，语序正确的一项是：</w:t>
      </w:r>
    </w:p>
    <w:p w14:paraId="534BD2FC" w14:textId="77777777" w:rsidR="001777EB" w:rsidRPr="001777EB" w:rsidRDefault="001777EB" w:rsidP="001777EB">
      <w:pPr>
        <w:spacing w:after="0" w:line="360" w:lineRule="exact"/>
        <w:rPr>
          <w:rFonts w:hint="eastAsia"/>
          <w:sz w:val="24"/>
          <w:szCs w:val="28"/>
        </w:rPr>
      </w:pPr>
    </w:p>
    <w:p w14:paraId="1EEA006A" w14:textId="77777777" w:rsidR="001777EB" w:rsidRPr="001777EB" w:rsidRDefault="001777EB" w:rsidP="001777EB">
      <w:pPr>
        <w:spacing w:after="0" w:line="360" w:lineRule="exact"/>
        <w:rPr>
          <w:rFonts w:hint="eastAsia"/>
          <w:sz w:val="24"/>
          <w:szCs w:val="28"/>
        </w:rPr>
      </w:pPr>
      <w:r w:rsidRPr="001777EB">
        <w:rPr>
          <w:rFonts w:hint="eastAsia"/>
          <w:sz w:val="24"/>
          <w:szCs w:val="28"/>
        </w:rPr>
        <w:t>A</w:t>
      </w:r>
    </w:p>
    <w:p w14:paraId="121EA772" w14:textId="77777777" w:rsidR="001777EB" w:rsidRPr="001777EB" w:rsidRDefault="001777EB" w:rsidP="001777EB">
      <w:pPr>
        <w:spacing w:after="0" w:line="360" w:lineRule="exact"/>
        <w:rPr>
          <w:rFonts w:hint="eastAsia"/>
          <w:sz w:val="24"/>
          <w:szCs w:val="28"/>
        </w:rPr>
      </w:pPr>
      <w:r w:rsidRPr="001777EB">
        <w:rPr>
          <w:rFonts w:hint="eastAsia"/>
          <w:sz w:val="24"/>
          <w:szCs w:val="28"/>
        </w:rPr>
        <w:t>③②⑤①⑥④</w:t>
      </w:r>
    </w:p>
    <w:p w14:paraId="3D0A7816" w14:textId="77777777" w:rsidR="001777EB" w:rsidRPr="001777EB" w:rsidRDefault="001777EB" w:rsidP="001777EB">
      <w:pPr>
        <w:spacing w:after="0" w:line="360" w:lineRule="exact"/>
        <w:rPr>
          <w:rFonts w:hint="eastAsia"/>
          <w:sz w:val="24"/>
          <w:szCs w:val="28"/>
        </w:rPr>
      </w:pPr>
    </w:p>
    <w:p w14:paraId="55ADBC42" w14:textId="77777777" w:rsidR="001777EB" w:rsidRPr="001777EB" w:rsidRDefault="001777EB" w:rsidP="001777EB">
      <w:pPr>
        <w:spacing w:after="0" w:line="360" w:lineRule="exact"/>
        <w:rPr>
          <w:rFonts w:hint="eastAsia"/>
          <w:sz w:val="24"/>
          <w:szCs w:val="28"/>
        </w:rPr>
      </w:pPr>
      <w:r w:rsidRPr="001777EB">
        <w:rPr>
          <w:rFonts w:hint="eastAsia"/>
          <w:sz w:val="24"/>
          <w:szCs w:val="28"/>
        </w:rPr>
        <w:t>B</w:t>
      </w:r>
    </w:p>
    <w:p w14:paraId="051C08C5" w14:textId="77777777" w:rsidR="001777EB" w:rsidRPr="001777EB" w:rsidRDefault="001777EB" w:rsidP="001777EB">
      <w:pPr>
        <w:spacing w:after="0" w:line="360" w:lineRule="exact"/>
        <w:rPr>
          <w:rFonts w:hint="eastAsia"/>
          <w:sz w:val="24"/>
          <w:szCs w:val="28"/>
        </w:rPr>
      </w:pPr>
      <w:r w:rsidRPr="001777EB">
        <w:rPr>
          <w:rFonts w:hint="eastAsia"/>
          <w:sz w:val="24"/>
          <w:szCs w:val="28"/>
        </w:rPr>
        <w:t>⑤④③②①⑥</w:t>
      </w:r>
    </w:p>
    <w:p w14:paraId="1F892A69" w14:textId="77777777" w:rsidR="001777EB" w:rsidRPr="001777EB" w:rsidRDefault="001777EB" w:rsidP="001777EB">
      <w:pPr>
        <w:spacing w:after="0" w:line="360" w:lineRule="exact"/>
        <w:rPr>
          <w:rFonts w:hint="eastAsia"/>
          <w:sz w:val="24"/>
          <w:szCs w:val="28"/>
        </w:rPr>
      </w:pPr>
    </w:p>
    <w:p w14:paraId="6C2CC480" w14:textId="77777777" w:rsidR="001777EB" w:rsidRPr="001777EB" w:rsidRDefault="001777EB" w:rsidP="001777EB">
      <w:pPr>
        <w:spacing w:after="0" w:line="360" w:lineRule="exact"/>
        <w:rPr>
          <w:rFonts w:hint="eastAsia"/>
          <w:sz w:val="24"/>
          <w:szCs w:val="28"/>
        </w:rPr>
      </w:pPr>
      <w:r w:rsidRPr="001777EB">
        <w:rPr>
          <w:rFonts w:hint="eastAsia"/>
          <w:sz w:val="24"/>
          <w:szCs w:val="28"/>
        </w:rPr>
        <w:t>C</w:t>
      </w:r>
    </w:p>
    <w:p w14:paraId="0C7B51D9" w14:textId="398765D9" w:rsidR="001777EB" w:rsidRP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⑤⑥②①④</w:t>
      </w:r>
    </w:p>
    <w:p w14:paraId="71FFA24F" w14:textId="77777777" w:rsidR="001777EB" w:rsidRPr="001777EB" w:rsidRDefault="001777EB" w:rsidP="001777EB">
      <w:pPr>
        <w:spacing w:after="0" w:line="360" w:lineRule="exact"/>
        <w:rPr>
          <w:rFonts w:hint="eastAsia"/>
          <w:sz w:val="24"/>
          <w:szCs w:val="28"/>
        </w:rPr>
      </w:pPr>
    </w:p>
    <w:p w14:paraId="77029E8B" w14:textId="77777777" w:rsidR="001777EB" w:rsidRPr="001777EB" w:rsidRDefault="001777EB" w:rsidP="001777EB">
      <w:pPr>
        <w:spacing w:after="0" w:line="360" w:lineRule="exact"/>
        <w:rPr>
          <w:rFonts w:hint="eastAsia"/>
          <w:sz w:val="24"/>
          <w:szCs w:val="28"/>
        </w:rPr>
      </w:pPr>
      <w:r w:rsidRPr="001777EB">
        <w:rPr>
          <w:rFonts w:hint="eastAsia"/>
          <w:sz w:val="24"/>
          <w:szCs w:val="28"/>
        </w:rPr>
        <w:t>D</w:t>
      </w:r>
    </w:p>
    <w:p w14:paraId="11BD3D4B" w14:textId="4F9F21BE" w:rsid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②④③①⑥</w:t>
      </w:r>
    </w:p>
    <w:p w14:paraId="0477F0BD" w14:textId="77777777" w:rsidR="001777EB" w:rsidRDefault="001777EB" w:rsidP="001777EB">
      <w:pPr>
        <w:spacing w:after="0" w:line="360" w:lineRule="exact"/>
        <w:rPr>
          <w:rFonts w:hint="eastAsia"/>
          <w:sz w:val="24"/>
          <w:szCs w:val="28"/>
        </w:rPr>
      </w:pPr>
    </w:p>
    <w:p w14:paraId="31E8FEA3" w14:textId="587F9C0D" w:rsidR="001777EB" w:rsidRPr="001777EB" w:rsidRDefault="001777EB" w:rsidP="001777EB">
      <w:pPr>
        <w:spacing w:after="0" w:line="360" w:lineRule="exact"/>
        <w:rPr>
          <w:rFonts w:hint="eastAsia"/>
          <w:sz w:val="24"/>
          <w:szCs w:val="28"/>
        </w:rPr>
      </w:pPr>
      <w:r>
        <w:rPr>
          <w:rFonts w:hint="eastAsia"/>
          <w:sz w:val="24"/>
          <w:szCs w:val="28"/>
        </w:rPr>
        <w:t>3为首句，因为3是总述，引出以公众为中心，5是分述，讲述以公众为中心</w:t>
      </w:r>
      <w:r w:rsidR="00951FC8">
        <w:rPr>
          <w:rFonts w:hint="eastAsia"/>
          <w:sz w:val="24"/>
          <w:szCs w:val="28"/>
        </w:rPr>
        <w:t>之</w:t>
      </w:r>
      <w:r w:rsidR="00951FC8">
        <w:rPr>
          <w:rFonts w:hint="eastAsia"/>
          <w:sz w:val="24"/>
          <w:szCs w:val="28"/>
        </w:rPr>
        <w:lastRenderedPageBreak/>
        <w:t>一，与</w:t>
      </w:r>
      <w:r>
        <w:rPr>
          <w:rFonts w:hint="eastAsia"/>
          <w:sz w:val="24"/>
          <w:szCs w:val="28"/>
        </w:rPr>
        <w:t>最重要的是大众化</w:t>
      </w:r>
    </w:p>
    <w:sectPr w:rsidR="001777EB" w:rsidRPr="001777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490A9" w14:textId="77777777" w:rsidR="00315B38" w:rsidRDefault="00315B38">
      <w:pPr>
        <w:spacing w:line="240" w:lineRule="auto"/>
        <w:rPr>
          <w:rFonts w:hint="eastAsia"/>
        </w:rPr>
      </w:pPr>
      <w:r>
        <w:separator/>
      </w:r>
    </w:p>
  </w:endnote>
  <w:endnote w:type="continuationSeparator" w:id="0">
    <w:p w14:paraId="55034B09" w14:textId="77777777" w:rsidR="00315B38" w:rsidRDefault="00315B38">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5206C" w14:textId="77777777" w:rsidR="00315B38" w:rsidRDefault="00315B38">
      <w:pPr>
        <w:spacing w:after="0"/>
        <w:rPr>
          <w:rFonts w:hint="eastAsia"/>
        </w:rPr>
      </w:pPr>
      <w:r>
        <w:separator/>
      </w:r>
    </w:p>
  </w:footnote>
  <w:footnote w:type="continuationSeparator" w:id="0">
    <w:p w14:paraId="08B2AD02" w14:textId="77777777" w:rsidR="00315B38" w:rsidRDefault="00315B38">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D22A1"/>
    <w:multiLevelType w:val="multilevel"/>
    <w:tmpl w:val="61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43037"/>
    <w:multiLevelType w:val="multilevel"/>
    <w:tmpl w:val="BF9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6"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7" w15:restartNumberingAfterBreak="0">
    <w:nsid w:val="1BB537E8"/>
    <w:multiLevelType w:val="multilevel"/>
    <w:tmpl w:val="0F20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D267E"/>
    <w:multiLevelType w:val="multilevel"/>
    <w:tmpl w:val="B28E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13" w15:restartNumberingAfterBreak="0">
    <w:nsid w:val="33713877"/>
    <w:multiLevelType w:val="multilevel"/>
    <w:tmpl w:val="BC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5"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6" w15:restartNumberingAfterBreak="0">
    <w:nsid w:val="414077B6"/>
    <w:multiLevelType w:val="multilevel"/>
    <w:tmpl w:val="B77E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9" w15:restartNumberingAfterBreak="0">
    <w:nsid w:val="4BDF6445"/>
    <w:multiLevelType w:val="multilevel"/>
    <w:tmpl w:val="CBD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88026F"/>
    <w:multiLevelType w:val="multilevel"/>
    <w:tmpl w:val="0F3C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E52749"/>
    <w:multiLevelType w:val="multilevel"/>
    <w:tmpl w:val="A386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3A1973"/>
    <w:multiLevelType w:val="multilevel"/>
    <w:tmpl w:val="EBBC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A72E0B"/>
    <w:multiLevelType w:val="multilevel"/>
    <w:tmpl w:val="3932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F82F18"/>
    <w:multiLevelType w:val="multilevel"/>
    <w:tmpl w:val="B480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6"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16865"/>
    <w:multiLevelType w:val="multilevel"/>
    <w:tmpl w:val="68E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1"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490BF5"/>
    <w:multiLevelType w:val="multilevel"/>
    <w:tmpl w:val="D464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17"/>
  </w:num>
  <w:num w:numId="2" w16cid:durableId="1636325435">
    <w:abstractNumId w:val="34"/>
  </w:num>
  <w:num w:numId="3" w16cid:durableId="2039113856">
    <w:abstractNumId w:val="18"/>
  </w:num>
  <w:num w:numId="4" w16cid:durableId="459350252">
    <w:abstractNumId w:val="12"/>
  </w:num>
  <w:num w:numId="5" w16cid:durableId="1225065829">
    <w:abstractNumId w:val="0"/>
  </w:num>
  <w:num w:numId="6" w16cid:durableId="356389384">
    <w:abstractNumId w:val="30"/>
  </w:num>
  <w:num w:numId="7" w16cid:durableId="951126798">
    <w:abstractNumId w:val="14"/>
  </w:num>
  <w:num w:numId="8" w16cid:durableId="57024163">
    <w:abstractNumId w:val="15"/>
  </w:num>
  <w:num w:numId="9" w16cid:durableId="1175191974">
    <w:abstractNumId w:val="29"/>
  </w:num>
  <w:num w:numId="10" w16cid:durableId="367533582">
    <w:abstractNumId w:val="1"/>
  </w:num>
  <w:num w:numId="11" w16cid:durableId="568810659">
    <w:abstractNumId w:val="25"/>
  </w:num>
  <w:num w:numId="12" w16cid:durableId="1109816667">
    <w:abstractNumId w:val="11"/>
  </w:num>
  <w:num w:numId="13" w16cid:durableId="1492135527">
    <w:abstractNumId w:val="27"/>
  </w:num>
  <w:num w:numId="14" w16cid:durableId="2144301960">
    <w:abstractNumId w:val="10"/>
  </w:num>
  <w:num w:numId="15" w16cid:durableId="541013784">
    <w:abstractNumId w:val="4"/>
  </w:num>
  <w:num w:numId="16" w16cid:durableId="806244380">
    <w:abstractNumId w:val="5"/>
  </w:num>
  <w:num w:numId="17" w16cid:durableId="233904783">
    <w:abstractNumId w:val="33"/>
  </w:num>
  <w:num w:numId="18" w16cid:durableId="1436436937">
    <w:abstractNumId w:val="6"/>
  </w:num>
  <w:num w:numId="19" w16cid:durableId="1398698904">
    <w:abstractNumId w:val="26"/>
  </w:num>
  <w:num w:numId="20" w16cid:durableId="1906791362">
    <w:abstractNumId w:val="8"/>
  </w:num>
  <w:num w:numId="21" w16cid:durableId="441220116">
    <w:abstractNumId w:val="31"/>
  </w:num>
  <w:num w:numId="22" w16cid:durableId="991326468">
    <w:abstractNumId w:val="23"/>
  </w:num>
  <w:num w:numId="23" w16cid:durableId="1156066333">
    <w:abstractNumId w:val="3"/>
  </w:num>
  <w:num w:numId="24" w16cid:durableId="1330671057">
    <w:abstractNumId w:val="9"/>
  </w:num>
  <w:num w:numId="25" w16cid:durableId="1619752418">
    <w:abstractNumId w:val="2"/>
  </w:num>
  <w:num w:numId="26" w16cid:durableId="1412897522">
    <w:abstractNumId w:val="28"/>
  </w:num>
  <w:num w:numId="27" w16cid:durableId="702677599">
    <w:abstractNumId w:val="13"/>
  </w:num>
  <w:num w:numId="28" w16cid:durableId="1036925447">
    <w:abstractNumId w:val="20"/>
  </w:num>
  <w:num w:numId="29" w16cid:durableId="13381896">
    <w:abstractNumId w:val="7"/>
  </w:num>
  <w:num w:numId="30" w16cid:durableId="1190604970">
    <w:abstractNumId w:val="16"/>
  </w:num>
  <w:num w:numId="31" w16cid:durableId="986710401">
    <w:abstractNumId w:val="19"/>
  </w:num>
  <w:num w:numId="32" w16cid:durableId="1907298320">
    <w:abstractNumId w:val="22"/>
  </w:num>
  <w:num w:numId="33" w16cid:durableId="1594120058">
    <w:abstractNumId w:val="32"/>
  </w:num>
  <w:num w:numId="34" w16cid:durableId="43337141">
    <w:abstractNumId w:val="21"/>
  </w:num>
  <w:num w:numId="35" w16cid:durableId="147753281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0283A"/>
    <w:rsid w:val="00012218"/>
    <w:rsid w:val="00015472"/>
    <w:rsid w:val="000164AF"/>
    <w:rsid w:val="00016BF6"/>
    <w:rsid w:val="0002004D"/>
    <w:rsid w:val="000201AF"/>
    <w:rsid w:val="00024C15"/>
    <w:rsid w:val="00025E2F"/>
    <w:rsid w:val="0002621D"/>
    <w:rsid w:val="00031F0A"/>
    <w:rsid w:val="0003509E"/>
    <w:rsid w:val="00037670"/>
    <w:rsid w:val="000412CE"/>
    <w:rsid w:val="00042685"/>
    <w:rsid w:val="00046EAB"/>
    <w:rsid w:val="000539E4"/>
    <w:rsid w:val="00054E62"/>
    <w:rsid w:val="00056EA7"/>
    <w:rsid w:val="00067B1B"/>
    <w:rsid w:val="00072D1D"/>
    <w:rsid w:val="00072FFC"/>
    <w:rsid w:val="00074FB4"/>
    <w:rsid w:val="00082258"/>
    <w:rsid w:val="000833F0"/>
    <w:rsid w:val="00087F72"/>
    <w:rsid w:val="000A57F3"/>
    <w:rsid w:val="000A63AE"/>
    <w:rsid w:val="000B5FF5"/>
    <w:rsid w:val="000B75EB"/>
    <w:rsid w:val="000C4888"/>
    <w:rsid w:val="000C598E"/>
    <w:rsid w:val="000C5FDF"/>
    <w:rsid w:val="000C68F2"/>
    <w:rsid w:val="000D096C"/>
    <w:rsid w:val="000D3E7C"/>
    <w:rsid w:val="000D4573"/>
    <w:rsid w:val="000E3442"/>
    <w:rsid w:val="000F5F6E"/>
    <w:rsid w:val="001020D3"/>
    <w:rsid w:val="0010469F"/>
    <w:rsid w:val="00110550"/>
    <w:rsid w:val="0011760C"/>
    <w:rsid w:val="001205D5"/>
    <w:rsid w:val="001272AF"/>
    <w:rsid w:val="001344B2"/>
    <w:rsid w:val="00144301"/>
    <w:rsid w:val="00146B28"/>
    <w:rsid w:val="00151337"/>
    <w:rsid w:val="00151366"/>
    <w:rsid w:val="0015653C"/>
    <w:rsid w:val="00160AD3"/>
    <w:rsid w:val="00166645"/>
    <w:rsid w:val="001777EB"/>
    <w:rsid w:val="00182143"/>
    <w:rsid w:val="00187E8A"/>
    <w:rsid w:val="001B1F57"/>
    <w:rsid w:val="001B3ED8"/>
    <w:rsid w:val="001B4461"/>
    <w:rsid w:val="001B67B6"/>
    <w:rsid w:val="001C38BA"/>
    <w:rsid w:val="001C4904"/>
    <w:rsid w:val="001C6D16"/>
    <w:rsid w:val="001D1067"/>
    <w:rsid w:val="001E2A60"/>
    <w:rsid w:val="001E3E0E"/>
    <w:rsid w:val="001F0CD7"/>
    <w:rsid w:val="00201173"/>
    <w:rsid w:val="002127F9"/>
    <w:rsid w:val="00214F02"/>
    <w:rsid w:val="00216A84"/>
    <w:rsid w:val="00222144"/>
    <w:rsid w:val="00225492"/>
    <w:rsid w:val="002257A1"/>
    <w:rsid w:val="00225DF1"/>
    <w:rsid w:val="002269CF"/>
    <w:rsid w:val="00231171"/>
    <w:rsid w:val="0023210F"/>
    <w:rsid w:val="00235FB3"/>
    <w:rsid w:val="00243409"/>
    <w:rsid w:val="00246F5F"/>
    <w:rsid w:val="00261F2C"/>
    <w:rsid w:val="00264741"/>
    <w:rsid w:val="00266CD6"/>
    <w:rsid w:val="0027083F"/>
    <w:rsid w:val="00281B7F"/>
    <w:rsid w:val="00284208"/>
    <w:rsid w:val="002843C6"/>
    <w:rsid w:val="002855B6"/>
    <w:rsid w:val="00286B99"/>
    <w:rsid w:val="002901EE"/>
    <w:rsid w:val="00290CE4"/>
    <w:rsid w:val="002931A2"/>
    <w:rsid w:val="00297244"/>
    <w:rsid w:val="002A0CBE"/>
    <w:rsid w:val="002A0F6E"/>
    <w:rsid w:val="002A2C48"/>
    <w:rsid w:val="002A320D"/>
    <w:rsid w:val="002A6DEC"/>
    <w:rsid w:val="002B1461"/>
    <w:rsid w:val="002C76FE"/>
    <w:rsid w:val="002D0D2B"/>
    <w:rsid w:val="002E22D0"/>
    <w:rsid w:val="002F39D7"/>
    <w:rsid w:val="002F6BA7"/>
    <w:rsid w:val="003042F0"/>
    <w:rsid w:val="003069DC"/>
    <w:rsid w:val="00313E57"/>
    <w:rsid w:val="0031412B"/>
    <w:rsid w:val="00315B38"/>
    <w:rsid w:val="00327F32"/>
    <w:rsid w:val="003413B8"/>
    <w:rsid w:val="00341622"/>
    <w:rsid w:val="00343886"/>
    <w:rsid w:val="00346AD7"/>
    <w:rsid w:val="00347979"/>
    <w:rsid w:val="00351016"/>
    <w:rsid w:val="00351CAA"/>
    <w:rsid w:val="0035328D"/>
    <w:rsid w:val="003604DA"/>
    <w:rsid w:val="003622C2"/>
    <w:rsid w:val="00365750"/>
    <w:rsid w:val="00367DBE"/>
    <w:rsid w:val="00372342"/>
    <w:rsid w:val="0038363E"/>
    <w:rsid w:val="003871EE"/>
    <w:rsid w:val="00394A49"/>
    <w:rsid w:val="003A03ED"/>
    <w:rsid w:val="003A1EEC"/>
    <w:rsid w:val="003B3BCF"/>
    <w:rsid w:val="003B5D29"/>
    <w:rsid w:val="003C0209"/>
    <w:rsid w:val="003C4E23"/>
    <w:rsid w:val="003C73E5"/>
    <w:rsid w:val="003D49D4"/>
    <w:rsid w:val="003D6D9F"/>
    <w:rsid w:val="003E71EF"/>
    <w:rsid w:val="003F2761"/>
    <w:rsid w:val="003F43C5"/>
    <w:rsid w:val="004026CE"/>
    <w:rsid w:val="00402760"/>
    <w:rsid w:val="004147E4"/>
    <w:rsid w:val="00415E76"/>
    <w:rsid w:val="004242BB"/>
    <w:rsid w:val="00424D79"/>
    <w:rsid w:val="00426F63"/>
    <w:rsid w:val="00427D1E"/>
    <w:rsid w:val="004346AF"/>
    <w:rsid w:val="004368A9"/>
    <w:rsid w:val="00440A6A"/>
    <w:rsid w:val="00443CF3"/>
    <w:rsid w:val="00443EEE"/>
    <w:rsid w:val="00450D03"/>
    <w:rsid w:val="0045494C"/>
    <w:rsid w:val="00463EBE"/>
    <w:rsid w:val="0046576A"/>
    <w:rsid w:val="004675E7"/>
    <w:rsid w:val="004735D1"/>
    <w:rsid w:val="0047438A"/>
    <w:rsid w:val="00477690"/>
    <w:rsid w:val="004777E1"/>
    <w:rsid w:val="00481AB6"/>
    <w:rsid w:val="0048258F"/>
    <w:rsid w:val="00487114"/>
    <w:rsid w:val="004909A8"/>
    <w:rsid w:val="00492490"/>
    <w:rsid w:val="0049285C"/>
    <w:rsid w:val="004A4003"/>
    <w:rsid w:val="004B72F4"/>
    <w:rsid w:val="004B7BC7"/>
    <w:rsid w:val="004C0DAD"/>
    <w:rsid w:val="004D639F"/>
    <w:rsid w:val="004E02F0"/>
    <w:rsid w:val="004E5CBD"/>
    <w:rsid w:val="004F0310"/>
    <w:rsid w:val="00500F35"/>
    <w:rsid w:val="00505E19"/>
    <w:rsid w:val="005070B7"/>
    <w:rsid w:val="00511C75"/>
    <w:rsid w:val="00511EFF"/>
    <w:rsid w:val="0051248D"/>
    <w:rsid w:val="005209DF"/>
    <w:rsid w:val="00521C20"/>
    <w:rsid w:val="00523364"/>
    <w:rsid w:val="00525D6C"/>
    <w:rsid w:val="00534403"/>
    <w:rsid w:val="00541A27"/>
    <w:rsid w:val="005429F0"/>
    <w:rsid w:val="00544102"/>
    <w:rsid w:val="00546F2C"/>
    <w:rsid w:val="00552649"/>
    <w:rsid w:val="00561DED"/>
    <w:rsid w:val="005748FD"/>
    <w:rsid w:val="005766C2"/>
    <w:rsid w:val="005851C3"/>
    <w:rsid w:val="005878A2"/>
    <w:rsid w:val="005B1EDE"/>
    <w:rsid w:val="005B2C6A"/>
    <w:rsid w:val="005B3F43"/>
    <w:rsid w:val="005C4739"/>
    <w:rsid w:val="005D2653"/>
    <w:rsid w:val="005D3E9D"/>
    <w:rsid w:val="005D62AD"/>
    <w:rsid w:val="005D706B"/>
    <w:rsid w:val="005E2D89"/>
    <w:rsid w:val="005E5191"/>
    <w:rsid w:val="005E6F66"/>
    <w:rsid w:val="005E72D7"/>
    <w:rsid w:val="005F4D34"/>
    <w:rsid w:val="006054FC"/>
    <w:rsid w:val="00607C41"/>
    <w:rsid w:val="00627BEA"/>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C6313"/>
    <w:rsid w:val="006D2AF8"/>
    <w:rsid w:val="006D49EB"/>
    <w:rsid w:val="006D5797"/>
    <w:rsid w:val="006F204F"/>
    <w:rsid w:val="006F5405"/>
    <w:rsid w:val="0070135F"/>
    <w:rsid w:val="007261E4"/>
    <w:rsid w:val="00727B74"/>
    <w:rsid w:val="00730DCB"/>
    <w:rsid w:val="00731938"/>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D34C5"/>
    <w:rsid w:val="007E07F1"/>
    <w:rsid w:val="007E32D9"/>
    <w:rsid w:val="007E6504"/>
    <w:rsid w:val="007F048E"/>
    <w:rsid w:val="007F34BF"/>
    <w:rsid w:val="007F536B"/>
    <w:rsid w:val="007F6799"/>
    <w:rsid w:val="007F6D12"/>
    <w:rsid w:val="00812E7F"/>
    <w:rsid w:val="00813091"/>
    <w:rsid w:val="00820359"/>
    <w:rsid w:val="00825A3D"/>
    <w:rsid w:val="008338A1"/>
    <w:rsid w:val="00835B5E"/>
    <w:rsid w:val="008417F4"/>
    <w:rsid w:val="00845715"/>
    <w:rsid w:val="008478F0"/>
    <w:rsid w:val="00855964"/>
    <w:rsid w:val="00855FA7"/>
    <w:rsid w:val="0085694D"/>
    <w:rsid w:val="00857BB7"/>
    <w:rsid w:val="00863508"/>
    <w:rsid w:val="0086423D"/>
    <w:rsid w:val="0086758E"/>
    <w:rsid w:val="008677DC"/>
    <w:rsid w:val="00871A99"/>
    <w:rsid w:val="00873EFC"/>
    <w:rsid w:val="00874106"/>
    <w:rsid w:val="00875A3A"/>
    <w:rsid w:val="00877A20"/>
    <w:rsid w:val="0088522A"/>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301FD"/>
    <w:rsid w:val="009364A5"/>
    <w:rsid w:val="0094326C"/>
    <w:rsid w:val="00943AE4"/>
    <w:rsid w:val="00943D2F"/>
    <w:rsid w:val="00943EE1"/>
    <w:rsid w:val="00951FC8"/>
    <w:rsid w:val="009600CB"/>
    <w:rsid w:val="009647D6"/>
    <w:rsid w:val="00966D89"/>
    <w:rsid w:val="009759B6"/>
    <w:rsid w:val="00981304"/>
    <w:rsid w:val="009822BE"/>
    <w:rsid w:val="0099048E"/>
    <w:rsid w:val="00995AB6"/>
    <w:rsid w:val="00997468"/>
    <w:rsid w:val="009B1084"/>
    <w:rsid w:val="009B783F"/>
    <w:rsid w:val="009C65DC"/>
    <w:rsid w:val="009D177C"/>
    <w:rsid w:val="009E1029"/>
    <w:rsid w:val="009E2D95"/>
    <w:rsid w:val="009E4721"/>
    <w:rsid w:val="009F2DC2"/>
    <w:rsid w:val="009F47B2"/>
    <w:rsid w:val="00A0350C"/>
    <w:rsid w:val="00A06A84"/>
    <w:rsid w:val="00A07498"/>
    <w:rsid w:val="00A23DE6"/>
    <w:rsid w:val="00A2736E"/>
    <w:rsid w:val="00A31B72"/>
    <w:rsid w:val="00A4237F"/>
    <w:rsid w:val="00A4498F"/>
    <w:rsid w:val="00A54A72"/>
    <w:rsid w:val="00A735D1"/>
    <w:rsid w:val="00A83A69"/>
    <w:rsid w:val="00A90ECB"/>
    <w:rsid w:val="00A976AA"/>
    <w:rsid w:val="00AA6415"/>
    <w:rsid w:val="00AB1869"/>
    <w:rsid w:val="00AB4F4F"/>
    <w:rsid w:val="00AC7519"/>
    <w:rsid w:val="00AD1924"/>
    <w:rsid w:val="00AD70B1"/>
    <w:rsid w:val="00AD7CA8"/>
    <w:rsid w:val="00AE16D0"/>
    <w:rsid w:val="00AE382D"/>
    <w:rsid w:val="00AE3947"/>
    <w:rsid w:val="00AE5CAB"/>
    <w:rsid w:val="00AE734D"/>
    <w:rsid w:val="00AF1812"/>
    <w:rsid w:val="00AF4345"/>
    <w:rsid w:val="00B011AA"/>
    <w:rsid w:val="00B27479"/>
    <w:rsid w:val="00B31910"/>
    <w:rsid w:val="00B35989"/>
    <w:rsid w:val="00B35D57"/>
    <w:rsid w:val="00B4248B"/>
    <w:rsid w:val="00B474A6"/>
    <w:rsid w:val="00B55FB7"/>
    <w:rsid w:val="00B61C43"/>
    <w:rsid w:val="00B62FE8"/>
    <w:rsid w:val="00B640AC"/>
    <w:rsid w:val="00B67E64"/>
    <w:rsid w:val="00B759FD"/>
    <w:rsid w:val="00B85EBD"/>
    <w:rsid w:val="00BA027C"/>
    <w:rsid w:val="00BA12F7"/>
    <w:rsid w:val="00BA2B35"/>
    <w:rsid w:val="00BA41D5"/>
    <w:rsid w:val="00BA4909"/>
    <w:rsid w:val="00BB3874"/>
    <w:rsid w:val="00BC3AF8"/>
    <w:rsid w:val="00BC60A5"/>
    <w:rsid w:val="00BD1175"/>
    <w:rsid w:val="00BD1D2E"/>
    <w:rsid w:val="00BD37F7"/>
    <w:rsid w:val="00BD4ED4"/>
    <w:rsid w:val="00BD5BCB"/>
    <w:rsid w:val="00BE0DE4"/>
    <w:rsid w:val="00BE1CF4"/>
    <w:rsid w:val="00BE2AE6"/>
    <w:rsid w:val="00BF6FA5"/>
    <w:rsid w:val="00C02669"/>
    <w:rsid w:val="00C04756"/>
    <w:rsid w:val="00C069C8"/>
    <w:rsid w:val="00C16EA3"/>
    <w:rsid w:val="00C172D8"/>
    <w:rsid w:val="00C322E4"/>
    <w:rsid w:val="00C370DC"/>
    <w:rsid w:val="00C527A5"/>
    <w:rsid w:val="00C53DED"/>
    <w:rsid w:val="00C55990"/>
    <w:rsid w:val="00C55FF0"/>
    <w:rsid w:val="00C651C4"/>
    <w:rsid w:val="00C665F7"/>
    <w:rsid w:val="00C66E5A"/>
    <w:rsid w:val="00C83505"/>
    <w:rsid w:val="00C8574A"/>
    <w:rsid w:val="00C86AF4"/>
    <w:rsid w:val="00C91A42"/>
    <w:rsid w:val="00C944FA"/>
    <w:rsid w:val="00C97653"/>
    <w:rsid w:val="00C97902"/>
    <w:rsid w:val="00CA1E2E"/>
    <w:rsid w:val="00CA4C07"/>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312A8"/>
    <w:rsid w:val="00D34D2F"/>
    <w:rsid w:val="00D36964"/>
    <w:rsid w:val="00D36BAD"/>
    <w:rsid w:val="00D4387C"/>
    <w:rsid w:val="00D43FCC"/>
    <w:rsid w:val="00D44670"/>
    <w:rsid w:val="00D45D50"/>
    <w:rsid w:val="00D528DF"/>
    <w:rsid w:val="00D54006"/>
    <w:rsid w:val="00D75E0F"/>
    <w:rsid w:val="00D82D03"/>
    <w:rsid w:val="00D83599"/>
    <w:rsid w:val="00D8407C"/>
    <w:rsid w:val="00D858FF"/>
    <w:rsid w:val="00D8754E"/>
    <w:rsid w:val="00DA02FC"/>
    <w:rsid w:val="00DA7D06"/>
    <w:rsid w:val="00DB03F7"/>
    <w:rsid w:val="00DB76C2"/>
    <w:rsid w:val="00DC0443"/>
    <w:rsid w:val="00DC4511"/>
    <w:rsid w:val="00DD2ACE"/>
    <w:rsid w:val="00DE2B8C"/>
    <w:rsid w:val="00DE36CA"/>
    <w:rsid w:val="00DE6B7A"/>
    <w:rsid w:val="00E05D52"/>
    <w:rsid w:val="00E14B59"/>
    <w:rsid w:val="00E15DA1"/>
    <w:rsid w:val="00E253BB"/>
    <w:rsid w:val="00E40A26"/>
    <w:rsid w:val="00E40EDE"/>
    <w:rsid w:val="00E44629"/>
    <w:rsid w:val="00E4597D"/>
    <w:rsid w:val="00E508C4"/>
    <w:rsid w:val="00E510D3"/>
    <w:rsid w:val="00E621AE"/>
    <w:rsid w:val="00E6243D"/>
    <w:rsid w:val="00E70A02"/>
    <w:rsid w:val="00E738A8"/>
    <w:rsid w:val="00E761B1"/>
    <w:rsid w:val="00E76695"/>
    <w:rsid w:val="00E865BC"/>
    <w:rsid w:val="00E874C8"/>
    <w:rsid w:val="00E93716"/>
    <w:rsid w:val="00E9651B"/>
    <w:rsid w:val="00E97E58"/>
    <w:rsid w:val="00EA17F2"/>
    <w:rsid w:val="00EA331B"/>
    <w:rsid w:val="00EB0AA3"/>
    <w:rsid w:val="00EB75CE"/>
    <w:rsid w:val="00EC69E5"/>
    <w:rsid w:val="00ED27E9"/>
    <w:rsid w:val="00ED7B80"/>
    <w:rsid w:val="00EE7491"/>
    <w:rsid w:val="00EF27F9"/>
    <w:rsid w:val="00EF2BA5"/>
    <w:rsid w:val="00EF3978"/>
    <w:rsid w:val="00EF4686"/>
    <w:rsid w:val="00EF4803"/>
    <w:rsid w:val="00F006D1"/>
    <w:rsid w:val="00F01C6B"/>
    <w:rsid w:val="00F02C63"/>
    <w:rsid w:val="00F122B3"/>
    <w:rsid w:val="00F20099"/>
    <w:rsid w:val="00F20A09"/>
    <w:rsid w:val="00F232AD"/>
    <w:rsid w:val="00F266BC"/>
    <w:rsid w:val="00F33746"/>
    <w:rsid w:val="00F403BF"/>
    <w:rsid w:val="00F40903"/>
    <w:rsid w:val="00F4338F"/>
    <w:rsid w:val="00F4461A"/>
    <w:rsid w:val="00F54225"/>
    <w:rsid w:val="00F57B4D"/>
    <w:rsid w:val="00F667F5"/>
    <w:rsid w:val="00F66AA8"/>
    <w:rsid w:val="00F84B04"/>
    <w:rsid w:val="00F85CF1"/>
    <w:rsid w:val="00F86DA7"/>
    <w:rsid w:val="00F915DA"/>
    <w:rsid w:val="00FA1041"/>
    <w:rsid w:val="00FA113E"/>
    <w:rsid w:val="00FA1DD3"/>
    <w:rsid w:val="00FB417C"/>
    <w:rsid w:val="00FB6A82"/>
    <w:rsid w:val="00FC077F"/>
    <w:rsid w:val="00FC3DA1"/>
    <w:rsid w:val="00FC505E"/>
    <w:rsid w:val="00FC5631"/>
    <w:rsid w:val="00FC5B80"/>
    <w:rsid w:val="00FC75DB"/>
    <w:rsid w:val="00FE62E5"/>
    <w:rsid w:val="00FF7693"/>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69E5"/>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9260</TotalTime>
  <Pages>38</Pages>
  <Words>12429</Words>
  <Characters>12554</Characters>
  <Application>Microsoft Office Word</Application>
  <DocSecurity>0</DocSecurity>
  <Lines>697</Lines>
  <Paragraphs>693</Paragraphs>
  <ScaleCrop>false</ScaleCrop>
  <Company/>
  <LinksUpToDate>false</LinksUpToDate>
  <CharactersWithSpaces>24290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908</cp:revision>
  <dcterms:created xsi:type="dcterms:W3CDTF">2024-11-28T06:04:00Z</dcterms:created>
  <dcterms:modified xsi:type="dcterms:W3CDTF">2026-01-16T08:08:00Z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