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9D" w:rsidRPr="00B6679D" w:rsidRDefault="003A388F" w:rsidP="00B6679D">
      <w:pPr>
        <w:numPr>
          <w:ilvl w:val="1"/>
          <w:numId w:val="0"/>
        </w:numPr>
        <w:tabs>
          <w:tab w:val="left" w:pos="567"/>
        </w:tabs>
        <w:ind w:left="567" w:hanging="567"/>
        <w:outlineLvl w:val="1"/>
        <w:rPr>
          <w:rFonts w:ascii="Times New Roman" w:eastAsia="宋体" w:hAnsi="Times New Roman" w:cs="Times New Roman" w:hint="eastAsia"/>
          <w:sz w:val="36"/>
          <w:szCs w:val="20"/>
        </w:rPr>
      </w:pPr>
      <w:r>
        <w:rPr>
          <w:rFonts w:ascii="Times New Roman" w:eastAsia="宋体" w:hAnsi="Times New Roman" w:cs="Times New Roman" w:hint="eastAsia"/>
          <w:sz w:val="36"/>
          <w:szCs w:val="20"/>
        </w:rPr>
        <w:t>1.</w:t>
      </w:r>
      <w:r w:rsidR="00B6679D" w:rsidRPr="00B6679D">
        <w:rPr>
          <w:rFonts w:ascii="Times New Roman" w:eastAsia="宋体" w:hAnsi="Times New Roman" w:cs="Times New Roman" w:hint="eastAsia"/>
          <w:sz w:val="36"/>
          <w:szCs w:val="20"/>
        </w:rPr>
        <w:t>功能列表</w:t>
      </w:r>
    </w:p>
    <w:p w:rsidR="00B6679D" w:rsidRPr="00B6679D" w:rsidRDefault="00B6679D" w:rsidP="00B6679D">
      <w:pPr>
        <w:rPr>
          <w:rFonts w:ascii="Calibri" w:eastAsia="宋体" w:hAnsi="Calibri" w:cs="Times New Roman"/>
        </w:rPr>
      </w:pPr>
      <w:r w:rsidRPr="00B6679D">
        <w:rPr>
          <w:rFonts w:ascii="Calibri" w:eastAsia="宋体" w:hAnsi="Calibri" w:cs="Times New Roman"/>
        </w:rPr>
        <w:object w:dxaOrig="11961" w:dyaOrig="9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9" o:spid="_x0000_i1025" type="#_x0000_t75" style="width:414.45pt;height:338.7pt;mso-wrap-style:square;mso-position-horizontal-relative:page;mso-position-vertical-relative:page" o:ole="">
            <v:imagedata r:id="rId7" o:title=""/>
          </v:shape>
          <o:OLEObject Type="Embed" ProgID="Visio.Drawing.11" ShapeID="对象 19" DrawAspect="Content" ObjectID="_1571812059" r:id="rId8"/>
        </w:object>
      </w:r>
    </w:p>
    <w:p w:rsidR="00B6679D" w:rsidRPr="00B6679D" w:rsidRDefault="00B6679D" w:rsidP="00B6679D">
      <w:pPr>
        <w:rPr>
          <w:rFonts w:ascii="Calibri" w:eastAsia="宋体" w:hAnsi="Calibri" w:cs="Times New Roman"/>
        </w:rPr>
      </w:pP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后台管理系统：管理商品、订单、类目、商品规格属性、用户管理以及内容发布等功能。</w:t>
      </w: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前台系统：用户可以在前台系统中进行注册、登录、浏览商品、首页、下单等操作。</w:t>
      </w: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会员系统：用户可以在该系统中查询已下的订单、收藏的商品、我的优惠券、团购等信息。</w:t>
      </w: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订单系统：提供下单、查询订单、修改订单状态、定时处理订单。</w:t>
      </w: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搜索系统：提供商品的搜索功能。</w:t>
      </w:r>
    </w:p>
    <w:p w:rsidR="00B6679D" w:rsidRPr="00B6679D" w:rsidRDefault="00B6679D" w:rsidP="00B6679D">
      <w:pPr>
        <w:rPr>
          <w:rFonts w:ascii="Times New Roman" w:eastAsia="宋体" w:hAnsi="Times New Roman" w:cs="Times New Roman" w:hint="eastAsia"/>
          <w:szCs w:val="20"/>
        </w:rPr>
      </w:pPr>
      <w:r w:rsidRPr="00B6679D">
        <w:rPr>
          <w:rFonts w:ascii="Times New Roman" w:eastAsia="宋体" w:hAnsi="Times New Roman" w:cs="Times New Roman" w:hint="eastAsia"/>
          <w:szCs w:val="20"/>
        </w:rPr>
        <w:t>单点登录系统：为多个系统之间提供用户登录凭证以及查询登录用户的信息。</w:t>
      </w:r>
    </w:p>
    <w:p w:rsidR="00D41A18" w:rsidRPr="00D41A18" w:rsidRDefault="00AB1401" w:rsidP="00D41A18">
      <w:pPr>
        <w:pStyle w:val="3"/>
        <w:tabs>
          <w:tab w:val="left" w:pos="709"/>
        </w:tabs>
        <w:rPr>
          <w:rFonts w:ascii="Times New Roman" w:eastAsia="宋体" w:hAnsi="Times New Roman" w:cs="Times New Roman" w:hint="eastAsia"/>
          <w:b w:val="0"/>
          <w:bCs w:val="0"/>
          <w:szCs w:val="20"/>
        </w:rPr>
      </w:pPr>
      <w:r>
        <w:rPr>
          <w:rFonts w:hint="eastAsia"/>
        </w:rPr>
        <w:lastRenderedPageBreak/>
        <w:t>2.</w:t>
      </w:r>
      <w:r w:rsidR="00D41A18" w:rsidRPr="00D41A18">
        <w:rPr>
          <w:rFonts w:ascii="Times New Roman" w:eastAsia="宋体" w:hAnsi="Times New Roman" w:cs="Times New Roman" w:hint="eastAsia"/>
          <w:b w:val="0"/>
          <w:bCs w:val="0"/>
          <w:szCs w:val="20"/>
        </w:rPr>
        <w:t xml:space="preserve"> </w:t>
      </w:r>
      <w:r w:rsidR="00D41A18" w:rsidRPr="00D41A18">
        <w:rPr>
          <w:rFonts w:ascii="Times New Roman" w:eastAsia="宋体" w:hAnsi="Times New Roman" w:cs="Times New Roman" w:hint="eastAsia"/>
          <w:b w:val="0"/>
          <w:bCs w:val="0"/>
          <w:szCs w:val="20"/>
        </w:rPr>
        <w:t>商城系统架构</w:t>
      </w:r>
    </w:p>
    <w:bookmarkStart w:id="0" w:name="_GoBack"/>
    <w:p w:rsidR="00AC4266" w:rsidRPr="00B6679D" w:rsidRDefault="00BB0F03" w:rsidP="00D41A18">
      <w:r w:rsidRPr="00D41A18">
        <w:rPr>
          <w:rFonts w:ascii="Times New Roman" w:eastAsia="宋体" w:hAnsi="Times New Roman" w:cs="Times New Roman" w:hint="eastAsia"/>
          <w:szCs w:val="20"/>
        </w:rPr>
        <w:object w:dxaOrig="18812" w:dyaOrig="11138">
          <v:shape id="对象 20" o:spid="_x0000_i1026" type="#_x0000_t75" style="width:448.9pt;height:264.85pt;mso-wrap-style:square;mso-position-horizontal-relative:page;mso-position-vertical-relative:page" o:ole="">
            <v:imagedata r:id="rId9" o:title=""/>
            <o:lock v:ext="edit" aspectratio="f"/>
          </v:shape>
          <o:OLEObject Type="Embed" ProgID="Visio.Drawing.11" ShapeID="对象 20" DrawAspect="Content" ObjectID="_1571812060" r:id="rId10"/>
        </w:object>
      </w:r>
      <w:bookmarkEnd w:id="0"/>
    </w:p>
    <w:sectPr w:rsidR="00AC4266" w:rsidRPr="00B6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96" w:rsidRDefault="00B17296" w:rsidP="00B6679D">
      <w:r>
        <w:separator/>
      </w:r>
    </w:p>
  </w:endnote>
  <w:endnote w:type="continuationSeparator" w:id="0">
    <w:p w:rsidR="00B17296" w:rsidRDefault="00B17296" w:rsidP="00B6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96" w:rsidRDefault="00B17296" w:rsidP="00B6679D">
      <w:r>
        <w:separator/>
      </w:r>
    </w:p>
  </w:footnote>
  <w:footnote w:type="continuationSeparator" w:id="0">
    <w:p w:rsidR="00B17296" w:rsidRDefault="00B17296" w:rsidP="00B66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B8"/>
    <w:rsid w:val="003A388F"/>
    <w:rsid w:val="00A428B8"/>
    <w:rsid w:val="00AB1401"/>
    <w:rsid w:val="00AC4266"/>
    <w:rsid w:val="00B17296"/>
    <w:rsid w:val="00B6679D"/>
    <w:rsid w:val="00BB0F03"/>
    <w:rsid w:val="00D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41A1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41A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>Sky123.Org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2017-11-10T01:39:00Z</dcterms:created>
  <dcterms:modified xsi:type="dcterms:W3CDTF">2017-11-10T01:41:00Z</dcterms:modified>
</cp:coreProperties>
</file>