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844B1" w14:textId="318B2D63" w:rsidR="00C262BB" w:rsidRDefault="00C262BB" w:rsidP="00C262BB">
      <w:pPr>
        <w:tabs>
          <w:tab w:val="num" w:pos="720"/>
        </w:tabs>
        <w:ind w:left="720" w:hanging="360"/>
      </w:pPr>
      <w:r>
        <w:t>Basic Descriptive Analysis</w:t>
      </w:r>
    </w:p>
    <w:p w14:paraId="1D8A901F" w14:textId="77777777" w:rsidR="00C262BB" w:rsidRPr="00C262BB" w:rsidRDefault="00C262BB" w:rsidP="00C262BB">
      <w:pPr>
        <w:numPr>
          <w:ilvl w:val="0"/>
          <w:numId w:val="1"/>
        </w:numPr>
      </w:pPr>
      <w:r w:rsidRPr="00C262BB">
        <w:rPr>
          <w:b/>
          <w:bCs/>
        </w:rPr>
        <w:t>Mean</w:t>
      </w:r>
      <w:r w:rsidRPr="00C262BB">
        <w:t>: 0.505232</w:t>
      </w:r>
    </w:p>
    <w:p w14:paraId="67C7A6B6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t>The mean represents the average of all values. Here, it indicates that roughly 50.5% of the observations are male (value 1). This suggests a fairly even split between male and non-male categories.</w:t>
      </w:r>
    </w:p>
    <w:p w14:paraId="71538FD2" w14:textId="77777777" w:rsidR="00C262BB" w:rsidRPr="00C262BB" w:rsidRDefault="00C262BB" w:rsidP="00C262BB">
      <w:pPr>
        <w:numPr>
          <w:ilvl w:val="0"/>
          <w:numId w:val="1"/>
        </w:numPr>
      </w:pPr>
      <w:r w:rsidRPr="00C262BB">
        <w:rPr>
          <w:b/>
          <w:bCs/>
        </w:rPr>
        <w:t>Median</w:t>
      </w:r>
      <w:r w:rsidRPr="00C262BB">
        <w:t>: 1.0</w:t>
      </w:r>
    </w:p>
    <w:p w14:paraId="2DC16739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t>The median is the middle value when the data is sorted. A median of 1.0 means that more than half of the observations are 1 (male), indicating a slight skew towards males in this dataset.</w:t>
      </w:r>
    </w:p>
    <w:p w14:paraId="6FA1B9F7" w14:textId="77777777" w:rsidR="00C262BB" w:rsidRPr="00C262BB" w:rsidRDefault="00C262BB" w:rsidP="00C262BB">
      <w:pPr>
        <w:numPr>
          <w:ilvl w:val="0"/>
          <w:numId w:val="1"/>
        </w:numPr>
      </w:pPr>
      <w:r w:rsidRPr="00C262BB">
        <w:rPr>
          <w:b/>
          <w:bCs/>
        </w:rPr>
        <w:t>Mode</w:t>
      </w:r>
      <w:r w:rsidRPr="00C262BB">
        <w:t>: 1</w:t>
      </w:r>
    </w:p>
    <w:p w14:paraId="2A6824C7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t>The mode is the most frequently occurring value, which is 1. Therefore, there are more male observations than non-male ones.</w:t>
      </w:r>
    </w:p>
    <w:p w14:paraId="7857BD6E" w14:textId="77777777" w:rsidR="00C262BB" w:rsidRPr="00C262BB" w:rsidRDefault="00C262BB" w:rsidP="00C262BB">
      <w:pPr>
        <w:numPr>
          <w:ilvl w:val="0"/>
          <w:numId w:val="1"/>
        </w:numPr>
      </w:pPr>
      <w:r w:rsidRPr="00C262BB">
        <w:rPr>
          <w:b/>
          <w:bCs/>
        </w:rPr>
        <w:t>Standard Deviation</w:t>
      </w:r>
      <w:r w:rsidRPr="00C262BB">
        <w:t>: 0.50016</w:t>
      </w:r>
    </w:p>
    <w:p w14:paraId="590B2EAE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t>This measures the average spread of values from the mean. Given that this is a binary variable, the standard deviation being close to 0.5 indicates a roughly even distribution between the two categories.</w:t>
      </w:r>
    </w:p>
    <w:p w14:paraId="1D0A9DA8" w14:textId="77777777" w:rsidR="00C262BB" w:rsidRPr="00C262BB" w:rsidRDefault="00C262BB" w:rsidP="00C262BB">
      <w:pPr>
        <w:numPr>
          <w:ilvl w:val="0"/>
          <w:numId w:val="1"/>
        </w:numPr>
      </w:pPr>
      <w:r w:rsidRPr="00C262BB">
        <w:rPr>
          <w:b/>
          <w:bCs/>
        </w:rPr>
        <w:t>Variance</w:t>
      </w:r>
      <w:r w:rsidRPr="00C262BB">
        <w:t>: 0.25016</w:t>
      </w:r>
    </w:p>
    <w:p w14:paraId="3B4F04B5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t>Variance is the square of the standard deviation. For a binary variable, the variance is maximized when there is an even split between the categories (as is approximately the case here).</w:t>
      </w:r>
    </w:p>
    <w:p w14:paraId="617462F4" w14:textId="77777777" w:rsidR="00C262BB" w:rsidRPr="00C262BB" w:rsidRDefault="00C262BB" w:rsidP="00C262BB">
      <w:pPr>
        <w:numPr>
          <w:ilvl w:val="0"/>
          <w:numId w:val="1"/>
        </w:numPr>
      </w:pPr>
      <w:r w:rsidRPr="00C262BB">
        <w:rPr>
          <w:b/>
          <w:bCs/>
        </w:rPr>
        <w:t>Minimum</w:t>
      </w:r>
      <w:r w:rsidRPr="00C262BB">
        <w:t>: 0</w:t>
      </w:r>
    </w:p>
    <w:p w14:paraId="49050441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t>The minimum value is 0, indicating the presence of non-male observations.</w:t>
      </w:r>
    </w:p>
    <w:p w14:paraId="608114BE" w14:textId="77777777" w:rsidR="00C262BB" w:rsidRPr="00C262BB" w:rsidRDefault="00C262BB" w:rsidP="00C262BB">
      <w:pPr>
        <w:numPr>
          <w:ilvl w:val="0"/>
          <w:numId w:val="1"/>
        </w:numPr>
      </w:pPr>
      <w:r w:rsidRPr="00C262BB">
        <w:rPr>
          <w:b/>
          <w:bCs/>
        </w:rPr>
        <w:t>Maximum</w:t>
      </w:r>
      <w:r w:rsidRPr="00C262BB">
        <w:t>: 1</w:t>
      </w:r>
    </w:p>
    <w:p w14:paraId="5305A2C6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t>The maximum value is 1, indicating the presence of male observations.</w:t>
      </w:r>
    </w:p>
    <w:p w14:paraId="1A427966" w14:textId="77777777" w:rsidR="00C262BB" w:rsidRPr="00C262BB" w:rsidRDefault="00C262BB" w:rsidP="00C262BB">
      <w:pPr>
        <w:numPr>
          <w:ilvl w:val="0"/>
          <w:numId w:val="1"/>
        </w:numPr>
      </w:pPr>
      <w:r w:rsidRPr="00C262BB">
        <w:rPr>
          <w:b/>
          <w:bCs/>
        </w:rPr>
        <w:t>Range</w:t>
      </w:r>
      <w:r w:rsidRPr="00C262BB">
        <w:t>: 1</w:t>
      </w:r>
    </w:p>
    <w:p w14:paraId="0337EE03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t>The range is the difference between the maximum and minimum values, which is 1 here, as expected for a binary variable.</w:t>
      </w:r>
    </w:p>
    <w:p w14:paraId="13B2A629" w14:textId="77777777" w:rsidR="00C262BB" w:rsidRPr="00C262BB" w:rsidRDefault="00C262BB" w:rsidP="00C262BB">
      <w:pPr>
        <w:numPr>
          <w:ilvl w:val="0"/>
          <w:numId w:val="1"/>
        </w:numPr>
      </w:pPr>
      <w:r w:rsidRPr="00C262BB">
        <w:rPr>
          <w:b/>
          <w:bCs/>
        </w:rPr>
        <w:t>Percentiles (25th, 50th, 75th)</w:t>
      </w:r>
      <w:r w:rsidRPr="00C262BB">
        <w:t>:</w:t>
      </w:r>
    </w:p>
    <w:p w14:paraId="479D27CC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rPr>
          <w:b/>
          <w:bCs/>
        </w:rPr>
        <w:lastRenderedPageBreak/>
        <w:t>25th Percentile</w:t>
      </w:r>
      <w:r w:rsidRPr="00C262BB">
        <w:t>: 0.0 - This means that at least 25% of observations are non-male.</w:t>
      </w:r>
    </w:p>
    <w:p w14:paraId="730C90BA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rPr>
          <w:b/>
          <w:bCs/>
        </w:rPr>
        <w:t>50th Percentile (Median)</w:t>
      </w:r>
      <w:r w:rsidRPr="00C262BB">
        <w:t>: 1.0 - Indicates that at least half of the observations are male.</w:t>
      </w:r>
    </w:p>
    <w:p w14:paraId="441924AF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rPr>
          <w:b/>
          <w:bCs/>
        </w:rPr>
        <w:t>75th Percentile</w:t>
      </w:r>
      <w:r w:rsidRPr="00C262BB">
        <w:t>: 1.0 - This indicates that 75% of the values are either 1 (male) or 0, with most being 1.</w:t>
      </w:r>
    </w:p>
    <w:p w14:paraId="13A123D2" w14:textId="77777777" w:rsidR="00C262BB" w:rsidRPr="00C262BB" w:rsidRDefault="00C262BB" w:rsidP="00C262BB">
      <w:pPr>
        <w:numPr>
          <w:ilvl w:val="0"/>
          <w:numId w:val="1"/>
        </w:numPr>
      </w:pPr>
      <w:proofErr w:type="spellStart"/>
      <w:r w:rsidRPr="00C262BB">
        <w:rPr>
          <w:b/>
          <w:bCs/>
        </w:rPr>
        <w:t>Scipy</w:t>
      </w:r>
      <w:proofErr w:type="spellEnd"/>
      <w:r w:rsidRPr="00C262BB">
        <w:rPr>
          <w:b/>
          <w:bCs/>
        </w:rPr>
        <w:t xml:space="preserve"> </w:t>
      </w:r>
      <w:proofErr w:type="spellStart"/>
      <w:r w:rsidRPr="00C262BB">
        <w:rPr>
          <w:b/>
          <w:bCs/>
        </w:rPr>
        <w:t>stats.describe</w:t>
      </w:r>
      <w:proofErr w:type="spellEnd"/>
      <w:r w:rsidRPr="00C262BB">
        <w:t>:</w:t>
      </w:r>
    </w:p>
    <w:p w14:paraId="27E7E564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rPr>
          <w:b/>
          <w:bCs/>
        </w:rPr>
        <w:t>Number of Observations (nobs)</w:t>
      </w:r>
      <w:r w:rsidRPr="00C262BB">
        <w:t>: 1338 - There are 1338 total observations in the dataset.</w:t>
      </w:r>
    </w:p>
    <w:p w14:paraId="0657E65A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rPr>
          <w:b/>
          <w:bCs/>
        </w:rPr>
        <w:t>Min/Max (minmax)</w:t>
      </w:r>
      <w:r w:rsidRPr="00C262BB">
        <w:t>: (0, 1) - The minimum value is 0 and the maximum value is 1.</w:t>
      </w:r>
    </w:p>
    <w:p w14:paraId="752CC6EF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rPr>
          <w:b/>
          <w:bCs/>
        </w:rPr>
        <w:t>Mean</w:t>
      </w:r>
      <w:r w:rsidRPr="00C262BB">
        <w:t>: 0.50523169 - Consistent with the earlier calculated mean.</w:t>
      </w:r>
    </w:p>
    <w:p w14:paraId="51D8C086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rPr>
          <w:b/>
          <w:bCs/>
        </w:rPr>
        <w:t>Variance</w:t>
      </w:r>
      <w:r w:rsidRPr="00C262BB">
        <w:t>: 0.25015959 - Consistent with the earlier calculated variance.</w:t>
      </w:r>
    </w:p>
    <w:p w14:paraId="035EBEB5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rPr>
          <w:b/>
          <w:bCs/>
        </w:rPr>
        <w:t>Skewness</w:t>
      </w:r>
      <w:r w:rsidRPr="00C262BB">
        <w:t>: -0.0209279 - The skewness is very close to 0, indicating that the data is nearly symmetric.</w:t>
      </w:r>
    </w:p>
    <w:p w14:paraId="64C6DA0D" w14:textId="77777777" w:rsidR="00C262BB" w:rsidRPr="00C262BB" w:rsidRDefault="00C262BB" w:rsidP="00C262BB">
      <w:pPr>
        <w:numPr>
          <w:ilvl w:val="1"/>
          <w:numId w:val="1"/>
        </w:numPr>
      </w:pPr>
      <w:r w:rsidRPr="00C262BB">
        <w:rPr>
          <w:b/>
          <w:bCs/>
        </w:rPr>
        <w:t>Kurtosis</w:t>
      </w:r>
      <w:r w:rsidRPr="00C262BB">
        <w:t>: -1.99956202 - A negative kurtosis indicates that the distribution is flatter than a normal distribution, meaning it has lighter tails.</w:t>
      </w:r>
    </w:p>
    <w:p w14:paraId="3BA81CAF" w14:textId="77777777" w:rsidR="00C262BB" w:rsidRPr="00C262BB" w:rsidRDefault="00C262BB" w:rsidP="00C262BB">
      <w:r w:rsidRPr="00C262BB">
        <w:rPr>
          <w:b/>
          <w:bCs/>
        </w:rPr>
        <w:t>Insights</w:t>
      </w:r>
      <w:r w:rsidRPr="00C262BB">
        <w:t>:</w:t>
      </w:r>
    </w:p>
    <w:p w14:paraId="3B6137FF" w14:textId="77777777" w:rsidR="00C262BB" w:rsidRPr="00C262BB" w:rsidRDefault="00C262BB" w:rsidP="00C262BB">
      <w:pPr>
        <w:numPr>
          <w:ilvl w:val="0"/>
          <w:numId w:val="2"/>
        </w:numPr>
      </w:pPr>
      <w:r w:rsidRPr="00C262BB">
        <w:t>The dataset is nearly evenly split between males and non-males, with males making up slightly more than half.</w:t>
      </w:r>
    </w:p>
    <w:p w14:paraId="1BAE03FC" w14:textId="77777777" w:rsidR="00C262BB" w:rsidRPr="00C262BB" w:rsidRDefault="00C262BB" w:rsidP="00C262BB">
      <w:pPr>
        <w:numPr>
          <w:ilvl w:val="0"/>
          <w:numId w:val="2"/>
        </w:numPr>
      </w:pPr>
      <w:r w:rsidRPr="00C262BB">
        <w:t>The metrics indicate a fairly balanced distribution, with no significant skewness.</w:t>
      </w:r>
    </w:p>
    <w:p w14:paraId="7DDBA5EC" w14:textId="77777777" w:rsidR="00C262BB" w:rsidRDefault="00C262BB" w:rsidP="00C262BB">
      <w:pPr>
        <w:numPr>
          <w:ilvl w:val="0"/>
          <w:numId w:val="2"/>
        </w:numPr>
      </w:pPr>
      <w:r w:rsidRPr="00C262BB">
        <w:t>The negative kurtosis suggests fewer extreme values compared to a normal distribution, consistent with a binary variable where most values are either 0 or 1.</w:t>
      </w:r>
    </w:p>
    <w:p w14:paraId="4854E849" w14:textId="77777777" w:rsidR="00C262BB" w:rsidRDefault="00C262BB" w:rsidP="00C262BB"/>
    <w:p w14:paraId="0D371EE4" w14:textId="03CBD05E" w:rsidR="00C262BB" w:rsidRDefault="00C262BB" w:rsidP="00C262BB">
      <w:r>
        <w:t>PLOTTING</w:t>
      </w:r>
    </w:p>
    <w:p w14:paraId="11DBDA55" w14:textId="77777777" w:rsidR="00C262BB" w:rsidRPr="00C262BB" w:rsidRDefault="00C262BB" w:rsidP="00C262BB"/>
    <w:p w14:paraId="3878EA53" w14:textId="77777777" w:rsidR="00BC3D20" w:rsidRDefault="00BC3D20"/>
    <w:sectPr w:rsidR="00BC3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F0A00"/>
    <w:multiLevelType w:val="multilevel"/>
    <w:tmpl w:val="BE80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632CF"/>
    <w:multiLevelType w:val="multilevel"/>
    <w:tmpl w:val="E818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446649">
    <w:abstractNumId w:val="0"/>
  </w:num>
  <w:num w:numId="2" w16cid:durableId="1691225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20"/>
    <w:rsid w:val="00053A3B"/>
    <w:rsid w:val="0079714F"/>
    <w:rsid w:val="00BC3D20"/>
    <w:rsid w:val="00C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DEC1"/>
  <w15:chartTrackingRefBased/>
  <w15:docId w15:val="{8FEC9EB3-04AF-4BA6-9E60-50ADBDA7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 dlp</dc:creator>
  <cp:keywords/>
  <dc:description/>
  <cp:lastModifiedBy>sayl dlp</cp:lastModifiedBy>
  <cp:revision>2</cp:revision>
  <dcterms:created xsi:type="dcterms:W3CDTF">2024-09-29T21:28:00Z</dcterms:created>
  <dcterms:modified xsi:type="dcterms:W3CDTF">2024-09-29T21:49:00Z</dcterms:modified>
</cp:coreProperties>
</file>