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5AFB" w14:textId="4A12D5FD" w:rsidR="003F3B7C" w:rsidRPr="003F3B7C" w:rsidRDefault="003F3B7C" w:rsidP="003F3B7C">
      <w:pPr>
        <w:rPr>
          <w:rFonts w:ascii="Arial Nova" w:hAnsi="Arial Nova"/>
          <w:b/>
          <w:bCs/>
          <w:sz w:val="32"/>
          <w:szCs w:val="32"/>
          <w:u w:val="single"/>
        </w:rPr>
      </w:pPr>
      <w:r w:rsidRPr="003F3B7C">
        <w:rPr>
          <w:rFonts w:ascii="Arial Nova" w:hAnsi="Arial Nova"/>
          <w:b/>
          <w:bCs/>
          <w:sz w:val="32"/>
          <w:szCs w:val="32"/>
          <w:u w:val="single"/>
        </w:rPr>
        <w:t>Group Members Names And ID:</w:t>
      </w:r>
    </w:p>
    <w:p w14:paraId="08EB4BA5" w14:textId="77777777" w:rsidR="003F3B7C" w:rsidRPr="003F3B7C" w:rsidRDefault="003F3B7C" w:rsidP="003F3B7C">
      <w:pPr>
        <w:rPr>
          <w:rFonts w:ascii="Times New Roman" w:hAnsi="Times New Roman" w:cs="Times New Roman"/>
          <w:sz w:val="28"/>
          <w:szCs w:val="28"/>
        </w:rPr>
      </w:pPr>
      <w:r w:rsidRPr="003F3B7C">
        <w:rPr>
          <w:rFonts w:ascii="Times New Roman" w:hAnsi="Times New Roman" w:cs="Times New Roman"/>
          <w:sz w:val="28"/>
          <w:szCs w:val="28"/>
        </w:rPr>
        <w:t>Muhammad Areeb Hussain (14911)</w:t>
      </w:r>
    </w:p>
    <w:p w14:paraId="45C1A11A" w14:textId="77777777" w:rsidR="003F3B7C" w:rsidRPr="003F3B7C" w:rsidRDefault="003F3B7C" w:rsidP="003F3B7C">
      <w:pPr>
        <w:rPr>
          <w:rFonts w:ascii="Times New Roman" w:hAnsi="Times New Roman" w:cs="Times New Roman"/>
          <w:sz w:val="28"/>
          <w:szCs w:val="28"/>
        </w:rPr>
      </w:pPr>
      <w:r w:rsidRPr="003F3B7C">
        <w:rPr>
          <w:rFonts w:ascii="Times New Roman" w:hAnsi="Times New Roman" w:cs="Times New Roman"/>
          <w:sz w:val="28"/>
          <w:szCs w:val="28"/>
        </w:rPr>
        <w:t>Shehroz Khawaja (15930)</w:t>
      </w:r>
    </w:p>
    <w:p w14:paraId="5930AB6B" w14:textId="4BA62682" w:rsidR="003F3B7C" w:rsidRDefault="003F3B7C" w:rsidP="003F3B7C">
      <w:pPr>
        <w:rPr>
          <w:rFonts w:ascii="Times New Roman" w:hAnsi="Times New Roman" w:cs="Times New Roman"/>
          <w:sz w:val="28"/>
          <w:szCs w:val="28"/>
        </w:rPr>
      </w:pPr>
      <w:r w:rsidRPr="003F3B7C">
        <w:rPr>
          <w:rFonts w:ascii="Times New Roman" w:hAnsi="Times New Roman" w:cs="Times New Roman"/>
          <w:sz w:val="28"/>
          <w:szCs w:val="28"/>
        </w:rPr>
        <w:t>Humza Ahmed (15841)</w:t>
      </w:r>
    </w:p>
    <w:p w14:paraId="777802A6" w14:textId="77777777" w:rsidR="003F3B7C" w:rsidRPr="003F3B7C" w:rsidRDefault="003F3B7C" w:rsidP="003F3B7C">
      <w:pPr>
        <w:jc w:val="center"/>
        <w:rPr>
          <w:rFonts w:ascii="Arial Nova" w:hAnsi="Arial Nova" w:cs="Times New Roman"/>
          <w:b/>
          <w:bCs/>
          <w:sz w:val="32"/>
          <w:szCs w:val="32"/>
          <w:u w:val="single"/>
        </w:rPr>
      </w:pPr>
      <w:r w:rsidRPr="003F3B7C">
        <w:rPr>
          <w:rFonts w:ascii="Arial Nova" w:hAnsi="Arial Nova" w:cs="Times New Roman"/>
          <w:b/>
          <w:bCs/>
          <w:sz w:val="32"/>
          <w:szCs w:val="32"/>
          <w:u w:val="single"/>
        </w:rPr>
        <w:t>Project Title:</w:t>
      </w:r>
    </w:p>
    <w:p w14:paraId="4BC0D118" w14:textId="520A9616" w:rsidR="003F3B7C" w:rsidRDefault="003F3B7C" w:rsidP="003F3B7C">
      <w:pPr>
        <w:jc w:val="center"/>
        <w:rPr>
          <w:rFonts w:ascii="Times New Roman" w:hAnsi="Times New Roman" w:cs="Times New Roman"/>
          <w:sz w:val="28"/>
          <w:szCs w:val="28"/>
        </w:rPr>
      </w:pPr>
      <w:r w:rsidRPr="003F3B7C">
        <w:rPr>
          <w:rFonts w:ascii="Times New Roman" w:hAnsi="Times New Roman" w:cs="Times New Roman"/>
          <w:sz w:val="28"/>
          <w:szCs w:val="28"/>
        </w:rPr>
        <w:t>Medical Insurance Price Prediction Using Machine Learning</w:t>
      </w:r>
    </w:p>
    <w:p w14:paraId="3540725E" w14:textId="77777777" w:rsidR="001C7601" w:rsidRPr="001C7601" w:rsidRDefault="001C7601" w:rsidP="001C7601">
      <w:pPr>
        <w:rPr>
          <w:rFonts w:ascii="Arial Nova" w:hAnsi="Arial Nova" w:cs="Times New Roman"/>
          <w:b/>
          <w:bCs/>
          <w:sz w:val="32"/>
          <w:szCs w:val="32"/>
          <w:u w:val="single"/>
        </w:rPr>
      </w:pPr>
      <w:r w:rsidRPr="001C7601">
        <w:rPr>
          <w:rFonts w:ascii="Arial Nova" w:hAnsi="Arial Nova" w:cs="Times New Roman"/>
          <w:b/>
          <w:bCs/>
          <w:sz w:val="32"/>
          <w:szCs w:val="32"/>
          <w:u w:val="single"/>
        </w:rPr>
        <w:t>Introduction:</w:t>
      </w:r>
    </w:p>
    <w:p w14:paraId="0470592B" w14:textId="77777777" w:rsidR="001C7601" w:rsidRDefault="001C7601" w:rsidP="001C7601">
      <w:pPr>
        <w:rPr>
          <w:rFonts w:ascii="Times New Roman" w:hAnsi="Times New Roman" w:cs="Times New Roman"/>
          <w:sz w:val="28"/>
          <w:szCs w:val="28"/>
        </w:rPr>
      </w:pPr>
      <w:r w:rsidRPr="001C7601">
        <w:rPr>
          <w:rFonts w:ascii="Times New Roman" w:hAnsi="Times New Roman" w:cs="Times New Roman"/>
          <w:sz w:val="28"/>
          <w:szCs w:val="28"/>
        </w:rPr>
        <w:t>This project aims to predict medical insurance charges for individuals using machine learning. Insurance pricing is influenced by many factors such as age, gender, BMI, smoking habits, and region. Predictive modeling helps insurance companies estimate fair premiums and guides individuals to understand how personal and lifestyle factors impact costs.</w:t>
      </w:r>
    </w:p>
    <w:p w14:paraId="12C0BBF7" w14:textId="77777777" w:rsidR="00A60BCE" w:rsidRPr="003F3B7C" w:rsidRDefault="00A60BCE" w:rsidP="00A60BCE">
      <w:pPr>
        <w:rPr>
          <w:rFonts w:ascii="Arial Nova" w:hAnsi="Arial Nova" w:cs="Times New Roman"/>
          <w:b/>
          <w:bCs/>
          <w:sz w:val="32"/>
          <w:szCs w:val="32"/>
          <w:u w:val="single"/>
        </w:rPr>
      </w:pPr>
      <w:r w:rsidRPr="003F3B7C">
        <w:rPr>
          <w:rFonts w:ascii="Arial Nova" w:hAnsi="Arial Nova" w:cs="Times New Roman"/>
          <w:b/>
          <w:bCs/>
          <w:sz w:val="32"/>
          <w:szCs w:val="32"/>
          <w:u w:val="single"/>
        </w:rPr>
        <w:t>Objective:</w:t>
      </w:r>
    </w:p>
    <w:p w14:paraId="06F79C52" w14:textId="77777777" w:rsidR="00A60BCE" w:rsidRPr="003F3B7C" w:rsidRDefault="00A60BCE" w:rsidP="00A60BCE">
      <w:pPr>
        <w:rPr>
          <w:rFonts w:ascii="Times New Roman" w:hAnsi="Times New Roman" w:cs="Times New Roman"/>
          <w:sz w:val="28"/>
          <w:szCs w:val="28"/>
        </w:rPr>
      </w:pPr>
      <w:r w:rsidRPr="003F3B7C">
        <w:rPr>
          <w:rFonts w:ascii="Times New Roman" w:hAnsi="Times New Roman" w:cs="Times New Roman"/>
          <w:sz w:val="28"/>
          <w:szCs w:val="28"/>
        </w:rPr>
        <w:t>The primary goal of this project is to predict the medical insurance charges of individuals using machine learning algorithms based on their personal and lifestyle attributes such as:</w:t>
      </w:r>
    </w:p>
    <w:p w14:paraId="6434A1FF" w14:textId="77777777" w:rsidR="00A60BCE" w:rsidRPr="003F3B7C" w:rsidRDefault="00A60BCE" w:rsidP="00A60BCE">
      <w:pPr>
        <w:pStyle w:val="ListParagraph"/>
        <w:numPr>
          <w:ilvl w:val="0"/>
          <w:numId w:val="1"/>
        </w:numPr>
        <w:rPr>
          <w:rFonts w:ascii="Times New Roman" w:hAnsi="Times New Roman" w:cs="Times New Roman"/>
          <w:sz w:val="28"/>
          <w:szCs w:val="28"/>
        </w:rPr>
      </w:pPr>
      <w:r w:rsidRPr="003F3B7C">
        <w:rPr>
          <w:rFonts w:ascii="Times New Roman" w:hAnsi="Times New Roman" w:cs="Times New Roman"/>
          <w:sz w:val="28"/>
          <w:szCs w:val="28"/>
        </w:rPr>
        <w:t>Age</w:t>
      </w:r>
    </w:p>
    <w:p w14:paraId="523793EB" w14:textId="77777777" w:rsidR="00A60BCE" w:rsidRPr="003F3B7C" w:rsidRDefault="00A60BCE" w:rsidP="00A60BCE">
      <w:pPr>
        <w:pStyle w:val="ListParagraph"/>
        <w:numPr>
          <w:ilvl w:val="0"/>
          <w:numId w:val="1"/>
        </w:numPr>
        <w:rPr>
          <w:rFonts w:ascii="Times New Roman" w:hAnsi="Times New Roman" w:cs="Times New Roman"/>
          <w:sz w:val="28"/>
          <w:szCs w:val="28"/>
        </w:rPr>
      </w:pPr>
      <w:r w:rsidRPr="003F3B7C">
        <w:rPr>
          <w:rFonts w:ascii="Times New Roman" w:hAnsi="Times New Roman" w:cs="Times New Roman"/>
          <w:sz w:val="28"/>
          <w:szCs w:val="28"/>
        </w:rPr>
        <w:t>Gender</w:t>
      </w:r>
    </w:p>
    <w:p w14:paraId="393287DF" w14:textId="77777777" w:rsidR="00A60BCE" w:rsidRPr="003F3B7C" w:rsidRDefault="00A60BCE" w:rsidP="00A60BCE">
      <w:pPr>
        <w:pStyle w:val="ListParagraph"/>
        <w:numPr>
          <w:ilvl w:val="0"/>
          <w:numId w:val="1"/>
        </w:numPr>
        <w:rPr>
          <w:rFonts w:ascii="Times New Roman" w:hAnsi="Times New Roman" w:cs="Times New Roman"/>
          <w:sz w:val="28"/>
          <w:szCs w:val="28"/>
        </w:rPr>
      </w:pPr>
      <w:r w:rsidRPr="003F3B7C">
        <w:rPr>
          <w:rFonts w:ascii="Times New Roman" w:hAnsi="Times New Roman" w:cs="Times New Roman"/>
          <w:sz w:val="28"/>
          <w:szCs w:val="28"/>
        </w:rPr>
        <w:t>Body Mass Index (BMI)</w:t>
      </w:r>
    </w:p>
    <w:p w14:paraId="62934642" w14:textId="77777777" w:rsidR="00A60BCE" w:rsidRPr="003F3B7C" w:rsidRDefault="00A60BCE" w:rsidP="00A60BCE">
      <w:pPr>
        <w:pStyle w:val="ListParagraph"/>
        <w:numPr>
          <w:ilvl w:val="0"/>
          <w:numId w:val="1"/>
        </w:numPr>
        <w:rPr>
          <w:rFonts w:ascii="Times New Roman" w:hAnsi="Times New Roman" w:cs="Times New Roman"/>
          <w:sz w:val="28"/>
          <w:szCs w:val="28"/>
        </w:rPr>
      </w:pPr>
      <w:r w:rsidRPr="003F3B7C">
        <w:rPr>
          <w:rFonts w:ascii="Times New Roman" w:hAnsi="Times New Roman" w:cs="Times New Roman"/>
          <w:sz w:val="28"/>
          <w:szCs w:val="28"/>
        </w:rPr>
        <w:t>Number of Children</w:t>
      </w:r>
    </w:p>
    <w:p w14:paraId="46FB406C" w14:textId="77777777" w:rsidR="00A60BCE" w:rsidRPr="003F3B7C" w:rsidRDefault="00A60BCE" w:rsidP="00A60BCE">
      <w:pPr>
        <w:pStyle w:val="ListParagraph"/>
        <w:numPr>
          <w:ilvl w:val="0"/>
          <w:numId w:val="1"/>
        </w:numPr>
        <w:rPr>
          <w:rFonts w:ascii="Times New Roman" w:hAnsi="Times New Roman" w:cs="Times New Roman"/>
          <w:sz w:val="28"/>
          <w:szCs w:val="28"/>
        </w:rPr>
      </w:pPr>
      <w:r w:rsidRPr="003F3B7C">
        <w:rPr>
          <w:rFonts w:ascii="Times New Roman" w:hAnsi="Times New Roman" w:cs="Times New Roman"/>
          <w:sz w:val="28"/>
          <w:szCs w:val="28"/>
        </w:rPr>
        <w:t>Smoking Habit</w:t>
      </w:r>
    </w:p>
    <w:p w14:paraId="59ED05C5" w14:textId="39AA0C49" w:rsidR="00A60BCE" w:rsidRDefault="00A60BCE" w:rsidP="001C7601">
      <w:pPr>
        <w:pStyle w:val="ListParagraph"/>
        <w:numPr>
          <w:ilvl w:val="0"/>
          <w:numId w:val="1"/>
        </w:numPr>
        <w:rPr>
          <w:rFonts w:ascii="Times New Roman" w:hAnsi="Times New Roman" w:cs="Times New Roman"/>
          <w:sz w:val="28"/>
          <w:szCs w:val="28"/>
        </w:rPr>
      </w:pPr>
      <w:r w:rsidRPr="003F3B7C">
        <w:rPr>
          <w:rFonts w:ascii="Times New Roman" w:hAnsi="Times New Roman" w:cs="Times New Roman"/>
          <w:sz w:val="28"/>
          <w:szCs w:val="28"/>
        </w:rPr>
        <w:t>Residential Region</w:t>
      </w:r>
    </w:p>
    <w:p w14:paraId="54FF3096" w14:textId="77777777" w:rsidR="00F46ED5" w:rsidRDefault="00F46ED5" w:rsidP="00F46ED5">
      <w:pPr>
        <w:rPr>
          <w:rFonts w:ascii="Times New Roman" w:hAnsi="Times New Roman" w:cs="Times New Roman"/>
          <w:sz w:val="28"/>
          <w:szCs w:val="28"/>
        </w:rPr>
      </w:pPr>
    </w:p>
    <w:p w14:paraId="188B6A05" w14:textId="77777777" w:rsidR="00F46ED5" w:rsidRDefault="00F46ED5" w:rsidP="00F46ED5">
      <w:pPr>
        <w:rPr>
          <w:rFonts w:ascii="Times New Roman" w:hAnsi="Times New Roman" w:cs="Times New Roman"/>
          <w:sz w:val="28"/>
          <w:szCs w:val="28"/>
        </w:rPr>
      </w:pPr>
    </w:p>
    <w:p w14:paraId="7F34B331" w14:textId="77777777" w:rsidR="00F46ED5" w:rsidRPr="00F46ED5" w:rsidRDefault="00F46ED5" w:rsidP="00F46ED5">
      <w:pPr>
        <w:rPr>
          <w:rFonts w:ascii="Times New Roman" w:hAnsi="Times New Roman" w:cs="Times New Roman"/>
          <w:sz w:val="28"/>
          <w:szCs w:val="28"/>
        </w:rPr>
      </w:pPr>
    </w:p>
    <w:tbl>
      <w:tblPr>
        <w:tblW w:w="0" w:type="auto"/>
        <w:tblCellSpacing w:w="15" w:type="dxa"/>
        <w:tblInd w:w="20" w:type="dxa"/>
        <w:tblCellMar>
          <w:top w:w="15" w:type="dxa"/>
          <w:left w:w="15" w:type="dxa"/>
          <w:bottom w:w="15" w:type="dxa"/>
          <w:right w:w="15" w:type="dxa"/>
        </w:tblCellMar>
        <w:tblLook w:val="0000" w:firstRow="0" w:lastRow="0" w:firstColumn="0" w:lastColumn="0" w:noHBand="0" w:noVBand="0"/>
      </w:tblPr>
      <w:tblGrid>
        <w:gridCol w:w="1182"/>
        <w:gridCol w:w="5542"/>
      </w:tblGrid>
      <w:tr w:rsidR="00D627C9" w14:paraId="743D0501" w14:textId="77777777" w:rsidTr="008B6CF7">
        <w:trPr>
          <w:tblHeader/>
          <w:tblCellSpacing w:w="15" w:type="dxa"/>
        </w:trPr>
        <w:tc>
          <w:tcPr>
            <w:tcW w:w="0" w:type="auto"/>
            <w:tcBorders>
              <w:top w:val="single" w:sz="8" w:space="0" w:color="4F81BD"/>
              <w:left w:val="single" w:sz="8" w:space="0" w:color="4F81BD"/>
              <w:bottom w:val="single" w:sz="18" w:space="0" w:color="FFFFFF"/>
              <w:right w:val="single" w:sz="8" w:space="0" w:color="4F81BD"/>
            </w:tcBorders>
            <w:shd w:val="clear" w:color="auto" w:fill="4F81BD"/>
            <w:vAlign w:val="center"/>
          </w:tcPr>
          <w:p w14:paraId="3BE9F9B5" w14:textId="77777777" w:rsidR="00D627C9" w:rsidRPr="003F3B7C" w:rsidRDefault="00D627C9" w:rsidP="008B6CF7">
            <w:pPr>
              <w:jc w:val="both"/>
              <w:rPr>
                <w:rFonts w:ascii="Times New Roman" w:hAnsi="Times New Roman" w:cs="Times New Roman"/>
                <w:b/>
                <w:bCs/>
                <w:color w:val="FFFFFF"/>
                <w:sz w:val="32"/>
                <w:szCs w:val="32"/>
              </w:rPr>
            </w:pPr>
            <w:bookmarkStart w:id="0" w:name="_Hlk201084573"/>
            <w:r w:rsidRPr="003F3B7C">
              <w:rPr>
                <w:rFonts w:ascii="Times New Roman" w:eastAsia="SimSun" w:hAnsi="Times New Roman" w:cs="Times New Roman"/>
                <w:b/>
                <w:bCs/>
                <w:color w:val="FFFFFF"/>
                <w:kern w:val="0"/>
                <w:sz w:val="32"/>
                <w:szCs w:val="32"/>
                <w:lang w:eastAsia="zh-CN" w:bidi="ar"/>
              </w:rPr>
              <w:lastRenderedPageBreak/>
              <w:t>Feature</w:t>
            </w:r>
          </w:p>
        </w:tc>
        <w:tc>
          <w:tcPr>
            <w:tcW w:w="0" w:type="auto"/>
            <w:tcBorders>
              <w:top w:val="single" w:sz="8" w:space="0" w:color="4F81BD"/>
              <w:left w:val="single" w:sz="8" w:space="0" w:color="4F81BD"/>
              <w:bottom w:val="single" w:sz="18" w:space="0" w:color="FFFFFF"/>
              <w:right w:val="single" w:sz="8" w:space="0" w:color="4F81BD"/>
            </w:tcBorders>
            <w:shd w:val="clear" w:color="auto" w:fill="4F81BD"/>
            <w:vAlign w:val="center"/>
          </w:tcPr>
          <w:p w14:paraId="1A1D61C8" w14:textId="77777777" w:rsidR="00D627C9" w:rsidRPr="003F3B7C" w:rsidRDefault="00D627C9" w:rsidP="008B6CF7">
            <w:pPr>
              <w:jc w:val="both"/>
              <w:rPr>
                <w:rFonts w:ascii="Times New Roman" w:hAnsi="Times New Roman" w:cs="Times New Roman"/>
                <w:b/>
                <w:bCs/>
                <w:color w:val="FFFFFF"/>
                <w:sz w:val="32"/>
                <w:szCs w:val="32"/>
              </w:rPr>
            </w:pPr>
            <w:r w:rsidRPr="003F3B7C">
              <w:rPr>
                <w:rFonts w:ascii="Times New Roman" w:eastAsia="SimSun" w:hAnsi="Times New Roman" w:cs="Times New Roman"/>
                <w:b/>
                <w:bCs/>
                <w:color w:val="FFFFFF"/>
                <w:kern w:val="0"/>
                <w:sz w:val="32"/>
                <w:szCs w:val="32"/>
                <w:lang w:eastAsia="zh-CN" w:bidi="ar"/>
              </w:rPr>
              <w:t>Description</w:t>
            </w:r>
          </w:p>
        </w:tc>
      </w:tr>
      <w:tr w:rsidR="00D627C9" w14:paraId="3B70A46F" w14:textId="77777777" w:rsidTr="008B6CF7">
        <w:trPr>
          <w:tblCellSpacing w:w="15" w:type="dxa"/>
        </w:trPr>
        <w:tc>
          <w:tcPr>
            <w:tcW w:w="0" w:type="auto"/>
            <w:tcBorders>
              <w:top w:val="single" w:sz="18" w:space="0" w:color="FFFFFF"/>
              <w:left w:val="single" w:sz="8" w:space="0" w:color="4F81BD"/>
              <w:bottom w:val="single" w:sz="8" w:space="0" w:color="4F81BD"/>
              <w:right w:val="single" w:sz="8" w:space="0" w:color="4F81BD"/>
            </w:tcBorders>
            <w:shd w:val="clear" w:color="auto" w:fill="B8CCE4"/>
            <w:vAlign w:val="center"/>
          </w:tcPr>
          <w:p w14:paraId="63F5DEEA" w14:textId="77777777" w:rsidR="00D627C9" w:rsidRPr="003F3B7C" w:rsidRDefault="00D627C9" w:rsidP="008B6CF7">
            <w:pPr>
              <w:jc w:val="both"/>
              <w:rPr>
                <w:rFonts w:ascii="Times New Roman" w:hAnsi="Times New Roman" w:cs="Times New Roman"/>
                <w:color w:val="000000"/>
                <w:sz w:val="28"/>
                <w:szCs w:val="28"/>
              </w:rPr>
            </w:pPr>
            <w:r w:rsidRPr="003F3B7C">
              <w:rPr>
                <w:rStyle w:val="HTMLCode"/>
                <w:rFonts w:ascii="Times New Roman" w:eastAsia="SimSun" w:hAnsi="Times New Roman" w:cs="Times New Roman"/>
                <w:color w:val="000000"/>
                <w:kern w:val="0"/>
                <w:sz w:val="28"/>
                <w:szCs w:val="28"/>
                <w:lang w:eastAsia="zh-CN" w:bidi="ar"/>
              </w:rPr>
              <w:t>age</w:t>
            </w:r>
          </w:p>
        </w:tc>
        <w:tc>
          <w:tcPr>
            <w:tcW w:w="0" w:type="auto"/>
            <w:tcBorders>
              <w:top w:val="single" w:sz="18" w:space="0" w:color="FFFFFF"/>
              <w:left w:val="single" w:sz="8" w:space="0" w:color="4F81BD"/>
              <w:bottom w:val="single" w:sz="8" w:space="0" w:color="4F81BD"/>
              <w:right w:val="single" w:sz="8" w:space="0" w:color="4F81BD"/>
            </w:tcBorders>
            <w:shd w:val="clear" w:color="auto" w:fill="B8CCE4"/>
            <w:vAlign w:val="center"/>
          </w:tcPr>
          <w:p w14:paraId="6A75920B" w14:textId="77777777" w:rsidR="00D627C9" w:rsidRPr="003F3B7C" w:rsidRDefault="00D627C9" w:rsidP="008B6CF7">
            <w:pPr>
              <w:jc w:val="both"/>
              <w:rPr>
                <w:rFonts w:ascii="Times New Roman" w:hAnsi="Times New Roman" w:cs="Times New Roman"/>
                <w:color w:val="000000"/>
                <w:sz w:val="28"/>
                <w:szCs w:val="28"/>
              </w:rPr>
            </w:pPr>
            <w:r w:rsidRPr="003F3B7C">
              <w:rPr>
                <w:rFonts w:ascii="Times New Roman" w:eastAsia="SimSun" w:hAnsi="Times New Roman" w:cs="Times New Roman"/>
                <w:color w:val="000000"/>
                <w:kern w:val="0"/>
                <w:sz w:val="28"/>
                <w:szCs w:val="28"/>
                <w:lang w:eastAsia="zh-CN" w:bidi="ar"/>
              </w:rPr>
              <w:t>Age of the individual (18 to 64 years)</w:t>
            </w:r>
          </w:p>
        </w:tc>
      </w:tr>
      <w:tr w:rsidR="00D627C9" w14:paraId="214454C4" w14:textId="77777777" w:rsidTr="008B6CF7">
        <w:trPr>
          <w:tblCellSpacing w:w="15" w:type="dxa"/>
        </w:trPr>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6B611A80" w14:textId="77777777" w:rsidR="00D627C9" w:rsidRPr="003F3B7C" w:rsidRDefault="00D627C9" w:rsidP="008B6CF7">
            <w:pPr>
              <w:jc w:val="both"/>
              <w:rPr>
                <w:rFonts w:ascii="Times New Roman" w:hAnsi="Times New Roman" w:cs="Times New Roman"/>
                <w:color w:val="000000"/>
                <w:sz w:val="28"/>
                <w:szCs w:val="28"/>
              </w:rPr>
            </w:pPr>
            <w:r w:rsidRPr="003F3B7C">
              <w:rPr>
                <w:rStyle w:val="HTMLCode"/>
                <w:rFonts w:ascii="Times New Roman" w:eastAsia="SimSun" w:hAnsi="Times New Roman" w:cs="Times New Roman"/>
                <w:color w:val="000000"/>
                <w:kern w:val="0"/>
                <w:sz w:val="28"/>
                <w:szCs w:val="28"/>
                <w:lang w:eastAsia="zh-CN" w:bidi="ar"/>
              </w:rPr>
              <w:t>sex</w:t>
            </w:r>
          </w:p>
        </w:tc>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07429B16" w14:textId="77777777" w:rsidR="00D627C9" w:rsidRPr="003F3B7C" w:rsidRDefault="00D627C9" w:rsidP="008B6CF7">
            <w:pPr>
              <w:jc w:val="both"/>
              <w:rPr>
                <w:rFonts w:ascii="Times New Roman" w:hAnsi="Times New Roman" w:cs="Times New Roman"/>
                <w:color w:val="000000"/>
                <w:sz w:val="28"/>
                <w:szCs w:val="28"/>
              </w:rPr>
            </w:pPr>
            <w:r w:rsidRPr="003F3B7C">
              <w:rPr>
                <w:rFonts w:ascii="Times New Roman" w:eastAsia="SimSun" w:hAnsi="Times New Roman" w:cs="Times New Roman"/>
                <w:color w:val="000000"/>
                <w:kern w:val="0"/>
                <w:sz w:val="28"/>
                <w:szCs w:val="28"/>
                <w:lang w:eastAsia="zh-CN" w:bidi="ar"/>
              </w:rPr>
              <w:t>Gender (</w:t>
            </w:r>
            <w:r w:rsidRPr="003F3B7C">
              <w:rPr>
                <w:rStyle w:val="HTMLCode"/>
                <w:rFonts w:ascii="Times New Roman" w:eastAsia="SimSun" w:hAnsi="Times New Roman" w:cs="Times New Roman"/>
                <w:color w:val="000000"/>
                <w:kern w:val="0"/>
                <w:sz w:val="28"/>
                <w:szCs w:val="28"/>
                <w:lang w:eastAsia="zh-CN" w:bidi="ar"/>
              </w:rPr>
              <w:t>male</w:t>
            </w:r>
            <w:r w:rsidRPr="003F3B7C">
              <w:rPr>
                <w:rFonts w:ascii="Times New Roman" w:eastAsia="SimSun" w:hAnsi="Times New Roman" w:cs="Times New Roman"/>
                <w:color w:val="000000"/>
                <w:kern w:val="0"/>
                <w:sz w:val="28"/>
                <w:szCs w:val="28"/>
                <w:lang w:eastAsia="zh-CN" w:bidi="ar"/>
              </w:rPr>
              <w:t xml:space="preserve"> / </w:t>
            </w:r>
            <w:r w:rsidRPr="003F3B7C">
              <w:rPr>
                <w:rStyle w:val="HTMLCode"/>
                <w:rFonts w:ascii="Times New Roman" w:eastAsia="SimSun" w:hAnsi="Times New Roman" w:cs="Times New Roman"/>
                <w:color w:val="000000"/>
                <w:kern w:val="0"/>
                <w:sz w:val="28"/>
                <w:szCs w:val="28"/>
                <w:lang w:eastAsia="zh-CN" w:bidi="ar"/>
              </w:rPr>
              <w:t>female</w:t>
            </w:r>
            <w:r w:rsidRPr="003F3B7C">
              <w:rPr>
                <w:rFonts w:ascii="Times New Roman" w:eastAsia="SimSun" w:hAnsi="Times New Roman" w:cs="Times New Roman"/>
                <w:color w:val="000000"/>
                <w:kern w:val="0"/>
                <w:sz w:val="28"/>
                <w:szCs w:val="28"/>
                <w:lang w:eastAsia="zh-CN" w:bidi="ar"/>
              </w:rPr>
              <w:t>)</w:t>
            </w:r>
          </w:p>
        </w:tc>
      </w:tr>
      <w:tr w:rsidR="00D627C9" w14:paraId="3BC2D4FA" w14:textId="77777777" w:rsidTr="008B6CF7">
        <w:trPr>
          <w:tblCellSpacing w:w="15" w:type="dxa"/>
        </w:trPr>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55749867" w14:textId="3A2043CC" w:rsidR="00D627C9" w:rsidRPr="003F3B7C" w:rsidRDefault="00D627C9" w:rsidP="008B6CF7">
            <w:pPr>
              <w:jc w:val="both"/>
              <w:rPr>
                <w:rFonts w:ascii="Times New Roman" w:hAnsi="Times New Roman" w:cs="Times New Roman"/>
                <w:color w:val="000000"/>
                <w:sz w:val="28"/>
                <w:szCs w:val="28"/>
              </w:rPr>
            </w:pPr>
            <w:r>
              <w:rPr>
                <w:rFonts w:ascii="Times New Roman" w:hAnsi="Times New Roman" w:cs="Times New Roman"/>
                <w:color w:val="000000"/>
                <w:sz w:val="28"/>
                <w:szCs w:val="28"/>
              </w:rPr>
              <w:t>BMI</w:t>
            </w:r>
          </w:p>
        </w:tc>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75077FE8" w14:textId="77777777" w:rsidR="00D627C9" w:rsidRPr="003F3B7C" w:rsidRDefault="00D627C9" w:rsidP="008B6CF7">
            <w:pPr>
              <w:jc w:val="both"/>
              <w:rPr>
                <w:rFonts w:ascii="Times New Roman" w:hAnsi="Times New Roman" w:cs="Times New Roman"/>
                <w:color w:val="000000"/>
                <w:sz w:val="28"/>
                <w:szCs w:val="28"/>
              </w:rPr>
            </w:pPr>
            <w:r w:rsidRPr="003F3B7C">
              <w:rPr>
                <w:rFonts w:ascii="Times New Roman" w:eastAsia="SimSun" w:hAnsi="Times New Roman" w:cs="Times New Roman"/>
                <w:color w:val="000000"/>
                <w:kern w:val="0"/>
                <w:sz w:val="28"/>
                <w:szCs w:val="28"/>
                <w:lang w:eastAsia="zh-CN" w:bidi="ar"/>
              </w:rPr>
              <w:t>Body Mass Index (measure of body fat)</w:t>
            </w:r>
          </w:p>
        </w:tc>
      </w:tr>
      <w:tr w:rsidR="00D627C9" w14:paraId="32673EF1" w14:textId="77777777" w:rsidTr="008B6CF7">
        <w:trPr>
          <w:tblCellSpacing w:w="15" w:type="dxa"/>
        </w:trPr>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3C7151AA" w14:textId="77777777" w:rsidR="00D627C9" w:rsidRPr="003F3B7C" w:rsidRDefault="00D627C9" w:rsidP="008B6CF7">
            <w:pPr>
              <w:jc w:val="both"/>
              <w:rPr>
                <w:rFonts w:ascii="Times New Roman" w:hAnsi="Times New Roman" w:cs="Times New Roman"/>
                <w:color w:val="000000"/>
                <w:sz w:val="28"/>
                <w:szCs w:val="28"/>
              </w:rPr>
            </w:pPr>
            <w:r w:rsidRPr="003F3B7C">
              <w:rPr>
                <w:rStyle w:val="HTMLCode"/>
                <w:rFonts w:ascii="Times New Roman" w:eastAsia="SimSun" w:hAnsi="Times New Roman" w:cs="Times New Roman"/>
                <w:color w:val="000000"/>
                <w:kern w:val="0"/>
                <w:sz w:val="28"/>
                <w:szCs w:val="28"/>
                <w:lang w:eastAsia="zh-CN" w:bidi="ar"/>
              </w:rPr>
              <w:t>children</w:t>
            </w:r>
          </w:p>
        </w:tc>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6256AE3D" w14:textId="77777777" w:rsidR="00D627C9" w:rsidRPr="003F3B7C" w:rsidRDefault="00D627C9" w:rsidP="008B6CF7">
            <w:pPr>
              <w:jc w:val="both"/>
              <w:rPr>
                <w:rFonts w:ascii="Times New Roman" w:hAnsi="Times New Roman" w:cs="Times New Roman"/>
                <w:color w:val="000000"/>
                <w:sz w:val="28"/>
                <w:szCs w:val="28"/>
              </w:rPr>
            </w:pPr>
            <w:r w:rsidRPr="003F3B7C">
              <w:rPr>
                <w:rFonts w:ascii="Times New Roman" w:eastAsia="SimSun" w:hAnsi="Times New Roman" w:cs="Times New Roman"/>
                <w:color w:val="000000"/>
                <w:kern w:val="0"/>
                <w:sz w:val="28"/>
                <w:szCs w:val="28"/>
                <w:lang w:eastAsia="zh-CN" w:bidi="ar"/>
              </w:rPr>
              <w:t>Number of children covered under the insurance</w:t>
            </w:r>
          </w:p>
        </w:tc>
      </w:tr>
      <w:tr w:rsidR="00D627C9" w14:paraId="3056FD35" w14:textId="77777777" w:rsidTr="008B6CF7">
        <w:trPr>
          <w:tblCellSpacing w:w="15" w:type="dxa"/>
        </w:trPr>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3DE662CA" w14:textId="77777777" w:rsidR="00D627C9" w:rsidRPr="003F3B7C" w:rsidRDefault="00D627C9" w:rsidP="008B6CF7">
            <w:pPr>
              <w:jc w:val="both"/>
              <w:rPr>
                <w:rFonts w:ascii="Times New Roman" w:hAnsi="Times New Roman" w:cs="Times New Roman"/>
                <w:color w:val="000000"/>
                <w:sz w:val="28"/>
                <w:szCs w:val="28"/>
              </w:rPr>
            </w:pPr>
            <w:r w:rsidRPr="003F3B7C">
              <w:rPr>
                <w:rStyle w:val="HTMLCode"/>
                <w:rFonts w:ascii="Times New Roman" w:eastAsia="SimSun" w:hAnsi="Times New Roman" w:cs="Times New Roman"/>
                <w:color w:val="000000"/>
                <w:kern w:val="0"/>
                <w:sz w:val="28"/>
                <w:szCs w:val="28"/>
                <w:lang w:eastAsia="zh-CN" w:bidi="ar"/>
              </w:rPr>
              <w:t>smoker</w:t>
            </w:r>
          </w:p>
        </w:tc>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4A68C4E9" w14:textId="77777777" w:rsidR="00D627C9" w:rsidRPr="003F3B7C" w:rsidRDefault="00D627C9" w:rsidP="008B6CF7">
            <w:pPr>
              <w:jc w:val="both"/>
              <w:rPr>
                <w:rFonts w:ascii="Times New Roman" w:hAnsi="Times New Roman" w:cs="Times New Roman"/>
                <w:color w:val="000000"/>
                <w:sz w:val="28"/>
                <w:szCs w:val="28"/>
              </w:rPr>
            </w:pPr>
            <w:r w:rsidRPr="003F3B7C">
              <w:rPr>
                <w:rFonts w:ascii="Times New Roman" w:eastAsia="SimSun" w:hAnsi="Times New Roman" w:cs="Times New Roman"/>
                <w:color w:val="000000"/>
                <w:kern w:val="0"/>
                <w:sz w:val="28"/>
                <w:szCs w:val="28"/>
                <w:lang w:eastAsia="zh-CN" w:bidi="ar"/>
              </w:rPr>
              <w:t>Smoking status (</w:t>
            </w:r>
            <w:r w:rsidRPr="003F3B7C">
              <w:rPr>
                <w:rStyle w:val="HTMLCode"/>
                <w:rFonts w:ascii="Times New Roman" w:eastAsia="SimSun" w:hAnsi="Times New Roman" w:cs="Times New Roman"/>
                <w:color w:val="000000"/>
                <w:kern w:val="0"/>
                <w:sz w:val="28"/>
                <w:szCs w:val="28"/>
                <w:lang w:eastAsia="zh-CN" w:bidi="ar"/>
              </w:rPr>
              <w:t>yes</w:t>
            </w:r>
            <w:r w:rsidRPr="003F3B7C">
              <w:rPr>
                <w:rFonts w:ascii="Times New Roman" w:eastAsia="SimSun" w:hAnsi="Times New Roman" w:cs="Times New Roman"/>
                <w:color w:val="000000"/>
                <w:kern w:val="0"/>
                <w:sz w:val="28"/>
                <w:szCs w:val="28"/>
                <w:lang w:eastAsia="zh-CN" w:bidi="ar"/>
              </w:rPr>
              <w:t xml:space="preserve"> / </w:t>
            </w:r>
            <w:r w:rsidRPr="003F3B7C">
              <w:rPr>
                <w:rStyle w:val="HTMLCode"/>
                <w:rFonts w:ascii="Times New Roman" w:eastAsia="SimSun" w:hAnsi="Times New Roman" w:cs="Times New Roman"/>
                <w:color w:val="000000"/>
                <w:kern w:val="0"/>
                <w:sz w:val="28"/>
                <w:szCs w:val="28"/>
                <w:lang w:eastAsia="zh-CN" w:bidi="ar"/>
              </w:rPr>
              <w:t>no</w:t>
            </w:r>
            <w:r w:rsidRPr="003F3B7C">
              <w:rPr>
                <w:rFonts w:ascii="Times New Roman" w:eastAsia="SimSun" w:hAnsi="Times New Roman" w:cs="Times New Roman"/>
                <w:color w:val="000000"/>
                <w:kern w:val="0"/>
                <w:sz w:val="28"/>
                <w:szCs w:val="28"/>
                <w:lang w:eastAsia="zh-CN" w:bidi="ar"/>
              </w:rPr>
              <w:t>)</w:t>
            </w:r>
          </w:p>
        </w:tc>
      </w:tr>
      <w:tr w:rsidR="00D627C9" w14:paraId="27FCB2CC" w14:textId="77777777" w:rsidTr="008B6CF7">
        <w:trPr>
          <w:tblCellSpacing w:w="15" w:type="dxa"/>
        </w:trPr>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143C9693" w14:textId="77777777" w:rsidR="00D627C9" w:rsidRPr="003F3B7C" w:rsidRDefault="00D627C9" w:rsidP="008B6CF7">
            <w:pPr>
              <w:jc w:val="both"/>
              <w:rPr>
                <w:rFonts w:ascii="Times New Roman" w:hAnsi="Times New Roman" w:cs="Times New Roman"/>
                <w:color w:val="000000"/>
                <w:sz w:val="28"/>
                <w:szCs w:val="28"/>
              </w:rPr>
            </w:pPr>
            <w:r w:rsidRPr="003F3B7C">
              <w:rPr>
                <w:rStyle w:val="HTMLCode"/>
                <w:rFonts w:ascii="Times New Roman" w:eastAsia="SimSun" w:hAnsi="Times New Roman" w:cs="Times New Roman"/>
                <w:color w:val="000000"/>
                <w:kern w:val="0"/>
                <w:sz w:val="28"/>
                <w:szCs w:val="28"/>
                <w:lang w:eastAsia="zh-CN" w:bidi="ar"/>
              </w:rPr>
              <w:t>region</w:t>
            </w:r>
          </w:p>
        </w:tc>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73694158" w14:textId="77777777" w:rsidR="00D627C9" w:rsidRPr="003F3B7C" w:rsidRDefault="00D627C9" w:rsidP="008B6CF7">
            <w:pPr>
              <w:jc w:val="both"/>
              <w:rPr>
                <w:rFonts w:ascii="Times New Roman" w:hAnsi="Times New Roman" w:cs="Times New Roman"/>
                <w:color w:val="000000"/>
                <w:sz w:val="28"/>
                <w:szCs w:val="28"/>
              </w:rPr>
            </w:pPr>
            <w:r w:rsidRPr="003F3B7C">
              <w:rPr>
                <w:rFonts w:ascii="Times New Roman" w:eastAsia="SimSun" w:hAnsi="Times New Roman" w:cs="Times New Roman"/>
                <w:color w:val="000000"/>
                <w:kern w:val="0"/>
                <w:sz w:val="28"/>
                <w:szCs w:val="28"/>
                <w:lang w:eastAsia="zh-CN" w:bidi="ar"/>
              </w:rPr>
              <w:t>Residential region in the US</w:t>
            </w:r>
          </w:p>
        </w:tc>
      </w:tr>
      <w:tr w:rsidR="00D627C9" w14:paraId="2F03BFFA" w14:textId="77777777" w:rsidTr="008B6CF7">
        <w:trPr>
          <w:tblCellSpacing w:w="15" w:type="dxa"/>
        </w:trPr>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24641041" w14:textId="77777777" w:rsidR="00D627C9" w:rsidRPr="003F3B7C" w:rsidRDefault="00D627C9" w:rsidP="008B6CF7">
            <w:pPr>
              <w:jc w:val="both"/>
              <w:rPr>
                <w:rFonts w:ascii="Times New Roman" w:hAnsi="Times New Roman" w:cs="Times New Roman"/>
                <w:color w:val="000000"/>
                <w:sz w:val="28"/>
                <w:szCs w:val="28"/>
              </w:rPr>
            </w:pPr>
            <w:r w:rsidRPr="003F3B7C">
              <w:rPr>
                <w:rStyle w:val="HTMLCode"/>
                <w:rFonts w:ascii="Times New Roman" w:eastAsia="SimSun" w:hAnsi="Times New Roman" w:cs="Times New Roman"/>
                <w:color w:val="000000"/>
                <w:kern w:val="0"/>
                <w:sz w:val="28"/>
                <w:szCs w:val="28"/>
                <w:lang w:eastAsia="zh-CN" w:bidi="ar"/>
              </w:rPr>
              <w:t>charges</w:t>
            </w:r>
          </w:p>
        </w:tc>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2DD066C8" w14:textId="77777777" w:rsidR="00D627C9" w:rsidRPr="003F3B7C" w:rsidRDefault="00D627C9" w:rsidP="008B6CF7">
            <w:pPr>
              <w:jc w:val="both"/>
              <w:rPr>
                <w:rFonts w:ascii="Times New Roman" w:hAnsi="Times New Roman" w:cs="Times New Roman"/>
                <w:color w:val="000000"/>
                <w:sz w:val="28"/>
                <w:szCs w:val="28"/>
              </w:rPr>
            </w:pPr>
            <w:r w:rsidRPr="003F3B7C">
              <w:rPr>
                <w:rFonts w:ascii="Times New Roman" w:eastAsia="SimSun" w:hAnsi="Times New Roman" w:cs="Times New Roman"/>
                <w:color w:val="000000"/>
                <w:kern w:val="0"/>
                <w:sz w:val="28"/>
                <w:szCs w:val="28"/>
                <w:lang w:eastAsia="zh-CN" w:bidi="ar"/>
              </w:rPr>
              <w:t>Medical insurance charges (target variable)</w:t>
            </w:r>
          </w:p>
        </w:tc>
      </w:tr>
      <w:bookmarkEnd w:id="0"/>
    </w:tbl>
    <w:p w14:paraId="1794A317" w14:textId="77777777" w:rsidR="00D627C9" w:rsidRPr="00D627C9" w:rsidRDefault="00D627C9" w:rsidP="00D627C9">
      <w:pPr>
        <w:rPr>
          <w:rFonts w:ascii="Times New Roman" w:hAnsi="Times New Roman" w:cs="Times New Roman"/>
          <w:sz w:val="28"/>
          <w:szCs w:val="28"/>
        </w:rPr>
      </w:pPr>
    </w:p>
    <w:p w14:paraId="05694CD0" w14:textId="77777777" w:rsidR="001C7601" w:rsidRPr="001C7601" w:rsidRDefault="001C7601" w:rsidP="001C7601">
      <w:pPr>
        <w:rPr>
          <w:rFonts w:ascii="Arial Nova" w:hAnsi="Arial Nova" w:cs="Times New Roman"/>
          <w:b/>
          <w:bCs/>
          <w:sz w:val="32"/>
          <w:szCs w:val="32"/>
          <w:u w:val="single"/>
        </w:rPr>
      </w:pPr>
      <w:r w:rsidRPr="001C7601">
        <w:rPr>
          <w:rFonts w:ascii="Arial Nova" w:hAnsi="Arial Nova" w:cs="Times New Roman"/>
          <w:b/>
          <w:bCs/>
          <w:sz w:val="32"/>
          <w:szCs w:val="32"/>
          <w:u w:val="single"/>
        </w:rPr>
        <w:t>Problem Statement:</w:t>
      </w:r>
    </w:p>
    <w:p w14:paraId="33B471F9" w14:textId="17F99CEF" w:rsidR="001C7601" w:rsidRDefault="005C073E" w:rsidP="001C7601">
      <w:pPr>
        <w:rPr>
          <w:rFonts w:ascii="Times New Roman" w:hAnsi="Times New Roman" w:cs="Times New Roman"/>
          <w:sz w:val="28"/>
          <w:szCs w:val="28"/>
        </w:rPr>
      </w:pPr>
      <w:r>
        <w:rPr>
          <w:rFonts w:ascii="Times New Roman" w:hAnsi="Times New Roman" w:cs="Times New Roman"/>
          <w:sz w:val="28"/>
          <w:szCs w:val="28"/>
        </w:rPr>
        <w:t xml:space="preserve">Medical </w:t>
      </w:r>
      <w:r w:rsidR="001C7601" w:rsidRPr="001C7601">
        <w:rPr>
          <w:rFonts w:ascii="Times New Roman" w:hAnsi="Times New Roman" w:cs="Times New Roman"/>
          <w:sz w:val="28"/>
          <w:szCs w:val="28"/>
        </w:rPr>
        <w:t xml:space="preserve">Insurance companies often struggle with accurately pricing insurance premiums due to the complex interplay of health and demographic factors. A data-driven solution is required to make this process </w:t>
      </w:r>
      <w:r w:rsidRPr="001C7601">
        <w:rPr>
          <w:rFonts w:ascii="Times New Roman" w:hAnsi="Times New Roman" w:cs="Times New Roman"/>
          <w:sz w:val="28"/>
          <w:szCs w:val="28"/>
        </w:rPr>
        <w:t>more efficient and fairer</w:t>
      </w:r>
      <w:r w:rsidR="001C7601" w:rsidRPr="001C7601">
        <w:rPr>
          <w:rFonts w:ascii="Times New Roman" w:hAnsi="Times New Roman" w:cs="Times New Roman"/>
          <w:sz w:val="28"/>
          <w:szCs w:val="28"/>
        </w:rPr>
        <w:t xml:space="preserve"> by using machine learning to predict insurance costs.</w:t>
      </w:r>
    </w:p>
    <w:p w14:paraId="3599E26F" w14:textId="77777777" w:rsidR="00487C01" w:rsidRPr="00487C01" w:rsidRDefault="00487C01" w:rsidP="00487C01">
      <w:pPr>
        <w:rPr>
          <w:rFonts w:ascii="Arial Nova" w:hAnsi="Arial Nova" w:cs="Times New Roman"/>
          <w:b/>
          <w:bCs/>
          <w:sz w:val="32"/>
          <w:szCs w:val="32"/>
          <w:u w:val="single"/>
        </w:rPr>
      </w:pPr>
      <w:r w:rsidRPr="00487C01">
        <w:rPr>
          <w:rFonts w:ascii="Arial Nova" w:hAnsi="Arial Nova" w:cs="Times New Roman"/>
          <w:b/>
          <w:bCs/>
          <w:sz w:val="32"/>
          <w:szCs w:val="32"/>
          <w:u w:val="single"/>
        </w:rPr>
        <w:t>Proposed Solution:</w:t>
      </w:r>
    </w:p>
    <w:p w14:paraId="6B909749" w14:textId="77777777" w:rsidR="00487C01" w:rsidRDefault="00487C01" w:rsidP="00487C01">
      <w:pPr>
        <w:rPr>
          <w:rFonts w:ascii="Times New Roman" w:hAnsi="Times New Roman" w:cs="Times New Roman"/>
          <w:sz w:val="28"/>
          <w:szCs w:val="28"/>
        </w:rPr>
      </w:pPr>
      <w:r w:rsidRPr="00487C01">
        <w:rPr>
          <w:rFonts w:ascii="Times New Roman" w:hAnsi="Times New Roman" w:cs="Times New Roman"/>
          <w:sz w:val="28"/>
          <w:szCs w:val="28"/>
        </w:rPr>
        <w:t>The proposed solution is to develop a machine learning model that uses a dataset containing demographic and health-related features to predict medical insurance costs. Several regression algorithms including Linear Regression, Decision Tree, Random Forest, and Gradient Boosting are applied and compared to find the best model.</w:t>
      </w:r>
    </w:p>
    <w:p w14:paraId="6A4018F6" w14:textId="77777777" w:rsidR="00F46ED5" w:rsidRDefault="00F46ED5" w:rsidP="00487C01">
      <w:pPr>
        <w:rPr>
          <w:rFonts w:ascii="Times New Roman" w:hAnsi="Times New Roman" w:cs="Times New Roman"/>
          <w:sz w:val="28"/>
          <w:szCs w:val="28"/>
        </w:rPr>
      </w:pPr>
    </w:p>
    <w:p w14:paraId="06167660" w14:textId="77777777" w:rsidR="00F46ED5" w:rsidRDefault="00F46ED5" w:rsidP="00487C01">
      <w:pPr>
        <w:rPr>
          <w:rFonts w:ascii="Times New Roman" w:hAnsi="Times New Roman" w:cs="Times New Roman"/>
          <w:sz w:val="28"/>
          <w:szCs w:val="28"/>
        </w:rPr>
      </w:pPr>
    </w:p>
    <w:p w14:paraId="5EAE411C" w14:textId="77777777" w:rsidR="00F46ED5" w:rsidRDefault="00F46ED5" w:rsidP="00487C01">
      <w:pPr>
        <w:rPr>
          <w:rFonts w:ascii="Times New Roman" w:hAnsi="Times New Roman" w:cs="Times New Roman"/>
          <w:sz w:val="28"/>
          <w:szCs w:val="28"/>
        </w:rPr>
      </w:pPr>
    </w:p>
    <w:p w14:paraId="752D9A3D" w14:textId="77777777" w:rsidR="00F46ED5" w:rsidRDefault="00F46ED5" w:rsidP="00487C01">
      <w:pPr>
        <w:rPr>
          <w:rFonts w:ascii="Times New Roman" w:hAnsi="Times New Roman" w:cs="Times New Roman"/>
          <w:sz w:val="28"/>
          <w:szCs w:val="28"/>
        </w:rPr>
      </w:pPr>
    </w:p>
    <w:p w14:paraId="43EA4672" w14:textId="71831A1B" w:rsidR="00F46ED5" w:rsidRPr="00487C01" w:rsidRDefault="00487C01" w:rsidP="00487C01">
      <w:pPr>
        <w:rPr>
          <w:rFonts w:ascii="Arial Nova" w:hAnsi="Arial Nova" w:cs="Times New Roman"/>
          <w:b/>
          <w:bCs/>
          <w:sz w:val="32"/>
          <w:szCs w:val="32"/>
          <w:u w:val="single"/>
        </w:rPr>
      </w:pPr>
      <w:r w:rsidRPr="00487C01">
        <w:rPr>
          <w:rFonts w:ascii="Arial Nova" w:hAnsi="Arial Nova" w:cs="Times New Roman"/>
          <w:b/>
          <w:bCs/>
          <w:sz w:val="32"/>
          <w:szCs w:val="32"/>
          <w:u w:val="single"/>
        </w:rPr>
        <w:lastRenderedPageBreak/>
        <w:t>Methodology:</w:t>
      </w:r>
    </w:p>
    <w:p w14:paraId="061DC073" w14:textId="77777777" w:rsidR="00487C01" w:rsidRPr="00487C01" w:rsidRDefault="00487C01" w:rsidP="00487C01">
      <w:pPr>
        <w:rPr>
          <w:rFonts w:ascii="Times New Roman" w:hAnsi="Times New Roman" w:cs="Times New Roman"/>
          <w:sz w:val="28"/>
          <w:szCs w:val="28"/>
        </w:rPr>
      </w:pPr>
      <w:r w:rsidRPr="00487C01">
        <w:rPr>
          <w:rFonts w:ascii="Times New Roman" w:hAnsi="Times New Roman" w:cs="Times New Roman"/>
          <w:b/>
          <w:bCs/>
          <w:sz w:val="28"/>
          <w:szCs w:val="28"/>
        </w:rPr>
        <w:t xml:space="preserve">a. </w:t>
      </w:r>
      <w:r w:rsidRPr="00487C01">
        <w:rPr>
          <w:rFonts w:ascii="Arial Nova" w:hAnsi="Arial Nova" w:cs="Times New Roman"/>
          <w:b/>
          <w:bCs/>
          <w:sz w:val="32"/>
          <w:szCs w:val="32"/>
          <w:u w:val="single"/>
        </w:rPr>
        <w:t>Dataset and Features:</w:t>
      </w:r>
    </w:p>
    <w:p w14:paraId="3E6CA776" w14:textId="77777777" w:rsidR="00487C01" w:rsidRPr="00487C01" w:rsidRDefault="00487C01" w:rsidP="00487C01">
      <w:pPr>
        <w:numPr>
          <w:ilvl w:val="0"/>
          <w:numId w:val="3"/>
        </w:numPr>
        <w:rPr>
          <w:rFonts w:ascii="Times New Roman" w:hAnsi="Times New Roman" w:cs="Times New Roman"/>
          <w:sz w:val="28"/>
          <w:szCs w:val="28"/>
        </w:rPr>
      </w:pPr>
      <w:r w:rsidRPr="00487C01">
        <w:rPr>
          <w:rFonts w:ascii="Times New Roman" w:hAnsi="Times New Roman" w:cs="Times New Roman"/>
          <w:sz w:val="28"/>
          <w:szCs w:val="28"/>
        </w:rPr>
        <w:t>Features include age, sex, BMI, number of children, smoking status, and region.</w:t>
      </w:r>
    </w:p>
    <w:p w14:paraId="69612FBC" w14:textId="77777777" w:rsidR="00487C01" w:rsidRPr="00487C01" w:rsidRDefault="00487C01" w:rsidP="00487C01">
      <w:pPr>
        <w:numPr>
          <w:ilvl w:val="0"/>
          <w:numId w:val="3"/>
        </w:numPr>
        <w:rPr>
          <w:rFonts w:ascii="Times New Roman" w:hAnsi="Times New Roman" w:cs="Times New Roman"/>
          <w:sz w:val="28"/>
          <w:szCs w:val="28"/>
        </w:rPr>
      </w:pPr>
      <w:r w:rsidRPr="00487C01">
        <w:rPr>
          <w:rFonts w:ascii="Times New Roman" w:hAnsi="Times New Roman" w:cs="Times New Roman"/>
          <w:sz w:val="28"/>
          <w:szCs w:val="28"/>
        </w:rPr>
        <w:t>The target variable is charges (medical insurance cost).</w:t>
      </w:r>
    </w:p>
    <w:p w14:paraId="50711F48" w14:textId="77777777" w:rsidR="00487C01" w:rsidRPr="00487C01" w:rsidRDefault="00487C01" w:rsidP="00487C01">
      <w:pPr>
        <w:rPr>
          <w:rFonts w:ascii="Times New Roman" w:hAnsi="Times New Roman" w:cs="Times New Roman"/>
          <w:sz w:val="28"/>
          <w:szCs w:val="28"/>
        </w:rPr>
      </w:pPr>
      <w:r w:rsidRPr="00487C01">
        <w:rPr>
          <w:rFonts w:ascii="Times New Roman" w:hAnsi="Times New Roman" w:cs="Times New Roman"/>
          <w:b/>
          <w:bCs/>
          <w:sz w:val="28"/>
          <w:szCs w:val="28"/>
        </w:rPr>
        <w:t xml:space="preserve">b. </w:t>
      </w:r>
      <w:r w:rsidRPr="00487C01">
        <w:rPr>
          <w:rFonts w:ascii="Arial Nova" w:hAnsi="Arial Nova" w:cs="Times New Roman"/>
          <w:b/>
          <w:bCs/>
          <w:sz w:val="32"/>
          <w:szCs w:val="32"/>
          <w:u w:val="single"/>
        </w:rPr>
        <w:t>Data Preprocessing:</w:t>
      </w:r>
    </w:p>
    <w:p w14:paraId="1EC9DAC9" w14:textId="77777777" w:rsidR="00487C01" w:rsidRPr="00487C01" w:rsidRDefault="00487C01" w:rsidP="00487C01">
      <w:pPr>
        <w:numPr>
          <w:ilvl w:val="0"/>
          <w:numId w:val="4"/>
        </w:numPr>
        <w:rPr>
          <w:rFonts w:ascii="Times New Roman" w:hAnsi="Times New Roman" w:cs="Times New Roman"/>
          <w:sz w:val="28"/>
          <w:szCs w:val="28"/>
        </w:rPr>
      </w:pPr>
      <w:r w:rsidRPr="00487C01">
        <w:rPr>
          <w:rFonts w:ascii="Times New Roman" w:hAnsi="Times New Roman" w:cs="Times New Roman"/>
          <w:sz w:val="28"/>
          <w:szCs w:val="28"/>
        </w:rPr>
        <w:t>Label Encoding was applied to categorical data (sex, smoker, region).</w:t>
      </w:r>
    </w:p>
    <w:p w14:paraId="40DB0B64" w14:textId="77777777" w:rsidR="00487C01" w:rsidRPr="00487C01" w:rsidRDefault="00487C01" w:rsidP="00487C01">
      <w:pPr>
        <w:numPr>
          <w:ilvl w:val="0"/>
          <w:numId w:val="4"/>
        </w:numPr>
        <w:rPr>
          <w:rFonts w:ascii="Times New Roman" w:hAnsi="Times New Roman" w:cs="Times New Roman"/>
          <w:sz w:val="28"/>
          <w:szCs w:val="28"/>
        </w:rPr>
      </w:pPr>
      <w:r w:rsidRPr="00487C01">
        <w:rPr>
          <w:rFonts w:ascii="Times New Roman" w:hAnsi="Times New Roman" w:cs="Times New Roman"/>
          <w:sz w:val="28"/>
          <w:szCs w:val="28"/>
        </w:rPr>
        <w:t>No missing values were found.</w:t>
      </w:r>
    </w:p>
    <w:p w14:paraId="2E50C1E9" w14:textId="77777777" w:rsidR="00487C01" w:rsidRPr="00487C01" w:rsidRDefault="00487C01" w:rsidP="00487C01">
      <w:pPr>
        <w:numPr>
          <w:ilvl w:val="0"/>
          <w:numId w:val="4"/>
        </w:numPr>
        <w:rPr>
          <w:rFonts w:ascii="Times New Roman" w:hAnsi="Times New Roman" w:cs="Times New Roman"/>
          <w:sz w:val="28"/>
          <w:szCs w:val="28"/>
        </w:rPr>
      </w:pPr>
      <w:r w:rsidRPr="00487C01">
        <w:rPr>
          <w:rFonts w:ascii="Times New Roman" w:hAnsi="Times New Roman" w:cs="Times New Roman"/>
          <w:sz w:val="28"/>
          <w:szCs w:val="28"/>
        </w:rPr>
        <w:t>Scaling was applied for some models where normalization was beneficial.</w:t>
      </w:r>
    </w:p>
    <w:p w14:paraId="6B2BE587" w14:textId="77777777" w:rsidR="00487C01" w:rsidRPr="00487C01" w:rsidRDefault="00487C01" w:rsidP="00487C01">
      <w:pPr>
        <w:rPr>
          <w:rFonts w:ascii="Times New Roman" w:hAnsi="Times New Roman" w:cs="Times New Roman"/>
          <w:sz w:val="32"/>
          <w:szCs w:val="32"/>
          <w:u w:val="single"/>
        </w:rPr>
      </w:pPr>
      <w:r w:rsidRPr="00487C01">
        <w:rPr>
          <w:rFonts w:ascii="Times New Roman" w:hAnsi="Times New Roman" w:cs="Times New Roman"/>
          <w:b/>
          <w:bCs/>
          <w:sz w:val="32"/>
          <w:szCs w:val="32"/>
        </w:rPr>
        <w:t>c.</w:t>
      </w:r>
      <w:r w:rsidRPr="00487C01">
        <w:rPr>
          <w:rFonts w:ascii="Times New Roman" w:hAnsi="Times New Roman" w:cs="Times New Roman"/>
          <w:b/>
          <w:bCs/>
          <w:sz w:val="32"/>
          <w:szCs w:val="32"/>
          <w:u w:val="single"/>
        </w:rPr>
        <w:t xml:space="preserve"> </w:t>
      </w:r>
      <w:r w:rsidRPr="00487C01">
        <w:rPr>
          <w:rFonts w:ascii="Arial Nova" w:hAnsi="Arial Nova" w:cs="Times New Roman"/>
          <w:b/>
          <w:bCs/>
          <w:sz w:val="32"/>
          <w:szCs w:val="32"/>
          <w:u w:val="single"/>
        </w:rPr>
        <w:t>Exploratory Data Analysis (EDA):</w:t>
      </w:r>
    </w:p>
    <w:p w14:paraId="0E115CBD" w14:textId="77777777" w:rsidR="00487C01" w:rsidRPr="00487C01" w:rsidRDefault="00487C01" w:rsidP="00487C01">
      <w:pPr>
        <w:numPr>
          <w:ilvl w:val="0"/>
          <w:numId w:val="5"/>
        </w:numPr>
        <w:rPr>
          <w:rFonts w:ascii="Times New Roman" w:hAnsi="Times New Roman" w:cs="Times New Roman"/>
          <w:sz w:val="28"/>
          <w:szCs w:val="28"/>
        </w:rPr>
      </w:pPr>
      <w:r w:rsidRPr="00487C01">
        <w:rPr>
          <w:rFonts w:ascii="Times New Roman" w:hAnsi="Times New Roman" w:cs="Times New Roman"/>
          <w:sz w:val="28"/>
          <w:szCs w:val="28"/>
        </w:rPr>
        <w:t>Smoking and age were found to be the most significant contributors to high insurance charges.</w:t>
      </w:r>
    </w:p>
    <w:p w14:paraId="4B1F7954" w14:textId="77777777" w:rsidR="00487C01" w:rsidRPr="00487C01" w:rsidRDefault="00487C01" w:rsidP="00487C01">
      <w:pPr>
        <w:numPr>
          <w:ilvl w:val="0"/>
          <w:numId w:val="5"/>
        </w:numPr>
        <w:rPr>
          <w:rFonts w:ascii="Times New Roman" w:hAnsi="Times New Roman" w:cs="Times New Roman"/>
          <w:sz w:val="28"/>
          <w:szCs w:val="28"/>
        </w:rPr>
      </w:pPr>
      <w:r w:rsidRPr="00487C01">
        <w:rPr>
          <w:rFonts w:ascii="Times New Roman" w:hAnsi="Times New Roman" w:cs="Times New Roman"/>
          <w:sz w:val="28"/>
          <w:szCs w:val="28"/>
        </w:rPr>
        <w:t>BMI &gt; 30 leads to higher premiums.</w:t>
      </w:r>
    </w:p>
    <w:p w14:paraId="117E6DF9" w14:textId="77777777" w:rsidR="00487C01" w:rsidRDefault="00487C01" w:rsidP="00487C01">
      <w:pPr>
        <w:numPr>
          <w:ilvl w:val="0"/>
          <w:numId w:val="5"/>
        </w:numPr>
        <w:rPr>
          <w:rFonts w:ascii="Times New Roman" w:hAnsi="Times New Roman" w:cs="Times New Roman"/>
          <w:sz w:val="28"/>
          <w:szCs w:val="28"/>
        </w:rPr>
      </w:pPr>
      <w:r w:rsidRPr="00487C01">
        <w:rPr>
          <w:rFonts w:ascii="Times New Roman" w:hAnsi="Times New Roman" w:cs="Times New Roman"/>
          <w:sz w:val="28"/>
          <w:szCs w:val="28"/>
        </w:rPr>
        <w:t>Minimal regional impact; Southeast slightly higher.</w:t>
      </w:r>
    </w:p>
    <w:p w14:paraId="77DA1CCD" w14:textId="77777777" w:rsidR="00487C01" w:rsidRPr="00487C01" w:rsidRDefault="00487C01" w:rsidP="00487C01">
      <w:pPr>
        <w:rPr>
          <w:rFonts w:ascii="Times New Roman" w:hAnsi="Times New Roman" w:cs="Times New Roman"/>
          <w:sz w:val="28"/>
          <w:szCs w:val="28"/>
        </w:rPr>
      </w:pPr>
      <w:r w:rsidRPr="00487C01">
        <w:rPr>
          <w:rFonts w:ascii="Times New Roman" w:hAnsi="Times New Roman" w:cs="Times New Roman"/>
          <w:b/>
          <w:bCs/>
          <w:sz w:val="28"/>
          <w:szCs w:val="28"/>
        </w:rPr>
        <w:t>d.</w:t>
      </w:r>
      <w:r w:rsidRPr="00487C01">
        <w:rPr>
          <w:rFonts w:ascii="Arial Nova" w:hAnsi="Arial Nova" w:cs="Times New Roman"/>
          <w:b/>
          <w:bCs/>
          <w:sz w:val="28"/>
          <w:szCs w:val="28"/>
          <w:u w:val="single"/>
        </w:rPr>
        <w:t xml:space="preserve"> Machine Learning Models:</w:t>
      </w:r>
    </w:p>
    <w:p w14:paraId="058FCC07" w14:textId="77777777" w:rsidR="00487C01" w:rsidRPr="00487C01" w:rsidRDefault="00487C01" w:rsidP="00487C01">
      <w:pPr>
        <w:numPr>
          <w:ilvl w:val="0"/>
          <w:numId w:val="6"/>
        </w:numPr>
        <w:rPr>
          <w:rFonts w:ascii="Times New Roman" w:hAnsi="Times New Roman" w:cs="Times New Roman"/>
          <w:sz w:val="28"/>
          <w:szCs w:val="28"/>
        </w:rPr>
      </w:pPr>
      <w:r w:rsidRPr="00487C01">
        <w:rPr>
          <w:rFonts w:ascii="Times New Roman" w:hAnsi="Times New Roman" w:cs="Times New Roman"/>
          <w:b/>
          <w:bCs/>
          <w:sz w:val="28"/>
          <w:szCs w:val="28"/>
        </w:rPr>
        <w:t>Linear Regression</w:t>
      </w:r>
      <w:r w:rsidRPr="00487C01">
        <w:rPr>
          <w:rFonts w:ascii="Times New Roman" w:hAnsi="Times New Roman" w:cs="Times New Roman"/>
          <w:sz w:val="28"/>
          <w:szCs w:val="28"/>
        </w:rPr>
        <w:t xml:space="preserve"> – Simple, interpretable model.</w:t>
      </w:r>
    </w:p>
    <w:p w14:paraId="7892DD37" w14:textId="77777777" w:rsidR="00487C01" w:rsidRPr="00487C01" w:rsidRDefault="00487C01" w:rsidP="00487C01">
      <w:pPr>
        <w:numPr>
          <w:ilvl w:val="0"/>
          <w:numId w:val="6"/>
        </w:numPr>
        <w:rPr>
          <w:rFonts w:ascii="Times New Roman" w:hAnsi="Times New Roman" w:cs="Times New Roman"/>
          <w:sz w:val="28"/>
          <w:szCs w:val="28"/>
        </w:rPr>
      </w:pPr>
      <w:r w:rsidRPr="00487C01">
        <w:rPr>
          <w:rFonts w:ascii="Times New Roman" w:hAnsi="Times New Roman" w:cs="Times New Roman"/>
          <w:b/>
          <w:bCs/>
          <w:sz w:val="28"/>
          <w:szCs w:val="28"/>
        </w:rPr>
        <w:t>Decision Tree Regressor</w:t>
      </w:r>
      <w:r w:rsidRPr="00487C01">
        <w:rPr>
          <w:rFonts w:ascii="Times New Roman" w:hAnsi="Times New Roman" w:cs="Times New Roman"/>
          <w:sz w:val="28"/>
          <w:szCs w:val="28"/>
        </w:rPr>
        <w:t xml:space="preserve"> – Good for non-linear patterns.</w:t>
      </w:r>
    </w:p>
    <w:p w14:paraId="353D7B6C" w14:textId="77777777" w:rsidR="00487C01" w:rsidRPr="00487C01" w:rsidRDefault="00487C01" w:rsidP="00487C01">
      <w:pPr>
        <w:numPr>
          <w:ilvl w:val="0"/>
          <w:numId w:val="6"/>
        </w:numPr>
        <w:rPr>
          <w:rFonts w:ascii="Times New Roman" w:hAnsi="Times New Roman" w:cs="Times New Roman"/>
          <w:sz w:val="28"/>
          <w:szCs w:val="28"/>
        </w:rPr>
      </w:pPr>
      <w:r w:rsidRPr="00487C01">
        <w:rPr>
          <w:rFonts w:ascii="Times New Roman" w:hAnsi="Times New Roman" w:cs="Times New Roman"/>
          <w:b/>
          <w:bCs/>
          <w:sz w:val="28"/>
          <w:szCs w:val="28"/>
        </w:rPr>
        <w:t>Random Forest Regressor</w:t>
      </w:r>
      <w:r w:rsidRPr="00487C01">
        <w:rPr>
          <w:rFonts w:ascii="Times New Roman" w:hAnsi="Times New Roman" w:cs="Times New Roman"/>
          <w:sz w:val="28"/>
          <w:szCs w:val="28"/>
        </w:rPr>
        <w:t xml:space="preserve"> – Ensemble method with higher accuracy.</w:t>
      </w:r>
    </w:p>
    <w:p w14:paraId="12B49C34" w14:textId="77777777" w:rsidR="00487C01" w:rsidRPr="00487C01" w:rsidRDefault="00487C01" w:rsidP="00487C01">
      <w:pPr>
        <w:numPr>
          <w:ilvl w:val="0"/>
          <w:numId w:val="6"/>
        </w:numPr>
        <w:rPr>
          <w:rFonts w:ascii="Times New Roman" w:hAnsi="Times New Roman" w:cs="Times New Roman"/>
          <w:sz w:val="28"/>
          <w:szCs w:val="28"/>
        </w:rPr>
      </w:pPr>
      <w:r w:rsidRPr="00487C01">
        <w:rPr>
          <w:rFonts w:ascii="Times New Roman" w:hAnsi="Times New Roman" w:cs="Times New Roman"/>
          <w:b/>
          <w:bCs/>
          <w:sz w:val="28"/>
          <w:szCs w:val="28"/>
        </w:rPr>
        <w:t>Gradient Boosting Regressor</w:t>
      </w:r>
      <w:r w:rsidRPr="00487C01">
        <w:rPr>
          <w:rFonts w:ascii="Times New Roman" w:hAnsi="Times New Roman" w:cs="Times New Roman"/>
          <w:sz w:val="28"/>
          <w:szCs w:val="28"/>
        </w:rPr>
        <w:t xml:space="preserve"> – Highest accuracy, focuses on reducing previous model errors.</w:t>
      </w:r>
    </w:p>
    <w:p w14:paraId="35D932AF" w14:textId="77777777" w:rsidR="00487C01" w:rsidRPr="00487C01" w:rsidRDefault="00487C01" w:rsidP="00487C01">
      <w:pPr>
        <w:rPr>
          <w:rFonts w:ascii="Times New Roman" w:hAnsi="Times New Roman" w:cs="Times New Roman"/>
          <w:sz w:val="28"/>
          <w:szCs w:val="28"/>
        </w:rPr>
      </w:pPr>
      <w:r w:rsidRPr="00487C01">
        <w:rPr>
          <w:rFonts w:ascii="Times New Roman" w:hAnsi="Times New Roman" w:cs="Times New Roman"/>
          <w:b/>
          <w:bCs/>
          <w:sz w:val="28"/>
          <w:szCs w:val="28"/>
        </w:rPr>
        <w:t xml:space="preserve">e. </w:t>
      </w:r>
      <w:r w:rsidRPr="00487C01">
        <w:rPr>
          <w:rFonts w:ascii="Arial Nova" w:hAnsi="Arial Nova" w:cs="Times New Roman"/>
          <w:b/>
          <w:bCs/>
          <w:sz w:val="28"/>
          <w:szCs w:val="28"/>
          <w:u w:val="single"/>
        </w:rPr>
        <w:t>Evaluation Metrics:</w:t>
      </w:r>
    </w:p>
    <w:p w14:paraId="687A3B77" w14:textId="77777777" w:rsidR="00487C01" w:rsidRPr="00487C01" w:rsidRDefault="00487C01" w:rsidP="00487C01">
      <w:pPr>
        <w:numPr>
          <w:ilvl w:val="0"/>
          <w:numId w:val="7"/>
        </w:numPr>
        <w:rPr>
          <w:rFonts w:ascii="Times New Roman" w:hAnsi="Times New Roman" w:cs="Times New Roman"/>
          <w:sz w:val="28"/>
          <w:szCs w:val="28"/>
        </w:rPr>
      </w:pPr>
      <w:r w:rsidRPr="00487C01">
        <w:rPr>
          <w:rFonts w:ascii="Times New Roman" w:hAnsi="Times New Roman" w:cs="Times New Roman"/>
          <w:sz w:val="28"/>
          <w:szCs w:val="28"/>
        </w:rPr>
        <w:t>R² Score: ~0.75–0.79</w:t>
      </w:r>
    </w:p>
    <w:p w14:paraId="3448208B" w14:textId="7809F92E" w:rsidR="00487C01" w:rsidRDefault="00487C01" w:rsidP="00487C01">
      <w:pPr>
        <w:numPr>
          <w:ilvl w:val="0"/>
          <w:numId w:val="7"/>
        </w:numPr>
        <w:rPr>
          <w:rFonts w:ascii="Times New Roman" w:hAnsi="Times New Roman" w:cs="Times New Roman"/>
          <w:sz w:val="28"/>
          <w:szCs w:val="28"/>
        </w:rPr>
      </w:pPr>
      <w:r w:rsidRPr="00487C01">
        <w:rPr>
          <w:rFonts w:ascii="Times New Roman" w:hAnsi="Times New Roman" w:cs="Times New Roman"/>
          <w:sz w:val="28"/>
          <w:szCs w:val="28"/>
        </w:rPr>
        <w:t>Mean Absolute Error (MAE): 4000–5000</w:t>
      </w:r>
    </w:p>
    <w:p w14:paraId="476A535F" w14:textId="77777777" w:rsidR="00F46ED5" w:rsidRDefault="00F46ED5" w:rsidP="00F46ED5">
      <w:pPr>
        <w:rPr>
          <w:rFonts w:ascii="Times New Roman" w:hAnsi="Times New Roman" w:cs="Times New Roman"/>
          <w:sz w:val="28"/>
          <w:szCs w:val="28"/>
        </w:rPr>
      </w:pPr>
    </w:p>
    <w:p w14:paraId="12D07BCE" w14:textId="04D67448" w:rsidR="00A60BCE" w:rsidRDefault="00352E0D" w:rsidP="00A60BCE">
      <w:pPr>
        <w:rPr>
          <w:rFonts w:ascii="Arial Nova" w:hAnsi="Arial Nova" w:cs="Times New Roman"/>
          <w:b/>
          <w:bCs/>
          <w:sz w:val="32"/>
          <w:szCs w:val="32"/>
          <w:u w:val="single"/>
        </w:rPr>
      </w:pPr>
      <w:r w:rsidRPr="00352E0D">
        <w:rPr>
          <w:rFonts w:ascii="Arial Nova" w:hAnsi="Arial Nova" w:cs="Times New Roman"/>
          <w:b/>
          <w:bCs/>
          <w:sz w:val="32"/>
          <w:szCs w:val="32"/>
          <w:u w:val="single"/>
        </w:rPr>
        <w:lastRenderedPageBreak/>
        <w:t>Working Principle:</w:t>
      </w:r>
    </w:p>
    <w:p w14:paraId="02709D0F" w14:textId="64E79445" w:rsidR="00352E0D" w:rsidRPr="00352E0D" w:rsidRDefault="00352E0D" w:rsidP="00A60BCE">
      <w:pPr>
        <w:rPr>
          <w:rFonts w:ascii="Times New Roman" w:hAnsi="Times New Roman" w:cs="Times New Roman"/>
          <w:sz w:val="28"/>
          <w:szCs w:val="28"/>
        </w:rPr>
      </w:pPr>
      <w:r w:rsidRPr="00352E0D">
        <w:rPr>
          <w:rFonts w:ascii="Times New Roman" w:hAnsi="Times New Roman" w:cs="Times New Roman"/>
          <w:sz w:val="28"/>
          <w:szCs w:val="28"/>
        </w:rPr>
        <w:t>The working principle of this project is based on supervised machine learning regression, where the system learns patterns from a labeled dataset to predict continuous values—in this case, the insurance charges.</w:t>
      </w:r>
    </w:p>
    <w:p w14:paraId="03C1F410" w14:textId="402028D6" w:rsidR="00487C01" w:rsidRDefault="00487C01" w:rsidP="00487C01">
      <w:pPr>
        <w:rPr>
          <w:rFonts w:ascii="Arial Nova" w:hAnsi="Arial Nova" w:cs="Times New Roman"/>
          <w:b/>
          <w:bCs/>
          <w:sz w:val="32"/>
          <w:szCs w:val="32"/>
          <w:u w:val="single"/>
        </w:rPr>
      </w:pPr>
      <w:r w:rsidRPr="00487C01">
        <w:rPr>
          <w:rFonts w:ascii="Arial Nova" w:hAnsi="Arial Nova" w:cs="Times New Roman"/>
          <w:b/>
          <w:bCs/>
          <w:sz w:val="32"/>
          <w:szCs w:val="32"/>
          <w:u w:val="single"/>
        </w:rPr>
        <w:t>Abstraction:</w:t>
      </w:r>
    </w:p>
    <w:p w14:paraId="79719FBA" w14:textId="77777777" w:rsidR="005C073E" w:rsidRPr="005C073E" w:rsidRDefault="005C073E" w:rsidP="005C073E">
      <w:pPr>
        <w:rPr>
          <w:rFonts w:ascii="Times New Roman" w:hAnsi="Times New Roman" w:cs="Times New Roman"/>
          <w:sz w:val="28"/>
          <w:szCs w:val="28"/>
        </w:rPr>
      </w:pPr>
      <w:r w:rsidRPr="005C073E">
        <w:rPr>
          <w:rFonts w:ascii="Times New Roman" w:hAnsi="Times New Roman" w:cs="Times New Roman"/>
          <w:sz w:val="28"/>
          <w:szCs w:val="28"/>
        </w:rPr>
        <w:t>This project focuses on predicting the medical insurance charges of individuals using machine learning algorithms. By analyzing key features such as age, gender, BMI, number of children, smoking status, and residential region, the system learns to estimate insurance costs effectively.</w:t>
      </w:r>
    </w:p>
    <w:p w14:paraId="1709A71F" w14:textId="77777777" w:rsidR="005C073E" w:rsidRPr="005C073E" w:rsidRDefault="005C073E" w:rsidP="005C073E">
      <w:pPr>
        <w:rPr>
          <w:rFonts w:ascii="Times New Roman" w:hAnsi="Times New Roman" w:cs="Times New Roman"/>
          <w:sz w:val="28"/>
          <w:szCs w:val="28"/>
        </w:rPr>
      </w:pPr>
      <w:r w:rsidRPr="005C073E">
        <w:rPr>
          <w:rFonts w:ascii="Times New Roman" w:hAnsi="Times New Roman" w:cs="Times New Roman"/>
          <w:sz w:val="28"/>
          <w:szCs w:val="28"/>
        </w:rPr>
        <w:t>A structured machine learning pipeline was implemented, involving data preprocessing, exploratory data analysis (EDA), and training multiple regression models including Linear Regression, Decision Tree, Random Forest, and Gradient Boosting.</w:t>
      </w:r>
    </w:p>
    <w:p w14:paraId="00A8FE6B" w14:textId="5183D8FA" w:rsidR="005C073E" w:rsidRPr="005C073E" w:rsidRDefault="005C073E" w:rsidP="00487C01">
      <w:pPr>
        <w:rPr>
          <w:rFonts w:ascii="Times New Roman" w:hAnsi="Times New Roman" w:cs="Times New Roman"/>
          <w:sz w:val="28"/>
          <w:szCs w:val="28"/>
        </w:rPr>
      </w:pPr>
      <w:r w:rsidRPr="005C073E">
        <w:rPr>
          <w:rFonts w:ascii="Times New Roman" w:hAnsi="Times New Roman" w:cs="Times New Roman"/>
          <w:sz w:val="28"/>
          <w:szCs w:val="28"/>
        </w:rPr>
        <w:t>Among all features, smoking and age were found to have the strongest impact on insurance charges, while region and number of children had minimal effects. The best-performing models were Random Forest and Gradient Boosting, offering high accuracy and robustness.</w:t>
      </w:r>
    </w:p>
    <w:tbl>
      <w:tblPr>
        <w:tblStyle w:val="TableGrid"/>
        <w:tblW w:w="0" w:type="auto"/>
        <w:tblLook w:val="04A0" w:firstRow="1" w:lastRow="0" w:firstColumn="1" w:lastColumn="0" w:noHBand="0" w:noVBand="1"/>
      </w:tblPr>
      <w:tblGrid>
        <w:gridCol w:w="4675"/>
        <w:gridCol w:w="4675"/>
      </w:tblGrid>
      <w:tr w:rsidR="00487C01" w14:paraId="3AC836BD" w14:textId="77777777">
        <w:tc>
          <w:tcPr>
            <w:tcW w:w="4675" w:type="dxa"/>
          </w:tcPr>
          <w:p w14:paraId="1B3497F7" w14:textId="34958D5D" w:rsidR="00487C01" w:rsidRPr="00A60BCE" w:rsidRDefault="00487C01" w:rsidP="00487C01">
            <w:pPr>
              <w:rPr>
                <w:rFonts w:ascii="Arial Nova" w:hAnsi="Arial Nova" w:cs="Times New Roman"/>
                <w:b/>
                <w:bCs/>
                <w:sz w:val="28"/>
                <w:szCs w:val="28"/>
              </w:rPr>
            </w:pPr>
            <w:r w:rsidRPr="00A60BCE">
              <w:rPr>
                <w:rFonts w:ascii="Arial Nova" w:hAnsi="Arial Nova" w:cs="Times New Roman"/>
                <w:b/>
                <w:bCs/>
                <w:sz w:val="28"/>
                <w:szCs w:val="28"/>
              </w:rPr>
              <w:t>Factor</w:t>
            </w:r>
          </w:p>
        </w:tc>
        <w:tc>
          <w:tcPr>
            <w:tcW w:w="4675" w:type="dxa"/>
          </w:tcPr>
          <w:p w14:paraId="4BB6B19A" w14:textId="03D9EF45" w:rsidR="00487C01" w:rsidRPr="00A60BCE" w:rsidRDefault="00487C01" w:rsidP="00487C01">
            <w:pPr>
              <w:rPr>
                <w:rFonts w:ascii="Arial Nova" w:hAnsi="Arial Nova" w:cs="Times New Roman"/>
                <w:b/>
                <w:bCs/>
                <w:sz w:val="28"/>
                <w:szCs w:val="28"/>
              </w:rPr>
            </w:pPr>
            <w:r w:rsidRPr="00A60BCE">
              <w:rPr>
                <w:rFonts w:ascii="Arial Nova" w:hAnsi="Arial Nova" w:cs="Times New Roman"/>
                <w:b/>
                <w:bCs/>
                <w:sz w:val="28"/>
                <w:szCs w:val="28"/>
              </w:rPr>
              <w:t>Impact on Charges</w:t>
            </w:r>
          </w:p>
        </w:tc>
      </w:tr>
      <w:tr w:rsidR="00487C01" w14:paraId="17957E94" w14:textId="77777777">
        <w:tc>
          <w:tcPr>
            <w:tcW w:w="4675" w:type="dxa"/>
          </w:tcPr>
          <w:p w14:paraId="2DE8C9AD" w14:textId="010DA19F" w:rsidR="00487C01" w:rsidRDefault="00487C01" w:rsidP="00487C01">
            <w:pPr>
              <w:rPr>
                <w:rFonts w:ascii="Times New Roman" w:hAnsi="Times New Roman" w:cs="Times New Roman"/>
                <w:sz w:val="28"/>
                <w:szCs w:val="28"/>
              </w:rPr>
            </w:pPr>
            <w:r>
              <w:rPr>
                <w:rFonts w:ascii="Times New Roman" w:hAnsi="Times New Roman" w:cs="Times New Roman"/>
                <w:sz w:val="28"/>
                <w:szCs w:val="28"/>
              </w:rPr>
              <w:t>Smoking</w:t>
            </w:r>
          </w:p>
        </w:tc>
        <w:tc>
          <w:tcPr>
            <w:tcW w:w="4675" w:type="dxa"/>
          </w:tcPr>
          <w:p w14:paraId="568DC398" w14:textId="206222B6" w:rsidR="00487C01" w:rsidRDefault="00487C01" w:rsidP="00487C01">
            <w:pPr>
              <w:rPr>
                <w:rFonts w:ascii="Times New Roman" w:hAnsi="Times New Roman" w:cs="Times New Roman"/>
                <w:sz w:val="28"/>
                <w:szCs w:val="28"/>
              </w:rPr>
            </w:pPr>
            <w:r>
              <w:rPr>
                <w:rFonts w:ascii="Times New Roman" w:hAnsi="Times New Roman" w:cs="Times New Roman"/>
                <w:sz w:val="28"/>
                <w:szCs w:val="28"/>
              </w:rPr>
              <w:t>Very High</w:t>
            </w:r>
          </w:p>
        </w:tc>
      </w:tr>
      <w:tr w:rsidR="00487C01" w14:paraId="59308D88" w14:textId="77777777">
        <w:tc>
          <w:tcPr>
            <w:tcW w:w="4675" w:type="dxa"/>
          </w:tcPr>
          <w:p w14:paraId="5D25BDDE" w14:textId="69E139F6" w:rsidR="00487C01" w:rsidRDefault="00487C01" w:rsidP="00487C01">
            <w:pPr>
              <w:rPr>
                <w:rFonts w:ascii="Times New Roman" w:hAnsi="Times New Roman" w:cs="Times New Roman"/>
                <w:sz w:val="28"/>
                <w:szCs w:val="28"/>
              </w:rPr>
            </w:pPr>
            <w:r>
              <w:rPr>
                <w:rFonts w:ascii="Times New Roman" w:hAnsi="Times New Roman" w:cs="Times New Roman"/>
                <w:sz w:val="28"/>
                <w:szCs w:val="28"/>
              </w:rPr>
              <w:t>Age</w:t>
            </w:r>
          </w:p>
        </w:tc>
        <w:tc>
          <w:tcPr>
            <w:tcW w:w="4675" w:type="dxa"/>
          </w:tcPr>
          <w:p w14:paraId="0BF1E024" w14:textId="5CA313D5" w:rsidR="00487C01" w:rsidRDefault="00A60BCE" w:rsidP="00487C01">
            <w:pPr>
              <w:rPr>
                <w:rFonts w:ascii="Times New Roman" w:hAnsi="Times New Roman" w:cs="Times New Roman"/>
                <w:sz w:val="28"/>
                <w:szCs w:val="28"/>
              </w:rPr>
            </w:pPr>
            <w:r>
              <w:rPr>
                <w:rFonts w:ascii="Times New Roman" w:hAnsi="Times New Roman" w:cs="Times New Roman"/>
                <w:sz w:val="28"/>
                <w:szCs w:val="28"/>
              </w:rPr>
              <w:t>High</w:t>
            </w:r>
          </w:p>
        </w:tc>
      </w:tr>
      <w:tr w:rsidR="00487C01" w14:paraId="12D03F27" w14:textId="77777777">
        <w:tc>
          <w:tcPr>
            <w:tcW w:w="4675" w:type="dxa"/>
          </w:tcPr>
          <w:p w14:paraId="36B28D0C" w14:textId="62BE4C1D" w:rsidR="00487C01" w:rsidRDefault="00487C01" w:rsidP="00487C01">
            <w:pPr>
              <w:rPr>
                <w:rFonts w:ascii="Times New Roman" w:hAnsi="Times New Roman" w:cs="Times New Roman"/>
                <w:sz w:val="28"/>
                <w:szCs w:val="28"/>
              </w:rPr>
            </w:pPr>
            <w:r>
              <w:rPr>
                <w:rFonts w:ascii="Times New Roman" w:hAnsi="Times New Roman" w:cs="Times New Roman"/>
                <w:sz w:val="28"/>
                <w:szCs w:val="28"/>
              </w:rPr>
              <w:t>BMI</w:t>
            </w:r>
          </w:p>
        </w:tc>
        <w:tc>
          <w:tcPr>
            <w:tcW w:w="4675" w:type="dxa"/>
          </w:tcPr>
          <w:p w14:paraId="7AD9DBC0" w14:textId="504C8F28" w:rsidR="00487C01" w:rsidRDefault="00A60BCE" w:rsidP="00487C01">
            <w:pPr>
              <w:rPr>
                <w:rFonts w:ascii="Times New Roman" w:hAnsi="Times New Roman" w:cs="Times New Roman"/>
                <w:sz w:val="28"/>
                <w:szCs w:val="28"/>
              </w:rPr>
            </w:pPr>
            <w:r>
              <w:rPr>
                <w:rFonts w:ascii="Times New Roman" w:hAnsi="Times New Roman" w:cs="Times New Roman"/>
                <w:sz w:val="28"/>
                <w:szCs w:val="28"/>
              </w:rPr>
              <w:t>Medium To High</w:t>
            </w:r>
          </w:p>
        </w:tc>
      </w:tr>
      <w:tr w:rsidR="00487C01" w14:paraId="2BFA595D" w14:textId="77777777">
        <w:tc>
          <w:tcPr>
            <w:tcW w:w="4675" w:type="dxa"/>
          </w:tcPr>
          <w:p w14:paraId="5A136BF2" w14:textId="72DFBF7C" w:rsidR="00487C01" w:rsidRDefault="00487C01" w:rsidP="00487C01">
            <w:pPr>
              <w:rPr>
                <w:rFonts w:ascii="Times New Roman" w:hAnsi="Times New Roman" w:cs="Times New Roman"/>
                <w:sz w:val="28"/>
                <w:szCs w:val="28"/>
              </w:rPr>
            </w:pPr>
            <w:r>
              <w:rPr>
                <w:rFonts w:ascii="Times New Roman" w:hAnsi="Times New Roman" w:cs="Times New Roman"/>
                <w:sz w:val="28"/>
                <w:szCs w:val="28"/>
              </w:rPr>
              <w:t xml:space="preserve">Children </w:t>
            </w:r>
          </w:p>
        </w:tc>
        <w:tc>
          <w:tcPr>
            <w:tcW w:w="4675" w:type="dxa"/>
          </w:tcPr>
          <w:p w14:paraId="36210645" w14:textId="03A2942B" w:rsidR="00487C01" w:rsidRDefault="00A60BCE" w:rsidP="00487C01">
            <w:pPr>
              <w:rPr>
                <w:rFonts w:ascii="Times New Roman" w:hAnsi="Times New Roman" w:cs="Times New Roman"/>
                <w:sz w:val="28"/>
                <w:szCs w:val="28"/>
              </w:rPr>
            </w:pPr>
            <w:r>
              <w:rPr>
                <w:rFonts w:ascii="Times New Roman" w:hAnsi="Times New Roman" w:cs="Times New Roman"/>
                <w:sz w:val="28"/>
                <w:szCs w:val="28"/>
              </w:rPr>
              <w:t>Low</w:t>
            </w:r>
          </w:p>
        </w:tc>
      </w:tr>
      <w:tr w:rsidR="00487C01" w14:paraId="715F2720" w14:textId="77777777">
        <w:tc>
          <w:tcPr>
            <w:tcW w:w="4675" w:type="dxa"/>
          </w:tcPr>
          <w:p w14:paraId="3E430586" w14:textId="4BE83D63" w:rsidR="00487C01" w:rsidRDefault="00487C01" w:rsidP="00487C01">
            <w:pPr>
              <w:rPr>
                <w:rFonts w:ascii="Times New Roman" w:hAnsi="Times New Roman" w:cs="Times New Roman"/>
                <w:sz w:val="28"/>
                <w:szCs w:val="28"/>
              </w:rPr>
            </w:pPr>
            <w:r>
              <w:rPr>
                <w:rFonts w:ascii="Times New Roman" w:hAnsi="Times New Roman" w:cs="Times New Roman"/>
                <w:sz w:val="28"/>
                <w:szCs w:val="28"/>
              </w:rPr>
              <w:t>Region</w:t>
            </w:r>
          </w:p>
        </w:tc>
        <w:tc>
          <w:tcPr>
            <w:tcW w:w="4675" w:type="dxa"/>
          </w:tcPr>
          <w:p w14:paraId="2C37BD1F" w14:textId="2B654863" w:rsidR="00487C01" w:rsidRDefault="00A60BCE" w:rsidP="00487C01">
            <w:pPr>
              <w:rPr>
                <w:rFonts w:ascii="Times New Roman" w:hAnsi="Times New Roman" w:cs="Times New Roman"/>
                <w:sz w:val="28"/>
                <w:szCs w:val="28"/>
              </w:rPr>
            </w:pPr>
            <w:r>
              <w:rPr>
                <w:rFonts w:ascii="Times New Roman" w:hAnsi="Times New Roman" w:cs="Times New Roman"/>
                <w:sz w:val="28"/>
                <w:szCs w:val="28"/>
              </w:rPr>
              <w:t>Very Low</w:t>
            </w:r>
          </w:p>
        </w:tc>
      </w:tr>
    </w:tbl>
    <w:p w14:paraId="4A414870" w14:textId="77777777" w:rsidR="00487C01" w:rsidRDefault="00487C01" w:rsidP="00487C01">
      <w:pPr>
        <w:rPr>
          <w:rFonts w:ascii="Times New Roman" w:hAnsi="Times New Roman" w:cs="Times New Roman"/>
          <w:sz w:val="28"/>
          <w:szCs w:val="28"/>
        </w:rPr>
      </w:pPr>
    </w:p>
    <w:p w14:paraId="7975C62A" w14:textId="77777777" w:rsidR="00F46ED5" w:rsidRDefault="00F46ED5" w:rsidP="00487C01">
      <w:pPr>
        <w:rPr>
          <w:rFonts w:ascii="Times New Roman" w:hAnsi="Times New Roman" w:cs="Times New Roman"/>
          <w:sz w:val="28"/>
          <w:szCs w:val="28"/>
        </w:rPr>
      </w:pPr>
    </w:p>
    <w:p w14:paraId="5731697A" w14:textId="77777777" w:rsidR="00F46ED5" w:rsidRDefault="00F46ED5" w:rsidP="00487C01">
      <w:pPr>
        <w:rPr>
          <w:rFonts w:ascii="Times New Roman" w:hAnsi="Times New Roman" w:cs="Times New Roman"/>
          <w:sz w:val="28"/>
          <w:szCs w:val="28"/>
        </w:rPr>
      </w:pPr>
    </w:p>
    <w:p w14:paraId="5A856FA9" w14:textId="77777777" w:rsidR="00F46ED5" w:rsidRDefault="00F46ED5" w:rsidP="00487C01">
      <w:pPr>
        <w:rPr>
          <w:rFonts w:ascii="Times New Roman" w:hAnsi="Times New Roman" w:cs="Times New Roman"/>
          <w:sz w:val="28"/>
          <w:szCs w:val="28"/>
        </w:rPr>
      </w:pPr>
    </w:p>
    <w:p w14:paraId="0D5B814E" w14:textId="77777777" w:rsidR="00F46ED5" w:rsidRDefault="00F46ED5" w:rsidP="00487C01">
      <w:pPr>
        <w:rPr>
          <w:rFonts w:ascii="Times New Roman" w:hAnsi="Times New Roman" w:cs="Times New Roman"/>
          <w:sz w:val="28"/>
          <w:szCs w:val="28"/>
        </w:rPr>
      </w:pPr>
    </w:p>
    <w:p w14:paraId="59BB7529" w14:textId="77777777" w:rsidR="00F46ED5" w:rsidRDefault="00F46ED5" w:rsidP="00487C01">
      <w:pPr>
        <w:rPr>
          <w:rFonts w:ascii="Times New Roman" w:hAnsi="Times New Roman" w:cs="Times New Roman"/>
          <w:sz w:val="28"/>
          <w:szCs w:val="28"/>
        </w:rPr>
      </w:pPr>
    </w:p>
    <w:p w14:paraId="0A080CF5"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lastRenderedPageBreak/>
        <w:t>Algorithms Used &amp; Their Comparison</w:t>
      </w:r>
      <w:r>
        <w:rPr>
          <w:rFonts w:ascii="Arial Nova" w:hAnsi="Arial Nova" w:cs="Times New Roman"/>
          <w:b/>
          <w:bCs/>
          <w:sz w:val="32"/>
          <w:szCs w:val="32"/>
          <w:u w:val="single"/>
        </w:rPr>
        <w:t>:</w:t>
      </w:r>
    </w:p>
    <w:p w14:paraId="71E5B757"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rPr>
        <w:t>1.</w:t>
      </w:r>
      <w:r w:rsidRPr="007B475A">
        <w:rPr>
          <w:rFonts w:ascii="Arial Nova" w:hAnsi="Arial Nova" w:cs="Times New Roman"/>
          <w:b/>
          <w:bCs/>
          <w:sz w:val="32"/>
          <w:szCs w:val="32"/>
          <w:u w:val="single"/>
        </w:rPr>
        <w:t xml:space="preserve"> Linear Regression</w:t>
      </w:r>
      <w:r>
        <w:rPr>
          <w:rFonts w:ascii="Arial Nova" w:hAnsi="Arial Nova" w:cs="Times New Roman"/>
          <w:b/>
          <w:bCs/>
          <w:sz w:val="32"/>
          <w:szCs w:val="32"/>
          <w:u w:val="single"/>
        </w:rPr>
        <w:t>:</w:t>
      </w:r>
    </w:p>
    <w:p w14:paraId="14B7887B"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Why It’s Used: It’s a basic algorithm for predicting a continuous target variable like insurance cost.</w:t>
      </w:r>
    </w:p>
    <w:p w14:paraId="5FFBA488"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t>Strengths:</w:t>
      </w:r>
    </w:p>
    <w:p w14:paraId="53E3EB0B"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Simple and easy to understand.</w:t>
      </w:r>
    </w:p>
    <w:p w14:paraId="69BCE594"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Fast to train.</w:t>
      </w:r>
    </w:p>
    <w:p w14:paraId="0EC03DC7"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t>Limitations:</w:t>
      </w:r>
    </w:p>
    <w:p w14:paraId="000EBB10"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Assumes a straight-line (linear) relationship between input features and the target.</w:t>
      </w:r>
    </w:p>
    <w:p w14:paraId="502AF807"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t>Best For:</w:t>
      </w:r>
    </w:p>
    <w:p w14:paraId="1B7A0C9F"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When the relationship in the data is approximately linear.</w:t>
      </w:r>
    </w:p>
    <w:p w14:paraId="3442FC57"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rPr>
        <w:t>2.</w:t>
      </w:r>
      <w:r w:rsidRPr="007B475A">
        <w:rPr>
          <w:rFonts w:ascii="Arial Nova" w:hAnsi="Arial Nova" w:cs="Times New Roman"/>
          <w:b/>
          <w:bCs/>
          <w:sz w:val="32"/>
          <w:szCs w:val="32"/>
          <w:u w:val="single"/>
        </w:rPr>
        <w:t xml:space="preserve"> Decision Tree Regressor</w:t>
      </w:r>
      <w:r>
        <w:rPr>
          <w:rFonts w:ascii="Arial Nova" w:hAnsi="Arial Nova" w:cs="Times New Roman"/>
          <w:b/>
          <w:bCs/>
          <w:sz w:val="32"/>
          <w:szCs w:val="32"/>
          <w:u w:val="single"/>
        </w:rPr>
        <w:t>:</w:t>
      </w:r>
    </w:p>
    <w:p w14:paraId="08D76183"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Why It’s Used: Can capture non-linear patterns and make decisions based on feature values.</w:t>
      </w:r>
    </w:p>
    <w:p w14:paraId="49C49224"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t>Strengths:</w:t>
      </w:r>
    </w:p>
    <w:p w14:paraId="152747B9"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Easy to interpret and visualize.</w:t>
      </w:r>
    </w:p>
    <w:p w14:paraId="1EF7331D"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Works with both linear and non-linear data.</w:t>
      </w:r>
    </w:p>
    <w:p w14:paraId="0C70AE23"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t>Limitations:</w:t>
      </w:r>
    </w:p>
    <w:p w14:paraId="59D53CF2"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Can overfit the training data if not properly pruned.</w:t>
      </w:r>
    </w:p>
    <w:p w14:paraId="648FEDA6"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t>Best For:</w:t>
      </w:r>
    </w:p>
    <w:p w14:paraId="009CDC10"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When you want clear decision rules and have relatively small to medium datasets.</w:t>
      </w:r>
    </w:p>
    <w:p w14:paraId="1CB314BA"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rPr>
        <w:t>3.</w:t>
      </w:r>
      <w:r w:rsidRPr="007B475A">
        <w:rPr>
          <w:rFonts w:ascii="Arial Nova" w:hAnsi="Arial Nova" w:cs="Times New Roman"/>
          <w:b/>
          <w:bCs/>
          <w:sz w:val="32"/>
          <w:szCs w:val="32"/>
          <w:u w:val="single"/>
        </w:rPr>
        <w:t xml:space="preserve"> Random Forest Regressor</w:t>
      </w:r>
      <w:r>
        <w:rPr>
          <w:rFonts w:ascii="Arial Nova" w:hAnsi="Arial Nova" w:cs="Times New Roman"/>
          <w:b/>
          <w:bCs/>
          <w:sz w:val="32"/>
          <w:szCs w:val="32"/>
          <w:u w:val="single"/>
        </w:rPr>
        <w:t>:</w:t>
      </w:r>
    </w:p>
    <w:p w14:paraId="1D2EDEEB"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Why It’s Used: It combines many decision trees (an ensemble) to improve accuracy and reduce overfitting.</w:t>
      </w:r>
    </w:p>
    <w:p w14:paraId="2A2A96F5"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lastRenderedPageBreak/>
        <w:t>Strengths:</w:t>
      </w:r>
    </w:p>
    <w:p w14:paraId="3EEDEBF7"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More accurate than a single decision tree.</w:t>
      </w:r>
    </w:p>
    <w:p w14:paraId="48823257"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Handles overfitting well.</w:t>
      </w:r>
    </w:p>
    <w:p w14:paraId="45D22067"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t>Limitations:</w:t>
      </w:r>
    </w:p>
    <w:p w14:paraId="2931DF5E"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Slower and less interpretable than a single tree.</w:t>
      </w:r>
    </w:p>
    <w:p w14:paraId="7952EBB7"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t>Best For:</w:t>
      </w:r>
    </w:p>
    <w:p w14:paraId="7D29D220"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When you need better accuracy and can afford higher computational time.</w:t>
      </w:r>
    </w:p>
    <w:p w14:paraId="486EFF33"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rPr>
        <w:t>4.</w:t>
      </w:r>
      <w:r w:rsidRPr="007B475A">
        <w:rPr>
          <w:rFonts w:ascii="Arial Nova" w:hAnsi="Arial Nova" w:cs="Times New Roman"/>
          <w:b/>
          <w:bCs/>
          <w:sz w:val="32"/>
          <w:szCs w:val="32"/>
          <w:u w:val="single"/>
        </w:rPr>
        <w:t xml:space="preserve"> Gradient Boosting Regressor:</w:t>
      </w:r>
    </w:p>
    <w:p w14:paraId="65411ED1"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Why It’s Used: Builds models sequentially, where each new model focuses on correcting the errors of the previous ones.</w:t>
      </w:r>
    </w:p>
    <w:p w14:paraId="0E482939"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t>Strengths:</w:t>
      </w:r>
    </w:p>
    <w:p w14:paraId="01621566"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Very high accuracy.</w:t>
      </w:r>
    </w:p>
    <w:p w14:paraId="2ADBAB8B"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Captures complex relationships well.</w:t>
      </w:r>
    </w:p>
    <w:p w14:paraId="4850C3E5"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t>Limitations:</w:t>
      </w:r>
    </w:p>
    <w:p w14:paraId="5D7809B6"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Slower to train.</w:t>
      </w:r>
    </w:p>
    <w:p w14:paraId="61196148" w14:textId="77777777" w:rsidR="00D627C9" w:rsidRPr="007B475A"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Can overfit if not tuned carefully.</w:t>
      </w:r>
    </w:p>
    <w:p w14:paraId="25B60304" w14:textId="77777777" w:rsidR="00D627C9" w:rsidRPr="007B475A"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t>Best For:</w:t>
      </w:r>
    </w:p>
    <w:p w14:paraId="529E6D98" w14:textId="77777777" w:rsidR="00D627C9" w:rsidRDefault="00D627C9" w:rsidP="00D627C9">
      <w:pPr>
        <w:rPr>
          <w:rFonts w:ascii="Times New Roman" w:hAnsi="Times New Roman" w:cs="Times New Roman"/>
          <w:sz w:val="28"/>
          <w:szCs w:val="28"/>
        </w:rPr>
      </w:pPr>
      <w:r w:rsidRPr="007B475A">
        <w:rPr>
          <w:rFonts w:ascii="Times New Roman" w:hAnsi="Times New Roman" w:cs="Times New Roman"/>
          <w:sz w:val="28"/>
          <w:szCs w:val="28"/>
        </w:rPr>
        <w:t>When the main goal is achieving the highest possible accuracy.</w:t>
      </w:r>
    </w:p>
    <w:p w14:paraId="22DF4274" w14:textId="77777777" w:rsidR="00D627C9" w:rsidRDefault="00D627C9" w:rsidP="00D627C9">
      <w:pPr>
        <w:rPr>
          <w:rFonts w:ascii="Arial Nova" w:hAnsi="Arial Nova" w:cs="Times New Roman"/>
          <w:sz w:val="28"/>
          <w:szCs w:val="28"/>
        </w:rPr>
      </w:pPr>
      <w:r w:rsidRPr="007B475A">
        <w:rPr>
          <w:rFonts w:ascii="Arial Nova" w:hAnsi="Arial Nova" w:cs="Times New Roman"/>
          <w:sz w:val="28"/>
          <w:szCs w:val="28"/>
        </w:rPr>
        <w:t>Which Algorithm Is Better and Why?</w:t>
      </w:r>
    </w:p>
    <w:p w14:paraId="00ACF747" w14:textId="77777777" w:rsidR="00D627C9" w:rsidRDefault="00D627C9" w:rsidP="00D627C9">
      <w:pPr>
        <w:rPr>
          <w:rFonts w:ascii="Arial Nova" w:hAnsi="Arial Nova" w:cs="Times New Roman"/>
          <w:sz w:val="28"/>
          <w:szCs w:val="28"/>
        </w:rPr>
      </w:pPr>
    </w:p>
    <w:p w14:paraId="0696FE6B" w14:textId="77777777" w:rsidR="00D627C9" w:rsidRDefault="00D627C9" w:rsidP="00D627C9">
      <w:pPr>
        <w:rPr>
          <w:rFonts w:ascii="Arial Nova" w:hAnsi="Arial Nova" w:cs="Times New Roman"/>
          <w:sz w:val="28"/>
          <w:szCs w:val="28"/>
        </w:rPr>
      </w:pPr>
    </w:p>
    <w:p w14:paraId="69AAF502" w14:textId="77777777" w:rsidR="00D627C9" w:rsidRDefault="00D627C9" w:rsidP="00D627C9">
      <w:pPr>
        <w:rPr>
          <w:rFonts w:ascii="Arial Nova" w:hAnsi="Arial Nova" w:cs="Times New Roman"/>
          <w:sz w:val="28"/>
          <w:szCs w:val="28"/>
        </w:rPr>
      </w:pPr>
    </w:p>
    <w:p w14:paraId="5B309BE1" w14:textId="77777777" w:rsidR="00D627C9" w:rsidRDefault="00D627C9" w:rsidP="00D627C9">
      <w:pPr>
        <w:rPr>
          <w:rFonts w:ascii="Arial Nova" w:hAnsi="Arial Nova" w:cs="Times New Roman"/>
          <w:sz w:val="28"/>
          <w:szCs w:val="28"/>
        </w:rPr>
      </w:pPr>
    </w:p>
    <w:tbl>
      <w:tblPr>
        <w:tblW w:w="0" w:type="auto"/>
        <w:tblCellSpacing w:w="15" w:type="dxa"/>
        <w:tblInd w:w="20" w:type="dxa"/>
        <w:tblCellMar>
          <w:top w:w="15" w:type="dxa"/>
          <w:left w:w="15" w:type="dxa"/>
          <w:bottom w:w="15" w:type="dxa"/>
          <w:right w:w="15" w:type="dxa"/>
        </w:tblCellMar>
        <w:tblLook w:val="0000" w:firstRow="0" w:lastRow="0" w:firstColumn="0" w:lastColumn="0" w:noHBand="0" w:noVBand="0"/>
      </w:tblPr>
      <w:tblGrid>
        <w:gridCol w:w="1813"/>
        <w:gridCol w:w="2016"/>
        <w:gridCol w:w="2325"/>
        <w:gridCol w:w="3166"/>
      </w:tblGrid>
      <w:tr w:rsidR="00D627C9" w14:paraId="76AB710A" w14:textId="77777777" w:rsidTr="008B6CF7">
        <w:trPr>
          <w:tblHeader/>
          <w:tblCellSpacing w:w="15" w:type="dxa"/>
        </w:trPr>
        <w:tc>
          <w:tcPr>
            <w:tcW w:w="0" w:type="auto"/>
            <w:tcBorders>
              <w:top w:val="single" w:sz="8" w:space="0" w:color="4F81BD"/>
              <w:left w:val="single" w:sz="8" w:space="0" w:color="4F81BD"/>
              <w:bottom w:val="single" w:sz="18" w:space="0" w:color="FFFFFF"/>
              <w:right w:val="single" w:sz="8" w:space="0" w:color="4F81BD"/>
            </w:tcBorders>
            <w:shd w:val="clear" w:color="auto" w:fill="4F81BD"/>
            <w:vAlign w:val="center"/>
          </w:tcPr>
          <w:p w14:paraId="72D8E6CB" w14:textId="77777777" w:rsidR="00D627C9" w:rsidRPr="00E75474" w:rsidRDefault="00D627C9" w:rsidP="00F46ED5">
            <w:pPr>
              <w:rPr>
                <w:rFonts w:ascii="Times New Roman" w:hAnsi="Times New Roman" w:cs="Times New Roman"/>
                <w:b/>
                <w:bCs/>
                <w:color w:val="FFFFFF"/>
                <w:sz w:val="32"/>
                <w:szCs w:val="32"/>
              </w:rPr>
            </w:pPr>
            <w:r w:rsidRPr="00E75474">
              <w:rPr>
                <w:rFonts w:ascii="Times New Roman" w:eastAsia="SimSun" w:hAnsi="Times New Roman" w:cs="Times New Roman"/>
                <w:b/>
                <w:bCs/>
                <w:color w:val="FFFFFF"/>
                <w:kern w:val="0"/>
                <w:sz w:val="32"/>
                <w:szCs w:val="32"/>
                <w:lang w:eastAsia="zh-CN" w:bidi="ar"/>
              </w:rPr>
              <w:lastRenderedPageBreak/>
              <w:t>Algorithm</w:t>
            </w:r>
          </w:p>
        </w:tc>
        <w:tc>
          <w:tcPr>
            <w:tcW w:w="0" w:type="auto"/>
            <w:tcBorders>
              <w:top w:val="single" w:sz="8" w:space="0" w:color="4F81BD"/>
              <w:left w:val="single" w:sz="8" w:space="0" w:color="4F81BD"/>
              <w:bottom w:val="single" w:sz="18" w:space="0" w:color="FFFFFF"/>
              <w:right w:val="single" w:sz="8" w:space="0" w:color="4F81BD"/>
            </w:tcBorders>
            <w:shd w:val="clear" w:color="auto" w:fill="4F81BD"/>
            <w:vAlign w:val="center"/>
          </w:tcPr>
          <w:p w14:paraId="061AF4B5" w14:textId="77777777" w:rsidR="00D627C9" w:rsidRPr="00E75474" w:rsidRDefault="00D627C9" w:rsidP="008B6CF7">
            <w:pPr>
              <w:jc w:val="center"/>
              <w:rPr>
                <w:rFonts w:ascii="Times New Roman" w:hAnsi="Times New Roman" w:cs="Times New Roman"/>
                <w:b/>
                <w:bCs/>
                <w:color w:val="FFFFFF"/>
                <w:sz w:val="32"/>
                <w:szCs w:val="32"/>
              </w:rPr>
            </w:pPr>
            <w:r w:rsidRPr="00E75474">
              <w:rPr>
                <w:rFonts w:ascii="Times New Roman" w:eastAsia="SimSun" w:hAnsi="Times New Roman" w:cs="Times New Roman"/>
                <w:b/>
                <w:bCs/>
                <w:color w:val="FFFFFF"/>
                <w:kern w:val="0"/>
                <w:sz w:val="32"/>
                <w:szCs w:val="32"/>
                <w:lang w:eastAsia="zh-CN" w:bidi="ar"/>
              </w:rPr>
              <w:t>Strengths</w:t>
            </w:r>
          </w:p>
        </w:tc>
        <w:tc>
          <w:tcPr>
            <w:tcW w:w="0" w:type="auto"/>
            <w:tcBorders>
              <w:top w:val="single" w:sz="8" w:space="0" w:color="4F81BD"/>
              <w:left w:val="single" w:sz="8" w:space="0" w:color="4F81BD"/>
              <w:bottom w:val="single" w:sz="18" w:space="0" w:color="FFFFFF"/>
              <w:right w:val="single" w:sz="8" w:space="0" w:color="4F81BD"/>
            </w:tcBorders>
            <w:shd w:val="clear" w:color="auto" w:fill="4F81BD"/>
            <w:vAlign w:val="center"/>
          </w:tcPr>
          <w:p w14:paraId="532A7A13" w14:textId="77777777" w:rsidR="00D627C9" w:rsidRPr="00E75474" w:rsidRDefault="00D627C9" w:rsidP="008B6CF7">
            <w:pPr>
              <w:jc w:val="center"/>
              <w:rPr>
                <w:rFonts w:ascii="Times New Roman" w:hAnsi="Times New Roman" w:cs="Times New Roman"/>
                <w:b/>
                <w:bCs/>
                <w:color w:val="FFFFFF"/>
                <w:sz w:val="32"/>
                <w:szCs w:val="32"/>
              </w:rPr>
            </w:pPr>
            <w:r w:rsidRPr="00E75474">
              <w:rPr>
                <w:rFonts w:ascii="Times New Roman" w:eastAsia="SimSun" w:hAnsi="Times New Roman" w:cs="Times New Roman"/>
                <w:b/>
                <w:bCs/>
                <w:color w:val="FFFFFF"/>
                <w:kern w:val="0"/>
                <w:sz w:val="32"/>
                <w:szCs w:val="32"/>
                <w:lang w:eastAsia="zh-CN" w:bidi="ar"/>
              </w:rPr>
              <w:t>Weaknesses</w:t>
            </w:r>
          </w:p>
        </w:tc>
        <w:tc>
          <w:tcPr>
            <w:tcW w:w="0" w:type="auto"/>
            <w:tcBorders>
              <w:top w:val="single" w:sz="8" w:space="0" w:color="4F81BD"/>
              <w:left w:val="single" w:sz="8" w:space="0" w:color="4F81BD"/>
              <w:bottom w:val="single" w:sz="18" w:space="0" w:color="FFFFFF"/>
              <w:right w:val="single" w:sz="8" w:space="0" w:color="4F81BD"/>
            </w:tcBorders>
            <w:shd w:val="clear" w:color="auto" w:fill="4F81BD"/>
            <w:vAlign w:val="center"/>
          </w:tcPr>
          <w:p w14:paraId="1F9A1F31" w14:textId="77777777" w:rsidR="00D627C9" w:rsidRPr="00E75474" w:rsidRDefault="00D627C9" w:rsidP="008B6CF7">
            <w:pPr>
              <w:jc w:val="center"/>
              <w:rPr>
                <w:rFonts w:ascii="Times New Roman" w:hAnsi="Times New Roman" w:cs="Times New Roman"/>
                <w:b/>
                <w:bCs/>
                <w:color w:val="FFFFFF"/>
                <w:sz w:val="32"/>
                <w:szCs w:val="32"/>
              </w:rPr>
            </w:pPr>
            <w:r w:rsidRPr="00E75474">
              <w:rPr>
                <w:rFonts w:ascii="Times New Roman" w:eastAsia="SimSun" w:hAnsi="Times New Roman" w:cs="Times New Roman"/>
                <w:b/>
                <w:bCs/>
                <w:color w:val="FFFFFF"/>
                <w:kern w:val="0"/>
                <w:sz w:val="32"/>
                <w:szCs w:val="32"/>
                <w:lang w:eastAsia="zh-CN" w:bidi="ar"/>
              </w:rPr>
              <w:t>Best Use Case</w:t>
            </w:r>
          </w:p>
        </w:tc>
      </w:tr>
      <w:tr w:rsidR="00D627C9" w14:paraId="02A375BC" w14:textId="77777777" w:rsidTr="008B6CF7">
        <w:trPr>
          <w:tblCellSpacing w:w="15" w:type="dxa"/>
        </w:trPr>
        <w:tc>
          <w:tcPr>
            <w:tcW w:w="0" w:type="auto"/>
            <w:tcBorders>
              <w:top w:val="single" w:sz="18" w:space="0" w:color="FFFFFF"/>
              <w:left w:val="single" w:sz="8" w:space="0" w:color="4F81BD"/>
              <w:bottom w:val="single" w:sz="8" w:space="0" w:color="4F81BD"/>
              <w:right w:val="single" w:sz="8" w:space="0" w:color="4F81BD"/>
            </w:tcBorders>
            <w:shd w:val="clear" w:color="auto" w:fill="B8CCE4"/>
            <w:vAlign w:val="center"/>
          </w:tcPr>
          <w:p w14:paraId="2A1C8F76"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Linear Regression</w:t>
            </w:r>
          </w:p>
        </w:tc>
        <w:tc>
          <w:tcPr>
            <w:tcW w:w="0" w:type="auto"/>
            <w:tcBorders>
              <w:top w:val="single" w:sz="18" w:space="0" w:color="FFFFFF"/>
              <w:left w:val="single" w:sz="8" w:space="0" w:color="4F81BD"/>
              <w:bottom w:val="single" w:sz="8" w:space="0" w:color="4F81BD"/>
              <w:right w:val="single" w:sz="8" w:space="0" w:color="4F81BD"/>
            </w:tcBorders>
            <w:shd w:val="clear" w:color="auto" w:fill="B8CCE4"/>
            <w:vAlign w:val="center"/>
          </w:tcPr>
          <w:p w14:paraId="24B85B0A"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Simple, fast, interpretable</w:t>
            </w:r>
          </w:p>
        </w:tc>
        <w:tc>
          <w:tcPr>
            <w:tcW w:w="0" w:type="auto"/>
            <w:tcBorders>
              <w:top w:val="single" w:sz="18" w:space="0" w:color="FFFFFF"/>
              <w:left w:val="single" w:sz="8" w:space="0" w:color="4F81BD"/>
              <w:bottom w:val="single" w:sz="8" w:space="0" w:color="4F81BD"/>
              <w:right w:val="single" w:sz="8" w:space="0" w:color="4F81BD"/>
            </w:tcBorders>
            <w:shd w:val="clear" w:color="auto" w:fill="B8CCE4"/>
            <w:vAlign w:val="center"/>
          </w:tcPr>
          <w:p w14:paraId="4F8958D0"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Only works well with linear data</w:t>
            </w:r>
          </w:p>
        </w:tc>
        <w:tc>
          <w:tcPr>
            <w:tcW w:w="0" w:type="auto"/>
            <w:tcBorders>
              <w:top w:val="single" w:sz="18" w:space="0" w:color="FFFFFF"/>
              <w:left w:val="single" w:sz="8" w:space="0" w:color="4F81BD"/>
              <w:bottom w:val="single" w:sz="8" w:space="0" w:color="4F81BD"/>
              <w:right w:val="single" w:sz="8" w:space="0" w:color="4F81BD"/>
            </w:tcBorders>
            <w:shd w:val="clear" w:color="auto" w:fill="B8CCE4"/>
            <w:vAlign w:val="center"/>
          </w:tcPr>
          <w:p w14:paraId="6320F6A8"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As a baseline model</w:t>
            </w:r>
          </w:p>
        </w:tc>
      </w:tr>
      <w:tr w:rsidR="00D627C9" w14:paraId="5B97E5D6" w14:textId="77777777" w:rsidTr="008B6CF7">
        <w:trPr>
          <w:tblCellSpacing w:w="15" w:type="dxa"/>
        </w:trPr>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53E85396"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Decision Tree Regressor</w:t>
            </w:r>
          </w:p>
        </w:tc>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12DB745E"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Easy to understand, flexible</w:t>
            </w:r>
          </w:p>
        </w:tc>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080C0096"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Prone to overfitting</w:t>
            </w:r>
          </w:p>
        </w:tc>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4F7F2414"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When model explainability is important</w:t>
            </w:r>
          </w:p>
        </w:tc>
      </w:tr>
      <w:tr w:rsidR="00D627C9" w14:paraId="4FBCF113" w14:textId="77777777" w:rsidTr="008B6CF7">
        <w:trPr>
          <w:tblCellSpacing w:w="15" w:type="dxa"/>
        </w:trPr>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6D592306"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Random Forest Regressor</w:t>
            </w:r>
          </w:p>
        </w:tc>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0FA186AF"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Accurate, handles overfitting</w:t>
            </w:r>
          </w:p>
        </w:tc>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42B89176"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Less transparent</w:t>
            </w:r>
          </w:p>
        </w:tc>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3DB123F3"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When you want strong performance overall</w:t>
            </w:r>
          </w:p>
        </w:tc>
      </w:tr>
      <w:tr w:rsidR="00D627C9" w14:paraId="5E977250" w14:textId="77777777" w:rsidTr="00D627C9">
        <w:trPr>
          <w:trHeight w:val="1453"/>
          <w:tblCellSpacing w:w="15" w:type="dxa"/>
        </w:trPr>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1E7950E7" w14:textId="293E2C05" w:rsidR="00D627C9" w:rsidRPr="00E75474" w:rsidRDefault="00D627C9" w:rsidP="00D627C9">
            <w:pPr>
              <w:jc w:val="center"/>
              <w:rPr>
                <w:rFonts w:ascii="Times New Roman" w:eastAsia="SimSun" w:hAnsi="Times New Roman" w:cs="Times New Roman"/>
                <w:color w:val="000000"/>
                <w:kern w:val="0"/>
                <w:sz w:val="28"/>
                <w:szCs w:val="28"/>
                <w:lang w:eastAsia="zh-CN" w:bidi="ar"/>
              </w:rPr>
            </w:pPr>
            <w:r>
              <w:rPr>
                <w:rFonts w:ascii="Times New Roman" w:eastAsia="SimSun" w:hAnsi="Times New Roman" w:cs="Times New Roman"/>
                <w:color w:val="000000"/>
                <w:kern w:val="0"/>
                <w:sz w:val="28"/>
                <w:szCs w:val="28"/>
                <w:lang w:eastAsia="zh-CN" w:bidi="ar"/>
              </w:rPr>
              <w:t>XGB Boost</w:t>
            </w:r>
          </w:p>
        </w:tc>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764B4323" w14:textId="77777777" w:rsidR="00D627C9" w:rsidRPr="00D627C9" w:rsidRDefault="00D627C9" w:rsidP="00D627C9">
            <w:pPr>
              <w:jc w:val="center"/>
              <w:rPr>
                <w:rFonts w:ascii="Times New Roman" w:eastAsia="SimSun" w:hAnsi="Times New Roman" w:cs="Times New Roman"/>
                <w:color w:val="000000"/>
                <w:kern w:val="0"/>
                <w:sz w:val="28"/>
                <w:szCs w:val="28"/>
                <w:lang w:eastAsia="zh-CN" w:bidi="ar"/>
              </w:rPr>
            </w:pPr>
            <w:r w:rsidRPr="00D627C9">
              <w:rPr>
                <w:rFonts w:ascii="Times New Roman" w:eastAsia="SimSun" w:hAnsi="Times New Roman" w:cs="Times New Roman"/>
                <w:color w:val="000000"/>
                <w:kern w:val="0"/>
                <w:sz w:val="28"/>
                <w:szCs w:val="28"/>
                <w:lang w:eastAsia="zh-CN" w:bidi="ar"/>
              </w:rPr>
              <w:t>Very high accuracy</w:t>
            </w:r>
          </w:p>
          <w:p w14:paraId="2F217015" w14:textId="77777777" w:rsidR="00D627C9" w:rsidRPr="00E75474" w:rsidRDefault="00D627C9" w:rsidP="00D627C9">
            <w:pPr>
              <w:jc w:val="center"/>
              <w:rPr>
                <w:rFonts w:ascii="Times New Roman" w:eastAsia="SimSun" w:hAnsi="Times New Roman" w:cs="Times New Roman"/>
                <w:color w:val="000000"/>
                <w:kern w:val="0"/>
                <w:sz w:val="28"/>
                <w:szCs w:val="28"/>
                <w:lang w:eastAsia="zh-CN" w:bidi="ar"/>
              </w:rPr>
            </w:pPr>
          </w:p>
        </w:tc>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28FA16EC" w14:textId="77777777" w:rsidR="00D627C9" w:rsidRPr="00D627C9" w:rsidRDefault="00D627C9" w:rsidP="00D627C9">
            <w:pPr>
              <w:jc w:val="center"/>
              <w:rPr>
                <w:rFonts w:ascii="Times New Roman" w:eastAsia="SimSun" w:hAnsi="Times New Roman" w:cs="Times New Roman"/>
                <w:color w:val="000000"/>
                <w:kern w:val="0"/>
                <w:sz w:val="28"/>
                <w:szCs w:val="28"/>
                <w:lang w:eastAsia="zh-CN" w:bidi="ar"/>
              </w:rPr>
            </w:pPr>
            <w:r w:rsidRPr="00D627C9">
              <w:rPr>
                <w:rFonts w:ascii="Times New Roman" w:eastAsia="SimSun" w:hAnsi="Times New Roman" w:cs="Times New Roman"/>
                <w:color w:val="000000"/>
                <w:kern w:val="0"/>
                <w:sz w:val="28"/>
                <w:szCs w:val="28"/>
                <w:lang w:eastAsia="zh-CN" w:bidi="ar"/>
              </w:rPr>
              <w:t>Slower to train compared to simple models</w:t>
            </w:r>
          </w:p>
          <w:p w14:paraId="30D59804" w14:textId="77777777" w:rsidR="00D627C9" w:rsidRPr="00E75474" w:rsidRDefault="00D627C9" w:rsidP="00D627C9">
            <w:pPr>
              <w:jc w:val="center"/>
              <w:rPr>
                <w:rFonts w:ascii="Times New Roman" w:eastAsia="SimSun" w:hAnsi="Times New Roman" w:cs="Times New Roman"/>
                <w:color w:val="000000"/>
                <w:kern w:val="0"/>
                <w:sz w:val="28"/>
                <w:szCs w:val="28"/>
                <w:lang w:eastAsia="zh-CN" w:bidi="ar"/>
              </w:rPr>
            </w:pPr>
          </w:p>
        </w:tc>
        <w:tc>
          <w:tcPr>
            <w:tcW w:w="0" w:type="auto"/>
            <w:tcBorders>
              <w:top w:val="single" w:sz="8" w:space="0" w:color="4F81BD"/>
              <w:left w:val="single" w:sz="8" w:space="0" w:color="4F81BD"/>
              <w:bottom w:val="single" w:sz="8" w:space="0" w:color="4F81BD"/>
              <w:right w:val="single" w:sz="8" w:space="0" w:color="4F81BD"/>
            </w:tcBorders>
            <w:shd w:val="clear" w:color="auto" w:fill="B8CCE4"/>
            <w:vAlign w:val="center"/>
          </w:tcPr>
          <w:p w14:paraId="0D35A8BF" w14:textId="61ED43EB" w:rsidR="00D627C9" w:rsidRPr="00E75474" w:rsidRDefault="00D627C9" w:rsidP="00D627C9">
            <w:pPr>
              <w:jc w:val="center"/>
              <w:rPr>
                <w:rFonts w:ascii="Times New Roman" w:eastAsia="SimSun" w:hAnsi="Times New Roman" w:cs="Times New Roman"/>
                <w:color w:val="000000"/>
                <w:kern w:val="0"/>
                <w:sz w:val="28"/>
                <w:szCs w:val="28"/>
                <w:lang w:eastAsia="zh-CN" w:bidi="ar"/>
              </w:rPr>
            </w:pPr>
            <w:r w:rsidRPr="00D627C9">
              <w:rPr>
                <w:rFonts w:ascii="Times New Roman" w:eastAsia="SimSun" w:hAnsi="Times New Roman" w:cs="Times New Roman"/>
                <w:color w:val="000000"/>
                <w:kern w:val="0"/>
                <w:sz w:val="28"/>
                <w:szCs w:val="28"/>
                <w:lang w:eastAsia="zh-CN" w:bidi="ar"/>
              </w:rPr>
              <w:t>When high predictive accuracy is required for structured/tabular data,</w:t>
            </w:r>
          </w:p>
        </w:tc>
      </w:tr>
      <w:tr w:rsidR="00D627C9" w14:paraId="57000119" w14:textId="77777777" w:rsidTr="008B6CF7">
        <w:trPr>
          <w:trHeight w:val="1318"/>
          <w:tblCellSpacing w:w="15" w:type="dxa"/>
        </w:trPr>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7309597A"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Gradient Boosting</w:t>
            </w:r>
          </w:p>
        </w:tc>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48BA852C"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Very accurate, handles complex data</w:t>
            </w:r>
          </w:p>
        </w:tc>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3693B988"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Slow, needs tuning</w:t>
            </w:r>
          </w:p>
        </w:tc>
        <w:tc>
          <w:tcPr>
            <w:tcW w:w="0" w:type="auto"/>
            <w:tcBorders>
              <w:top w:val="single" w:sz="8" w:space="0" w:color="4F81BD"/>
              <w:left w:val="single" w:sz="8" w:space="0" w:color="4F81BD"/>
              <w:bottom w:val="single" w:sz="8" w:space="0" w:color="4F81BD"/>
              <w:right w:val="single" w:sz="8" w:space="0" w:color="4F81BD"/>
            </w:tcBorders>
            <w:shd w:val="clear" w:color="auto" w:fill="FFFFFF"/>
            <w:vAlign w:val="center"/>
          </w:tcPr>
          <w:p w14:paraId="5C417A5C" w14:textId="77777777" w:rsidR="00D627C9" w:rsidRPr="00E75474" w:rsidRDefault="00D627C9" w:rsidP="00D627C9">
            <w:pPr>
              <w:jc w:val="center"/>
              <w:rPr>
                <w:rFonts w:ascii="Times New Roman" w:hAnsi="Times New Roman" w:cs="Times New Roman"/>
                <w:color w:val="000000"/>
                <w:sz w:val="28"/>
                <w:szCs w:val="28"/>
              </w:rPr>
            </w:pPr>
            <w:r w:rsidRPr="00E75474">
              <w:rPr>
                <w:rFonts w:ascii="Times New Roman" w:eastAsia="SimSun" w:hAnsi="Times New Roman" w:cs="Times New Roman"/>
                <w:color w:val="000000"/>
                <w:kern w:val="0"/>
                <w:sz w:val="28"/>
                <w:szCs w:val="28"/>
                <w:lang w:eastAsia="zh-CN" w:bidi="ar"/>
              </w:rPr>
              <w:t>When highest accuracy is needed</w:t>
            </w:r>
          </w:p>
        </w:tc>
      </w:tr>
    </w:tbl>
    <w:p w14:paraId="7D41D74B" w14:textId="77777777" w:rsidR="00D627C9" w:rsidRDefault="00D627C9" w:rsidP="00D627C9">
      <w:pPr>
        <w:rPr>
          <w:rFonts w:ascii="Arial Nova" w:hAnsi="Arial Nova" w:cs="Times New Roman"/>
          <w:b/>
          <w:bCs/>
          <w:sz w:val="32"/>
          <w:szCs w:val="32"/>
          <w:u w:val="single"/>
        </w:rPr>
      </w:pPr>
    </w:p>
    <w:p w14:paraId="36370894" w14:textId="445147F2" w:rsidR="00D627C9" w:rsidRDefault="00D627C9" w:rsidP="00D627C9">
      <w:pPr>
        <w:rPr>
          <w:rFonts w:ascii="Arial Nova" w:hAnsi="Arial Nova" w:cs="Times New Roman"/>
          <w:b/>
          <w:bCs/>
          <w:sz w:val="32"/>
          <w:szCs w:val="32"/>
          <w:u w:val="single"/>
        </w:rPr>
      </w:pPr>
      <w:r w:rsidRPr="007B475A">
        <w:rPr>
          <w:rFonts w:ascii="Arial Nova" w:hAnsi="Arial Nova" w:cs="Times New Roman"/>
          <w:b/>
          <w:bCs/>
          <w:sz w:val="32"/>
          <w:szCs w:val="32"/>
          <w:u w:val="single"/>
        </w:rPr>
        <w:t>Final Suggestion:</w:t>
      </w:r>
    </w:p>
    <w:p w14:paraId="7850F033" w14:textId="77777777" w:rsidR="00D627C9" w:rsidRPr="007B475A" w:rsidRDefault="00D627C9" w:rsidP="00D627C9">
      <w:pPr>
        <w:pStyle w:val="ListParagraph"/>
        <w:numPr>
          <w:ilvl w:val="0"/>
          <w:numId w:val="2"/>
        </w:numPr>
        <w:rPr>
          <w:rFonts w:ascii="Times New Roman" w:hAnsi="Times New Roman" w:cs="Times New Roman"/>
          <w:sz w:val="28"/>
          <w:szCs w:val="28"/>
        </w:rPr>
      </w:pPr>
      <w:r w:rsidRPr="007B475A">
        <w:rPr>
          <w:rFonts w:ascii="Times New Roman" w:hAnsi="Times New Roman" w:cs="Times New Roman"/>
          <w:sz w:val="28"/>
          <w:szCs w:val="28"/>
        </w:rPr>
        <w:t>Use Linear Regression as a quick and simple baseline.</w:t>
      </w:r>
    </w:p>
    <w:p w14:paraId="541BDDF2" w14:textId="77777777" w:rsidR="00D627C9" w:rsidRPr="007B475A" w:rsidRDefault="00D627C9" w:rsidP="00D627C9">
      <w:pPr>
        <w:pStyle w:val="ListParagraph"/>
        <w:numPr>
          <w:ilvl w:val="0"/>
          <w:numId w:val="2"/>
        </w:numPr>
        <w:rPr>
          <w:rFonts w:ascii="Times New Roman" w:hAnsi="Times New Roman" w:cs="Times New Roman"/>
          <w:sz w:val="28"/>
          <w:szCs w:val="28"/>
        </w:rPr>
      </w:pPr>
      <w:r w:rsidRPr="007B475A">
        <w:rPr>
          <w:rFonts w:ascii="Times New Roman" w:hAnsi="Times New Roman" w:cs="Times New Roman"/>
          <w:sz w:val="28"/>
          <w:szCs w:val="28"/>
        </w:rPr>
        <w:t>Use Decision Tree if you want interpretable results.</w:t>
      </w:r>
    </w:p>
    <w:p w14:paraId="4C1E6BD9" w14:textId="77777777" w:rsidR="00D627C9" w:rsidRDefault="00D627C9" w:rsidP="00D627C9">
      <w:pPr>
        <w:pStyle w:val="ListParagraph"/>
        <w:numPr>
          <w:ilvl w:val="0"/>
          <w:numId w:val="2"/>
        </w:numPr>
        <w:rPr>
          <w:rFonts w:ascii="Times New Roman" w:hAnsi="Times New Roman" w:cs="Times New Roman"/>
          <w:sz w:val="28"/>
          <w:szCs w:val="28"/>
        </w:rPr>
      </w:pPr>
      <w:r w:rsidRPr="007B475A">
        <w:rPr>
          <w:rFonts w:ascii="Times New Roman" w:hAnsi="Times New Roman" w:cs="Times New Roman"/>
          <w:sz w:val="28"/>
          <w:szCs w:val="28"/>
        </w:rPr>
        <w:t>Use Random Forest or Gradient Boosting for best accuracy especially if this is going into production.</w:t>
      </w:r>
    </w:p>
    <w:p w14:paraId="66870A26" w14:textId="77777777" w:rsidR="00F46ED5" w:rsidRDefault="00F46ED5" w:rsidP="00F46ED5">
      <w:pPr>
        <w:rPr>
          <w:rFonts w:ascii="Times New Roman" w:hAnsi="Times New Roman" w:cs="Times New Roman"/>
          <w:sz w:val="28"/>
          <w:szCs w:val="28"/>
        </w:rPr>
      </w:pPr>
    </w:p>
    <w:p w14:paraId="4CB77D97" w14:textId="77777777" w:rsidR="00F46ED5" w:rsidRDefault="00F46ED5" w:rsidP="00F46ED5">
      <w:pPr>
        <w:rPr>
          <w:rFonts w:ascii="Times New Roman" w:hAnsi="Times New Roman" w:cs="Times New Roman"/>
          <w:sz w:val="28"/>
          <w:szCs w:val="28"/>
        </w:rPr>
      </w:pPr>
    </w:p>
    <w:p w14:paraId="308F8033" w14:textId="77777777" w:rsidR="00F46ED5" w:rsidRDefault="00F46ED5" w:rsidP="00F46ED5">
      <w:pPr>
        <w:rPr>
          <w:rFonts w:ascii="Times New Roman" w:hAnsi="Times New Roman" w:cs="Times New Roman"/>
          <w:sz w:val="28"/>
          <w:szCs w:val="28"/>
        </w:rPr>
      </w:pPr>
    </w:p>
    <w:p w14:paraId="0E7D6D0C" w14:textId="77777777" w:rsidR="00F46ED5" w:rsidRPr="00F46ED5" w:rsidRDefault="00F46ED5" w:rsidP="00F46ED5">
      <w:pPr>
        <w:rPr>
          <w:rFonts w:ascii="Times New Roman" w:hAnsi="Times New Roman" w:cs="Times New Roman"/>
          <w:sz w:val="28"/>
          <w:szCs w:val="28"/>
        </w:rPr>
      </w:pPr>
    </w:p>
    <w:p w14:paraId="461C42FE" w14:textId="77777777" w:rsidR="00D627C9" w:rsidRDefault="00D627C9" w:rsidP="00D627C9">
      <w:pPr>
        <w:rPr>
          <w:rFonts w:ascii="Arial Nova" w:hAnsi="Arial Nova" w:cs="Times New Roman"/>
          <w:b/>
          <w:bCs/>
          <w:sz w:val="32"/>
          <w:szCs w:val="32"/>
          <w:u w:val="single"/>
        </w:rPr>
      </w:pPr>
      <w:r w:rsidRPr="00E75474">
        <w:rPr>
          <w:rFonts w:ascii="Arial Nova" w:hAnsi="Arial Nova" w:cs="Times New Roman"/>
          <w:b/>
          <w:bCs/>
          <w:sz w:val="32"/>
          <w:szCs w:val="32"/>
          <w:u w:val="single"/>
        </w:rPr>
        <w:lastRenderedPageBreak/>
        <w:t>Conclusion:</w:t>
      </w:r>
    </w:p>
    <w:p w14:paraId="4542D7F9" w14:textId="77777777" w:rsidR="00D627C9" w:rsidRPr="00E75474" w:rsidRDefault="00D627C9" w:rsidP="00D627C9">
      <w:pPr>
        <w:rPr>
          <w:rFonts w:ascii="Times New Roman" w:hAnsi="Times New Roman" w:cs="Times New Roman"/>
          <w:sz w:val="28"/>
          <w:szCs w:val="28"/>
        </w:rPr>
      </w:pPr>
      <w:r w:rsidRPr="00E75474">
        <w:rPr>
          <w:rFonts w:ascii="Times New Roman" w:hAnsi="Times New Roman" w:cs="Times New Roman"/>
          <w:sz w:val="28"/>
          <w:szCs w:val="28"/>
        </w:rPr>
        <w:t>Th</w:t>
      </w:r>
      <w:r>
        <w:rPr>
          <w:rFonts w:ascii="Times New Roman" w:hAnsi="Times New Roman" w:cs="Times New Roman"/>
          <w:sz w:val="28"/>
          <w:szCs w:val="28"/>
        </w:rPr>
        <w:t>e</w:t>
      </w:r>
      <w:r w:rsidRPr="00E75474">
        <w:rPr>
          <w:rFonts w:ascii="Times New Roman" w:hAnsi="Times New Roman" w:cs="Times New Roman"/>
          <w:sz w:val="28"/>
          <w:szCs w:val="28"/>
        </w:rPr>
        <w:t xml:space="preserve"> project addresses a real-world regression problem where the aim is to predict insurance costs based on various demographic and health-related factors. The results show that smoking and age are the most influential factors. This type of predictive modeling can help insurance companies price premiums more fairly and help individuals understand the financial impact of health choices.</w:t>
      </w:r>
    </w:p>
    <w:p w14:paraId="2238C94C" w14:textId="77777777" w:rsidR="005C073E" w:rsidRPr="00487C01" w:rsidRDefault="005C073E" w:rsidP="00487C01">
      <w:pPr>
        <w:rPr>
          <w:rFonts w:ascii="Times New Roman" w:hAnsi="Times New Roman" w:cs="Times New Roman"/>
          <w:sz w:val="28"/>
          <w:szCs w:val="28"/>
        </w:rPr>
      </w:pPr>
    </w:p>
    <w:p w14:paraId="38E693EC" w14:textId="77777777" w:rsidR="00E75474" w:rsidRPr="003F3B7C" w:rsidRDefault="00E75474" w:rsidP="003F3B7C">
      <w:pPr>
        <w:rPr>
          <w:rFonts w:ascii="Times New Roman" w:hAnsi="Times New Roman" w:cs="Times New Roman"/>
          <w:sz w:val="28"/>
          <w:szCs w:val="28"/>
        </w:rPr>
      </w:pPr>
    </w:p>
    <w:sectPr w:rsidR="00E75474" w:rsidRPr="003F3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339A"/>
    <w:multiLevelType w:val="multilevel"/>
    <w:tmpl w:val="A134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722AC"/>
    <w:multiLevelType w:val="multilevel"/>
    <w:tmpl w:val="BF5A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7050F4"/>
    <w:multiLevelType w:val="multilevel"/>
    <w:tmpl w:val="DED4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00EF1"/>
    <w:multiLevelType w:val="hybridMultilevel"/>
    <w:tmpl w:val="D09EC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057ACD"/>
    <w:multiLevelType w:val="multilevel"/>
    <w:tmpl w:val="BD3A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8753F"/>
    <w:multiLevelType w:val="multilevel"/>
    <w:tmpl w:val="90F2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497779"/>
    <w:multiLevelType w:val="hybridMultilevel"/>
    <w:tmpl w:val="71D20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8336710">
    <w:abstractNumId w:val="6"/>
  </w:num>
  <w:num w:numId="2" w16cid:durableId="1408334651">
    <w:abstractNumId w:val="3"/>
  </w:num>
  <w:num w:numId="3" w16cid:durableId="1834489443">
    <w:abstractNumId w:val="4"/>
  </w:num>
  <w:num w:numId="4" w16cid:durableId="388303990">
    <w:abstractNumId w:val="0"/>
  </w:num>
  <w:num w:numId="5" w16cid:durableId="637342762">
    <w:abstractNumId w:val="2"/>
  </w:num>
  <w:num w:numId="6" w16cid:durableId="974992683">
    <w:abstractNumId w:val="1"/>
  </w:num>
  <w:num w:numId="7" w16cid:durableId="4424556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B7C"/>
    <w:rsid w:val="000B5AF5"/>
    <w:rsid w:val="000F6F30"/>
    <w:rsid w:val="0017710B"/>
    <w:rsid w:val="001C7601"/>
    <w:rsid w:val="002000E5"/>
    <w:rsid w:val="00202005"/>
    <w:rsid w:val="00347683"/>
    <w:rsid w:val="00352E0D"/>
    <w:rsid w:val="003F3B7C"/>
    <w:rsid w:val="00435C4B"/>
    <w:rsid w:val="00487C01"/>
    <w:rsid w:val="005C073E"/>
    <w:rsid w:val="005F2BBA"/>
    <w:rsid w:val="006C5A9C"/>
    <w:rsid w:val="006E1DD5"/>
    <w:rsid w:val="007B475A"/>
    <w:rsid w:val="00873137"/>
    <w:rsid w:val="00A60BCE"/>
    <w:rsid w:val="00A70445"/>
    <w:rsid w:val="00BC273D"/>
    <w:rsid w:val="00C728F8"/>
    <w:rsid w:val="00CB4374"/>
    <w:rsid w:val="00D627C9"/>
    <w:rsid w:val="00E75474"/>
    <w:rsid w:val="00F15B79"/>
    <w:rsid w:val="00F46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69939"/>
  <w15:chartTrackingRefBased/>
  <w15:docId w15:val="{AEA1A494-155C-4702-8133-AB14C451D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B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B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B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B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B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B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B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B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B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B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B7C"/>
    <w:rPr>
      <w:rFonts w:eastAsiaTheme="majorEastAsia" w:cstheme="majorBidi"/>
      <w:color w:val="272727" w:themeColor="text1" w:themeTint="D8"/>
    </w:rPr>
  </w:style>
  <w:style w:type="paragraph" w:styleId="Title">
    <w:name w:val="Title"/>
    <w:basedOn w:val="Normal"/>
    <w:next w:val="Normal"/>
    <w:link w:val="TitleChar"/>
    <w:uiPriority w:val="10"/>
    <w:qFormat/>
    <w:rsid w:val="003F3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B7C"/>
    <w:pPr>
      <w:spacing w:before="160"/>
      <w:jc w:val="center"/>
    </w:pPr>
    <w:rPr>
      <w:i/>
      <w:iCs/>
      <w:color w:val="404040" w:themeColor="text1" w:themeTint="BF"/>
    </w:rPr>
  </w:style>
  <w:style w:type="character" w:customStyle="1" w:styleId="QuoteChar">
    <w:name w:val="Quote Char"/>
    <w:basedOn w:val="DefaultParagraphFont"/>
    <w:link w:val="Quote"/>
    <w:uiPriority w:val="29"/>
    <w:rsid w:val="003F3B7C"/>
    <w:rPr>
      <w:i/>
      <w:iCs/>
      <w:color w:val="404040" w:themeColor="text1" w:themeTint="BF"/>
    </w:rPr>
  </w:style>
  <w:style w:type="paragraph" w:styleId="ListParagraph">
    <w:name w:val="List Paragraph"/>
    <w:basedOn w:val="Normal"/>
    <w:uiPriority w:val="34"/>
    <w:qFormat/>
    <w:rsid w:val="003F3B7C"/>
    <w:pPr>
      <w:ind w:left="720"/>
      <w:contextualSpacing/>
    </w:pPr>
  </w:style>
  <w:style w:type="character" w:styleId="IntenseEmphasis">
    <w:name w:val="Intense Emphasis"/>
    <w:basedOn w:val="DefaultParagraphFont"/>
    <w:uiPriority w:val="21"/>
    <w:qFormat/>
    <w:rsid w:val="003F3B7C"/>
    <w:rPr>
      <w:i/>
      <w:iCs/>
      <w:color w:val="2F5496" w:themeColor="accent1" w:themeShade="BF"/>
    </w:rPr>
  </w:style>
  <w:style w:type="paragraph" w:styleId="IntenseQuote">
    <w:name w:val="Intense Quote"/>
    <w:basedOn w:val="Normal"/>
    <w:next w:val="Normal"/>
    <w:link w:val="IntenseQuoteChar"/>
    <w:uiPriority w:val="30"/>
    <w:qFormat/>
    <w:rsid w:val="003F3B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B7C"/>
    <w:rPr>
      <w:i/>
      <w:iCs/>
      <w:color w:val="2F5496" w:themeColor="accent1" w:themeShade="BF"/>
    </w:rPr>
  </w:style>
  <w:style w:type="character" w:styleId="IntenseReference">
    <w:name w:val="Intense Reference"/>
    <w:basedOn w:val="DefaultParagraphFont"/>
    <w:uiPriority w:val="32"/>
    <w:qFormat/>
    <w:rsid w:val="003F3B7C"/>
    <w:rPr>
      <w:b/>
      <w:bCs/>
      <w:smallCaps/>
      <w:color w:val="2F5496" w:themeColor="accent1" w:themeShade="BF"/>
      <w:spacing w:val="5"/>
    </w:rPr>
  </w:style>
  <w:style w:type="character" w:styleId="HTMLCode">
    <w:name w:val="HTML Code"/>
    <w:basedOn w:val="DefaultParagraphFont"/>
    <w:rsid w:val="003F3B7C"/>
    <w:rPr>
      <w:rFonts w:ascii="Courier New" w:hAnsi="Courier New" w:cs="Courier New"/>
      <w:sz w:val="20"/>
      <w:szCs w:val="20"/>
    </w:rPr>
  </w:style>
  <w:style w:type="table" w:styleId="TableGrid">
    <w:name w:val="Table Grid"/>
    <w:basedOn w:val="TableNormal"/>
    <w:uiPriority w:val="39"/>
    <w:rsid w:val="00487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86455">
      <w:bodyDiv w:val="1"/>
      <w:marLeft w:val="0"/>
      <w:marRight w:val="0"/>
      <w:marTop w:val="0"/>
      <w:marBottom w:val="0"/>
      <w:divBdr>
        <w:top w:val="none" w:sz="0" w:space="0" w:color="auto"/>
        <w:left w:val="none" w:sz="0" w:space="0" w:color="auto"/>
        <w:bottom w:val="none" w:sz="0" w:space="0" w:color="auto"/>
        <w:right w:val="none" w:sz="0" w:space="0" w:color="auto"/>
      </w:divBdr>
    </w:div>
    <w:div w:id="203443509">
      <w:bodyDiv w:val="1"/>
      <w:marLeft w:val="0"/>
      <w:marRight w:val="0"/>
      <w:marTop w:val="0"/>
      <w:marBottom w:val="0"/>
      <w:divBdr>
        <w:top w:val="none" w:sz="0" w:space="0" w:color="auto"/>
        <w:left w:val="none" w:sz="0" w:space="0" w:color="auto"/>
        <w:bottom w:val="none" w:sz="0" w:space="0" w:color="auto"/>
        <w:right w:val="none" w:sz="0" w:space="0" w:color="auto"/>
      </w:divBdr>
    </w:div>
    <w:div w:id="361175206">
      <w:bodyDiv w:val="1"/>
      <w:marLeft w:val="0"/>
      <w:marRight w:val="0"/>
      <w:marTop w:val="0"/>
      <w:marBottom w:val="0"/>
      <w:divBdr>
        <w:top w:val="none" w:sz="0" w:space="0" w:color="auto"/>
        <w:left w:val="none" w:sz="0" w:space="0" w:color="auto"/>
        <w:bottom w:val="none" w:sz="0" w:space="0" w:color="auto"/>
        <w:right w:val="none" w:sz="0" w:space="0" w:color="auto"/>
      </w:divBdr>
    </w:div>
    <w:div w:id="495875200">
      <w:bodyDiv w:val="1"/>
      <w:marLeft w:val="0"/>
      <w:marRight w:val="0"/>
      <w:marTop w:val="0"/>
      <w:marBottom w:val="0"/>
      <w:divBdr>
        <w:top w:val="none" w:sz="0" w:space="0" w:color="auto"/>
        <w:left w:val="none" w:sz="0" w:space="0" w:color="auto"/>
        <w:bottom w:val="none" w:sz="0" w:space="0" w:color="auto"/>
        <w:right w:val="none" w:sz="0" w:space="0" w:color="auto"/>
      </w:divBdr>
    </w:div>
    <w:div w:id="1015687476">
      <w:bodyDiv w:val="1"/>
      <w:marLeft w:val="0"/>
      <w:marRight w:val="0"/>
      <w:marTop w:val="0"/>
      <w:marBottom w:val="0"/>
      <w:divBdr>
        <w:top w:val="none" w:sz="0" w:space="0" w:color="auto"/>
        <w:left w:val="none" w:sz="0" w:space="0" w:color="auto"/>
        <w:bottom w:val="none" w:sz="0" w:space="0" w:color="auto"/>
        <w:right w:val="none" w:sz="0" w:space="0" w:color="auto"/>
      </w:divBdr>
    </w:div>
    <w:div w:id="1016343642">
      <w:bodyDiv w:val="1"/>
      <w:marLeft w:val="0"/>
      <w:marRight w:val="0"/>
      <w:marTop w:val="0"/>
      <w:marBottom w:val="0"/>
      <w:divBdr>
        <w:top w:val="none" w:sz="0" w:space="0" w:color="auto"/>
        <w:left w:val="none" w:sz="0" w:space="0" w:color="auto"/>
        <w:bottom w:val="none" w:sz="0" w:space="0" w:color="auto"/>
        <w:right w:val="none" w:sz="0" w:space="0" w:color="auto"/>
      </w:divBdr>
    </w:div>
    <w:div w:id="1231185673">
      <w:bodyDiv w:val="1"/>
      <w:marLeft w:val="0"/>
      <w:marRight w:val="0"/>
      <w:marTop w:val="0"/>
      <w:marBottom w:val="0"/>
      <w:divBdr>
        <w:top w:val="none" w:sz="0" w:space="0" w:color="auto"/>
        <w:left w:val="none" w:sz="0" w:space="0" w:color="auto"/>
        <w:bottom w:val="none" w:sz="0" w:space="0" w:color="auto"/>
        <w:right w:val="none" w:sz="0" w:space="0" w:color="auto"/>
      </w:divBdr>
    </w:div>
    <w:div w:id="1256863384">
      <w:bodyDiv w:val="1"/>
      <w:marLeft w:val="0"/>
      <w:marRight w:val="0"/>
      <w:marTop w:val="0"/>
      <w:marBottom w:val="0"/>
      <w:divBdr>
        <w:top w:val="none" w:sz="0" w:space="0" w:color="auto"/>
        <w:left w:val="none" w:sz="0" w:space="0" w:color="auto"/>
        <w:bottom w:val="none" w:sz="0" w:space="0" w:color="auto"/>
        <w:right w:val="none" w:sz="0" w:space="0" w:color="auto"/>
      </w:divBdr>
    </w:div>
    <w:div w:id="1369988518">
      <w:bodyDiv w:val="1"/>
      <w:marLeft w:val="0"/>
      <w:marRight w:val="0"/>
      <w:marTop w:val="0"/>
      <w:marBottom w:val="0"/>
      <w:divBdr>
        <w:top w:val="none" w:sz="0" w:space="0" w:color="auto"/>
        <w:left w:val="none" w:sz="0" w:space="0" w:color="auto"/>
        <w:bottom w:val="none" w:sz="0" w:space="0" w:color="auto"/>
        <w:right w:val="none" w:sz="0" w:space="0" w:color="auto"/>
      </w:divBdr>
    </w:div>
    <w:div w:id="1672760915">
      <w:bodyDiv w:val="1"/>
      <w:marLeft w:val="0"/>
      <w:marRight w:val="0"/>
      <w:marTop w:val="0"/>
      <w:marBottom w:val="0"/>
      <w:divBdr>
        <w:top w:val="none" w:sz="0" w:space="0" w:color="auto"/>
        <w:left w:val="none" w:sz="0" w:space="0" w:color="auto"/>
        <w:bottom w:val="none" w:sz="0" w:space="0" w:color="auto"/>
        <w:right w:val="none" w:sz="0" w:space="0" w:color="auto"/>
      </w:divBdr>
    </w:div>
    <w:div w:id="1908416812">
      <w:bodyDiv w:val="1"/>
      <w:marLeft w:val="0"/>
      <w:marRight w:val="0"/>
      <w:marTop w:val="0"/>
      <w:marBottom w:val="0"/>
      <w:divBdr>
        <w:top w:val="none" w:sz="0" w:space="0" w:color="auto"/>
        <w:left w:val="none" w:sz="0" w:space="0" w:color="auto"/>
        <w:bottom w:val="none" w:sz="0" w:space="0" w:color="auto"/>
        <w:right w:val="none" w:sz="0" w:space="0" w:color="auto"/>
      </w:divBdr>
    </w:div>
    <w:div w:id="201321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Humza Ahmed</dc:creator>
  <cp:keywords/>
  <dc:description/>
  <cp:lastModifiedBy>Shayan Tahir</cp:lastModifiedBy>
  <cp:revision>2</cp:revision>
  <dcterms:created xsi:type="dcterms:W3CDTF">2025-06-20T12:06:00Z</dcterms:created>
  <dcterms:modified xsi:type="dcterms:W3CDTF">2025-06-20T12:06:00Z</dcterms:modified>
</cp:coreProperties>
</file>