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4C7E5" w14:textId="77777777" w:rsidR="002B000D" w:rsidRPr="002B000D" w:rsidRDefault="002B000D" w:rsidP="004C2F74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ab/>
      </w:r>
      <w:r w:rsidR="00C91458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2"/>
        </w:rPr>
        <w:t>Lab 09</w:t>
      </w:r>
    </w:p>
    <w:p w14:paraId="41757D13" w14:textId="77777777" w:rsidR="003F68C0" w:rsidRDefault="003F68C0" w:rsidP="004C2F74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Topic:</w:t>
      </w:r>
    </w:p>
    <w:p w14:paraId="534C166C" w14:textId="77777777" w:rsidR="003F68C0" w:rsidRPr="002B000D" w:rsidRDefault="003F68C0" w:rsidP="002B000D">
      <w:pPr>
        <w:pStyle w:val="ListParagraph"/>
        <w:numPr>
          <w:ilvl w:val="0"/>
          <w:numId w:val="19"/>
        </w:numPr>
        <w:spacing w:before="240"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32"/>
        </w:rPr>
      </w:pPr>
      <w:r w:rsidRPr="002B000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32"/>
        </w:rPr>
        <w:t>Irvine setup</w:t>
      </w:r>
    </w:p>
    <w:p w14:paraId="290502E1" w14:textId="77777777" w:rsidR="002B000D" w:rsidRPr="002B000D" w:rsidRDefault="002B000D" w:rsidP="002B000D">
      <w:pPr>
        <w:pStyle w:val="ListParagraph"/>
        <w:numPr>
          <w:ilvl w:val="0"/>
          <w:numId w:val="19"/>
        </w:numPr>
        <w:spacing w:before="240"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32"/>
        </w:rPr>
      </w:pPr>
      <w:r w:rsidRPr="002B000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32"/>
        </w:rPr>
        <w:t>Procedure</w:t>
      </w:r>
    </w:p>
    <w:p w14:paraId="404C3CD1" w14:textId="77777777" w:rsidR="003F68C0" w:rsidRPr="002B000D" w:rsidRDefault="003F68C0" w:rsidP="002B000D">
      <w:pPr>
        <w:pStyle w:val="ListParagraph"/>
        <w:numPr>
          <w:ilvl w:val="0"/>
          <w:numId w:val="19"/>
        </w:numPr>
        <w:spacing w:before="240"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32"/>
        </w:rPr>
      </w:pPr>
      <w:r w:rsidRPr="002B000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32"/>
        </w:rPr>
        <w:t>Stack operations</w:t>
      </w:r>
    </w:p>
    <w:p w14:paraId="47C5F7EA" w14:textId="77777777" w:rsidR="003F68C0" w:rsidRDefault="003F68C0" w:rsidP="003F68C0"/>
    <w:p w14:paraId="10C4AB9F" w14:textId="77777777" w:rsidR="003F68C0" w:rsidRDefault="003F68C0" w:rsidP="003F68C0"/>
    <w:p w14:paraId="63F89D8B" w14:textId="77777777" w:rsidR="003F68C0" w:rsidRPr="003F68C0" w:rsidRDefault="003F68C0" w:rsidP="003F68C0">
      <w:pPr>
        <w:rPr>
          <w:rFonts w:ascii="Times New Roman" w:hAnsi="Times New Roman" w:cs="Times New Roman"/>
          <w:b/>
          <w:sz w:val="36"/>
        </w:rPr>
      </w:pPr>
      <w:r w:rsidRPr="003F68C0">
        <w:rPr>
          <w:rFonts w:ascii="Times New Roman" w:hAnsi="Times New Roman" w:cs="Times New Roman"/>
          <w:b/>
          <w:sz w:val="36"/>
        </w:rPr>
        <w:t>Irvine setup:</w:t>
      </w:r>
    </w:p>
    <w:p w14:paraId="53C0D2D5" w14:textId="77777777" w:rsidR="003F68C0" w:rsidRPr="003F68C0" w:rsidRDefault="003F68C0" w:rsidP="003F68C0">
      <w:pPr>
        <w:rPr>
          <w:rFonts w:ascii="Times New Roman" w:hAnsi="Times New Roman" w:cs="Times New Roman"/>
        </w:rPr>
      </w:pPr>
      <w:r w:rsidRPr="003F68C0">
        <w:rPr>
          <w:rFonts w:ascii="Times New Roman" w:hAnsi="Times New Roman" w:cs="Times New Roman"/>
        </w:rPr>
        <w:t>First download Irvine it from your Google Classroom unzip it into c directory folder</w:t>
      </w:r>
    </w:p>
    <w:p w14:paraId="27652074" w14:textId="77777777" w:rsidR="003F68C0" w:rsidRPr="003F68C0" w:rsidRDefault="003F68C0" w:rsidP="003F68C0">
      <w:pPr>
        <w:rPr>
          <w:rFonts w:ascii="Times New Roman" w:hAnsi="Times New Roman" w:cs="Times New Roman"/>
        </w:rPr>
      </w:pPr>
      <w:r w:rsidRPr="003F68C0">
        <w:rPr>
          <w:rFonts w:ascii="Times New Roman" w:hAnsi="Times New Roman" w:cs="Times New Roman"/>
          <w:noProof/>
        </w:rPr>
        <w:drawing>
          <wp:inline distT="0" distB="0" distL="0" distR="0" wp14:anchorId="327DE67B" wp14:editId="22FFCC1C">
            <wp:extent cx="5943600" cy="2943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6CBA7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CB45" w14:textId="77777777" w:rsidR="003F68C0" w:rsidRPr="003F68C0" w:rsidRDefault="003F68C0" w:rsidP="003F68C0">
      <w:pPr>
        <w:rPr>
          <w:rFonts w:ascii="Times New Roman" w:hAnsi="Times New Roman" w:cs="Times New Roman"/>
        </w:rPr>
      </w:pPr>
    </w:p>
    <w:p w14:paraId="6674FAB1" w14:textId="77777777" w:rsidR="003F68C0" w:rsidRPr="003F68C0" w:rsidRDefault="003F68C0" w:rsidP="003F68C0">
      <w:pPr>
        <w:rPr>
          <w:rFonts w:ascii="Times New Roman" w:hAnsi="Times New Roman" w:cs="Times New Roman"/>
        </w:rPr>
      </w:pPr>
      <w:r w:rsidRPr="003F68C0">
        <w:rPr>
          <w:rFonts w:ascii="Times New Roman" w:hAnsi="Times New Roman" w:cs="Times New Roman"/>
        </w:rPr>
        <w:t>After that copy the file path and includes it into your project path into multiple following steps.</w:t>
      </w:r>
    </w:p>
    <w:p w14:paraId="30C25668" w14:textId="77777777" w:rsidR="003F68C0" w:rsidRPr="003F68C0" w:rsidRDefault="003F68C0" w:rsidP="003F68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F68C0">
        <w:rPr>
          <w:rFonts w:ascii="Times New Roman" w:hAnsi="Times New Roman" w:cs="Times New Roman"/>
        </w:rPr>
        <w:t>Right click you .</w:t>
      </w:r>
      <w:proofErr w:type="spellStart"/>
      <w:r w:rsidRPr="003F68C0">
        <w:rPr>
          <w:rFonts w:ascii="Times New Roman" w:hAnsi="Times New Roman" w:cs="Times New Roman"/>
        </w:rPr>
        <w:t>asm</w:t>
      </w:r>
      <w:proofErr w:type="spellEnd"/>
      <w:r w:rsidRPr="003F68C0">
        <w:rPr>
          <w:rFonts w:ascii="Times New Roman" w:hAnsi="Times New Roman" w:cs="Times New Roman"/>
        </w:rPr>
        <w:t xml:space="preserve"> </w:t>
      </w:r>
      <w:proofErr w:type="gramStart"/>
      <w:r w:rsidRPr="003F68C0">
        <w:rPr>
          <w:rFonts w:ascii="Times New Roman" w:hAnsi="Times New Roman" w:cs="Times New Roman"/>
        </w:rPr>
        <w:t>file  and</w:t>
      </w:r>
      <w:proofErr w:type="gramEnd"/>
      <w:r w:rsidRPr="003F68C0">
        <w:rPr>
          <w:rFonts w:ascii="Times New Roman" w:hAnsi="Times New Roman" w:cs="Times New Roman"/>
        </w:rPr>
        <w:t xml:space="preserve"> go to </w:t>
      </w:r>
      <w:r w:rsidRPr="003F68C0">
        <w:rPr>
          <w:rFonts w:ascii="Times New Roman" w:hAnsi="Times New Roman" w:cs="Times New Roman"/>
          <w:b/>
          <w:color w:val="FF0000"/>
        </w:rPr>
        <w:t>properties</w:t>
      </w:r>
      <w:r w:rsidRPr="003F68C0">
        <w:rPr>
          <w:rFonts w:ascii="Times New Roman" w:hAnsi="Times New Roman" w:cs="Times New Roman"/>
        </w:rPr>
        <w:t xml:space="preserve"> section click new window is pop out from there you need to go </w:t>
      </w:r>
      <w:r>
        <w:rPr>
          <w:rFonts w:ascii="Times New Roman" w:hAnsi="Times New Roman" w:cs="Times New Roman"/>
          <w:b/>
          <w:color w:val="FF0000"/>
        </w:rPr>
        <w:t>Item T</w:t>
      </w:r>
      <w:r w:rsidRPr="003F68C0">
        <w:rPr>
          <w:rFonts w:ascii="Times New Roman" w:hAnsi="Times New Roman" w:cs="Times New Roman"/>
          <w:b/>
          <w:color w:val="FF0000"/>
        </w:rPr>
        <w:t>ype</w:t>
      </w:r>
      <w:r w:rsidRPr="003F68C0">
        <w:rPr>
          <w:rFonts w:ascii="Times New Roman" w:hAnsi="Times New Roman" w:cs="Times New Roman"/>
        </w:rPr>
        <w:t xml:space="preserve">  just select </w:t>
      </w:r>
      <w:r w:rsidRPr="003F68C0">
        <w:rPr>
          <w:rFonts w:ascii="Times New Roman" w:hAnsi="Times New Roman" w:cs="Times New Roman"/>
          <w:b/>
          <w:color w:val="FF0000"/>
        </w:rPr>
        <w:t>Microsoft Macro Assembler</w:t>
      </w:r>
      <w:r w:rsidRPr="003F68C0">
        <w:rPr>
          <w:rFonts w:ascii="Times New Roman" w:hAnsi="Times New Roman" w:cs="Times New Roman"/>
        </w:rPr>
        <w:t xml:space="preserve"> then apply and ok.</w:t>
      </w:r>
    </w:p>
    <w:p w14:paraId="2A79A228" w14:textId="77777777" w:rsidR="003F68C0" w:rsidRPr="003F68C0" w:rsidRDefault="003F68C0" w:rsidP="003F68C0">
      <w:pPr>
        <w:pStyle w:val="ListParagraph"/>
        <w:rPr>
          <w:rFonts w:ascii="Times New Roman" w:hAnsi="Times New Roman" w:cs="Times New Roman"/>
        </w:rPr>
      </w:pPr>
      <w:r w:rsidRPr="003F68C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A461654" wp14:editId="7DD36B47">
            <wp:extent cx="5646420" cy="41128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6CE4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68C0">
        <w:rPr>
          <w:rFonts w:ascii="Times New Roman" w:hAnsi="Times New Roman" w:cs="Times New Roman"/>
        </w:rPr>
        <w:t xml:space="preserve"> </w:t>
      </w:r>
    </w:p>
    <w:p w14:paraId="174EB239" w14:textId="77777777" w:rsidR="003F68C0" w:rsidRPr="003F68C0" w:rsidRDefault="003F68C0" w:rsidP="003F68C0">
      <w:pPr>
        <w:pStyle w:val="ListParagraph"/>
        <w:rPr>
          <w:rFonts w:ascii="Times New Roman" w:hAnsi="Times New Roman" w:cs="Times New Roman"/>
        </w:rPr>
      </w:pPr>
    </w:p>
    <w:p w14:paraId="4117F871" w14:textId="77777777" w:rsidR="003F68C0" w:rsidRPr="003F68C0" w:rsidRDefault="003F68C0" w:rsidP="003F68C0">
      <w:pPr>
        <w:pStyle w:val="ListParagraph"/>
        <w:rPr>
          <w:rFonts w:ascii="Times New Roman" w:hAnsi="Times New Roman" w:cs="Times New Roman"/>
        </w:rPr>
      </w:pPr>
    </w:p>
    <w:p w14:paraId="4FA2E8AF" w14:textId="77777777" w:rsidR="003F68C0" w:rsidRPr="003F68C0" w:rsidRDefault="003F68C0" w:rsidP="003F68C0">
      <w:pPr>
        <w:pStyle w:val="ListParagraph"/>
        <w:rPr>
          <w:rFonts w:ascii="Times New Roman" w:hAnsi="Times New Roman" w:cs="Times New Roman"/>
        </w:rPr>
      </w:pPr>
      <w:r w:rsidRPr="003F68C0">
        <w:rPr>
          <w:rFonts w:ascii="Times New Roman" w:hAnsi="Times New Roman" w:cs="Times New Roman"/>
        </w:rPr>
        <w:t xml:space="preserve">Now copy the path of Irvine folder and right click of your project included go to </w:t>
      </w:r>
      <w:r w:rsidRPr="003F68C0">
        <w:rPr>
          <w:rFonts w:ascii="Times New Roman" w:hAnsi="Times New Roman" w:cs="Times New Roman"/>
          <w:b/>
          <w:color w:val="FF0000"/>
        </w:rPr>
        <w:t>properties</w:t>
      </w:r>
      <w:r w:rsidRPr="003F68C0">
        <w:rPr>
          <w:rFonts w:ascii="Times New Roman" w:hAnsi="Times New Roman" w:cs="Times New Roman"/>
        </w:rPr>
        <w:t xml:space="preserve"> section from that select </w:t>
      </w:r>
      <w:r w:rsidRPr="003F68C0">
        <w:rPr>
          <w:rFonts w:ascii="Times New Roman" w:hAnsi="Times New Roman" w:cs="Times New Roman"/>
          <w:b/>
          <w:color w:val="FF0000"/>
        </w:rPr>
        <w:t>Linker</w:t>
      </w:r>
      <w:r w:rsidRPr="003F68C0">
        <w:rPr>
          <w:rFonts w:ascii="Times New Roman" w:hAnsi="Times New Roman" w:cs="Times New Roman"/>
          <w:color w:val="FF0000"/>
        </w:rPr>
        <w:t xml:space="preserve"> </w:t>
      </w:r>
      <w:r w:rsidRPr="003F68C0">
        <w:rPr>
          <w:rFonts w:ascii="Times New Roman" w:hAnsi="Times New Roman" w:cs="Times New Roman"/>
        </w:rPr>
        <w:t xml:space="preserve">option select </w:t>
      </w:r>
      <w:r w:rsidRPr="003F68C0">
        <w:rPr>
          <w:rFonts w:ascii="Times New Roman" w:hAnsi="Times New Roman" w:cs="Times New Roman"/>
          <w:b/>
          <w:color w:val="FF0000"/>
        </w:rPr>
        <w:t xml:space="preserve">Additional Library Directories </w:t>
      </w:r>
      <w:r w:rsidRPr="003F68C0">
        <w:rPr>
          <w:rFonts w:ascii="Times New Roman" w:hAnsi="Times New Roman" w:cs="Times New Roman"/>
        </w:rPr>
        <w:t>includes you need to paste the path of Irvine folder that is present in your C drive.</w:t>
      </w:r>
    </w:p>
    <w:p w14:paraId="37C54F0D" w14:textId="77777777" w:rsidR="003F68C0" w:rsidRPr="003F68C0" w:rsidRDefault="003F68C0" w:rsidP="003F68C0">
      <w:pPr>
        <w:pStyle w:val="ListParagraph"/>
        <w:rPr>
          <w:rFonts w:ascii="Times New Roman" w:hAnsi="Times New Roman" w:cs="Times New Roman"/>
        </w:rPr>
      </w:pPr>
    </w:p>
    <w:p w14:paraId="27767885" w14:textId="77777777" w:rsidR="003F68C0" w:rsidRPr="003F68C0" w:rsidRDefault="003F68C0" w:rsidP="003F68C0">
      <w:pPr>
        <w:pStyle w:val="ListParagraph"/>
        <w:rPr>
          <w:rFonts w:ascii="Times New Roman" w:hAnsi="Times New Roman" w:cs="Times New Roman"/>
        </w:rPr>
      </w:pPr>
    </w:p>
    <w:p w14:paraId="06FA5525" w14:textId="77777777" w:rsidR="003F68C0" w:rsidRPr="003F68C0" w:rsidRDefault="003F68C0" w:rsidP="003F68C0">
      <w:pPr>
        <w:pStyle w:val="ListParagraph"/>
        <w:rPr>
          <w:rFonts w:ascii="Times New Roman" w:hAnsi="Times New Roman" w:cs="Times New Roman"/>
        </w:rPr>
      </w:pPr>
      <w:r w:rsidRPr="003F68C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2C79009" wp14:editId="2CED6BE2">
            <wp:extent cx="5943600" cy="41128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6CED8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2337" w14:textId="77777777" w:rsidR="003F68C0" w:rsidRPr="003F68C0" w:rsidRDefault="003F68C0" w:rsidP="003F68C0">
      <w:pPr>
        <w:pStyle w:val="ListParagraph"/>
        <w:rPr>
          <w:rFonts w:ascii="Times New Roman" w:hAnsi="Times New Roman" w:cs="Times New Roman"/>
        </w:rPr>
      </w:pPr>
    </w:p>
    <w:p w14:paraId="5CD0C65A" w14:textId="77777777" w:rsidR="003F68C0" w:rsidRPr="003F68C0" w:rsidRDefault="003F68C0" w:rsidP="003F68C0">
      <w:pPr>
        <w:pStyle w:val="ListParagraph"/>
        <w:rPr>
          <w:rFonts w:ascii="Times New Roman" w:hAnsi="Times New Roman" w:cs="Times New Roman"/>
        </w:rPr>
      </w:pPr>
      <w:proofErr w:type="spellStart"/>
      <w:r w:rsidRPr="003F68C0">
        <w:rPr>
          <w:rFonts w:ascii="Times New Roman" w:hAnsi="Times New Roman" w:cs="Times New Roman"/>
        </w:rPr>
        <w:t>Feom</w:t>
      </w:r>
      <w:proofErr w:type="spellEnd"/>
      <w:r w:rsidRPr="003F68C0">
        <w:rPr>
          <w:rFonts w:ascii="Times New Roman" w:hAnsi="Times New Roman" w:cs="Times New Roman"/>
        </w:rPr>
        <w:t xml:space="preserve"> Link drop down go to input section and select the </w:t>
      </w:r>
      <w:r w:rsidRPr="003F68C0">
        <w:rPr>
          <w:rFonts w:ascii="Times New Roman" w:hAnsi="Times New Roman" w:cs="Times New Roman"/>
          <w:b/>
          <w:color w:val="FF0000"/>
        </w:rPr>
        <w:t>Additional Dependencies</w:t>
      </w:r>
      <w:r>
        <w:rPr>
          <w:rFonts w:ascii="Times New Roman" w:hAnsi="Times New Roman" w:cs="Times New Roman"/>
        </w:rPr>
        <w:t xml:space="preserve"> </w:t>
      </w:r>
      <w:r w:rsidRPr="003F68C0">
        <w:rPr>
          <w:rFonts w:ascii="Times New Roman" w:hAnsi="Times New Roman" w:cs="Times New Roman"/>
        </w:rPr>
        <w:t xml:space="preserve">just write </w:t>
      </w:r>
      <w:r w:rsidRPr="003F68C0">
        <w:rPr>
          <w:rFonts w:ascii="Times New Roman" w:hAnsi="Times New Roman" w:cs="Times New Roman"/>
          <w:b/>
          <w:color w:val="FF0000"/>
        </w:rPr>
        <w:t>Irvine32.lib</w:t>
      </w:r>
      <w:r w:rsidRPr="003F68C0">
        <w:rPr>
          <w:rFonts w:ascii="Times New Roman" w:hAnsi="Times New Roman" w:cs="Times New Roman"/>
          <w:color w:val="FF0000"/>
        </w:rPr>
        <w:t xml:space="preserve"> </w:t>
      </w:r>
      <w:r w:rsidRPr="003F68C0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ok.</w:t>
      </w:r>
    </w:p>
    <w:p w14:paraId="50564E93" w14:textId="77777777" w:rsidR="003F68C0" w:rsidRPr="003F68C0" w:rsidRDefault="003F68C0" w:rsidP="003F68C0">
      <w:pPr>
        <w:pStyle w:val="ListParagraph"/>
        <w:rPr>
          <w:rFonts w:ascii="Times New Roman" w:hAnsi="Times New Roman" w:cs="Times New Roman"/>
        </w:rPr>
      </w:pPr>
      <w:r w:rsidRPr="003F68C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B5082F0" wp14:editId="4ABBEFC1">
            <wp:extent cx="5943600" cy="43186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6C8FF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3C1D" w14:textId="77777777" w:rsidR="003F68C0" w:rsidRPr="003F68C0" w:rsidRDefault="003F68C0" w:rsidP="003F68C0">
      <w:pPr>
        <w:pStyle w:val="ListParagraph"/>
        <w:rPr>
          <w:rFonts w:ascii="Times New Roman" w:hAnsi="Times New Roman" w:cs="Times New Roman"/>
        </w:rPr>
      </w:pPr>
    </w:p>
    <w:p w14:paraId="223BEECB" w14:textId="77777777" w:rsidR="003F68C0" w:rsidRPr="003F68C0" w:rsidRDefault="003F68C0" w:rsidP="003F68C0">
      <w:pPr>
        <w:pStyle w:val="ListParagraph"/>
        <w:rPr>
          <w:rFonts w:ascii="Times New Roman" w:hAnsi="Times New Roman" w:cs="Times New Roman"/>
        </w:rPr>
      </w:pPr>
      <w:r w:rsidRPr="003F68C0">
        <w:rPr>
          <w:rFonts w:ascii="Times New Roman" w:hAnsi="Times New Roman" w:cs="Times New Roman"/>
        </w:rPr>
        <w:t xml:space="preserve">Now go to the </w:t>
      </w:r>
      <w:r w:rsidRPr="003F68C0">
        <w:rPr>
          <w:rFonts w:ascii="Times New Roman" w:hAnsi="Times New Roman" w:cs="Times New Roman"/>
          <w:b/>
          <w:color w:val="FF0000"/>
        </w:rPr>
        <w:t>Microsoft Macro Assembler</w:t>
      </w:r>
      <w:r w:rsidRPr="003F68C0">
        <w:rPr>
          <w:rFonts w:ascii="Times New Roman" w:hAnsi="Times New Roman" w:cs="Times New Roman"/>
          <w:color w:val="FF0000"/>
        </w:rPr>
        <w:t xml:space="preserve"> </w:t>
      </w:r>
      <w:r w:rsidRPr="003F68C0">
        <w:rPr>
          <w:rFonts w:ascii="Times New Roman" w:hAnsi="Times New Roman" w:cs="Times New Roman"/>
        </w:rPr>
        <w:t xml:space="preserve">then select </w:t>
      </w:r>
      <w:proofErr w:type="spellStart"/>
      <w:r w:rsidRPr="003F68C0">
        <w:rPr>
          <w:rFonts w:ascii="Times New Roman" w:hAnsi="Times New Roman" w:cs="Times New Roman"/>
          <w:b/>
          <w:color w:val="FF0000"/>
        </w:rPr>
        <w:t>Inculde</w:t>
      </w:r>
      <w:proofErr w:type="spellEnd"/>
      <w:r w:rsidRPr="003F68C0">
        <w:rPr>
          <w:rFonts w:ascii="Times New Roman" w:hAnsi="Times New Roman" w:cs="Times New Roman"/>
          <w:b/>
          <w:color w:val="FF0000"/>
        </w:rPr>
        <w:t xml:space="preserve"> path </w:t>
      </w:r>
      <w:r w:rsidRPr="003F68C0">
        <w:rPr>
          <w:rFonts w:ascii="Times New Roman" w:hAnsi="Times New Roman" w:cs="Times New Roman"/>
        </w:rPr>
        <w:t xml:space="preserve">paste the path then click Ok than Apply and ok </w:t>
      </w:r>
    </w:p>
    <w:p w14:paraId="70449572" w14:textId="77777777" w:rsidR="003F68C0" w:rsidRPr="003F68C0" w:rsidRDefault="003F68C0" w:rsidP="003F68C0">
      <w:pPr>
        <w:pStyle w:val="ListParagraph"/>
        <w:rPr>
          <w:rFonts w:ascii="Times New Roman" w:hAnsi="Times New Roman" w:cs="Times New Roman"/>
        </w:rPr>
      </w:pPr>
      <w:r w:rsidRPr="003F68C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6E98C4B" wp14:editId="68B7D02B">
            <wp:extent cx="5943600" cy="43408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6C77E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61CFE" w14:textId="77777777" w:rsidR="003F68C0" w:rsidRPr="003F68C0" w:rsidRDefault="003F68C0" w:rsidP="003F68C0">
      <w:pPr>
        <w:pStyle w:val="ListParagraph"/>
        <w:rPr>
          <w:rFonts w:ascii="Times New Roman" w:hAnsi="Times New Roman" w:cs="Times New Roman"/>
        </w:rPr>
      </w:pPr>
    </w:p>
    <w:p w14:paraId="5B330960" w14:textId="77777777" w:rsidR="003F68C0" w:rsidRPr="003F68C0" w:rsidRDefault="003F68C0" w:rsidP="003F68C0">
      <w:pPr>
        <w:pStyle w:val="ListParagraph"/>
        <w:rPr>
          <w:rFonts w:ascii="Times New Roman" w:hAnsi="Times New Roman" w:cs="Times New Roman"/>
        </w:rPr>
      </w:pPr>
      <w:r w:rsidRPr="003F68C0">
        <w:rPr>
          <w:rFonts w:ascii="Times New Roman" w:hAnsi="Times New Roman" w:cs="Times New Roman"/>
        </w:rPr>
        <w:t>Now your Irvine setup is included just paste this code and test it.</w:t>
      </w:r>
    </w:p>
    <w:p w14:paraId="4FFB7E31" w14:textId="77777777" w:rsidR="003F68C0" w:rsidRPr="003F68C0" w:rsidRDefault="003F68C0" w:rsidP="003F68C0">
      <w:pPr>
        <w:pStyle w:val="ListParagraph"/>
        <w:rPr>
          <w:rFonts w:ascii="Times New Roman" w:hAnsi="Times New Roman" w:cs="Times New Roman"/>
        </w:rPr>
      </w:pPr>
    </w:p>
    <w:p w14:paraId="7E25013A" w14:textId="77777777" w:rsidR="003F68C0" w:rsidRPr="003F68C0" w:rsidRDefault="003F68C0" w:rsidP="003F6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3F68C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INCLUDE Irvine32.inc    </w:t>
      </w:r>
      <w:proofErr w:type="gramStart"/>
      <w:r w:rsidRPr="003F68C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;</w:t>
      </w:r>
      <w:proofErr w:type="gramEnd"/>
      <w:r w:rsidRPr="003F68C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Include the Irvine32 library</w:t>
      </w:r>
    </w:p>
    <w:p w14:paraId="6CAD0FB2" w14:textId="77777777" w:rsidR="003F68C0" w:rsidRPr="003F68C0" w:rsidRDefault="003F68C0" w:rsidP="003F6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464002CB" w14:textId="77777777" w:rsidR="003F68C0" w:rsidRPr="003F68C0" w:rsidRDefault="003F68C0" w:rsidP="003F6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3F68C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.data                   </w:t>
      </w:r>
      <w:proofErr w:type="gramStart"/>
      <w:r w:rsidRPr="003F68C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;</w:t>
      </w:r>
      <w:proofErr w:type="gramEnd"/>
      <w:r w:rsidRPr="003F68C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Data segment</w:t>
      </w:r>
    </w:p>
    <w:p w14:paraId="20B80B93" w14:textId="77777777" w:rsidR="003F68C0" w:rsidRPr="003F68C0" w:rsidRDefault="003F68C0" w:rsidP="003F6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3F68C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proofErr w:type="spellStart"/>
      <w:r w:rsidRPr="003F68C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myName</w:t>
      </w:r>
      <w:proofErr w:type="spellEnd"/>
      <w:r w:rsidRPr="003F68C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BYTE "Kanwal", </w:t>
      </w:r>
      <w:proofErr w:type="gramStart"/>
      <w:r w:rsidRPr="003F68C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0  ;</w:t>
      </w:r>
      <w:proofErr w:type="gramEnd"/>
      <w:r w:rsidRPr="003F68C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Define the name and end with null terminator</w:t>
      </w:r>
    </w:p>
    <w:p w14:paraId="4FA0DA79" w14:textId="77777777" w:rsidR="003F68C0" w:rsidRPr="003F68C0" w:rsidRDefault="003F68C0" w:rsidP="003F6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68EA2627" w14:textId="77777777" w:rsidR="003F68C0" w:rsidRPr="003F68C0" w:rsidRDefault="003F68C0" w:rsidP="003F6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proofErr w:type="gramStart"/>
      <w:r w:rsidRPr="003F68C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.code</w:t>
      </w:r>
      <w:proofErr w:type="gramEnd"/>
      <w:r w:rsidRPr="003F68C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 ; Code segment</w:t>
      </w:r>
    </w:p>
    <w:p w14:paraId="79C689F8" w14:textId="77777777" w:rsidR="003F68C0" w:rsidRPr="003F68C0" w:rsidRDefault="003F68C0" w:rsidP="003F6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3F68C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main PROC</w:t>
      </w:r>
    </w:p>
    <w:p w14:paraId="50A7ED33" w14:textId="77777777" w:rsidR="003F68C0" w:rsidRPr="003F68C0" w:rsidRDefault="003F68C0" w:rsidP="003F6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3F68C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mov </w:t>
      </w:r>
      <w:proofErr w:type="spellStart"/>
      <w:r w:rsidRPr="003F68C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edx</w:t>
      </w:r>
      <w:proofErr w:type="spellEnd"/>
      <w:r w:rsidRPr="003F68C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, OFFSET </w:t>
      </w:r>
      <w:proofErr w:type="spellStart"/>
      <w:proofErr w:type="gramStart"/>
      <w:r w:rsidRPr="003F68C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myName</w:t>
      </w:r>
      <w:proofErr w:type="spellEnd"/>
      <w:r w:rsidRPr="003F68C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;</w:t>
      </w:r>
      <w:proofErr w:type="gramEnd"/>
      <w:r w:rsidRPr="003F68C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Move the address of the string into EDX</w:t>
      </w:r>
    </w:p>
    <w:p w14:paraId="55438BFA" w14:textId="77777777" w:rsidR="003F68C0" w:rsidRPr="003F68C0" w:rsidRDefault="003F68C0" w:rsidP="003F6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3F68C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call </w:t>
      </w:r>
      <w:proofErr w:type="spellStart"/>
      <w:r w:rsidRPr="003F68C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WriteString</w:t>
      </w:r>
      <w:proofErr w:type="spellEnd"/>
      <w:r w:rsidRPr="003F68C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</w:t>
      </w:r>
      <w:proofErr w:type="gramStart"/>
      <w:r w:rsidRPr="003F68C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;</w:t>
      </w:r>
      <w:proofErr w:type="gramEnd"/>
      <w:r w:rsidRPr="003F68C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Call the </w:t>
      </w:r>
      <w:proofErr w:type="spellStart"/>
      <w:r w:rsidRPr="003F68C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WriteString</w:t>
      </w:r>
      <w:proofErr w:type="spellEnd"/>
      <w:r w:rsidRPr="003F68C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procedure to print the string</w:t>
      </w:r>
    </w:p>
    <w:p w14:paraId="1B5DD67B" w14:textId="77777777" w:rsidR="003F68C0" w:rsidRPr="003F68C0" w:rsidRDefault="003F68C0" w:rsidP="003F6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3F68C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call </w:t>
      </w:r>
      <w:proofErr w:type="spellStart"/>
      <w:r w:rsidRPr="003F68C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CrLf</w:t>
      </w:r>
      <w:proofErr w:type="spellEnd"/>
      <w:r w:rsidRPr="003F68C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3F68C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;</w:t>
      </w:r>
      <w:proofErr w:type="gramEnd"/>
      <w:r w:rsidRPr="003F68C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Move to the next line after printing</w:t>
      </w:r>
    </w:p>
    <w:p w14:paraId="79F9EC4B" w14:textId="77777777" w:rsidR="003F68C0" w:rsidRPr="003F68C0" w:rsidRDefault="003F68C0" w:rsidP="003F6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3F68C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exit                 </w:t>
      </w:r>
      <w:proofErr w:type="gramStart"/>
      <w:r w:rsidRPr="003F68C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;</w:t>
      </w:r>
      <w:proofErr w:type="gramEnd"/>
      <w:r w:rsidRPr="003F68C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Exit the program</w:t>
      </w:r>
    </w:p>
    <w:p w14:paraId="03EB019F" w14:textId="77777777" w:rsidR="003F68C0" w:rsidRPr="003F68C0" w:rsidRDefault="003F68C0" w:rsidP="003F6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3F68C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main ENDP</w:t>
      </w:r>
    </w:p>
    <w:p w14:paraId="69A9D45A" w14:textId="77777777" w:rsidR="003F68C0" w:rsidRPr="003F68C0" w:rsidRDefault="003F68C0" w:rsidP="003F68C0">
      <w:pPr>
        <w:rPr>
          <w:rFonts w:ascii="Times New Roman" w:hAnsi="Times New Roman" w:cs="Times New Roman"/>
        </w:rPr>
      </w:pPr>
      <w:r w:rsidRPr="003F68C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END main</w:t>
      </w:r>
    </w:p>
    <w:p w14:paraId="33446540" w14:textId="77777777" w:rsidR="003F68C0" w:rsidRPr="003F68C0" w:rsidRDefault="003F68C0" w:rsidP="004C2F74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</w:pPr>
      <w:r w:rsidRPr="003F68C0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Procedure/Function</w:t>
      </w:r>
      <w:r w:rsidR="002B000D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s</w:t>
      </w:r>
    </w:p>
    <w:p w14:paraId="61ED18F2" w14:textId="77777777" w:rsidR="003F68C0" w:rsidRPr="003F68C0" w:rsidRDefault="003F68C0" w:rsidP="003F68C0">
      <w:pPr>
        <w:rPr>
          <w:rFonts w:ascii="Times New Roman" w:hAnsi="Times New Roman" w:cs="Times New Roman"/>
        </w:rPr>
      </w:pPr>
    </w:p>
    <w:p w14:paraId="5FE2EDCE" w14:textId="77777777" w:rsidR="003F68C0" w:rsidRPr="003F68C0" w:rsidRDefault="003F68C0" w:rsidP="003F68C0">
      <w:pPr>
        <w:pStyle w:val="Heading3"/>
        <w:rPr>
          <w:rFonts w:ascii="Times New Roman" w:hAnsi="Times New Roman" w:cs="Times New Roman"/>
        </w:rPr>
      </w:pPr>
      <w:r w:rsidRPr="003F68C0">
        <w:rPr>
          <w:rFonts w:ascii="Times New Roman" w:hAnsi="Times New Roman" w:cs="Times New Roman"/>
        </w:rPr>
        <w:t>Procedure Declaration and Definition in Assembly</w:t>
      </w:r>
    </w:p>
    <w:p w14:paraId="1FC9D546" w14:textId="77777777" w:rsidR="003F68C0" w:rsidRPr="003F68C0" w:rsidRDefault="003F68C0" w:rsidP="003F68C0">
      <w:pPr>
        <w:pStyle w:val="NormalWeb"/>
      </w:pPr>
      <w:r w:rsidRPr="003F68C0">
        <w:t xml:space="preserve">In assembly language, a </w:t>
      </w:r>
      <w:r w:rsidRPr="003F68C0">
        <w:rPr>
          <w:rStyle w:val="Strong"/>
        </w:rPr>
        <w:t>procedure</w:t>
      </w:r>
      <w:r w:rsidRPr="003F68C0">
        <w:t xml:space="preserve"> (also called a subroutine or function) is a block of code that performs a specific task. Procedures are useful for modularizing code and avoiding repetition. </w:t>
      </w:r>
      <w:r w:rsidRPr="003F68C0">
        <w:lastRenderedPageBreak/>
        <w:t xml:space="preserve">The Irvine32 library includes built-in procedures like </w:t>
      </w:r>
      <w:proofErr w:type="spellStart"/>
      <w:r w:rsidRPr="003F68C0">
        <w:rPr>
          <w:rStyle w:val="HTMLCode"/>
          <w:rFonts w:ascii="Times New Roman" w:eastAsiaTheme="majorEastAsia" w:hAnsi="Times New Roman" w:cs="Times New Roman"/>
        </w:rPr>
        <w:t>WriteString</w:t>
      </w:r>
      <w:proofErr w:type="spellEnd"/>
      <w:r w:rsidRPr="003F68C0">
        <w:t>, but you can also define your own.</w:t>
      </w:r>
    </w:p>
    <w:p w14:paraId="1D07A550" w14:textId="77777777" w:rsidR="003F68C0" w:rsidRPr="003F68C0" w:rsidRDefault="003F68C0" w:rsidP="003F68C0">
      <w:pPr>
        <w:pStyle w:val="Heading4"/>
        <w:rPr>
          <w:rFonts w:ascii="Times New Roman" w:hAnsi="Times New Roman" w:cs="Times New Roman"/>
        </w:rPr>
      </w:pPr>
      <w:r w:rsidRPr="003F68C0">
        <w:rPr>
          <w:rFonts w:ascii="Times New Roman" w:hAnsi="Times New Roman" w:cs="Times New Roman"/>
        </w:rPr>
        <w:t>Structure of a Procedure</w:t>
      </w:r>
    </w:p>
    <w:p w14:paraId="495DC175" w14:textId="77777777" w:rsidR="003F68C0" w:rsidRPr="003F68C0" w:rsidRDefault="003F68C0" w:rsidP="003F68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F68C0">
        <w:rPr>
          <w:rStyle w:val="Strong"/>
          <w:rFonts w:ascii="Times New Roman" w:hAnsi="Times New Roman" w:cs="Times New Roman"/>
        </w:rPr>
        <w:t>Declaration</w:t>
      </w:r>
      <w:r w:rsidRPr="003F68C0">
        <w:rPr>
          <w:rFonts w:ascii="Times New Roman" w:hAnsi="Times New Roman" w:cs="Times New Roman"/>
        </w:rPr>
        <w:t xml:space="preserve">: A procedure is declared by giving it a name followed by the keyword </w:t>
      </w:r>
      <w:r w:rsidRPr="003F68C0">
        <w:rPr>
          <w:rStyle w:val="HTMLCode"/>
          <w:rFonts w:ascii="Times New Roman" w:eastAsiaTheme="majorEastAsia" w:hAnsi="Times New Roman" w:cs="Times New Roman"/>
        </w:rPr>
        <w:t>PROC</w:t>
      </w:r>
      <w:r w:rsidRPr="003F68C0">
        <w:rPr>
          <w:rFonts w:ascii="Times New Roman" w:hAnsi="Times New Roman" w:cs="Times New Roman"/>
        </w:rPr>
        <w:t>.</w:t>
      </w:r>
    </w:p>
    <w:p w14:paraId="2CD385B7" w14:textId="77777777" w:rsidR="003F68C0" w:rsidRPr="003F68C0" w:rsidRDefault="003F68C0" w:rsidP="003F68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F68C0">
        <w:rPr>
          <w:rStyle w:val="Strong"/>
          <w:rFonts w:ascii="Times New Roman" w:hAnsi="Times New Roman" w:cs="Times New Roman"/>
        </w:rPr>
        <w:t>Definition</w:t>
      </w:r>
      <w:r w:rsidRPr="003F68C0">
        <w:rPr>
          <w:rFonts w:ascii="Times New Roman" w:hAnsi="Times New Roman" w:cs="Times New Roman"/>
        </w:rPr>
        <w:t>: The actual code of the procedure is written between the declaration (</w:t>
      </w:r>
      <w:r w:rsidRPr="003F68C0">
        <w:rPr>
          <w:rStyle w:val="HTMLCode"/>
          <w:rFonts w:ascii="Times New Roman" w:eastAsiaTheme="majorEastAsia" w:hAnsi="Times New Roman" w:cs="Times New Roman"/>
        </w:rPr>
        <w:t>PROC</w:t>
      </w:r>
      <w:r w:rsidRPr="003F68C0">
        <w:rPr>
          <w:rFonts w:ascii="Times New Roman" w:hAnsi="Times New Roman" w:cs="Times New Roman"/>
        </w:rPr>
        <w:t>) and the termination (</w:t>
      </w:r>
      <w:r w:rsidRPr="003F68C0">
        <w:rPr>
          <w:rStyle w:val="HTMLCode"/>
          <w:rFonts w:ascii="Times New Roman" w:eastAsiaTheme="majorEastAsia" w:hAnsi="Times New Roman" w:cs="Times New Roman"/>
        </w:rPr>
        <w:t>ENDP</w:t>
      </w:r>
      <w:r w:rsidRPr="003F68C0">
        <w:rPr>
          <w:rFonts w:ascii="Times New Roman" w:hAnsi="Times New Roman" w:cs="Times New Roman"/>
        </w:rPr>
        <w:t>).</w:t>
      </w:r>
    </w:p>
    <w:p w14:paraId="49BD79A6" w14:textId="77777777" w:rsidR="003F68C0" w:rsidRPr="003F68C0" w:rsidRDefault="003F68C0" w:rsidP="003F68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F68C0">
        <w:rPr>
          <w:rStyle w:val="Strong"/>
          <w:rFonts w:ascii="Times New Roman" w:hAnsi="Times New Roman" w:cs="Times New Roman"/>
        </w:rPr>
        <w:t>Return</w:t>
      </w:r>
      <w:r w:rsidRPr="003F68C0">
        <w:rPr>
          <w:rFonts w:ascii="Times New Roman" w:hAnsi="Times New Roman" w:cs="Times New Roman"/>
        </w:rPr>
        <w:t xml:space="preserve">: The procedure typically ends with a </w:t>
      </w:r>
      <w:r w:rsidRPr="003F68C0">
        <w:rPr>
          <w:rStyle w:val="HTMLCode"/>
          <w:rFonts w:ascii="Times New Roman" w:eastAsiaTheme="majorEastAsia" w:hAnsi="Times New Roman" w:cs="Times New Roman"/>
        </w:rPr>
        <w:t>RET</w:t>
      </w:r>
      <w:r w:rsidRPr="003F68C0">
        <w:rPr>
          <w:rFonts w:ascii="Times New Roman" w:hAnsi="Times New Roman" w:cs="Times New Roman"/>
        </w:rPr>
        <w:t xml:space="preserve"> instruction, which tells the CPU to return to the calling code.</w:t>
      </w:r>
    </w:p>
    <w:p w14:paraId="04F0A9AE" w14:textId="77777777" w:rsidR="003F68C0" w:rsidRPr="003F68C0" w:rsidRDefault="003F68C0" w:rsidP="003F68C0">
      <w:pPr>
        <w:pStyle w:val="Heading4"/>
        <w:rPr>
          <w:rFonts w:ascii="Times New Roman" w:hAnsi="Times New Roman" w:cs="Times New Roman"/>
        </w:rPr>
      </w:pPr>
      <w:r w:rsidRPr="003F68C0">
        <w:rPr>
          <w:rFonts w:ascii="Times New Roman" w:hAnsi="Times New Roman" w:cs="Times New Roman"/>
        </w:rPr>
        <w:t>Key Elements</w:t>
      </w:r>
    </w:p>
    <w:p w14:paraId="1FAA198E" w14:textId="77777777" w:rsidR="003F68C0" w:rsidRPr="003F68C0" w:rsidRDefault="003F68C0" w:rsidP="003F68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F68C0">
        <w:rPr>
          <w:rStyle w:val="Strong"/>
          <w:rFonts w:ascii="Times New Roman" w:hAnsi="Times New Roman" w:cs="Times New Roman"/>
        </w:rPr>
        <w:t>PROC</w:t>
      </w:r>
      <w:r w:rsidRPr="003F68C0">
        <w:rPr>
          <w:rFonts w:ascii="Times New Roman" w:hAnsi="Times New Roman" w:cs="Times New Roman"/>
        </w:rPr>
        <w:t>: Marks the beginning of the procedure.</w:t>
      </w:r>
    </w:p>
    <w:p w14:paraId="5BA32FE8" w14:textId="77777777" w:rsidR="003F68C0" w:rsidRPr="003F68C0" w:rsidRDefault="003F68C0" w:rsidP="003F68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F68C0">
        <w:rPr>
          <w:rStyle w:val="Strong"/>
          <w:rFonts w:ascii="Times New Roman" w:hAnsi="Times New Roman" w:cs="Times New Roman"/>
        </w:rPr>
        <w:t>ENDP</w:t>
      </w:r>
      <w:r w:rsidRPr="003F68C0">
        <w:rPr>
          <w:rFonts w:ascii="Times New Roman" w:hAnsi="Times New Roman" w:cs="Times New Roman"/>
        </w:rPr>
        <w:t>: Marks the end of the procedure.</w:t>
      </w:r>
    </w:p>
    <w:p w14:paraId="1E71B086" w14:textId="77777777" w:rsidR="003F68C0" w:rsidRPr="003F68C0" w:rsidRDefault="003F68C0" w:rsidP="003F68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F68C0">
        <w:rPr>
          <w:rStyle w:val="Strong"/>
          <w:rFonts w:ascii="Times New Roman" w:hAnsi="Times New Roman" w:cs="Times New Roman"/>
        </w:rPr>
        <w:t>RET</w:t>
      </w:r>
      <w:r w:rsidRPr="003F68C0">
        <w:rPr>
          <w:rFonts w:ascii="Times New Roman" w:hAnsi="Times New Roman" w:cs="Times New Roman"/>
        </w:rPr>
        <w:t>: Returns control to the calling function.</w:t>
      </w:r>
    </w:p>
    <w:p w14:paraId="0A8DC4F9" w14:textId="77777777" w:rsidR="003F68C0" w:rsidRPr="003F68C0" w:rsidRDefault="003F68C0" w:rsidP="003F68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F68C0">
        <w:rPr>
          <w:rStyle w:val="Strong"/>
          <w:rFonts w:ascii="Times New Roman" w:hAnsi="Times New Roman" w:cs="Times New Roman"/>
        </w:rPr>
        <w:t>CALL</w:t>
      </w:r>
      <w:r w:rsidRPr="003F68C0">
        <w:rPr>
          <w:rFonts w:ascii="Times New Roman" w:hAnsi="Times New Roman" w:cs="Times New Roman"/>
        </w:rPr>
        <w:t>: The instruction to invoke the procedure.</w:t>
      </w:r>
    </w:p>
    <w:p w14:paraId="7BCA3216" w14:textId="77777777" w:rsidR="003F68C0" w:rsidRPr="003F68C0" w:rsidRDefault="003F68C0" w:rsidP="003F68C0">
      <w:pPr>
        <w:pStyle w:val="Heading4"/>
        <w:rPr>
          <w:rFonts w:ascii="Times New Roman" w:hAnsi="Times New Roman" w:cs="Times New Roman"/>
        </w:rPr>
      </w:pPr>
      <w:r w:rsidRPr="003F68C0">
        <w:rPr>
          <w:rFonts w:ascii="Times New Roman" w:hAnsi="Times New Roman" w:cs="Times New Roman"/>
        </w:rPr>
        <w:t>Simple Example</w:t>
      </w:r>
    </w:p>
    <w:p w14:paraId="16F06796" w14:textId="77777777" w:rsidR="003F68C0" w:rsidRPr="003F68C0" w:rsidRDefault="003F68C0" w:rsidP="003F68C0">
      <w:pPr>
        <w:pStyle w:val="NormalWeb"/>
      </w:pPr>
      <w:r w:rsidRPr="003F68C0">
        <w:t xml:space="preserve">This example demonstrates a procedure called </w:t>
      </w:r>
      <w:proofErr w:type="spellStart"/>
      <w:r w:rsidRPr="003F68C0">
        <w:rPr>
          <w:rStyle w:val="HTMLCode"/>
          <w:rFonts w:ascii="Times New Roman" w:eastAsiaTheme="majorEastAsia" w:hAnsi="Times New Roman" w:cs="Times New Roman"/>
        </w:rPr>
        <w:t>DisplayMessage</w:t>
      </w:r>
      <w:proofErr w:type="spellEnd"/>
      <w:r w:rsidRPr="003F68C0">
        <w:t xml:space="preserve"> that prints a message to the console using the Irvine32 library.</w:t>
      </w:r>
    </w:p>
    <w:p w14:paraId="1FC2A70F" w14:textId="77777777" w:rsidR="003F68C0" w:rsidRPr="003F68C0" w:rsidRDefault="003F68C0" w:rsidP="003F68C0">
      <w:pPr>
        <w:pStyle w:val="Heading3"/>
        <w:rPr>
          <w:rFonts w:ascii="Times New Roman" w:hAnsi="Times New Roman" w:cs="Times New Roman"/>
        </w:rPr>
      </w:pPr>
      <w:r w:rsidRPr="003F68C0">
        <w:rPr>
          <w:rFonts w:ascii="Times New Roman" w:hAnsi="Times New Roman" w:cs="Times New Roman"/>
        </w:rPr>
        <w:t>Code Example (</w:t>
      </w:r>
      <w:r w:rsidRPr="003F68C0">
        <w:rPr>
          <w:rStyle w:val="HTMLCode"/>
          <w:rFonts w:ascii="Times New Roman" w:eastAsiaTheme="majorEastAsia" w:hAnsi="Times New Roman" w:cs="Times New Roman"/>
        </w:rPr>
        <w:t>main.asm</w:t>
      </w:r>
      <w:r w:rsidRPr="003F68C0">
        <w:rPr>
          <w:rFonts w:ascii="Times New Roman" w:hAnsi="Times New Roman" w:cs="Times New Roman"/>
        </w:rPr>
        <w:t>)</w:t>
      </w:r>
    </w:p>
    <w:p w14:paraId="098F9B75" w14:textId="77777777" w:rsidR="003F68C0" w:rsidRPr="003F68C0" w:rsidRDefault="003F68C0" w:rsidP="002B000D">
      <w:pPr>
        <w:pStyle w:val="HTMLPreformatted"/>
        <w:ind w:left="916"/>
        <w:rPr>
          <w:rStyle w:val="HTMLCode"/>
          <w:rFonts w:ascii="Times New Roman" w:eastAsiaTheme="majorEastAsia" w:hAnsi="Times New Roman" w:cs="Times New Roman"/>
        </w:rPr>
      </w:pPr>
      <w:r w:rsidRPr="003F68C0">
        <w:rPr>
          <w:rStyle w:val="HTMLCode"/>
          <w:rFonts w:ascii="Times New Roman" w:eastAsiaTheme="majorEastAsia" w:hAnsi="Times New Roman" w:cs="Times New Roman"/>
        </w:rPr>
        <w:t xml:space="preserve">INCLUDE Irvine32.inc      </w:t>
      </w:r>
      <w:r w:rsidR="005E6EE5">
        <w:rPr>
          <w:rStyle w:val="HTMLCode"/>
          <w:rFonts w:ascii="Times New Roman" w:eastAsiaTheme="majorEastAsia" w:hAnsi="Times New Roman" w:cs="Times New Roman"/>
        </w:rPr>
        <w:tab/>
      </w:r>
      <w:r w:rsidR="005E6EE5">
        <w:rPr>
          <w:rStyle w:val="HTMLCode"/>
          <w:rFonts w:ascii="Times New Roman" w:eastAsiaTheme="majorEastAsia" w:hAnsi="Times New Roman" w:cs="Times New Roman"/>
        </w:rPr>
        <w:tab/>
      </w:r>
      <w:r w:rsidR="005E6EE5">
        <w:rPr>
          <w:rStyle w:val="HTMLCode"/>
          <w:rFonts w:ascii="Times New Roman" w:eastAsiaTheme="majorEastAsia" w:hAnsi="Times New Roman" w:cs="Times New Roman"/>
        </w:rPr>
        <w:tab/>
      </w:r>
      <w:r w:rsidRPr="003F68C0">
        <w:rPr>
          <w:rStyle w:val="HTMLCode"/>
          <w:rFonts w:ascii="Times New Roman" w:eastAsiaTheme="majorEastAsia" w:hAnsi="Times New Roman" w:cs="Times New Roman"/>
        </w:rPr>
        <w:t>; Include the Irvine32 library</w:t>
      </w:r>
    </w:p>
    <w:p w14:paraId="654B8309" w14:textId="77777777" w:rsidR="003F68C0" w:rsidRPr="003F68C0" w:rsidRDefault="003F68C0" w:rsidP="002B000D">
      <w:pPr>
        <w:pStyle w:val="HTMLPreformatted"/>
        <w:ind w:left="916"/>
        <w:rPr>
          <w:rStyle w:val="HTMLCode"/>
          <w:rFonts w:ascii="Times New Roman" w:eastAsiaTheme="majorEastAsia" w:hAnsi="Times New Roman" w:cs="Times New Roman"/>
        </w:rPr>
      </w:pPr>
    </w:p>
    <w:p w14:paraId="1CEEDE91" w14:textId="77777777" w:rsidR="003F68C0" w:rsidRPr="003F68C0" w:rsidRDefault="003F68C0" w:rsidP="002B000D">
      <w:pPr>
        <w:pStyle w:val="HTMLPreformatted"/>
        <w:ind w:left="916"/>
        <w:rPr>
          <w:rStyle w:val="HTMLCode"/>
          <w:rFonts w:ascii="Times New Roman" w:eastAsiaTheme="majorEastAsia" w:hAnsi="Times New Roman" w:cs="Times New Roman"/>
        </w:rPr>
      </w:pPr>
      <w:r w:rsidRPr="003F68C0">
        <w:rPr>
          <w:rStyle w:val="HTMLCode"/>
          <w:rFonts w:ascii="Times New Roman" w:eastAsiaTheme="majorEastAsia" w:hAnsi="Times New Roman" w:cs="Times New Roman"/>
        </w:rPr>
        <w:t>.data</w:t>
      </w:r>
    </w:p>
    <w:p w14:paraId="12DD228A" w14:textId="77777777" w:rsidR="003F68C0" w:rsidRPr="003F68C0" w:rsidRDefault="003F68C0" w:rsidP="002B000D">
      <w:pPr>
        <w:pStyle w:val="HTMLPreformatted"/>
        <w:ind w:left="916"/>
        <w:rPr>
          <w:rStyle w:val="HTMLCode"/>
          <w:rFonts w:ascii="Times New Roman" w:eastAsiaTheme="majorEastAsia" w:hAnsi="Times New Roman" w:cs="Times New Roman"/>
        </w:rPr>
      </w:pPr>
      <w:r w:rsidRPr="003F68C0">
        <w:rPr>
          <w:rStyle w:val="HTMLCode"/>
          <w:rFonts w:ascii="Times New Roman" w:eastAsiaTheme="majorEastAsia" w:hAnsi="Times New Roman" w:cs="Times New Roman"/>
        </w:rPr>
        <w:t xml:space="preserve">    message BYTE "Hello from the procedure!", 0 </w:t>
      </w:r>
      <w:r w:rsidR="005E6EE5">
        <w:rPr>
          <w:rStyle w:val="HTMLCode"/>
          <w:rFonts w:ascii="Times New Roman" w:eastAsiaTheme="majorEastAsia" w:hAnsi="Times New Roman" w:cs="Times New Roman"/>
        </w:rPr>
        <w:t xml:space="preserve">             </w:t>
      </w:r>
      <w:proofErr w:type="gramStart"/>
      <w:r w:rsidR="005E6EE5">
        <w:rPr>
          <w:rStyle w:val="HTMLCode"/>
          <w:rFonts w:ascii="Times New Roman" w:eastAsiaTheme="majorEastAsia" w:hAnsi="Times New Roman" w:cs="Times New Roman"/>
        </w:rPr>
        <w:t xml:space="preserve">  </w:t>
      </w:r>
      <w:r w:rsidRPr="003F68C0">
        <w:rPr>
          <w:rStyle w:val="HTMLCode"/>
          <w:rFonts w:ascii="Times New Roman" w:eastAsiaTheme="majorEastAsia" w:hAnsi="Times New Roman" w:cs="Times New Roman"/>
        </w:rPr>
        <w:t>;</w:t>
      </w:r>
      <w:proofErr w:type="gramEnd"/>
      <w:r w:rsidRPr="003F68C0">
        <w:rPr>
          <w:rStyle w:val="HTMLCode"/>
          <w:rFonts w:ascii="Times New Roman" w:eastAsiaTheme="majorEastAsia" w:hAnsi="Times New Roman" w:cs="Times New Roman"/>
        </w:rPr>
        <w:t xml:space="preserve"> Define a message string</w:t>
      </w:r>
    </w:p>
    <w:p w14:paraId="4882D502" w14:textId="77777777" w:rsidR="003F68C0" w:rsidRPr="003F68C0" w:rsidRDefault="003F68C0" w:rsidP="002B000D">
      <w:pPr>
        <w:pStyle w:val="HTMLPreformatted"/>
        <w:ind w:left="916"/>
        <w:rPr>
          <w:rStyle w:val="HTMLCode"/>
          <w:rFonts w:ascii="Times New Roman" w:eastAsiaTheme="majorEastAsia" w:hAnsi="Times New Roman" w:cs="Times New Roman"/>
        </w:rPr>
      </w:pPr>
    </w:p>
    <w:p w14:paraId="5E329580" w14:textId="77777777" w:rsidR="003F68C0" w:rsidRPr="003F68C0" w:rsidRDefault="003F68C0" w:rsidP="002B000D">
      <w:pPr>
        <w:pStyle w:val="HTMLPreformatted"/>
        <w:ind w:left="916"/>
        <w:rPr>
          <w:rStyle w:val="HTMLCode"/>
          <w:rFonts w:ascii="Times New Roman" w:eastAsiaTheme="majorEastAsia" w:hAnsi="Times New Roman" w:cs="Times New Roman"/>
        </w:rPr>
      </w:pPr>
      <w:proofErr w:type="gramStart"/>
      <w:r w:rsidRPr="003F68C0">
        <w:rPr>
          <w:rStyle w:val="HTMLCode"/>
          <w:rFonts w:ascii="Times New Roman" w:eastAsiaTheme="majorEastAsia" w:hAnsi="Times New Roman" w:cs="Times New Roman"/>
        </w:rPr>
        <w:t>.code</w:t>
      </w:r>
      <w:proofErr w:type="gramEnd"/>
    </w:p>
    <w:p w14:paraId="559E3F4B" w14:textId="77777777" w:rsidR="003F68C0" w:rsidRPr="003F68C0" w:rsidRDefault="003F68C0" w:rsidP="002B000D">
      <w:pPr>
        <w:pStyle w:val="HTMLPreformatted"/>
        <w:ind w:left="916"/>
        <w:rPr>
          <w:rStyle w:val="HTMLCode"/>
          <w:rFonts w:ascii="Times New Roman" w:eastAsiaTheme="majorEastAsia" w:hAnsi="Times New Roman" w:cs="Times New Roman"/>
        </w:rPr>
      </w:pPr>
      <w:r w:rsidRPr="003F68C0">
        <w:rPr>
          <w:rStyle w:val="HTMLCode"/>
          <w:rFonts w:ascii="Times New Roman" w:eastAsiaTheme="majorEastAsia" w:hAnsi="Times New Roman" w:cs="Times New Roman"/>
        </w:rPr>
        <w:t>main PROC</w:t>
      </w:r>
    </w:p>
    <w:p w14:paraId="32EEFA63" w14:textId="77777777" w:rsidR="003F68C0" w:rsidRPr="003F68C0" w:rsidRDefault="003F68C0" w:rsidP="002B000D">
      <w:pPr>
        <w:pStyle w:val="HTMLPreformatted"/>
        <w:ind w:left="916"/>
        <w:rPr>
          <w:rStyle w:val="HTMLCode"/>
          <w:rFonts w:ascii="Times New Roman" w:eastAsiaTheme="majorEastAsia" w:hAnsi="Times New Roman" w:cs="Times New Roman"/>
        </w:rPr>
      </w:pPr>
      <w:r w:rsidRPr="003F68C0">
        <w:rPr>
          <w:rStyle w:val="HTMLCode"/>
          <w:rFonts w:ascii="Times New Roman" w:eastAsiaTheme="majorEastAsia" w:hAnsi="Times New Roman" w:cs="Times New Roman"/>
        </w:rPr>
        <w:t xml:space="preserve">    call </w:t>
      </w:r>
      <w:proofErr w:type="spellStart"/>
      <w:r w:rsidRPr="003F68C0">
        <w:rPr>
          <w:rStyle w:val="HTMLCode"/>
          <w:rFonts w:ascii="Times New Roman" w:eastAsiaTheme="majorEastAsia" w:hAnsi="Times New Roman" w:cs="Times New Roman"/>
        </w:rPr>
        <w:t>DisplayMessage</w:t>
      </w:r>
      <w:proofErr w:type="spellEnd"/>
      <w:r w:rsidRPr="003F68C0">
        <w:rPr>
          <w:rStyle w:val="HTMLCode"/>
          <w:rFonts w:ascii="Times New Roman" w:eastAsiaTheme="majorEastAsia" w:hAnsi="Times New Roman" w:cs="Times New Roman"/>
        </w:rPr>
        <w:t xml:space="preserve">  </w:t>
      </w:r>
      <w:r w:rsidR="005E6EE5">
        <w:rPr>
          <w:rStyle w:val="HTMLCode"/>
          <w:rFonts w:ascii="Times New Roman" w:eastAsiaTheme="majorEastAsia" w:hAnsi="Times New Roman" w:cs="Times New Roman"/>
        </w:rPr>
        <w:t xml:space="preserve">                                                </w:t>
      </w:r>
      <w:proofErr w:type="gramStart"/>
      <w:r w:rsidR="005E6EE5">
        <w:rPr>
          <w:rStyle w:val="HTMLCode"/>
          <w:rFonts w:ascii="Times New Roman" w:eastAsiaTheme="majorEastAsia" w:hAnsi="Times New Roman" w:cs="Times New Roman"/>
        </w:rPr>
        <w:t xml:space="preserve"> </w:t>
      </w:r>
      <w:r w:rsidRPr="003F68C0">
        <w:rPr>
          <w:rStyle w:val="HTMLCode"/>
          <w:rFonts w:ascii="Times New Roman" w:eastAsiaTheme="majorEastAsia" w:hAnsi="Times New Roman" w:cs="Times New Roman"/>
        </w:rPr>
        <w:t xml:space="preserve"> ;</w:t>
      </w:r>
      <w:proofErr w:type="gramEnd"/>
      <w:r w:rsidRPr="003F68C0">
        <w:rPr>
          <w:rStyle w:val="HTMLCode"/>
          <w:rFonts w:ascii="Times New Roman" w:eastAsiaTheme="majorEastAsia" w:hAnsi="Times New Roman" w:cs="Times New Roman"/>
        </w:rPr>
        <w:t xml:space="preserve"> Call the </w:t>
      </w:r>
      <w:proofErr w:type="spellStart"/>
      <w:r w:rsidRPr="003F68C0">
        <w:rPr>
          <w:rStyle w:val="HTMLCode"/>
          <w:rFonts w:ascii="Times New Roman" w:eastAsiaTheme="majorEastAsia" w:hAnsi="Times New Roman" w:cs="Times New Roman"/>
        </w:rPr>
        <w:t>DisplayMessage</w:t>
      </w:r>
      <w:proofErr w:type="spellEnd"/>
      <w:r w:rsidRPr="003F68C0">
        <w:rPr>
          <w:rStyle w:val="HTMLCode"/>
          <w:rFonts w:ascii="Times New Roman" w:eastAsiaTheme="majorEastAsia" w:hAnsi="Times New Roman" w:cs="Times New Roman"/>
        </w:rPr>
        <w:t xml:space="preserve"> procedure</w:t>
      </w:r>
    </w:p>
    <w:p w14:paraId="15086F26" w14:textId="77777777" w:rsidR="003F68C0" w:rsidRPr="003F68C0" w:rsidRDefault="003F68C0" w:rsidP="002B000D">
      <w:pPr>
        <w:pStyle w:val="HTMLPreformatted"/>
        <w:ind w:left="916"/>
        <w:rPr>
          <w:rStyle w:val="HTMLCode"/>
          <w:rFonts w:ascii="Times New Roman" w:eastAsiaTheme="majorEastAsia" w:hAnsi="Times New Roman" w:cs="Times New Roman"/>
        </w:rPr>
      </w:pPr>
      <w:r w:rsidRPr="003F68C0">
        <w:rPr>
          <w:rStyle w:val="HTMLCode"/>
          <w:rFonts w:ascii="Times New Roman" w:eastAsiaTheme="majorEastAsia" w:hAnsi="Times New Roman" w:cs="Times New Roman"/>
        </w:rPr>
        <w:t xml:space="preserve">    exit               </w:t>
      </w:r>
      <w:r w:rsidR="005E6EE5">
        <w:rPr>
          <w:rStyle w:val="HTMLCode"/>
          <w:rFonts w:ascii="Times New Roman" w:eastAsiaTheme="majorEastAsia" w:hAnsi="Times New Roman" w:cs="Times New Roman"/>
        </w:rPr>
        <w:t xml:space="preserve">                                                             </w:t>
      </w:r>
      <w:r w:rsidRPr="003F68C0">
        <w:rPr>
          <w:rStyle w:val="HTMLCode"/>
          <w:rFonts w:ascii="Times New Roman" w:eastAsiaTheme="majorEastAsia" w:hAnsi="Times New Roman" w:cs="Times New Roman"/>
        </w:rPr>
        <w:t xml:space="preserve"> </w:t>
      </w:r>
      <w:proofErr w:type="gramStart"/>
      <w:r w:rsidRPr="003F68C0">
        <w:rPr>
          <w:rStyle w:val="HTMLCode"/>
          <w:rFonts w:ascii="Times New Roman" w:eastAsiaTheme="majorEastAsia" w:hAnsi="Times New Roman" w:cs="Times New Roman"/>
        </w:rPr>
        <w:t xml:space="preserve">  ;</w:t>
      </w:r>
      <w:proofErr w:type="gramEnd"/>
      <w:r w:rsidRPr="003F68C0">
        <w:rPr>
          <w:rStyle w:val="HTMLCode"/>
          <w:rFonts w:ascii="Times New Roman" w:eastAsiaTheme="majorEastAsia" w:hAnsi="Times New Roman" w:cs="Times New Roman"/>
        </w:rPr>
        <w:t xml:space="preserve"> Exit the program</w:t>
      </w:r>
    </w:p>
    <w:p w14:paraId="7F9CCDB5" w14:textId="77777777" w:rsidR="003F68C0" w:rsidRPr="003F68C0" w:rsidRDefault="003F68C0" w:rsidP="002B000D">
      <w:pPr>
        <w:pStyle w:val="HTMLPreformatted"/>
        <w:ind w:left="916"/>
        <w:rPr>
          <w:rStyle w:val="HTMLCode"/>
          <w:rFonts w:ascii="Times New Roman" w:eastAsiaTheme="majorEastAsia" w:hAnsi="Times New Roman" w:cs="Times New Roman"/>
        </w:rPr>
      </w:pPr>
      <w:r w:rsidRPr="003F68C0">
        <w:rPr>
          <w:rStyle w:val="HTMLCode"/>
          <w:rFonts w:ascii="Times New Roman" w:eastAsiaTheme="majorEastAsia" w:hAnsi="Times New Roman" w:cs="Times New Roman"/>
        </w:rPr>
        <w:t>main ENDP</w:t>
      </w:r>
    </w:p>
    <w:p w14:paraId="3D8C8ED7" w14:textId="77777777" w:rsidR="003F68C0" w:rsidRPr="003F68C0" w:rsidRDefault="003F68C0" w:rsidP="002B000D">
      <w:pPr>
        <w:pStyle w:val="HTMLPreformatted"/>
        <w:ind w:left="916"/>
        <w:rPr>
          <w:rStyle w:val="HTMLCode"/>
          <w:rFonts w:ascii="Times New Roman" w:eastAsiaTheme="majorEastAsia" w:hAnsi="Times New Roman" w:cs="Times New Roman"/>
        </w:rPr>
      </w:pPr>
    </w:p>
    <w:p w14:paraId="5450B222" w14:textId="77777777" w:rsidR="003F68C0" w:rsidRPr="003F68C0" w:rsidRDefault="005E6EE5" w:rsidP="002B000D">
      <w:pPr>
        <w:pStyle w:val="HTMLPreformatted"/>
        <w:ind w:left="916"/>
        <w:rPr>
          <w:rStyle w:val="HTMLCode"/>
          <w:rFonts w:ascii="Times New Roman" w:eastAsiaTheme="majorEastAsia" w:hAnsi="Times New Roman" w:cs="Times New Roman"/>
        </w:rPr>
      </w:pPr>
      <w:r>
        <w:rPr>
          <w:rStyle w:val="HTMLCode"/>
          <w:rFonts w:ascii="Times New Roman" w:eastAsiaTheme="majorEastAsia" w:hAnsi="Times New Roman" w:cs="Times New Roman"/>
        </w:rPr>
        <w:t xml:space="preserve">                                                                                      </w:t>
      </w:r>
      <w:r w:rsidR="003F68C0" w:rsidRPr="003F68C0">
        <w:rPr>
          <w:rStyle w:val="HTMLCode"/>
          <w:rFonts w:ascii="Times New Roman" w:eastAsiaTheme="majorEastAsia" w:hAnsi="Times New Roman" w:cs="Times New Roman"/>
        </w:rPr>
        <w:t xml:space="preserve">; Define the </w:t>
      </w:r>
      <w:proofErr w:type="spellStart"/>
      <w:r w:rsidR="003F68C0" w:rsidRPr="003F68C0">
        <w:rPr>
          <w:rStyle w:val="HTMLCode"/>
          <w:rFonts w:ascii="Times New Roman" w:eastAsiaTheme="majorEastAsia" w:hAnsi="Times New Roman" w:cs="Times New Roman"/>
        </w:rPr>
        <w:t>DisplayMessage</w:t>
      </w:r>
      <w:proofErr w:type="spellEnd"/>
      <w:r w:rsidR="003F68C0" w:rsidRPr="003F68C0">
        <w:rPr>
          <w:rStyle w:val="HTMLCode"/>
          <w:rFonts w:ascii="Times New Roman" w:eastAsiaTheme="majorEastAsia" w:hAnsi="Times New Roman" w:cs="Times New Roman"/>
        </w:rPr>
        <w:t xml:space="preserve"> procedure</w:t>
      </w:r>
    </w:p>
    <w:p w14:paraId="36CEAF00" w14:textId="77777777" w:rsidR="003F68C0" w:rsidRPr="003F68C0" w:rsidRDefault="003F68C0" w:rsidP="002B000D">
      <w:pPr>
        <w:pStyle w:val="HTMLPreformatted"/>
        <w:ind w:left="916"/>
        <w:rPr>
          <w:rStyle w:val="HTMLCode"/>
          <w:rFonts w:ascii="Times New Roman" w:eastAsiaTheme="majorEastAsia" w:hAnsi="Times New Roman" w:cs="Times New Roman"/>
        </w:rPr>
      </w:pPr>
      <w:proofErr w:type="spellStart"/>
      <w:r w:rsidRPr="003F68C0">
        <w:rPr>
          <w:rStyle w:val="HTMLCode"/>
          <w:rFonts w:ascii="Times New Roman" w:eastAsiaTheme="majorEastAsia" w:hAnsi="Times New Roman" w:cs="Times New Roman"/>
        </w:rPr>
        <w:t>DisplayMessage</w:t>
      </w:r>
      <w:proofErr w:type="spellEnd"/>
      <w:r w:rsidRPr="003F68C0">
        <w:rPr>
          <w:rStyle w:val="HTMLCode"/>
          <w:rFonts w:ascii="Times New Roman" w:eastAsiaTheme="majorEastAsia" w:hAnsi="Times New Roman" w:cs="Times New Roman"/>
        </w:rPr>
        <w:t xml:space="preserve"> PROC</w:t>
      </w:r>
    </w:p>
    <w:p w14:paraId="321C5503" w14:textId="77777777" w:rsidR="003F68C0" w:rsidRPr="003F68C0" w:rsidRDefault="003F68C0" w:rsidP="002B000D">
      <w:pPr>
        <w:pStyle w:val="HTMLPreformatted"/>
        <w:ind w:left="916"/>
        <w:rPr>
          <w:rStyle w:val="HTMLCode"/>
          <w:rFonts w:ascii="Times New Roman" w:eastAsiaTheme="majorEastAsia" w:hAnsi="Times New Roman" w:cs="Times New Roman"/>
        </w:rPr>
      </w:pPr>
      <w:r w:rsidRPr="003F68C0">
        <w:rPr>
          <w:rStyle w:val="HTMLCode"/>
          <w:rFonts w:ascii="Times New Roman" w:eastAsiaTheme="majorEastAsia" w:hAnsi="Times New Roman" w:cs="Times New Roman"/>
        </w:rPr>
        <w:t xml:space="preserve">    mov </w:t>
      </w:r>
      <w:proofErr w:type="spellStart"/>
      <w:r w:rsidRPr="003F68C0">
        <w:rPr>
          <w:rStyle w:val="HTMLCode"/>
          <w:rFonts w:ascii="Times New Roman" w:eastAsiaTheme="majorEastAsia" w:hAnsi="Times New Roman" w:cs="Times New Roman"/>
        </w:rPr>
        <w:t>edx</w:t>
      </w:r>
      <w:proofErr w:type="spellEnd"/>
      <w:r w:rsidRPr="003F68C0">
        <w:rPr>
          <w:rStyle w:val="HTMLCode"/>
          <w:rFonts w:ascii="Times New Roman" w:eastAsiaTheme="majorEastAsia" w:hAnsi="Times New Roman" w:cs="Times New Roman"/>
        </w:rPr>
        <w:t xml:space="preserve">, OFFSET message </w:t>
      </w:r>
      <w:r w:rsidR="005E6EE5">
        <w:rPr>
          <w:rStyle w:val="HTMLCode"/>
          <w:rFonts w:ascii="Times New Roman" w:eastAsiaTheme="majorEastAsia" w:hAnsi="Times New Roman" w:cs="Times New Roman"/>
        </w:rPr>
        <w:t xml:space="preserve">                             </w:t>
      </w:r>
      <w:proofErr w:type="gramStart"/>
      <w:r w:rsidR="005E6EE5">
        <w:rPr>
          <w:rStyle w:val="HTMLCode"/>
          <w:rFonts w:ascii="Times New Roman" w:eastAsiaTheme="majorEastAsia" w:hAnsi="Times New Roman" w:cs="Times New Roman"/>
        </w:rPr>
        <w:t xml:space="preserve"> </w:t>
      </w:r>
      <w:r w:rsidRPr="003F68C0">
        <w:rPr>
          <w:rStyle w:val="HTMLCode"/>
          <w:rFonts w:ascii="Times New Roman" w:eastAsiaTheme="majorEastAsia" w:hAnsi="Times New Roman" w:cs="Times New Roman"/>
        </w:rPr>
        <w:t xml:space="preserve"> ;</w:t>
      </w:r>
      <w:proofErr w:type="gramEnd"/>
      <w:r w:rsidRPr="003F68C0">
        <w:rPr>
          <w:rStyle w:val="HTMLCode"/>
          <w:rFonts w:ascii="Times New Roman" w:eastAsiaTheme="majorEastAsia" w:hAnsi="Times New Roman" w:cs="Times New Roman"/>
        </w:rPr>
        <w:t xml:space="preserve"> Load the address of the message into EDX</w:t>
      </w:r>
    </w:p>
    <w:p w14:paraId="03F62EE8" w14:textId="77777777" w:rsidR="003F68C0" w:rsidRPr="003F68C0" w:rsidRDefault="003F68C0" w:rsidP="002B000D">
      <w:pPr>
        <w:pStyle w:val="HTMLPreformatted"/>
        <w:ind w:left="916"/>
        <w:rPr>
          <w:rStyle w:val="HTMLCode"/>
          <w:rFonts w:ascii="Times New Roman" w:eastAsiaTheme="majorEastAsia" w:hAnsi="Times New Roman" w:cs="Times New Roman"/>
        </w:rPr>
      </w:pPr>
      <w:r w:rsidRPr="003F68C0">
        <w:rPr>
          <w:rStyle w:val="HTMLCode"/>
          <w:rFonts w:ascii="Times New Roman" w:eastAsiaTheme="majorEastAsia" w:hAnsi="Times New Roman" w:cs="Times New Roman"/>
        </w:rPr>
        <w:t xml:space="preserve">    call </w:t>
      </w:r>
      <w:proofErr w:type="spellStart"/>
      <w:r w:rsidRPr="003F68C0">
        <w:rPr>
          <w:rStyle w:val="HTMLCode"/>
          <w:rFonts w:ascii="Times New Roman" w:eastAsiaTheme="majorEastAsia" w:hAnsi="Times New Roman" w:cs="Times New Roman"/>
        </w:rPr>
        <w:t>WriteString</w:t>
      </w:r>
      <w:proofErr w:type="spellEnd"/>
      <w:r w:rsidRPr="003F68C0">
        <w:rPr>
          <w:rStyle w:val="HTMLCode"/>
          <w:rFonts w:ascii="Times New Roman" w:eastAsiaTheme="majorEastAsia" w:hAnsi="Times New Roman" w:cs="Times New Roman"/>
        </w:rPr>
        <w:t xml:space="preserve">       </w:t>
      </w:r>
      <w:r w:rsidR="005E6EE5">
        <w:rPr>
          <w:rStyle w:val="HTMLCode"/>
          <w:rFonts w:ascii="Times New Roman" w:eastAsiaTheme="majorEastAsia" w:hAnsi="Times New Roman" w:cs="Times New Roman"/>
        </w:rPr>
        <w:t xml:space="preserve">                           </w:t>
      </w:r>
      <w:proofErr w:type="gramStart"/>
      <w:r w:rsidRPr="003F68C0">
        <w:rPr>
          <w:rStyle w:val="HTMLCode"/>
          <w:rFonts w:ascii="Times New Roman" w:eastAsiaTheme="majorEastAsia" w:hAnsi="Times New Roman" w:cs="Times New Roman"/>
        </w:rPr>
        <w:t xml:space="preserve">  ;</w:t>
      </w:r>
      <w:proofErr w:type="gramEnd"/>
      <w:r w:rsidRPr="003F68C0">
        <w:rPr>
          <w:rStyle w:val="HTMLCode"/>
          <w:rFonts w:ascii="Times New Roman" w:eastAsiaTheme="majorEastAsia" w:hAnsi="Times New Roman" w:cs="Times New Roman"/>
        </w:rPr>
        <w:t xml:space="preserve"> Print the string using Irvine's </w:t>
      </w:r>
      <w:proofErr w:type="spellStart"/>
      <w:r w:rsidRPr="003F68C0">
        <w:rPr>
          <w:rStyle w:val="HTMLCode"/>
          <w:rFonts w:ascii="Times New Roman" w:eastAsiaTheme="majorEastAsia" w:hAnsi="Times New Roman" w:cs="Times New Roman"/>
        </w:rPr>
        <w:t>WriteString</w:t>
      </w:r>
      <w:proofErr w:type="spellEnd"/>
      <w:r w:rsidRPr="003F68C0">
        <w:rPr>
          <w:rStyle w:val="HTMLCode"/>
          <w:rFonts w:ascii="Times New Roman" w:eastAsiaTheme="majorEastAsia" w:hAnsi="Times New Roman" w:cs="Times New Roman"/>
        </w:rPr>
        <w:t xml:space="preserve"> procedure</w:t>
      </w:r>
    </w:p>
    <w:p w14:paraId="16723374" w14:textId="77777777" w:rsidR="003F68C0" w:rsidRPr="003F68C0" w:rsidRDefault="003F68C0" w:rsidP="002B000D">
      <w:pPr>
        <w:pStyle w:val="HTMLPreformatted"/>
        <w:ind w:left="916"/>
        <w:rPr>
          <w:rStyle w:val="HTMLCode"/>
          <w:rFonts w:ascii="Times New Roman" w:eastAsiaTheme="majorEastAsia" w:hAnsi="Times New Roman" w:cs="Times New Roman"/>
        </w:rPr>
      </w:pPr>
      <w:r w:rsidRPr="003F68C0">
        <w:rPr>
          <w:rStyle w:val="HTMLCode"/>
          <w:rFonts w:ascii="Times New Roman" w:eastAsiaTheme="majorEastAsia" w:hAnsi="Times New Roman" w:cs="Times New Roman"/>
        </w:rPr>
        <w:t xml:space="preserve">    call </w:t>
      </w:r>
      <w:proofErr w:type="spellStart"/>
      <w:r w:rsidRPr="003F68C0">
        <w:rPr>
          <w:rStyle w:val="HTMLCode"/>
          <w:rFonts w:ascii="Times New Roman" w:eastAsiaTheme="majorEastAsia" w:hAnsi="Times New Roman" w:cs="Times New Roman"/>
        </w:rPr>
        <w:t>CrLf</w:t>
      </w:r>
      <w:proofErr w:type="spellEnd"/>
      <w:r w:rsidRPr="003F68C0">
        <w:rPr>
          <w:rStyle w:val="HTMLCode"/>
          <w:rFonts w:ascii="Times New Roman" w:eastAsiaTheme="majorEastAsia" w:hAnsi="Times New Roman" w:cs="Times New Roman"/>
        </w:rPr>
        <w:t xml:space="preserve">               </w:t>
      </w:r>
      <w:r w:rsidR="005E6EE5">
        <w:rPr>
          <w:rStyle w:val="HTMLCode"/>
          <w:rFonts w:ascii="Times New Roman" w:eastAsiaTheme="majorEastAsia" w:hAnsi="Times New Roman" w:cs="Times New Roman"/>
        </w:rPr>
        <w:tab/>
      </w:r>
      <w:r w:rsidR="005E6EE5">
        <w:rPr>
          <w:rStyle w:val="HTMLCode"/>
          <w:rFonts w:ascii="Times New Roman" w:eastAsiaTheme="majorEastAsia" w:hAnsi="Times New Roman" w:cs="Times New Roman"/>
        </w:rPr>
        <w:tab/>
      </w:r>
      <w:proofErr w:type="gramStart"/>
      <w:r w:rsidR="005E6EE5">
        <w:rPr>
          <w:rStyle w:val="HTMLCode"/>
          <w:rFonts w:ascii="Times New Roman" w:eastAsiaTheme="majorEastAsia" w:hAnsi="Times New Roman" w:cs="Times New Roman"/>
        </w:rPr>
        <w:tab/>
        <w:t xml:space="preserve"> </w:t>
      </w:r>
      <w:r w:rsidRPr="003F68C0">
        <w:rPr>
          <w:rStyle w:val="HTMLCode"/>
          <w:rFonts w:ascii="Times New Roman" w:eastAsiaTheme="majorEastAsia" w:hAnsi="Times New Roman" w:cs="Times New Roman"/>
        </w:rPr>
        <w:t xml:space="preserve"> ;</w:t>
      </w:r>
      <w:proofErr w:type="gramEnd"/>
      <w:r w:rsidRPr="003F68C0">
        <w:rPr>
          <w:rStyle w:val="HTMLCode"/>
          <w:rFonts w:ascii="Times New Roman" w:eastAsiaTheme="majorEastAsia" w:hAnsi="Times New Roman" w:cs="Times New Roman"/>
        </w:rPr>
        <w:t xml:space="preserve"> Move to the next line</w:t>
      </w:r>
    </w:p>
    <w:p w14:paraId="362CB352" w14:textId="77777777" w:rsidR="003F68C0" w:rsidRPr="003F68C0" w:rsidRDefault="003F68C0" w:rsidP="002B000D">
      <w:pPr>
        <w:pStyle w:val="HTMLPreformatted"/>
        <w:ind w:left="916"/>
        <w:rPr>
          <w:rStyle w:val="HTMLCode"/>
          <w:rFonts w:ascii="Times New Roman" w:eastAsiaTheme="majorEastAsia" w:hAnsi="Times New Roman" w:cs="Times New Roman"/>
        </w:rPr>
      </w:pPr>
      <w:r w:rsidRPr="003F68C0">
        <w:rPr>
          <w:rStyle w:val="HTMLCode"/>
          <w:rFonts w:ascii="Times New Roman" w:eastAsiaTheme="majorEastAsia" w:hAnsi="Times New Roman" w:cs="Times New Roman"/>
        </w:rPr>
        <w:t xml:space="preserve">    ret                      </w:t>
      </w:r>
      <w:r w:rsidR="005E6EE5">
        <w:rPr>
          <w:rStyle w:val="HTMLCode"/>
          <w:rFonts w:ascii="Times New Roman" w:eastAsiaTheme="majorEastAsia" w:hAnsi="Times New Roman" w:cs="Times New Roman"/>
        </w:rPr>
        <w:tab/>
      </w:r>
      <w:r w:rsidR="005E6EE5">
        <w:rPr>
          <w:rStyle w:val="HTMLCode"/>
          <w:rFonts w:ascii="Times New Roman" w:eastAsiaTheme="majorEastAsia" w:hAnsi="Times New Roman" w:cs="Times New Roman"/>
        </w:rPr>
        <w:tab/>
      </w:r>
      <w:r w:rsidR="005E6EE5">
        <w:rPr>
          <w:rStyle w:val="HTMLCode"/>
          <w:rFonts w:ascii="Times New Roman" w:eastAsiaTheme="majorEastAsia" w:hAnsi="Times New Roman" w:cs="Times New Roman"/>
        </w:rPr>
        <w:tab/>
      </w:r>
      <w:r w:rsidRPr="003F68C0">
        <w:rPr>
          <w:rStyle w:val="HTMLCode"/>
          <w:rFonts w:ascii="Times New Roman" w:eastAsiaTheme="majorEastAsia" w:hAnsi="Times New Roman" w:cs="Times New Roman"/>
        </w:rPr>
        <w:t>; Return to the calling function</w:t>
      </w:r>
    </w:p>
    <w:p w14:paraId="6BE823E2" w14:textId="77777777" w:rsidR="003F68C0" w:rsidRPr="003F68C0" w:rsidRDefault="003F68C0" w:rsidP="002B000D">
      <w:pPr>
        <w:pStyle w:val="HTMLPreformatted"/>
        <w:ind w:left="916"/>
        <w:rPr>
          <w:rStyle w:val="HTMLCode"/>
          <w:rFonts w:ascii="Times New Roman" w:eastAsiaTheme="majorEastAsia" w:hAnsi="Times New Roman" w:cs="Times New Roman"/>
        </w:rPr>
      </w:pPr>
      <w:proofErr w:type="spellStart"/>
      <w:r w:rsidRPr="003F68C0">
        <w:rPr>
          <w:rStyle w:val="HTMLCode"/>
          <w:rFonts w:ascii="Times New Roman" w:eastAsiaTheme="majorEastAsia" w:hAnsi="Times New Roman" w:cs="Times New Roman"/>
        </w:rPr>
        <w:t>DisplayMessage</w:t>
      </w:r>
      <w:proofErr w:type="spellEnd"/>
      <w:r w:rsidRPr="003F68C0">
        <w:rPr>
          <w:rStyle w:val="HTMLCode"/>
          <w:rFonts w:ascii="Times New Roman" w:eastAsiaTheme="majorEastAsia" w:hAnsi="Times New Roman" w:cs="Times New Roman"/>
        </w:rPr>
        <w:t xml:space="preserve"> ENDP      </w:t>
      </w:r>
      <w:r w:rsidR="005E6EE5">
        <w:rPr>
          <w:rStyle w:val="HTMLCode"/>
          <w:rFonts w:ascii="Times New Roman" w:eastAsiaTheme="majorEastAsia" w:hAnsi="Times New Roman" w:cs="Times New Roman"/>
        </w:rPr>
        <w:tab/>
      </w:r>
      <w:r w:rsidR="005E6EE5">
        <w:rPr>
          <w:rStyle w:val="HTMLCode"/>
          <w:rFonts w:ascii="Times New Roman" w:eastAsiaTheme="majorEastAsia" w:hAnsi="Times New Roman" w:cs="Times New Roman"/>
        </w:rPr>
        <w:tab/>
      </w:r>
      <w:r w:rsidRPr="003F68C0">
        <w:rPr>
          <w:rStyle w:val="HTMLCode"/>
          <w:rFonts w:ascii="Times New Roman" w:eastAsiaTheme="majorEastAsia" w:hAnsi="Times New Roman" w:cs="Times New Roman"/>
        </w:rPr>
        <w:t xml:space="preserve">   </w:t>
      </w:r>
      <w:proofErr w:type="gramStart"/>
      <w:r w:rsidRPr="003F68C0">
        <w:rPr>
          <w:rStyle w:val="HTMLCode"/>
          <w:rFonts w:ascii="Times New Roman" w:eastAsiaTheme="majorEastAsia" w:hAnsi="Times New Roman" w:cs="Times New Roman"/>
        </w:rPr>
        <w:t xml:space="preserve">  ;</w:t>
      </w:r>
      <w:proofErr w:type="gramEnd"/>
      <w:r w:rsidRPr="003F68C0">
        <w:rPr>
          <w:rStyle w:val="HTMLCode"/>
          <w:rFonts w:ascii="Times New Roman" w:eastAsiaTheme="majorEastAsia" w:hAnsi="Times New Roman" w:cs="Times New Roman"/>
        </w:rPr>
        <w:t xml:space="preserve"> End of the procedure</w:t>
      </w:r>
    </w:p>
    <w:p w14:paraId="43B57FCD" w14:textId="77777777" w:rsidR="003F68C0" w:rsidRPr="003F68C0" w:rsidRDefault="003F68C0" w:rsidP="002B000D">
      <w:pPr>
        <w:pStyle w:val="HTMLPreformatted"/>
        <w:ind w:left="916"/>
        <w:rPr>
          <w:rStyle w:val="HTMLCode"/>
          <w:rFonts w:ascii="Times New Roman" w:eastAsiaTheme="majorEastAsia" w:hAnsi="Times New Roman" w:cs="Times New Roman"/>
        </w:rPr>
      </w:pPr>
    </w:p>
    <w:p w14:paraId="24F4A820" w14:textId="77777777" w:rsidR="003F68C0" w:rsidRPr="003F68C0" w:rsidRDefault="003F68C0" w:rsidP="002B000D">
      <w:pPr>
        <w:pStyle w:val="HTMLPreformatted"/>
        <w:ind w:left="916"/>
        <w:rPr>
          <w:rStyle w:val="HTMLCode"/>
          <w:rFonts w:ascii="Times New Roman" w:eastAsiaTheme="majorEastAsia" w:hAnsi="Times New Roman" w:cs="Times New Roman"/>
        </w:rPr>
      </w:pPr>
      <w:r w:rsidRPr="003F68C0">
        <w:rPr>
          <w:rStyle w:val="HTMLCode"/>
          <w:rFonts w:ascii="Times New Roman" w:eastAsiaTheme="majorEastAsia" w:hAnsi="Times New Roman" w:cs="Times New Roman"/>
        </w:rPr>
        <w:t xml:space="preserve">END main                   </w:t>
      </w:r>
      <w:r w:rsidR="005E6EE5">
        <w:rPr>
          <w:rStyle w:val="HTMLCode"/>
          <w:rFonts w:ascii="Times New Roman" w:eastAsiaTheme="majorEastAsia" w:hAnsi="Times New Roman" w:cs="Times New Roman"/>
        </w:rPr>
        <w:tab/>
      </w:r>
      <w:r w:rsidR="005E6EE5">
        <w:rPr>
          <w:rStyle w:val="HTMLCode"/>
          <w:rFonts w:ascii="Times New Roman" w:eastAsiaTheme="majorEastAsia" w:hAnsi="Times New Roman" w:cs="Times New Roman"/>
        </w:rPr>
        <w:tab/>
      </w:r>
      <w:proofErr w:type="gramStart"/>
      <w:r w:rsidR="005E6EE5">
        <w:rPr>
          <w:rStyle w:val="HTMLCode"/>
          <w:rFonts w:ascii="Times New Roman" w:eastAsiaTheme="majorEastAsia" w:hAnsi="Times New Roman" w:cs="Times New Roman"/>
        </w:rPr>
        <w:tab/>
      </w:r>
      <w:r w:rsidRPr="003F68C0">
        <w:rPr>
          <w:rStyle w:val="HTMLCode"/>
          <w:rFonts w:ascii="Times New Roman" w:eastAsiaTheme="majorEastAsia" w:hAnsi="Times New Roman" w:cs="Times New Roman"/>
        </w:rPr>
        <w:t xml:space="preserve"> ;</w:t>
      </w:r>
      <w:proofErr w:type="gramEnd"/>
      <w:r w:rsidRPr="003F68C0">
        <w:rPr>
          <w:rStyle w:val="HTMLCode"/>
          <w:rFonts w:ascii="Times New Roman" w:eastAsiaTheme="majorEastAsia" w:hAnsi="Times New Roman" w:cs="Times New Roman"/>
        </w:rPr>
        <w:t xml:space="preserve"> End of the program</w:t>
      </w:r>
    </w:p>
    <w:p w14:paraId="58E2A67F" w14:textId="77777777" w:rsidR="003F68C0" w:rsidRPr="003F68C0" w:rsidRDefault="003F68C0" w:rsidP="003F68C0">
      <w:pPr>
        <w:pStyle w:val="HTMLPreformatted"/>
        <w:rPr>
          <w:rFonts w:ascii="Times New Roman" w:hAnsi="Times New Roman" w:cs="Times New Roman"/>
        </w:rPr>
      </w:pPr>
    </w:p>
    <w:p w14:paraId="0A1A2BEF" w14:textId="77777777" w:rsidR="004C2F74" w:rsidRPr="003F68C0" w:rsidRDefault="004C2F74" w:rsidP="004C2F74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F68C0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Stack Applications</w:t>
      </w:r>
    </w:p>
    <w:p w14:paraId="2914227A" w14:textId="77777777" w:rsidR="004C2F74" w:rsidRPr="003F68C0" w:rsidRDefault="004C2F74" w:rsidP="004C2F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8C0">
        <w:rPr>
          <w:rFonts w:ascii="Times New Roman" w:eastAsia="Times New Roman" w:hAnsi="Times New Roman" w:cs="Times New Roman"/>
          <w:color w:val="000000"/>
        </w:rPr>
        <w:t>There are several important uses of runtime stacks in programs:</w:t>
      </w:r>
    </w:p>
    <w:p w14:paraId="047B7412" w14:textId="77777777" w:rsidR="004C2F74" w:rsidRPr="003F68C0" w:rsidRDefault="004C2F74" w:rsidP="003F68C0">
      <w:pPr>
        <w:pStyle w:val="ListParagraph"/>
        <w:numPr>
          <w:ilvl w:val="1"/>
          <w:numId w:val="18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68C0">
        <w:rPr>
          <w:rFonts w:ascii="Times New Roman" w:eastAsia="Times New Roman" w:hAnsi="Times New Roman" w:cs="Times New Roman"/>
          <w:color w:val="000000"/>
        </w:rPr>
        <w:t>A stack makes a convenient temporary save area for registers when they are used for more</w:t>
      </w:r>
      <w:r w:rsidR="003F68C0" w:rsidRPr="003F68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68C0">
        <w:rPr>
          <w:rFonts w:ascii="Times New Roman" w:eastAsia="Times New Roman" w:hAnsi="Times New Roman" w:cs="Times New Roman"/>
          <w:color w:val="000000"/>
        </w:rPr>
        <w:t>than one purpose. After they are modified, they can be restored to their original values.</w:t>
      </w:r>
    </w:p>
    <w:p w14:paraId="0F209089" w14:textId="77777777" w:rsidR="004C2F74" w:rsidRPr="003F68C0" w:rsidRDefault="004C2F74" w:rsidP="003F68C0">
      <w:pPr>
        <w:pStyle w:val="ListParagraph"/>
        <w:numPr>
          <w:ilvl w:val="1"/>
          <w:numId w:val="18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68C0">
        <w:rPr>
          <w:rFonts w:ascii="Times New Roman" w:eastAsia="Times New Roman" w:hAnsi="Times New Roman" w:cs="Times New Roman"/>
          <w:color w:val="000000"/>
        </w:rPr>
        <w:lastRenderedPageBreak/>
        <w:t>When the CALL instruction executes, the CPU saves the current subroutine’s return address</w:t>
      </w:r>
      <w:r w:rsidR="003F68C0" w:rsidRPr="003F68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68C0">
        <w:rPr>
          <w:rFonts w:ascii="Times New Roman" w:eastAsia="Times New Roman" w:hAnsi="Times New Roman" w:cs="Times New Roman"/>
          <w:color w:val="000000"/>
        </w:rPr>
        <w:t>on the stack.</w:t>
      </w:r>
    </w:p>
    <w:p w14:paraId="6F55A1DF" w14:textId="77777777" w:rsidR="004C2F74" w:rsidRPr="003F68C0" w:rsidRDefault="004C2F74" w:rsidP="003F68C0">
      <w:pPr>
        <w:pStyle w:val="ListParagraph"/>
        <w:numPr>
          <w:ilvl w:val="1"/>
          <w:numId w:val="18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68C0">
        <w:rPr>
          <w:rFonts w:ascii="Times New Roman" w:eastAsia="Times New Roman" w:hAnsi="Times New Roman" w:cs="Times New Roman"/>
          <w:color w:val="000000"/>
        </w:rPr>
        <w:t>When calling a subroutine, you pass input values called arguments by pushing them on the stack.</w:t>
      </w:r>
    </w:p>
    <w:p w14:paraId="432FDA81" w14:textId="77777777" w:rsidR="004C2F74" w:rsidRPr="003F68C0" w:rsidRDefault="004C2F74" w:rsidP="003F68C0">
      <w:pPr>
        <w:pStyle w:val="ListParagraph"/>
        <w:numPr>
          <w:ilvl w:val="1"/>
          <w:numId w:val="18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68C0">
        <w:rPr>
          <w:rFonts w:ascii="Times New Roman" w:eastAsia="Times New Roman" w:hAnsi="Times New Roman" w:cs="Times New Roman"/>
          <w:color w:val="000000"/>
        </w:rPr>
        <w:t>The stack provides temporary storage for local variables inside subroutines</w:t>
      </w:r>
      <w:r w:rsidR="003F68C0" w:rsidRPr="003F68C0">
        <w:rPr>
          <w:rFonts w:ascii="Times New Roman" w:eastAsia="Times New Roman" w:hAnsi="Times New Roman" w:cs="Times New Roman"/>
          <w:color w:val="000000"/>
        </w:rPr>
        <w:t>.</w:t>
      </w:r>
    </w:p>
    <w:p w14:paraId="1DDE4F52" w14:textId="77777777" w:rsidR="003F68C0" w:rsidRPr="003F68C0" w:rsidRDefault="004C2F74" w:rsidP="004C2F7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F68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PUSH Instruction</w:t>
      </w:r>
      <w:r w:rsidR="003F68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7495C910" w14:textId="77777777" w:rsidR="004C2F74" w:rsidRPr="003F68C0" w:rsidRDefault="004C2F74" w:rsidP="004C2F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8C0">
        <w:rPr>
          <w:rFonts w:ascii="Times New Roman" w:eastAsia="Times New Roman" w:hAnsi="Times New Roman" w:cs="Times New Roman"/>
          <w:color w:val="000000"/>
        </w:rPr>
        <w:t>The PUSH instruction first decrements ESP and then copies a source operand into the stack.</w:t>
      </w:r>
    </w:p>
    <w:p w14:paraId="314F6792" w14:textId="77777777" w:rsidR="004C2F74" w:rsidRPr="003F68C0" w:rsidRDefault="004C2F74" w:rsidP="004C2F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8C0">
        <w:rPr>
          <w:rFonts w:ascii="Times New Roman" w:eastAsia="Times New Roman" w:hAnsi="Times New Roman" w:cs="Times New Roman"/>
          <w:color w:val="000000"/>
        </w:rPr>
        <w:t>A 16-bit operand causes ESP to be decremented by 2. A 32-bit operand causes ESP to be decremented by 4. There are three instruction formats:</w:t>
      </w:r>
    </w:p>
    <w:p w14:paraId="4E451026" w14:textId="77777777" w:rsidR="004C2F74" w:rsidRPr="003F68C0" w:rsidRDefault="004C2F74" w:rsidP="003F68C0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F68C0">
        <w:rPr>
          <w:rFonts w:ascii="Times New Roman" w:eastAsia="Times New Roman" w:hAnsi="Times New Roman" w:cs="Times New Roman"/>
          <w:color w:val="000000"/>
        </w:rPr>
        <w:t>PUSH reg/mem16</w:t>
      </w:r>
    </w:p>
    <w:p w14:paraId="4A895FEA" w14:textId="77777777" w:rsidR="004C2F74" w:rsidRPr="003F68C0" w:rsidRDefault="004C2F74" w:rsidP="003F68C0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F68C0">
        <w:rPr>
          <w:rFonts w:ascii="Times New Roman" w:eastAsia="Times New Roman" w:hAnsi="Times New Roman" w:cs="Times New Roman"/>
          <w:color w:val="000000"/>
        </w:rPr>
        <w:t>PUSH reg/mem32</w:t>
      </w:r>
    </w:p>
    <w:p w14:paraId="1331733F" w14:textId="77777777" w:rsidR="004C2F74" w:rsidRPr="003F68C0" w:rsidRDefault="004C2F74" w:rsidP="003F68C0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F68C0">
        <w:rPr>
          <w:rFonts w:ascii="Times New Roman" w:eastAsia="Times New Roman" w:hAnsi="Times New Roman" w:cs="Times New Roman"/>
          <w:color w:val="000000"/>
        </w:rPr>
        <w:t>PUSH imm32</w:t>
      </w:r>
    </w:p>
    <w:p w14:paraId="6B1EE631" w14:textId="77777777" w:rsidR="004C2F74" w:rsidRPr="003F68C0" w:rsidRDefault="004C2F74" w:rsidP="004C2F7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68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POP Instruction</w:t>
      </w:r>
      <w:r w:rsidR="002B00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1B71C962" w14:textId="77777777" w:rsidR="004C2F74" w:rsidRPr="003F68C0" w:rsidRDefault="004C2F74" w:rsidP="004C2F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8C0">
        <w:rPr>
          <w:rFonts w:ascii="Times New Roman" w:eastAsia="Times New Roman" w:hAnsi="Times New Roman" w:cs="Times New Roman"/>
          <w:color w:val="000000"/>
        </w:rPr>
        <w:t>The POP instruction first copies the contents of the stack element pointed to by ESP into a 16- or</w:t>
      </w:r>
    </w:p>
    <w:p w14:paraId="77477782" w14:textId="77777777" w:rsidR="004C2F74" w:rsidRPr="003F68C0" w:rsidRDefault="004C2F74" w:rsidP="004C2F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8C0">
        <w:rPr>
          <w:rFonts w:ascii="Times New Roman" w:eastAsia="Times New Roman" w:hAnsi="Times New Roman" w:cs="Times New Roman"/>
          <w:color w:val="000000"/>
        </w:rPr>
        <w:t>32-bit destination operand and then increments ESP. If the operand is 16 bits, ESP is incremented by 2; if the operand is 32 bits, ESP is incremented by 4:</w:t>
      </w:r>
    </w:p>
    <w:p w14:paraId="0BC0BE4D" w14:textId="77777777" w:rsidR="004C2F74" w:rsidRPr="003F68C0" w:rsidRDefault="004C2F74" w:rsidP="003F68C0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F68C0">
        <w:rPr>
          <w:rFonts w:ascii="Times New Roman" w:eastAsia="Times New Roman" w:hAnsi="Times New Roman" w:cs="Times New Roman"/>
          <w:color w:val="000000"/>
        </w:rPr>
        <w:t>POP reg/mem16</w:t>
      </w:r>
    </w:p>
    <w:p w14:paraId="7C513E0D" w14:textId="77777777" w:rsidR="004C2F74" w:rsidRDefault="004C2F74" w:rsidP="003F68C0">
      <w:pPr>
        <w:spacing w:line="240" w:lineRule="auto"/>
        <w:ind w:left="1440"/>
        <w:rPr>
          <w:rFonts w:ascii="Times New Roman" w:eastAsia="Times New Roman" w:hAnsi="Times New Roman" w:cs="Times New Roman"/>
          <w:color w:val="000000"/>
        </w:rPr>
      </w:pPr>
      <w:r w:rsidRPr="003F68C0">
        <w:rPr>
          <w:rFonts w:ascii="Times New Roman" w:eastAsia="Times New Roman" w:hAnsi="Times New Roman" w:cs="Times New Roman"/>
          <w:color w:val="000000"/>
        </w:rPr>
        <w:t>POP reg/mem32</w:t>
      </w:r>
    </w:p>
    <w:p w14:paraId="53C66DC3" w14:textId="77777777" w:rsidR="003F68C0" w:rsidRDefault="003F68C0" w:rsidP="003F68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EB9E0ED" wp14:editId="6BF6E619">
            <wp:extent cx="4884843" cy="3955123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6C269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A12F" w14:textId="77777777" w:rsidR="003F68C0" w:rsidRPr="003F68C0" w:rsidRDefault="003F68C0" w:rsidP="003F68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CD95FD" w14:textId="77777777" w:rsidR="004C2F74" w:rsidRPr="004C2F74" w:rsidRDefault="004C2F74" w:rsidP="004C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FFE5F3" w14:textId="77777777" w:rsidR="003F68C0" w:rsidRPr="003F68C0" w:rsidRDefault="004C2F74" w:rsidP="004C2F7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44"/>
        </w:rPr>
      </w:pPr>
      <w:r w:rsidRPr="003F68C0">
        <w:rPr>
          <w:rFonts w:ascii="Times New Roman" w:eastAsia="Times New Roman" w:hAnsi="Times New Roman" w:cs="Times New Roman"/>
          <w:b/>
          <w:bCs/>
          <w:color w:val="000000"/>
          <w:sz w:val="44"/>
        </w:rPr>
        <w:t>Tasks:</w:t>
      </w:r>
    </w:p>
    <w:p w14:paraId="5EB86177" w14:textId="4E38CF07" w:rsidR="003F68C0" w:rsidRDefault="00FB2067" w:rsidP="003F68C0">
      <w:pPr>
        <w:pStyle w:val="Heading3"/>
      </w:pPr>
      <w:r>
        <w:t>1</w:t>
      </w:r>
      <w:r w:rsidR="003F68C0">
        <w:t xml:space="preserve">. </w:t>
      </w:r>
      <w:r w:rsidR="003F68C0">
        <w:rPr>
          <w:rStyle w:val="Strong"/>
          <w:b w:val="0"/>
          <w:bCs w:val="0"/>
        </w:rPr>
        <w:t>Checking Balanced Parentheses</w:t>
      </w:r>
    </w:p>
    <w:p w14:paraId="627FFFEC" w14:textId="77777777" w:rsidR="003F68C0" w:rsidRDefault="003F68C0" w:rsidP="003F68C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Problem Statement</w:t>
      </w:r>
      <w:r>
        <w:t xml:space="preserve">: Write an assembly program to check if a string of parentheses is balanced using a stack. For each opening parenthesis </w:t>
      </w:r>
      <w:r>
        <w:rPr>
          <w:rStyle w:val="HTMLCode"/>
          <w:rFonts w:eastAsiaTheme="minorHAnsi"/>
        </w:rPr>
        <w:t>(</w:t>
      </w:r>
      <w:r>
        <w:t xml:space="preserve">, push it onto the stack, and for each closing </w:t>
      </w:r>
      <w:proofErr w:type="gramStart"/>
      <w:r>
        <w:t xml:space="preserve">parenthesis </w:t>
      </w:r>
      <w:r>
        <w:rPr>
          <w:rStyle w:val="HTMLCode"/>
          <w:rFonts w:eastAsiaTheme="minorHAnsi"/>
        </w:rPr>
        <w:t>)</w:t>
      </w:r>
      <w:proofErr w:type="gramEnd"/>
      <w:r>
        <w:t>, pop from the stack and check if it matches.</w:t>
      </w:r>
    </w:p>
    <w:p w14:paraId="6389FDF0" w14:textId="77777777" w:rsidR="003F68C0" w:rsidRDefault="003F68C0" w:rsidP="003F68C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Input</w:t>
      </w:r>
      <w:r>
        <w:t xml:space="preserve">: </w:t>
      </w:r>
      <w:r>
        <w:rPr>
          <w:rStyle w:val="HTMLCode"/>
          <w:rFonts w:eastAsiaTheme="minorHAnsi"/>
        </w:rPr>
        <w:t>"(((</w:t>
      </w:r>
      <w:proofErr w:type="gramStart"/>
      <w:r>
        <w:rPr>
          <w:rStyle w:val="HTMLCode"/>
          <w:rFonts w:eastAsiaTheme="minorHAnsi"/>
        </w:rPr>
        <w:t>))(</w:t>
      </w:r>
      <w:proofErr w:type="gramEnd"/>
      <w:r>
        <w:rPr>
          <w:rStyle w:val="HTMLCode"/>
          <w:rFonts w:eastAsiaTheme="minorHAnsi"/>
        </w:rPr>
        <w:t>))"</w:t>
      </w:r>
    </w:p>
    <w:p w14:paraId="3FDFCE08" w14:textId="77777777" w:rsidR="003F68C0" w:rsidRDefault="003F68C0" w:rsidP="003F68C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Output</w:t>
      </w:r>
      <w:r>
        <w:t xml:space="preserve">: </w:t>
      </w:r>
      <w:r>
        <w:rPr>
          <w:rStyle w:val="HTMLCode"/>
          <w:rFonts w:eastAsiaTheme="minorHAnsi"/>
        </w:rPr>
        <w:t>"Balanced"</w:t>
      </w:r>
    </w:p>
    <w:p w14:paraId="07EFEDB0" w14:textId="77777777" w:rsidR="003F68C0" w:rsidRDefault="00000000" w:rsidP="003F68C0">
      <w:pPr>
        <w:spacing w:after="0"/>
      </w:pPr>
      <w:r>
        <w:pict w14:anchorId="0E4A73A8">
          <v:rect id="_x0000_i1026" style="width:0;height:1.5pt" o:hralign="center" o:hrstd="t" o:hr="t" fillcolor="#a0a0a0" stroked="f"/>
        </w:pict>
      </w:r>
    </w:p>
    <w:p w14:paraId="1A7E382E" w14:textId="49E50B5A" w:rsidR="003F68C0" w:rsidRDefault="00FB2067" w:rsidP="003F68C0">
      <w:pPr>
        <w:pStyle w:val="Heading3"/>
      </w:pPr>
      <w:r>
        <w:t>2</w:t>
      </w:r>
      <w:r w:rsidR="003F68C0">
        <w:t xml:space="preserve">. </w:t>
      </w:r>
      <w:r w:rsidR="003F68C0">
        <w:rPr>
          <w:rStyle w:val="Strong"/>
          <w:b w:val="0"/>
          <w:bCs w:val="0"/>
        </w:rPr>
        <w:t>Palindrome Checker</w:t>
      </w:r>
    </w:p>
    <w:p w14:paraId="773DFBDF" w14:textId="77777777" w:rsidR="003F68C0" w:rsidRDefault="003F68C0" w:rsidP="003F68C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Problem Statement</w:t>
      </w:r>
      <w:r>
        <w:t>: Write an assembly program to check whether a given string is a palindrome. Use the stack to reverse the string and compare it with the original.</w:t>
      </w:r>
    </w:p>
    <w:p w14:paraId="1FF49EF0" w14:textId="77777777" w:rsidR="003F68C0" w:rsidRDefault="003F68C0" w:rsidP="003F68C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Input</w:t>
      </w:r>
      <w:r>
        <w:t xml:space="preserve">: </w:t>
      </w:r>
      <w:r>
        <w:rPr>
          <w:rStyle w:val="HTMLCode"/>
          <w:rFonts w:eastAsiaTheme="minorHAnsi"/>
        </w:rPr>
        <w:t>"madam"</w:t>
      </w:r>
    </w:p>
    <w:p w14:paraId="068219A9" w14:textId="77777777" w:rsidR="003F68C0" w:rsidRDefault="003F68C0" w:rsidP="003F68C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Output</w:t>
      </w:r>
      <w:r>
        <w:t xml:space="preserve">: </w:t>
      </w:r>
      <w:r>
        <w:rPr>
          <w:rStyle w:val="HTMLCode"/>
          <w:rFonts w:eastAsiaTheme="minorHAnsi"/>
        </w:rPr>
        <w:t>"Palindrome"</w:t>
      </w:r>
    </w:p>
    <w:p w14:paraId="481F0BE9" w14:textId="77777777" w:rsidR="003F68C0" w:rsidRDefault="00000000" w:rsidP="003F68C0">
      <w:pPr>
        <w:spacing w:after="0"/>
      </w:pPr>
      <w:r>
        <w:pict w14:anchorId="5943A7CE">
          <v:rect id="_x0000_i1027" style="width:0;height:1.5pt" o:hralign="center" o:hrstd="t" o:hr="t" fillcolor="#a0a0a0" stroked="f"/>
        </w:pict>
      </w:r>
    </w:p>
    <w:p w14:paraId="6A18C73A" w14:textId="324B1956" w:rsidR="003F68C0" w:rsidRDefault="00FB2067" w:rsidP="003F68C0">
      <w:pPr>
        <w:pStyle w:val="Heading3"/>
      </w:pPr>
      <w:r>
        <w:t>3</w:t>
      </w:r>
      <w:r w:rsidR="003F68C0">
        <w:t xml:space="preserve">. </w:t>
      </w:r>
      <w:r w:rsidR="003F68C0">
        <w:rPr>
          <w:rStyle w:val="Strong"/>
          <w:b w:val="0"/>
          <w:bCs w:val="0"/>
        </w:rPr>
        <w:t>Evaluating a Postfix Expression</w:t>
      </w:r>
    </w:p>
    <w:p w14:paraId="539FF740" w14:textId="77777777" w:rsidR="003F68C0" w:rsidRDefault="003F68C0" w:rsidP="003F68C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Problem Statement</w:t>
      </w:r>
      <w:r>
        <w:t>: Implement a postfix expression evaluator using stack operations. Push operands onto the stack and pop them when encountering an operator to perform calculations.</w:t>
      </w:r>
    </w:p>
    <w:p w14:paraId="3ADD43C4" w14:textId="77777777" w:rsidR="003F68C0" w:rsidRDefault="003F68C0" w:rsidP="003F68C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Input</w:t>
      </w:r>
      <w:r>
        <w:t xml:space="preserve">: </w:t>
      </w:r>
      <w:r>
        <w:rPr>
          <w:rStyle w:val="HTMLCode"/>
          <w:rFonts w:eastAsiaTheme="minorHAnsi"/>
        </w:rPr>
        <w:t>"5 6 + 2 *"</w:t>
      </w:r>
      <w:r>
        <w:t xml:space="preserve"> (Postfix notation for </w:t>
      </w:r>
      <w:r>
        <w:rPr>
          <w:rStyle w:val="HTMLCode"/>
          <w:rFonts w:eastAsiaTheme="minorHAnsi"/>
        </w:rPr>
        <w:t>(5 + 6) * 2</w:t>
      </w:r>
      <w:r>
        <w:t>)</w:t>
      </w:r>
    </w:p>
    <w:p w14:paraId="557D9729" w14:textId="77777777" w:rsidR="003F68C0" w:rsidRDefault="003F68C0" w:rsidP="003F68C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Output</w:t>
      </w:r>
      <w:r>
        <w:t xml:space="preserve">: </w:t>
      </w:r>
      <w:r>
        <w:rPr>
          <w:rStyle w:val="HTMLCode"/>
          <w:rFonts w:eastAsiaTheme="minorHAnsi"/>
        </w:rPr>
        <w:t>22</w:t>
      </w:r>
    </w:p>
    <w:p w14:paraId="4E1CDB62" w14:textId="77777777" w:rsidR="003F68C0" w:rsidRDefault="00000000" w:rsidP="003F68C0">
      <w:pPr>
        <w:spacing w:after="0"/>
      </w:pPr>
      <w:r>
        <w:pict w14:anchorId="13897762">
          <v:rect id="_x0000_i1028" style="width:0;height:1.5pt" o:hralign="center" o:hrstd="t" o:hr="t" fillcolor="#a0a0a0" stroked="f"/>
        </w:pict>
      </w:r>
    </w:p>
    <w:p w14:paraId="44191020" w14:textId="57F7E2ED" w:rsidR="003F68C0" w:rsidRDefault="00FB2067" w:rsidP="003F68C0">
      <w:pPr>
        <w:pStyle w:val="Heading3"/>
      </w:pPr>
      <w:r>
        <w:t>4</w:t>
      </w:r>
      <w:r w:rsidR="003F68C0">
        <w:t xml:space="preserve">. </w:t>
      </w:r>
      <w:r w:rsidR="003F68C0">
        <w:rPr>
          <w:rStyle w:val="Strong"/>
          <w:b w:val="0"/>
          <w:bCs w:val="0"/>
        </w:rPr>
        <w:t>Sorting an Array using Stack (Bubble Sort)</w:t>
      </w:r>
    </w:p>
    <w:p w14:paraId="108C6715" w14:textId="77777777" w:rsidR="003F68C0" w:rsidRDefault="003F68C0" w:rsidP="003F68C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Problem Statement</w:t>
      </w:r>
      <w:r>
        <w:t>: Use stack operations (</w:t>
      </w:r>
      <w:r>
        <w:rPr>
          <w:rStyle w:val="HTMLCode"/>
          <w:rFonts w:eastAsiaTheme="minorHAnsi"/>
        </w:rPr>
        <w:t>PUSH</w:t>
      </w:r>
      <w:r>
        <w:t xml:space="preserve"> and </w:t>
      </w:r>
      <w:r>
        <w:rPr>
          <w:rStyle w:val="HTMLCode"/>
          <w:rFonts w:eastAsiaTheme="minorHAnsi"/>
        </w:rPr>
        <w:t>POP</w:t>
      </w:r>
      <w:r>
        <w:t>) to simulate swapping in a Bubble Sort algorithm to sort an array.</w:t>
      </w:r>
    </w:p>
    <w:p w14:paraId="755B40BB" w14:textId="77777777" w:rsidR="003F68C0" w:rsidRDefault="003F68C0" w:rsidP="003F68C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Input</w:t>
      </w:r>
      <w:r>
        <w:t xml:space="preserve">: </w:t>
      </w:r>
      <w:r>
        <w:rPr>
          <w:rStyle w:val="HTMLCode"/>
          <w:rFonts w:eastAsiaTheme="minorHAnsi"/>
        </w:rPr>
        <w:t>[8, 4, 3, 7, 6]</w:t>
      </w:r>
    </w:p>
    <w:p w14:paraId="48CF374D" w14:textId="77777777" w:rsidR="003F68C0" w:rsidRDefault="003F68C0" w:rsidP="003F68C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Output</w:t>
      </w:r>
      <w:r>
        <w:t xml:space="preserve">: </w:t>
      </w:r>
      <w:r>
        <w:rPr>
          <w:rStyle w:val="HTMLCode"/>
          <w:rFonts w:eastAsiaTheme="minorHAnsi"/>
        </w:rPr>
        <w:t>[3, 4, 6, 7, 8]</w:t>
      </w:r>
    </w:p>
    <w:p w14:paraId="50895811" w14:textId="77777777" w:rsidR="003F68C0" w:rsidRDefault="00000000" w:rsidP="003F68C0">
      <w:pPr>
        <w:spacing w:after="0"/>
      </w:pPr>
      <w:r>
        <w:pict w14:anchorId="1BB5B382">
          <v:rect id="_x0000_i1029" style="width:0;height:1.5pt" o:hralign="center" o:hrstd="t" o:hr="t" fillcolor="#a0a0a0" stroked="f"/>
        </w:pict>
      </w:r>
    </w:p>
    <w:p w14:paraId="40046EE0" w14:textId="5A92494A" w:rsidR="003F68C0" w:rsidRDefault="00FB2067" w:rsidP="003F68C0">
      <w:pPr>
        <w:pStyle w:val="Heading3"/>
      </w:pPr>
      <w:r>
        <w:t>5</w:t>
      </w:r>
      <w:r w:rsidR="003F68C0">
        <w:t xml:space="preserve">. </w:t>
      </w:r>
      <w:r w:rsidR="003F68C0">
        <w:rPr>
          <w:rStyle w:val="Strong"/>
          <w:b w:val="0"/>
          <w:bCs w:val="0"/>
        </w:rPr>
        <w:t>Infix to Postfix Conversion</w:t>
      </w:r>
    </w:p>
    <w:p w14:paraId="051E5408" w14:textId="77777777" w:rsidR="003F68C0" w:rsidRDefault="003F68C0" w:rsidP="003F68C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Problem Statement</w:t>
      </w:r>
      <w:r>
        <w:t xml:space="preserve">: Convert an infix expression (e.g., </w:t>
      </w:r>
      <w:r>
        <w:rPr>
          <w:rStyle w:val="HTMLCode"/>
          <w:rFonts w:eastAsiaTheme="minorHAnsi"/>
        </w:rPr>
        <w:t>3 + 4 * 2</w:t>
      </w:r>
      <w:r>
        <w:t xml:space="preserve">) to postfix notation (e.g., </w:t>
      </w:r>
      <w:r>
        <w:rPr>
          <w:rStyle w:val="HTMLCode"/>
          <w:rFonts w:eastAsiaTheme="minorHAnsi"/>
        </w:rPr>
        <w:t>3 4 2 * +</w:t>
      </w:r>
      <w:r>
        <w:t>) using stack operations.</w:t>
      </w:r>
    </w:p>
    <w:p w14:paraId="778A6369" w14:textId="77777777" w:rsidR="003F68C0" w:rsidRDefault="003F68C0" w:rsidP="003F68C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Input</w:t>
      </w:r>
      <w:r>
        <w:t xml:space="preserve">: </w:t>
      </w:r>
      <w:r>
        <w:rPr>
          <w:rStyle w:val="HTMLCode"/>
          <w:rFonts w:eastAsiaTheme="minorHAnsi"/>
        </w:rPr>
        <w:t>"3 + 4 * 2"</w:t>
      </w:r>
    </w:p>
    <w:p w14:paraId="305470F3" w14:textId="47F4D8E5" w:rsidR="00E2308E" w:rsidRDefault="003F68C0" w:rsidP="00FB206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Output</w:t>
      </w:r>
      <w:r>
        <w:t xml:space="preserve">: </w:t>
      </w:r>
      <w:r>
        <w:rPr>
          <w:rStyle w:val="HTMLCode"/>
          <w:rFonts w:eastAsiaTheme="minorHAnsi"/>
        </w:rPr>
        <w:t>"3 4 2 * +"</w:t>
      </w:r>
    </w:p>
    <w:sectPr w:rsidR="00E23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D138E"/>
    <w:multiLevelType w:val="multilevel"/>
    <w:tmpl w:val="CE30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03C58"/>
    <w:multiLevelType w:val="multilevel"/>
    <w:tmpl w:val="7790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57571"/>
    <w:multiLevelType w:val="multilevel"/>
    <w:tmpl w:val="8A14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56FDF"/>
    <w:multiLevelType w:val="multilevel"/>
    <w:tmpl w:val="27CE7E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967176"/>
    <w:multiLevelType w:val="multilevel"/>
    <w:tmpl w:val="2FEA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A44481"/>
    <w:multiLevelType w:val="multilevel"/>
    <w:tmpl w:val="B146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DB4ACE"/>
    <w:multiLevelType w:val="multilevel"/>
    <w:tmpl w:val="1C94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A479C8"/>
    <w:multiLevelType w:val="multilevel"/>
    <w:tmpl w:val="6066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5476BA"/>
    <w:multiLevelType w:val="multilevel"/>
    <w:tmpl w:val="3EEA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1D6EDF"/>
    <w:multiLevelType w:val="multilevel"/>
    <w:tmpl w:val="68BA2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755B85"/>
    <w:multiLevelType w:val="hybridMultilevel"/>
    <w:tmpl w:val="5C42B3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072C69"/>
    <w:multiLevelType w:val="multilevel"/>
    <w:tmpl w:val="40428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AB0C19"/>
    <w:multiLevelType w:val="multilevel"/>
    <w:tmpl w:val="8908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330A33"/>
    <w:multiLevelType w:val="hybridMultilevel"/>
    <w:tmpl w:val="C9BE39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B81C10"/>
    <w:multiLevelType w:val="multilevel"/>
    <w:tmpl w:val="889E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2728BA"/>
    <w:multiLevelType w:val="multilevel"/>
    <w:tmpl w:val="3DA2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1D4D24"/>
    <w:multiLevelType w:val="hybridMultilevel"/>
    <w:tmpl w:val="3A145A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927842">
    <w:abstractNumId w:val="9"/>
  </w:num>
  <w:num w:numId="2" w16cid:durableId="1555893137">
    <w:abstractNumId w:val="3"/>
    <w:lvlOverride w:ilvl="0">
      <w:lvl w:ilvl="0">
        <w:numFmt w:val="decimal"/>
        <w:lvlText w:val="%1."/>
        <w:lvlJc w:val="left"/>
      </w:lvl>
    </w:lvlOverride>
  </w:num>
  <w:num w:numId="3" w16cid:durableId="1356148569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" w16cid:durableId="1594127846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 w16cid:durableId="2044941170">
    <w:abstractNumId w:val="10"/>
  </w:num>
  <w:num w:numId="6" w16cid:durableId="2141534689">
    <w:abstractNumId w:val="11"/>
  </w:num>
  <w:num w:numId="7" w16cid:durableId="1983271248">
    <w:abstractNumId w:val="14"/>
  </w:num>
  <w:num w:numId="8" w16cid:durableId="774397661">
    <w:abstractNumId w:val="6"/>
  </w:num>
  <w:num w:numId="9" w16cid:durableId="357700762">
    <w:abstractNumId w:val="15"/>
  </w:num>
  <w:num w:numId="10" w16cid:durableId="120851072">
    <w:abstractNumId w:val="8"/>
  </w:num>
  <w:num w:numId="11" w16cid:durableId="1456482933">
    <w:abstractNumId w:val="1"/>
  </w:num>
  <w:num w:numId="12" w16cid:durableId="2098092540">
    <w:abstractNumId w:val="0"/>
  </w:num>
  <w:num w:numId="13" w16cid:durableId="1378896104">
    <w:abstractNumId w:val="7"/>
  </w:num>
  <w:num w:numId="14" w16cid:durableId="1853031590">
    <w:abstractNumId w:val="12"/>
  </w:num>
  <w:num w:numId="15" w16cid:durableId="1704015582">
    <w:abstractNumId w:val="5"/>
  </w:num>
  <w:num w:numId="16" w16cid:durableId="865993978">
    <w:abstractNumId w:val="4"/>
  </w:num>
  <w:num w:numId="17" w16cid:durableId="1092435312">
    <w:abstractNumId w:val="2"/>
  </w:num>
  <w:num w:numId="18" w16cid:durableId="1301839639">
    <w:abstractNumId w:val="13"/>
  </w:num>
  <w:num w:numId="19" w16cid:durableId="203614806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F74"/>
    <w:rsid w:val="001B58E4"/>
    <w:rsid w:val="002B000D"/>
    <w:rsid w:val="003D63F0"/>
    <w:rsid w:val="003F68C0"/>
    <w:rsid w:val="004C2F74"/>
    <w:rsid w:val="005E6EE5"/>
    <w:rsid w:val="009D2A83"/>
    <w:rsid w:val="00B62CEF"/>
    <w:rsid w:val="00C91458"/>
    <w:rsid w:val="00E2308E"/>
    <w:rsid w:val="00FB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1810E"/>
  <w15:chartTrackingRefBased/>
  <w15:docId w15:val="{D9C1831A-6F6D-41B6-BE48-7844BE7BD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2F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C2F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8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8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F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C2F7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C2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F68C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F68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8C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3F68C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F68C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F6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68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1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76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8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4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Kanwal</dc:creator>
  <cp:keywords/>
  <dc:description/>
  <cp:lastModifiedBy>usama imran</cp:lastModifiedBy>
  <cp:revision>3</cp:revision>
  <dcterms:created xsi:type="dcterms:W3CDTF">2024-10-13T12:21:00Z</dcterms:created>
  <dcterms:modified xsi:type="dcterms:W3CDTF">2024-10-22T04:27:00Z</dcterms:modified>
</cp:coreProperties>
</file>