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Using your report from Part 2, complete the following steps: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 In the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 view, add the following </w:t>
      </w:r>
      <w:r w:rsidDel="00000000" w:rsidR="00000000" w:rsidRPr="00000000">
        <w:rPr>
          <w:b w:val="1"/>
          <w:rtl w:val="0"/>
        </w:rPr>
        <w:t xml:space="preserve">calculated 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Calendar</w:t>
      </w:r>
      <w:r w:rsidDel="00000000" w:rsidR="00000000" w:rsidRPr="00000000">
        <w:rPr>
          <w:rtl w:val="0"/>
        </w:rPr>
        <w:t xml:space="preserve"> table, add a column named "</w:t>
      </w:r>
      <w:r w:rsidDel="00000000" w:rsidR="00000000" w:rsidRPr="00000000">
        <w:rPr>
          <w:b w:val="1"/>
          <w:i w:val="1"/>
          <w:rtl w:val="0"/>
        </w:rPr>
        <w:t xml:space="preserve">Weekend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Equals "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" for Saturdays or Sundays (otherwise "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Calendar</w:t>
      </w:r>
      <w:r w:rsidDel="00000000" w:rsidR="00000000" w:rsidRPr="00000000">
        <w:rPr>
          <w:rtl w:val="0"/>
        </w:rPr>
        <w:t xml:space="preserve"> table, add a column named "</w:t>
      </w:r>
      <w:r w:rsidDel="00000000" w:rsidR="00000000" w:rsidRPr="00000000">
        <w:rPr>
          <w:b w:val="1"/>
          <w:i w:val="1"/>
          <w:rtl w:val="0"/>
        </w:rPr>
        <w:t xml:space="preserve">End of Month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Returns the last date of the current month for each row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table, add a column named "</w:t>
      </w:r>
      <w:r w:rsidDel="00000000" w:rsidR="00000000" w:rsidRPr="00000000">
        <w:rPr>
          <w:b w:val="1"/>
          <w:i w:val="1"/>
          <w:rtl w:val="0"/>
        </w:rPr>
        <w:t xml:space="preserve">Current Age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Calculates current customer ages using the "</w:t>
      </w:r>
      <w:r w:rsidDel="00000000" w:rsidR="00000000" w:rsidRPr="00000000">
        <w:rPr>
          <w:i w:val="1"/>
          <w:rtl w:val="0"/>
        </w:rPr>
        <w:t xml:space="preserve">birthdate</w:t>
      </w:r>
      <w:r w:rsidDel="00000000" w:rsidR="00000000" w:rsidRPr="00000000">
        <w:rPr>
          <w:rtl w:val="0"/>
        </w:rPr>
        <w:t xml:space="preserve">" column and the TODAY() function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table, add a column named "</w:t>
      </w:r>
      <w:r w:rsidDel="00000000" w:rsidR="00000000" w:rsidRPr="00000000">
        <w:rPr>
          <w:b w:val="1"/>
          <w:i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Equals "</w:t>
      </w:r>
      <w:r w:rsidDel="00000000" w:rsidR="00000000" w:rsidRPr="00000000">
        <w:rPr>
          <w:b w:val="1"/>
          <w:i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" for customers who own homes and have Golden membership cards (otherwise "</w:t>
      </w:r>
      <w:r w:rsidDel="00000000" w:rsidR="00000000" w:rsidRPr="00000000">
        <w:rPr>
          <w:b w:val="1"/>
          <w:i w:val="1"/>
          <w:rtl w:val="0"/>
        </w:rPr>
        <w:t xml:space="preserve">Standard</w:t>
      </w:r>
      <w:r w:rsidDel="00000000" w:rsidR="00000000" w:rsidRPr="00000000">
        <w:rPr>
          <w:rtl w:val="0"/>
        </w:rPr>
        <w:t xml:space="preserve">")   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table, add a column named "</w:t>
      </w:r>
      <w:r w:rsidDel="00000000" w:rsidR="00000000" w:rsidRPr="00000000">
        <w:rPr>
          <w:b w:val="1"/>
          <w:i w:val="1"/>
          <w:rtl w:val="0"/>
        </w:rPr>
        <w:t xml:space="preserve">Short_Country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Returns the first three characters of the customer country, and converts to all uppercase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table, add a column named "</w:t>
      </w:r>
      <w:r w:rsidDel="00000000" w:rsidR="00000000" w:rsidRPr="00000000">
        <w:rPr>
          <w:b w:val="1"/>
          <w:i w:val="1"/>
          <w:rtl w:val="0"/>
        </w:rPr>
        <w:t xml:space="preserve">House Number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Extracts all characters/numbers before the first space in the "</w:t>
      </w:r>
      <w:r w:rsidDel="00000000" w:rsidR="00000000" w:rsidRPr="00000000">
        <w:rPr>
          <w:i w:val="1"/>
          <w:rtl w:val="0"/>
        </w:rPr>
        <w:t xml:space="preserve">customer_address</w:t>
      </w:r>
      <w:r w:rsidDel="00000000" w:rsidR="00000000" w:rsidRPr="00000000">
        <w:rPr>
          <w:rtl w:val="0"/>
        </w:rPr>
        <w:t xml:space="preserve">" column (</w:t>
      </w:r>
      <w:r w:rsidDel="00000000" w:rsidR="00000000" w:rsidRPr="00000000">
        <w:rPr>
          <w:b w:val="1"/>
          <w:i w:val="1"/>
          <w:rtl w:val="0"/>
        </w:rPr>
        <w:t xml:space="preserve">hint:</w:t>
      </w:r>
      <w:r w:rsidDel="00000000" w:rsidR="00000000" w:rsidRPr="00000000">
        <w:rPr>
          <w:i w:val="1"/>
          <w:rtl w:val="0"/>
        </w:rPr>
        <w:t xml:space="preserve"> use SEARCH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table, add a column named "</w:t>
      </w:r>
      <w:r w:rsidDel="00000000" w:rsidR="00000000" w:rsidRPr="00000000">
        <w:rPr>
          <w:b w:val="1"/>
          <w:i w:val="1"/>
          <w:rtl w:val="0"/>
        </w:rPr>
        <w:t xml:space="preserve">Price_Tier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Equals "</w:t>
      </w:r>
      <w:r w:rsidDel="00000000" w:rsidR="00000000" w:rsidRPr="00000000">
        <w:rPr>
          <w:b w:val="1"/>
          <w:i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" if the retail price is &gt;</w:t>
      </w:r>
      <w:r w:rsidDel="00000000" w:rsidR="00000000" w:rsidRPr="00000000">
        <w:rPr>
          <w:b w:val="1"/>
          <w:rtl w:val="0"/>
        </w:rPr>
        <w:t xml:space="preserve">$3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b w:val="1"/>
          <w:i w:val="1"/>
          <w:rtl w:val="0"/>
        </w:rPr>
        <w:t xml:space="preserve">Mid</w:t>
      </w:r>
      <w:r w:rsidDel="00000000" w:rsidR="00000000" w:rsidRPr="00000000">
        <w:rPr>
          <w:rtl w:val="0"/>
        </w:rPr>
        <w:t xml:space="preserve">" if the retail price is &gt;</w:t>
      </w:r>
      <w:r w:rsidDel="00000000" w:rsidR="00000000" w:rsidRPr="00000000">
        <w:rPr>
          <w:b w:val="1"/>
          <w:rtl w:val="0"/>
        </w:rPr>
        <w:t xml:space="preserve">$1</w:t>
      </w:r>
      <w:r w:rsidDel="00000000" w:rsidR="00000000" w:rsidRPr="00000000">
        <w:rPr>
          <w:rtl w:val="0"/>
        </w:rPr>
        <w:t xml:space="preserve">, and "</w:t>
      </w:r>
      <w:r w:rsidDel="00000000" w:rsidR="00000000" w:rsidRPr="00000000">
        <w:rPr>
          <w:b w:val="1"/>
          <w:i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" otherwise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Stores</w:t>
      </w:r>
      <w:r w:rsidDel="00000000" w:rsidR="00000000" w:rsidRPr="00000000">
        <w:rPr>
          <w:rtl w:val="0"/>
        </w:rPr>
        <w:t xml:space="preserve"> table, add a column named "</w:t>
      </w:r>
      <w:r w:rsidDel="00000000" w:rsidR="00000000" w:rsidRPr="00000000">
        <w:rPr>
          <w:b w:val="1"/>
          <w:i w:val="1"/>
          <w:rtl w:val="0"/>
        </w:rPr>
        <w:t xml:space="preserve">Years_Since_Remodel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Calculates the number of years between the current date (TODAY()) and the last remodel date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 In the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 view, add the following </w:t>
      </w:r>
      <w:r w:rsidDel="00000000" w:rsidR="00000000" w:rsidRPr="00000000">
        <w:rPr>
          <w:b w:val="1"/>
          <w:rtl w:val="0"/>
        </w:rPr>
        <w:t xml:space="preserve">measures 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Assign to tables as you see fit, and use a matrix to match the "</w:t>
      </w:r>
      <w:r w:rsidDel="00000000" w:rsidR="00000000" w:rsidRPr="00000000">
        <w:rPr>
          <w:b w:val="1"/>
          <w:i w:val="1"/>
          <w:rtl w:val="0"/>
        </w:rPr>
        <w:t xml:space="preserve">spot check</w:t>
      </w:r>
      <w:r w:rsidDel="00000000" w:rsidR="00000000" w:rsidRPr="00000000">
        <w:rPr>
          <w:i w:val="1"/>
          <w:rtl w:val="0"/>
        </w:rPr>
        <w:t xml:space="preserve">" values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new measures named "</w:t>
      </w:r>
      <w:r w:rsidDel="00000000" w:rsidR="00000000" w:rsidRPr="00000000">
        <w:rPr>
          <w:b w:val="1"/>
          <w:rtl w:val="0"/>
        </w:rPr>
        <w:t xml:space="preserve">Quantity Sold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b w:val="1"/>
          <w:rtl w:val="0"/>
        </w:rPr>
        <w:t xml:space="preserve">Quantity Returned</w:t>
      </w:r>
      <w:r w:rsidDel="00000000" w:rsidR="00000000" w:rsidRPr="00000000">
        <w:rPr>
          <w:rtl w:val="0"/>
        </w:rPr>
        <w:t xml:space="preserve">" to calculate the sum of quantity from each data table</w:t>
      </w:r>
    </w:p>
    <w:p w:rsidR="00000000" w:rsidDel="00000000" w:rsidP="00000000" w:rsidRDefault="00000000" w:rsidRPr="00000000" w14:paraId="0000001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 You should see total Quantity Sold = </w:t>
      </w:r>
      <w:r w:rsidDel="00000000" w:rsidR="00000000" w:rsidRPr="00000000">
        <w:rPr>
          <w:b w:val="1"/>
          <w:i w:val="1"/>
          <w:rtl w:val="0"/>
        </w:rPr>
        <w:t xml:space="preserve">833,489</w:t>
      </w:r>
      <w:r w:rsidDel="00000000" w:rsidR="00000000" w:rsidRPr="00000000">
        <w:rPr>
          <w:i w:val="1"/>
          <w:rtl w:val="0"/>
        </w:rPr>
        <w:t xml:space="preserve"> and total Quantity Returned = </w:t>
      </w:r>
      <w:r w:rsidDel="00000000" w:rsidR="00000000" w:rsidRPr="00000000">
        <w:rPr>
          <w:b w:val="1"/>
          <w:i w:val="1"/>
          <w:rtl w:val="0"/>
        </w:rPr>
        <w:t xml:space="preserve">8,289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new measures named "</w:t>
      </w:r>
      <w:r w:rsidDel="00000000" w:rsidR="00000000" w:rsidRPr="00000000">
        <w:rPr>
          <w:b w:val="1"/>
          <w:rtl w:val="0"/>
        </w:rPr>
        <w:t xml:space="preserve">Total Transactions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b w:val="1"/>
          <w:rtl w:val="0"/>
        </w:rPr>
        <w:t xml:space="preserve">Total Returns</w:t>
      </w:r>
      <w:r w:rsidDel="00000000" w:rsidR="00000000" w:rsidRPr="00000000">
        <w:rPr>
          <w:rtl w:val="0"/>
        </w:rPr>
        <w:t xml:space="preserve">" to calculate the count of rows from each data table</w:t>
      </w:r>
    </w:p>
    <w:p w:rsidR="00000000" w:rsidDel="00000000" w:rsidP="00000000" w:rsidRDefault="00000000" w:rsidRPr="00000000" w14:paraId="0000001A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 </w:t>
      </w:r>
      <w:r w:rsidDel="00000000" w:rsidR="00000000" w:rsidRPr="00000000">
        <w:rPr>
          <w:b w:val="1"/>
          <w:i w:val="1"/>
          <w:rtl w:val="0"/>
        </w:rPr>
        <w:t xml:space="preserve">269,720</w:t>
      </w:r>
      <w:r w:rsidDel="00000000" w:rsidR="00000000" w:rsidRPr="00000000">
        <w:rPr>
          <w:i w:val="1"/>
          <w:rtl w:val="0"/>
        </w:rPr>
        <w:t xml:space="preserve"> transactions and </w:t>
      </w:r>
      <w:r w:rsidDel="00000000" w:rsidR="00000000" w:rsidRPr="00000000">
        <w:rPr>
          <w:b w:val="1"/>
          <w:i w:val="1"/>
          <w:rtl w:val="0"/>
        </w:rPr>
        <w:t xml:space="preserve">7,087</w:t>
      </w:r>
      <w:r w:rsidDel="00000000" w:rsidR="00000000" w:rsidRPr="00000000">
        <w:rPr>
          <w:i w:val="1"/>
          <w:rtl w:val="0"/>
        </w:rPr>
        <w:t xml:space="preserve"> returns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measure named "</w:t>
      </w:r>
      <w:r w:rsidDel="00000000" w:rsidR="00000000" w:rsidRPr="00000000">
        <w:rPr>
          <w:b w:val="1"/>
          <w:rtl w:val="0"/>
        </w:rPr>
        <w:t xml:space="preserve">Return Rate</w:t>
      </w:r>
      <w:r w:rsidDel="00000000" w:rsidR="00000000" w:rsidRPr="00000000">
        <w:rPr>
          <w:rtl w:val="0"/>
        </w:rPr>
        <w:t xml:space="preserve">" to calculate the ratio of quantity returned to quantity sold (format as %)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 an overall return rate of </w:t>
      </w:r>
      <w:r w:rsidDel="00000000" w:rsidR="00000000" w:rsidRPr="00000000">
        <w:rPr>
          <w:b w:val="1"/>
          <w:i w:val="1"/>
          <w:rtl w:val="0"/>
        </w:rPr>
        <w:t xml:space="preserve">0.99%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measure named "</w:t>
      </w:r>
      <w:r w:rsidDel="00000000" w:rsidR="00000000" w:rsidRPr="00000000">
        <w:rPr>
          <w:b w:val="1"/>
          <w:rtl w:val="0"/>
        </w:rPr>
        <w:t xml:space="preserve">Weekend Transactions</w:t>
      </w:r>
      <w:r w:rsidDel="00000000" w:rsidR="00000000" w:rsidRPr="00000000">
        <w:rPr>
          <w:rtl w:val="0"/>
        </w:rPr>
        <w:t xml:space="preserve">" to calculate transactions on weekends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 </w:t>
      </w:r>
      <w:r w:rsidDel="00000000" w:rsidR="00000000" w:rsidRPr="00000000">
        <w:rPr>
          <w:b w:val="1"/>
          <w:i w:val="1"/>
          <w:rtl w:val="0"/>
        </w:rPr>
        <w:t xml:space="preserve">76,608</w:t>
      </w:r>
      <w:r w:rsidDel="00000000" w:rsidR="00000000" w:rsidRPr="00000000">
        <w:rPr>
          <w:i w:val="1"/>
          <w:rtl w:val="0"/>
        </w:rPr>
        <w:t xml:space="preserve"> total weekend transactions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measure named "</w:t>
      </w:r>
      <w:r w:rsidDel="00000000" w:rsidR="00000000" w:rsidRPr="00000000">
        <w:rPr>
          <w:b w:val="1"/>
          <w:rtl w:val="0"/>
        </w:rPr>
        <w:t xml:space="preserve">% Weekend Transactions</w:t>
      </w:r>
      <w:r w:rsidDel="00000000" w:rsidR="00000000" w:rsidRPr="00000000">
        <w:rPr>
          <w:rtl w:val="0"/>
        </w:rPr>
        <w:t xml:space="preserve">" to calculate weekend transactions as a percentage of total transactions (format as %)</w:t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 </w:t>
      </w:r>
      <w:r w:rsidDel="00000000" w:rsidR="00000000" w:rsidRPr="00000000">
        <w:rPr>
          <w:b w:val="1"/>
          <w:i w:val="1"/>
          <w:rtl w:val="0"/>
        </w:rPr>
        <w:t xml:space="preserve">28.4% </w:t>
      </w:r>
      <w:r w:rsidDel="00000000" w:rsidR="00000000" w:rsidRPr="00000000">
        <w:rPr>
          <w:i w:val="1"/>
          <w:rtl w:val="0"/>
        </w:rPr>
        <w:t xml:space="preserve">weekend transactions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new measures named "</w:t>
      </w:r>
      <w:r w:rsidDel="00000000" w:rsidR="00000000" w:rsidRPr="00000000">
        <w:rPr>
          <w:b w:val="1"/>
          <w:rtl w:val="0"/>
        </w:rPr>
        <w:t xml:space="preserve">All Transactions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b w:val="1"/>
          <w:rtl w:val="0"/>
        </w:rPr>
        <w:t xml:space="preserve">All Returns</w:t>
      </w:r>
      <w:r w:rsidDel="00000000" w:rsidR="00000000" w:rsidRPr="00000000">
        <w:rPr>
          <w:rtl w:val="0"/>
        </w:rPr>
        <w:t xml:space="preserve">" to calculate grand total transactions and returns (regardless of filter context)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 </w:t>
      </w:r>
      <w:r w:rsidDel="00000000" w:rsidR="00000000" w:rsidRPr="00000000">
        <w:rPr>
          <w:b w:val="1"/>
          <w:i w:val="1"/>
          <w:rtl w:val="0"/>
        </w:rPr>
        <w:t xml:space="preserve">269,720</w:t>
      </w:r>
      <w:r w:rsidDel="00000000" w:rsidR="00000000" w:rsidRPr="00000000">
        <w:rPr>
          <w:i w:val="1"/>
          <w:rtl w:val="0"/>
        </w:rPr>
        <w:t xml:space="preserve"> transactions and </w:t>
      </w:r>
      <w:r w:rsidDel="00000000" w:rsidR="00000000" w:rsidRPr="00000000">
        <w:rPr>
          <w:b w:val="1"/>
          <w:i w:val="1"/>
          <w:rtl w:val="0"/>
        </w:rPr>
        <w:t xml:space="preserve">7,087</w:t>
      </w:r>
      <w:r w:rsidDel="00000000" w:rsidR="00000000" w:rsidRPr="00000000">
        <w:rPr>
          <w:i w:val="1"/>
          <w:rtl w:val="0"/>
        </w:rPr>
        <w:t xml:space="preserve"> returns across all rows (test with product_brand on rows)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measure to calculate "</w:t>
      </w:r>
      <w:r w:rsidDel="00000000" w:rsidR="00000000" w:rsidRPr="00000000">
        <w:rPr>
          <w:b w:val="1"/>
          <w:rtl w:val="0"/>
        </w:rPr>
        <w:t xml:space="preserve">Total Revenue</w:t>
      </w:r>
      <w:r w:rsidDel="00000000" w:rsidR="00000000" w:rsidRPr="00000000">
        <w:rPr>
          <w:rtl w:val="0"/>
        </w:rPr>
        <w:t xml:space="preserve">" based on transaction quantity and product retail price, and format as $ (</w:t>
      </w:r>
      <w:r w:rsidDel="00000000" w:rsidR="00000000" w:rsidRPr="00000000">
        <w:rPr>
          <w:b w:val="1"/>
          <w:i w:val="1"/>
          <w:rtl w:val="0"/>
        </w:rPr>
        <w:t xml:space="preserve">hint:</w:t>
      </w:r>
      <w:r w:rsidDel="00000000" w:rsidR="00000000" w:rsidRPr="00000000">
        <w:rPr>
          <w:i w:val="1"/>
          <w:rtl w:val="0"/>
        </w:rPr>
        <w:t xml:space="preserve"> you'll need an iterator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 a total revenue of </w:t>
      </w:r>
      <w:r w:rsidDel="00000000" w:rsidR="00000000" w:rsidRPr="00000000">
        <w:rPr>
          <w:b w:val="1"/>
          <w:i w:val="1"/>
          <w:rtl w:val="0"/>
        </w:rPr>
        <w:t xml:space="preserve">$1,764,546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measure to calculate "</w:t>
      </w:r>
      <w:r w:rsidDel="00000000" w:rsidR="00000000" w:rsidRPr="00000000">
        <w:rPr>
          <w:b w:val="1"/>
          <w:rtl w:val="0"/>
        </w:rPr>
        <w:t xml:space="preserve">Total Cost</w:t>
      </w:r>
      <w:r w:rsidDel="00000000" w:rsidR="00000000" w:rsidRPr="00000000">
        <w:rPr>
          <w:rtl w:val="0"/>
        </w:rPr>
        <w:t xml:space="preserve">" based on transaction quantity and product cost, and format as $ (</w:t>
      </w:r>
      <w:r w:rsidDel="00000000" w:rsidR="00000000" w:rsidRPr="00000000">
        <w:rPr>
          <w:b w:val="1"/>
          <w:i w:val="1"/>
          <w:rtl w:val="0"/>
        </w:rPr>
        <w:t xml:space="preserve">hint:</w:t>
      </w:r>
      <w:r w:rsidDel="00000000" w:rsidR="00000000" w:rsidRPr="00000000">
        <w:rPr>
          <w:i w:val="1"/>
          <w:rtl w:val="0"/>
        </w:rPr>
        <w:t xml:space="preserve"> you'll need an iterator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 a total cost of </w:t>
      </w:r>
      <w:r w:rsidDel="00000000" w:rsidR="00000000" w:rsidRPr="00000000">
        <w:rPr>
          <w:b w:val="1"/>
          <w:i w:val="1"/>
          <w:rtl w:val="0"/>
        </w:rPr>
        <w:t xml:space="preserve">$711,728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measure named "</w:t>
      </w:r>
      <w:r w:rsidDel="00000000" w:rsidR="00000000" w:rsidRPr="00000000">
        <w:rPr>
          <w:b w:val="1"/>
          <w:rtl w:val="0"/>
        </w:rPr>
        <w:t xml:space="preserve">Total Profit</w:t>
      </w:r>
      <w:r w:rsidDel="00000000" w:rsidR="00000000" w:rsidRPr="00000000">
        <w:rPr>
          <w:rtl w:val="0"/>
        </w:rPr>
        <w:t xml:space="preserve">" to calculate total revenue minus total cost, and format as $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 a total profit of </w:t>
      </w:r>
      <w:r w:rsidDel="00000000" w:rsidR="00000000" w:rsidRPr="00000000">
        <w:rPr>
          <w:b w:val="1"/>
          <w:i w:val="1"/>
          <w:rtl w:val="0"/>
        </w:rPr>
        <w:t xml:space="preserve">$1,052,819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measure to calculate "</w:t>
      </w:r>
      <w:r w:rsidDel="00000000" w:rsidR="00000000" w:rsidRPr="00000000">
        <w:rPr>
          <w:b w:val="1"/>
          <w:rtl w:val="0"/>
        </w:rPr>
        <w:t xml:space="preserve">Profit Margin</w:t>
      </w:r>
      <w:r w:rsidDel="00000000" w:rsidR="00000000" w:rsidRPr="00000000">
        <w:rPr>
          <w:rtl w:val="0"/>
        </w:rPr>
        <w:t xml:space="preserve">" by dividing total profit by total revenue calculate total revenue (format as %)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 an overall profit margin of </w:t>
      </w:r>
      <w:r w:rsidDel="00000000" w:rsidR="00000000" w:rsidRPr="00000000">
        <w:rPr>
          <w:b w:val="1"/>
          <w:i w:val="1"/>
          <w:rtl w:val="0"/>
        </w:rPr>
        <w:t xml:space="preserve">59.67%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measure named "</w:t>
      </w:r>
      <w:r w:rsidDel="00000000" w:rsidR="00000000" w:rsidRPr="00000000">
        <w:rPr>
          <w:b w:val="1"/>
          <w:rtl w:val="0"/>
        </w:rPr>
        <w:t xml:space="preserve">Unique Products</w:t>
      </w:r>
      <w:r w:rsidDel="00000000" w:rsidR="00000000" w:rsidRPr="00000000">
        <w:rPr>
          <w:rtl w:val="0"/>
        </w:rPr>
        <w:t xml:space="preserve">" to calculate the number of unique product names in the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 </w:t>
      </w:r>
      <w:r w:rsidDel="00000000" w:rsidR="00000000" w:rsidRPr="00000000">
        <w:rPr>
          <w:b w:val="1"/>
          <w:i w:val="1"/>
          <w:rtl w:val="0"/>
        </w:rPr>
        <w:t xml:space="preserve">1,560</w:t>
      </w:r>
      <w:r w:rsidDel="00000000" w:rsidR="00000000" w:rsidRPr="00000000">
        <w:rPr>
          <w:i w:val="1"/>
          <w:rtl w:val="0"/>
        </w:rPr>
        <w:t xml:space="preserve"> unique products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measure named "</w:t>
      </w:r>
      <w:r w:rsidDel="00000000" w:rsidR="00000000" w:rsidRPr="00000000">
        <w:rPr>
          <w:b w:val="1"/>
          <w:rtl w:val="0"/>
        </w:rPr>
        <w:t xml:space="preserve">YTD Revenue</w:t>
      </w:r>
      <w:r w:rsidDel="00000000" w:rsidR="00000000" w:rsidRPr="00000000">
        <w:rPr>
          <w:rtl w:val="0"/>
        </w:rPr>
        <w:t xml:space="preserve">" to calculate year-to-date total revenue, and format as $</w:t>
      </w:r>
    </w:p>
    <w:p w:rsidR="00000000" w:rsidDel="00000000" w:rsidP="00000000" w:rsidRDefault="00000000" w:rsidRPr="00000000" w14:paraId="0000002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Create a matrix with "</w:t>
      </w:r>
      <w:r w:rsidDel="00000000" w:rsidR="00000000" w:rsidRPr="00000000">
        <w:rPr>
          <w:b w:val="1"/>
          <w:i w:val="1"/>
          <w:rtl w:val="0"/>
        </w:rPr>
        <w:t xml:space="preserve">Start of Month</w:t>
      </w:r>
      <w:r w:rsidDel="00000000" w:rsidR="00000000" w:rsidRPr="00000000">
        <w:rPr>
          <w:i w:val="1"/>
          <w:rtl w:val="0"/>
        </w:rPr>
        <w:t xml:space="preserve">" on rows; you should see </w:t>
      </w:r>
      <w:r w:rsidDel="00000000" w:rsidR="00000000" w:rsidRPr="00000000">
        <w:rPr>
          <w:b w:val="1"/>
          <w:i w:val="1"/>
          <w:rtl w:val="0"/>
        </w:rPr>
        <w:t xml:space="preserve">$872,924</w:t>
      </w:r>
      <w:r w:rsidDel="00000000" w:rsidR="00000000" w:rsidRPr="00000000">
        <w:rPr>
          <w:i w:val="1"/>
          <w:rtl w:val="0"/>
        </w:rPr>
        <w:t xml:space="preserve"> in YTD Revenue in September 1998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measure named "</w:t>
      </w:r>
      <w:r w:rsidDel="00000000" w:rsidR="00000000" w:rsidRPr="00000000">
        <w:rPr>
          <w:b w:val="1"/>
          <w:rtl w:val="0"/>
        </w:rPr>
        <w:t xml:space="preserve">60-Day Revenue</w:t>
      </w:r>
      <w:r w:rsidDel="00000000" w:rsidR="00000000" w:rsidRPr="00000000">
        <w:rPr>
          <w:rtl w:val="0"/>
        </w:rPr>
        <w:t xml:space="preserve">" to calculate a running revenue total over a 60-day period, and format as $</w:t>
      </w:r>
    </w:p>
    <w:p w:rsidR="00000000" w:rsidDel="00000000" w:rsidP="00000000" w:rsidRDefault="00000000" w:rsidRPr="00000000" w14:paraId="0000003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Create a matrix with "</w:t>
      </w:r>
      <w:r w:rsidDel="00000000" w:rsidR="00000000" w:rsidRPr="00000000">
        <w:rPr>
          <w:b w:val="1"/>
          <w:i w:val="1"/>
          <w:rtl w:val="0"/>
        </w:rPr>
        <w:t xml:space="preserve">date</w:t>
      </w:r>
      <w:r w:rsidDel="00000000" w:rsidR="00000000" w:rsidRPr="00000000">
        <w:rPr>
          <w:i w:val="1"/>
          <w:rtl w:val="0"/>
        </w:rPr>
        <w:t xml:space="preserve">" on rows; you should see </w:t>
      </w:r>
      <w:r w:rsidDel="00000000" w:rsidR="00000000" w:rsidRPr="00000000">
        <w:rPr>
          <w:b w:val="1"/>
          <w:i w:val="1"/>
          <w:rtl w:val="0"/>
        </w:rPr>
        <w:t xml:space="preserve">$97,570</w:t>
      </w:r>
      <w:r w:rsidDel="00000000" w:rsidR="00000000" w:rsidRPr="00000000">
        <w:rPr>
          <w:i w:val="1"/>
          <w:rtl w:val="0"/>
        </w:rPr>
        <w:t xml:space="preserve"> in 60-Day Revenue on 4/14/1997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new measures named  "</w:t>
      </w:r>
      <w:r w:rsidDel="00000000" w:rsidR="00000000" w:rsidRPr="00000000">
        <w:rPr>
          <w:b w:val="1"/>
          <w:rtl w:val="0"/>
        </w:rPr>
        <w:t xml:space="preserve">Last Month Transactions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b w:val="1"/>
          <w:rtl w:val="0"/>
        </w:rPr>
        <w:t xml:space="preserve">Last Month Revenue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b w:val="1"/>
          <w:rtl w:val="0"/>
        </w:rPr>
        <w:t xml:space="preserve">Last Month Profit</w:t>
      </w:r>
      <w:r w:rsidDel="00000000" w:rsidR="00000000" w:rsidRPr="00000000">
        <w:rPr>
          <w:rtl w:val="0"/>
        </w:rPr>
        <w:t xml:space="preserve">", and "</w:t>
      </w:r>
      <w:r w:rsidDel="00000000" w:rsidR="00000000" w:rsidRPr="00000000">
        <w:rPr>
          <w:b w:val="1"/>
          <w:rtl w:val="0"/>
        </w:rPr>
        <w:t xml:space="preserve">Last Month Returns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Create a matrix with "</w:t>
      </w:r>
      <w:r w:rsidDel="00000000" w:rsidR="00000000" w:rsidRPr="00000000">
        <w:rPr>
          <w:b w:val="1"/>
          <w:i w:val="1"/>
          <w:rtl w:val="0"/>
        </w:rPr>
        <w:t xml:space="preserve">Start of Month</w:t>
      </w:r>
      <w:r w:rsidDel="00000000" w:rsidR="00000000" w:rsidRPr="00000000">
        <w:rPr>
          <w:i w:val="1"/>
          <w:rtl w:val="0"/>
        </w:rPr>
        <w:t xml:space="preserve">" on rows to confirm accuracy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measure named "</w:t>
      </w:r>
      <w:r w:rsidDel="00000000" w:rsidR="00000000" w:rsidRPr="00000000">
        <w:rPr>
          <w:b w:val="1"/>
          <w:rtl w:val="0"/>
        </w:rPr>
        <w:t xml:space="preserve">Revenue Target</w:t>
      </w:r>
      <w:r w:rsidDel="00000000" w:rsidR="00000000" w:rsidRPr="00000000">
        <w:rPr>
          <w:rtl w:val="0"/>
        </w:rPr>
        <w:t xml:space="preserve">" based on a 5% lift over the previous month revenue, and format as $</w:t>
      </w:r>
    </w:p>
    <w:p w:rsidR="00000000" w:rsidDel="00000000" w:rsidP="00000000" w:rsidRDefault="00000000" w:rsidRPr="00000000" w14:paraId="0000003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 a Revenue Target of </w:t>
      </w:r>
      <w:r w:rsidDel="00000000" w:rsidR="00000000" w:rsidRPr="00000000">
        <w:rPr>
          <w:b w:val="1"/>
          <w:i w:val="1"/>
          <w:rtl w:val="0"/>
        </w:rPr>
        <w:t xml:space="preserve">$99,223</w:t>
      </w:r>
      <w:r w:rsidDel="00000000" w:rsidR="00000000" w:rsidRPr="00000000">
        <w:rPr>
          <w:i w:val="1"/>
          <w:rtl w:val="0"/>
        </w:rPr>
        <w:t xml:space="preserve"> in March 1998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(See COMPLETE report file to check your DAX formulas)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