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Commercial Law Statutes - 2022</w:t>
      </w:r>
    </w:p>
    <w:p>
      <w:r>
        <w:t>Source: GlobalLawPress</w:t>
      </w:r>
    </w:p>
    <w:p>
      <w:pPr>
        <w:pStyle w:val="Heading1"/>
      </w:pPr>
      <w:r>
        <w:t>1. Chapter 1 - General Principles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1.1. Subsection 1.1 -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1.1.1. Clause 1.1.1 -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1.1.2. Clause 1.1.2 -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1.2. Subsection 1.2 -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1.2.1. Clause 1.2.1 -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1.2.2. Clause 1.2.2 -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1.3. Subsection 1.3 -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1.3.1. Clause 1.3.1 -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1.3.2. Clause 1.3.2 -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1.4. Subsection 1.4 -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1.4.1. Clause 1.4.1 -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1.4.2. Clause 1.4.2 -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1.5. Subsection 1.5 -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1.5.1. Clause 1.5.1 -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1.5.2. Clause 1.5.2 -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2. Chapter 2 - General Principles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2.1. Subsection 2.1 - Detailed Rules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2.1.1. Clause 2.1.1 -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2.1.2. Clause 2.1.2 -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2.2. Subsection 2.2 - Detailed Rules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2.2.1. Clause 2.2.1 -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2.2.2. Clause 2.2.2 -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2.3. Subsection 2.3 - Detailed Rules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2.3.1. Clause 2.3.1 -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2.3.2. Clause 2.3.2 -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2.4. Subsection 2.4 - Detailed Rules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2.4.1. Clause 2.4.1 -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2.4.2. Clause 2.4.2 -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2.5. Subsection 2.5 - Detailed Rules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2.5.1. Clause 2.5.1 -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2.5.2. Clause 2.5.2 - Specifics</w:t>
      </w:r>
    </w:p>
    <w:p>
      <w:r>
        <w:t>This section pertains to commercial legal principles and obligations in business dealings. See Section 2.1 for initial definitions.</w:t>
      </w:r>
    </w:p>
    <w:p>
      <w:pPr>
        <w:pStyle w:val="Heading1"/>
      </w:pPr>
      <w:r>
        <w:t>3. Chapter 3 - General Principles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3.1. Subsection 3.1 -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3.1.1. Clause 3.1.1 -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3.1.2. Clause 3.1.2 -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3.2. Subsection 3.2 -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3.2.1. Clause 3.2.1 -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3.2.2. Clause 3.2.2 -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3.3. Subsection 3.3 -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3.3.1. Clause 3.3.1 -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3.3.2. Clause 3.3.2 -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3.4. Subsection 3.4 -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3.4.1. Clause 3.4.1 -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3.4.2. Clause 3.4.2 -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3.5. Subsection 3.5 -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3.5.1. Clause 3.5.1 -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3.5.2. Clause 3.5.2 -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4. Chapter 4 - General Principles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4.1. Subsection 4.1 - Detailed Rules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4.1.1. Clause 4.1.1 -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4.1.2. Clause 4.1.2 -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4.2. Subsection 4.2 - Detailed Rules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4.2.1. Clause 4.2.1 -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4.2.2. Clause 4.2.2 -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4.3. Subsection 4.3 - Detailed Rules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4.3.1. Clause 4.3.1 -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4.3.2. Clause 4.3.2 -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4.4. Subsection 4.4 - Detailed Rules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4.4.1. Clause 4.4.1 -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4.4.2. Clause 4.4.2 -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4.5. Subsection 4.5 - Detailed Rules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4.5.1. Clause 4.5.1 -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4.5.2. Clause 4.5.2 - Specifics</w:t>
      </w:r>
    </w:p>
    <w:p>
      <w:r>
        <w:t>This section pertains to commercial legal principles and obligations in business dealings. See Section 4.1 for initial definitions.</w:t>
      </w:r>
    </w:p>
    <w:p>
      <w:pPr>
        <w:pStyle w:val="Heading1"/>
      </w:pPr>
      <w:r>
        <w:t>5. Chapter 5 - General Principles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5.1. Subsection 5.1 -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5.1.1. Clause 5.1.1 -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5.1.2. Clause 5.1.2 -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5.2. Subsection 5.2 -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5.2.1. Clause 5.2.1 -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5.2.2. Clause 5.2.2 -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5.3. Subsection 5.3 -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5.3.1. Clause 5.3.1 -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5.3.2. Clause 5.3.2 -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5.4. Subsection 5.4 -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5.4.1. Clause 5.4.1 -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5.4.2. Clause 5.4.2 -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5.5. Subsection 5.5 -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5.5.1. Clause 5.5.1 -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5.5.2. Clause 5.5.2 -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6. Chapter 6 - General Principles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6.1. Subsection 6.1 - Detailed Rules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6.1.1. Clause 6.1.1 -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6.1.2. Clause 6.1.2 -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6.2. Subsection 6.2 - Detailed Rules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6.2.1. Clause 6.2.1 -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6.2.2. Clause 6.2.2 -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6.3. Subsection 6.3 - Detailed Rules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6.3.1. Clause 6.3.1 -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6.3.2. Clause 6.3.2 -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6.4. Subsection 6.4 - Detailed Rules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6.4.1. Clause 6.4.1 -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6.4.2. Clause 6.4.2 -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6.5. Subsection 6.5 - Detailed Rules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6.5.1. Clause 6.5.1 -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6.5.2. Clause 6.5.2 - Specifics</w:t>
      </w:r>
    </w:p>
    <w:p>
      <w:r>
        <w:t>This section pertains to commercial legal principles and obligations in business dealings. See Section 6.1 for initial definitions.</w:t>
      </w:r>
    </w:p>
    <w:p>
      <w:pPr>
        <w:pStyle w:val="Heading1"/>
      </w:pPr>
      <w:r>
        <w:t>7. Chapter 7 - General Principles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7.1. Subsection 7.1 -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7.1.1. Clause 7.1.1 -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7.1.2. Clause 7.1.2 -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7.2. Subsection 7.2 -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7.2.1. Clause 7.2.1 -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7.2.2. Clause 7.2.2 -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7.3. Subsection 7.3 -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7.3.1. Clause 7.3.1 -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7.3.2. Clause 7.3.2 -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7.4. Subsection 7.4 -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7.4.1. Clause 7.4.1 -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7.4.2. Clause 7.4.2 -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7.5. Subsection 7.5 -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7.5.1. Clause 7.5.1 -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7.5.2. Clause 7.5.2 -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8. Chapter 8 - General Principles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8.1. Subsection 8.1 - Detailed Rules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8.1.1. Clause 8.1.1 -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8.1.2. Clause 8.1.2 -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8.2. Subsection 8.2 - Detailed Rules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8.2.1. Clause 8.2.1 -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8.2.2. Clause 8.2.2 -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8.3. Subsection 8.3 - Detailed Rules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8.3.1. Clause 8.3.1 -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8.3.2. Clause 8.3.2 -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8.4. Subsection 8.4 - Detailed Rules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8.4.1. Clause 8.4.1 -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8.4.2. Clause 8.4.2 -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8.5. Subsection 8.5 - Detailed Rules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8.5.1. Clause 8.5.1 -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8.5.2. Clause 8.5.2 - Specifics</w:t>
      </w:r>
    </w:p>
    <w:p>
      <w:r>
        <w:t>This section pertains to commercial legal principles and obligations in business dealings. See Section 8.1 for initial definitions.</w:t>
      </w:r>
    </w:p>
    <w:p>
      <w:pPr>
        <w:pStyle w:val="Heading1"/>
      </w:pPr>
      <w:r>
        <w:t>9. Chapter 9 - General Principles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9.1. Subsection 9.1 -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9.1.1. Clause 9.1.1 -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9.1.2. Clause 9.1.2 -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9.2. Subsection 9.2 -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9.2.1. Clause 9.2.1 -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9.2.2. Clause 9.2.2 -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9.3. Subsection 9.3 -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9.3.1. Clause 9.3.1 -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9.3.2. Clause 9.3.2 -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9.4. Subsection 9.4 -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9.4.1. Clause 9.4.1 -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9.4.2. Clause 9.4.2 -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9.5. Subsection 9.5 - Detailed Rules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9.5.1. Clause 9.5.1 -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9.5.2. Clause 9.5.2 - Specifics</w:t>
      </w:r>
    </w:p>
    <w:p>
      <w:r>
        <w:t>This section pertains to commercial legal principles and obligations in business dealings.</w:t>
      </w:r>
    </w:p>
    <w:p>
      <w:pPr>
        <w:pStyle w:val="Heading1"/>
      </w:pPr>
      <w:r>
        <w:t>10. Chapter 10 - General Principles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10.1. Subsection 10.1 - Detailed Rules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10.1.1. Clause 10.1.1 -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10.1.2. Clause 10.1.2 -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10.2. Subsection 10.2 - Detailed Rules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10.2.1. Clause 10.2.1 -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10.2.2. Clause 10.2.2 -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10.3. Subsection 10.3 - Detailed Rules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10.3.1. Clause 10.3.1 -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10.3.2. Clause 10.3.2 -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10.4. Subsection 10.4 - Detailed Rules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10.4.1. Clause 10.4.1 -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10.4.2. Clause 10.4.2 -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10.5. Subsection 10.5 - Detailed Rules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10.5.1. Clause 10.5.1 - Specifics</w:t>
      </w:r>
    </w:p>
    <w:p>
      <w:r>
        <w:t>This section pertains to commercial legal principles and obligations in business dealings. See Section 10.1 for initial definitions.</w:t>
      </w:r>
    </w:p>
    <w:p>
      <w:pPr>
        <w:pStyle w:val="Heading1"/>
      </w:pPr>
      <w:r>
        <w:t>10.5.2. Clause 10.5.2 - Specifics</w:t>
      </w:r>
    </w:p>
    <w:p>
      <w:r>
        <w:t>This section pertains to commercial legal principles and obligations in business dealings. See Section 10.1 for initial definitions.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