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832" w:rsidRDefault="004A0832" w:rsidP="004C0300">
      <w:pPr>
        <w:pStyle w:val="NormalWeb"/>
        <w:rPr>
          <w:rFonts w:asciiTheme="minorHAnsi" w:eastAsiaTheme="minorHAnsi" w:hAnsiTheme="minorHAnsi" w:cstheme="minorBidi"/>
          <w:b/>
          <w:bCs/>
          <w:sz w:val="52"/>
          <w:szCs w:val="52"/>
        </w:rPr>
      </w:pPr>
      <w:bookmarkStart w:id="0" w:name="_GoBack"/>
      <w:r w:rsidRPr="004A0832">
        <w:rPr>
          <w:rFonts w:asciiTheme="minorHAnsi" w:eastAsiaTheme="minorHAnsi" w:hAnsiTheme="minorHAnsi" w:cstheme="minorBidi"/>
          <w:b/>
          <w:bCs/>
          <w:sz w:val="52"/>
          <w:szCs w:val="52"/>
        </w:rPr>
        <w:t>3D Boho Bull Head Skull</w:t>
      </w:r>
    </w:p>
    <w:bookmarkEnd w:id="0"/>
    <w:p w:rsidR="004C0300" w:rsidRPr="004A0832" w:rsidRDefault="004A0832" w:rsidP="004C0300">
      <w:pPr>
        <w:pStyle w:val="NormalWeb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3971925</wp:posOffset>
            </wp:positionH>
            <wp:positionV relativeFrom="paragraph">
              <wp:posOffset>9525</wp:posOffset>
            </wp:positionV>
            <wp:extent cx="2200275" cy="2914650"/>
            <wp:effectExtent l="0" t="0" r="9525" b="0"/>
            <wp:wrapThrough wrapText="bothSides">
              <wp:wrapPolygon edited="0">
                <wp:start x="0" y="0"/>
                <wp:lineTo x="0" y="21459"/>
                <wp:lineTo x="21506" y="21459"/>
                <wp:lineTo x="21506" y="0"/>
                <wp:lineTo x="0" y="0"/>
              </wp:wrapPolygon>
            </wp:wrapThrough>
            <wp:docPr id="2" name="Picture 2" descr="Produc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uct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0832">
        <w:rPr>
          <w:noProof/>
          <w:sz w:val="28"/>
          <w:szCs w:val="28"/>
        </w:rPr>
        <w:t>The 3D Boho Bull Head Skull is a captivating and eclectic wall decor piece that blends rustic charm with bohemian flair. Designed with intricate detail, this bull skull features bold, stylized horns and ornate patterns that evoke a sense of free-spirited adventure and earthy elegance. The three-dimensional construction adds depth and texture, making it a striking focal point for any space. Whether placed in a living room, bedroom, or eclectic gallery wall, this unique piece brings a sense of wild beauty and artistic expression to modern, boho, or southwestern-inspired interiors. Its distinctive design and natural, earthy aesthetic make it an eye-catching statement for those looking to add character and personality to their home.</w:t>
      </w:r>
      <w:r w:rsidRPr="004A0832">
        <w:rPr>
          <w:sz w:val="28"/>
          <w:szCs w:val="28"/>
        </w:rPr>
        <w:t>..</w:t>
      </w:r>
    </w:p>
    <w:p w:rsidR="00EA2D54" w:rsidRPr="004C0300" w:rsidRDefault="00EA2D54">
      <w:pPr>
        <w:rPr>
          <w:sz w:val="28"/>
          <w:szCs w:val="28"/>
        </w:rPr>
      </w:pPr>
    </w:p>
    <w:sectPr w:rsidR="00EA2D54" w:rsidRPr="004C0300" w:rsidSect="004C0300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00"/>
    <w:rsid w:val="004A0832"/>
    <w:rsid w:val="004C0300"/>
    <w:rsid w:val="00924A3A"/>
    <w:rsid w:val="00EA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3E29"/>
  <w15:chartTrackingRefBased/>
  <w15:docId w15:val="{8BE6BB96-0400-47B7-B0D4-333CCE38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0300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4C0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2025-01-08T09:48:00Z</dcterms:created>
  <dcterms:modified xsi:type="dcterms:W3CDTF">2025-01-08T09:48:00Z</dcterms:modified>
</cp:coreProperties>
</file>