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B42333" w:rsidRDefault="00BD01E8" w:rsidP="00B42333">
      <w:pPr>
        <w:rPr>
          <w:b/>
          <w:bCs/>
          <w:sz w:val="48"/>
          <w:szCs w:val="48"/>
          <w:lang w:val="en-US"/>
        </w:rPr>
      </w:pPr>
    </w:p>
    <w:p w14:paraId="66F6AE76" w14:textId="77777777" w:rsidR="00C444E8" w:rsidRDefault="00C444E8" w:rsidP="006E684D">
      <w:pPr>
        <w:pStyle w:val="NormalWeb"/>
        <w:rPr>
          <w:rFonts w:ascii="Arial" w:eastAsiaTheme="minorHAnsi" w:hAnsi="Arial" w:cs="Arial"/>
          <w:b/>
          <w:bCs/>
          <w:color w:val="333333"/>
          <w:sz w:val="48"/>
          <w:szCs w:val="48"/>
          <w:lang w:val="en-PK" w:eastAsia="en-US"/>
        </w:rPr>
      </w:pPr>
      <w:bookmarkStart w:id="0" w:name="_GoBack"/>
      <w:r w:rsidRPr="00C444E8">
        <w:rPr>
          <w:rFonts w:ascii="Arial" w:eastAsiaTheme="minorHAnsi" w:hAnsi="Arial" w:cs="Arial"/>
          <w:b/>
          <w:bCs/>
          <w:color w:val="333333"/>
          <w:sz w:val="48"/>
          <w:szCs w:val="48"/>
          <w:lang w:val="en-PK" w:eastAsia="en-US"/>
        </w:rPr>
        <w:t>Bronze Deer Head Wall Mount</w:t>
      </w:r>
    </w:p>
    <w:bookmarkEnd w:id="0"/>
    <w:p w14:paraId="3445DC83" w14:textId="0B07EBC5" w:rsidR="00C444E8" w:rsidRPr="00C444E8" w:rsidRDefault="00C444E8" w:rsidP="00C444E8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63410D8B" wp14:editId="6FD297D3">
            <wp:simplePos x="0" y="0"/>
            <wp:positionH relativeFrom="column">
              <wp:posOffset>3914140</wp:posOffset>
            </wp:positionH>
            <wp:positionV relativeFrom="paragraph">
              <wp:posOffset>10160</wp:posOffset>
            </wp:positionV>
            <wp:extent cx="2409825" cy="2409825"/>
            <wp:effectExtent l="0" t="0" r="9525" b="9525"/>
            <wp:wrapThrough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hrough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44E8">
        <w:rPr>
          <w:sz w:val="28"/>
          <w:szCs w:val="28"/>
        </w:rPr>
        <w:t>The Bronze Deer Head Wall Mount is a sophisticated and bold decor piece that brings the natural world into your home with an elegant twist. Crafted in a rich bronze finish, the deer head exudes a timeless, vintage appeal while adding texture and depth to any room. Its realistic design, with intricate detailing in the antlers and facial features, enhances the overall aesthetic, making it a standout focal point. This wall mount is perfect for rustic, industrial, or eclectic interiors, offering a striking blend of nature-inspired beauty and refined luxury.</w:t>
      </w:r>
    </w:p>
    <w:p w14:paraId="1A3C57BA" w14:textId="0D1573CB" w:rsidR="00C27FCA" w:rsidRPr="00C27FCA" w:rsidRDefault="00C27FCA" w:rsidP="00C27FCA">
      <w:pPr>
        <w:pStyle w:val="NormalWeb"/>
        <w:rPr>
          <w:sz w:val="28"/>
          <w:szCs w:val="28"/>
        </w:rPr>
      </w:pPr>
    </w:p>
    <w:p w14:paraId="2A232B23" w14:textId="250BD34E" w:rsidR="008F784B" w:rsidRPr="008F784B" w:rsidRDefault="008F784B" w:rsidP="008F7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787C7776" w14:textId="40B93D26" w:rsidR="00DA4ED2" w:rsidRPr="00DA4ED2" w:rsidRDefault="00DA4ED2" w:rsidP="003E4E5B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0E2767"/>
    <w:rsid w:val="00160C3A"/>
    <w:rsid w:val="00185615"/>
    <w:rsid w:val="001D20BD"/>
    <w:rsid w:val="001E17A8"/>
    <w:rsid w:val="001E2902"/>
    <w:rsid w:val="001F03D1"/>
    <w:rsid w:val="002B55FE"/>
    <w:rsid w:val="002D0058"/>
    <w:rsid w:val="002F6D92"/>
    <w:rsid w:val="0033518E"/>
    <w:rsid w:val="003B50CC"/>
    <w:rsid w:val="003D46D1"/>
    <w:rsid w:val="003E4E5B"/>
    <w:rsid w:val="004A4690"/>
    <w:rsid w:val="00531B6F"/>
    <w:rsid w:val="00533965"/>
    <w:rsid w:val="005966FB"/>
    <w:rsid w:val="005F4D6F"/>
    <w:rsid w:val="00610099"/>
    <w:rsid w:val="00630366"/>
    <w:rsid w:val="00631D93"/>
    <w:rsid w:val="006553AD"/>
    <w:rsid w:val="00684F73"/>
    <w:rsid w:val="006D4B3F"/>
    <w:rsid w:val="006E684D"/>
    <w:rsid w:val="007019AA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D2A9D"/>
    <w:rsid w:val="009E2B5C"/>
    <w:rsid w:val="00A11133"/>
    <w:rsid w:val="00A213DB"/>
    <w:rsid w:val="00A31CE1"/>
    <w:rsid w:val="00A73D68"/>
    <w:rsid w:val="00B42333"/>
    <w:rsid w:val="00B81C7D"/>
    <w:rsid w:val="00BA444E"/>
    <w:rsid w:val="00BA79B1"/>
    <w:rsid w:val="00BD01E8"/>
    <w:rsid w:val="00C27FCA"/>
    <w:rsid w:val="00C444E8"/>
    <w:rsid w:val="00C51DA9"/>
    <w:rsid w:val="00C70C7D"/>
    <w:rsid w:val="00CA5539"/>
    <w:rsid w:val="00CE5B8F"/>
    <w:rsid w:val="00D06F2D"/>
    <w:rsid w:val="00D07084"/>
    <w:rsid w:val="00D23DA1"/>
    <w:rsid w:val="00D54115"/>
    <w:rsid w:val="00DA4ED2"/>
    <w:rsid w:val="00DD0F8E"/>
    <w:rsid w:val="00DD38CE"/>
    <w:rsid w:val="00DE2EB2"/>
    <w:rsid w:val="00E00DF1"/>
    <w:rsid w:val="00E17B2C"/>
    <w:rsid w:val="00E351E4"/>
    <w:rsid w:val="00E8210D"/>
    <w:rsid w:val="00E934D5"/>
    <w:rsid w:val="00EB40CE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2025-01-01T18:43:00Z</dcterms:created>
  <dcterms:modified xsi:type="dcterms:W3CDTF">2025-01-01T18:43:00Z</dcterms:modified>
</cp:coreProperties>
</file>