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88D" w:rsidRDefault="0034388D" w:rsidP="0034388D">
      <w:pPr>
        <w:spacing w:before="100" w:beforeAutospacing="1" w:after="100" w:afterAutospacing="1" w:line="240" w:lineRule="auto"/>
        <w:outlineLvl w:val="2"/>
        <w:rPr>
          <w:rFonts w:ascii="Times New Roman" w:eastAsia="Times New Roman" w:hAnsi="Times New Roman" w:cs="Times New Roman"/>
          <w:b/>
          <w:bCs/>
          <w:sz w:val="27"/>
          <w:szCs w:val="27"/>
        </w:rPr>
      </w:pPr>
    </w:p>
    <w:p w:rsidR="0034388D" w:rsidRDefault="0034388D" w:rsidP="0034388D">
      <w:pPr>
        <w:spacing w:before="100" w:beforeAutospacing="1" w:after="100" w:afterAutospacing="1" w:line="240" w:lineRule="auto"/>
        <w:outlineLvl w:val="2"/>
        <w:rPr>
          <w:rFonts w:ascii="Times New Roman" w:eastAsia="Times New Roman" w:hAnsi="Times New Roman" w:cs="Times New Roman"/>
          <w:b/>
          <w:bCs/>
          <w:sz w:val="27"/>
          <w:szCs w:val="27"/>
        </w:rPr>
      </w:pPr>
    </w:p>
    <w:p w:rsidR="0034388D" w:rsidRDefault="0034388D" w:rsidP="0034388D">
      <w:pPr>
        <w:spacing w:before="100" w:beforeAutospacing="1" w:after="100" w:afterAutospacing="1" w:line="240" w:lineRule="auto"/>
        <w:outlineLvl w:val="2"/>
        <w:rPr>
          <w:rFonts w:ascii="Times New Roman" w:eastAsia="Times New Roman" w:hAnsi="Times New Roman" w:cs="Times New Roman"/>
          <w:b/>
          <w:bCs/>
          <w:sz w:val="48"/>
          <w:szCs w:val="48"/>
        </w:rPr>
      </w:pPr>
      <w:r w:rsidRPr="0034388D">
        <w:rPr>
          <w:rFonts w:ascii="Times New Roman" w:eastAsia="Times New Roman" w:hAnsi="Times New Roman" w:cs="Times New Roman"/>
          <w:b/>
          <w:bCs/>
          <w:sz w:val="48"/>
          <w:szCs w:val="48"/>
        </w:rPr>
        <w:t>Let Happiness Happen Mirror Wall Art</w:t>
      </w:r>
    </w:p>
    <w:p w:rsidR="0034388D" w:rsidRPr="0034388D" w:rsidRDefault="0034388D" w:rsidP="0034388D">
      <w:pPr>
        <w:spacing w:before="100" w:beforeAutospacing="1" w:after="100" w:afterAutospacing="1" w:line="240" w:lineRule="auto"/>
        <w:outlineLvl w:val="2"/>
        <w:rPr>
          <w:rFonts w:ascii="Times New Roman" w:eastAsia="Times New Roman" w:hAnsi="Times New Roman" w:cs="Times New Roman"/>
          <w:b/>
          <w:bCs/>
          <w:sz w:val="48"/>
          <w:szCs w:val="48"/>
        </w:rPr>
      </w:pPr>
    </w:p>
    <w:p w:rsidR="0034388D" w:rsidRPr="0034388D" w:rsidRDefault="0034388D" w:rsidP="0034388D">
      <w:pPr>
        <w:spacing w:before="100" w:beforeAutospacing="1" w:after="100" w:afterAutospacing="1" w:line="240" w:lineRule="auto"/>
        <w:jc w:val="both"/>
        <w:rPr>
          <w:rFonts w:ascii="Times New Roman" w:eastAsia="Times New Roman" w:hAnsi="Times New Roman" w:cs="Times New Roman"/>
          <w:sz w:val="44"/>
          <w:szCs w:val="44"/>
        </w:rPr>
      </w:pPr>
      <w:bookmarkStart w:id="0" w:name="_GoBack"/>
      <w:r w:rsidRPr="0034388D">
        <w:rPr>
          <w:noProof/>
          <w:sz w:val="44"/>
          <w:szCs w:val="44"/>
        </w:rPr>
        <w:drawing>
          <wp:anchor distT="0" distB="0" distL="114300" distR="114300" simplePos="0" relativeHeight="251658240" behindDoc="0" locked="0" layoutInCell="1" allowOverlap="1" wp14:anchorId="2F2C8FD3">
            <wp:simplePos x="0" y="0"/>
            <wp:positionH relativeFrom="margin">
              <wp:align>right</wp:align>
            </wp:positionH>
            <wp:positionV relativeFrom="margin">
              <wp:posOffset>3987800</wp:posOffset>
            </wp:positionV>
            <wp:extent cx="2279650" cy="3419475"/>
            <wp:effectExtent l="876300" t="0" r="44450" b="885825"/>
            <wp:wrapThrough wrapText="bothSides">
              <wp:wrapPolygon edited="0">
                <wp:start x="-361" y="0"/>
                <wp:lineTo x="-361" y="21179"/>
                <wp:lineTo x="-3249" y="21179"/>
                <wp:lineTo x="-3249" y="23104"/>
                <wp:lineTo x="-6137" y="23104"/>
                <wp:lineTo x="-6137" y="25030"/>
                <wp:lineTo x="-8303" y="25030"/>
                <wp:lineTo x="-8123" y="27075"/>
                <wp:lineTo x="14260" y="27075"/>
                <wp:lineTo x="20397" y="23104"/>
                <wp:lineTo x="21841" y="21299"/>
                <wp:lineTo x="21841" y="0"/>
                <wp:lineTo x="-36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9650" cy="3419475"/>
                    </a:xfrm>
                    <a:prstGeom prst="rect">
                      <a:avLst/>
                    </a:prstGeom>
                    <a:noFill/>
                    <a:effectLst>
                      <a:outerShdw blurRad="76200" dist="12700" dir="8100000" sy="-23000" kx="800400" algn="br" rotWithShape="0">
                        <a:prstClr val="black">
                          <a:alpha val="20000"/>
                        </a:prstClr>
                      </a:outerShdw>
                    </a:effectLst>
                  </pic:spPr>
                </pic:pic>
              </a:graphicData>
            </a:graphic>
            <wp14:sizeRelH relativeFrom="page">
              <wp14:pctWidth>0</wp14:pctWidth>
            </wp14:sizeRelH>
            <wp14:sizeRelV relativeFrom="page">
              <wp14:pctHeight>0</wp14:pctHeight>
            </wp14:sizeRelV>
          </wp:anchor>
        </w:drawing>
      </w:r>
      <w:bookmarkEnd w:id="0"/>
      <w:r w:rsidRPr="0034388D">
        <w:rPr>
          <w:rFonts w:ascii="Times New Roman" w:eastAsia="Times New Roman" w:hAnsi="Times New Roman" w:cs="Times New Roman"/>
          <w:sz w:val="44"/>
          <w:szCs w:val="44"/>
        </w:rPr>
        <w:t xml:space="preserve">The </w:t>
      </w:r>
      <w:r w:rsidRPr="0034388D">
        <w:rPr>
          <w:rFonts w:ascii="Times New Roman" w:eastAsia="Times New Roman" w:hAnsi="Times New Roman" w:cs="Times New Roman"/>
          <w:b/>
          <w:bCs/>
          <w:sz w:val="44"/>
          <w:szCs w:val="44"/>
        </w:rPr>
        <w:t>Let Happiness Happen Mirror Wall Art</w:t>
      </w:r>
      <w:r w:rsidRPr="0034388D">
        <w:rPr>
          <w:rFonts w:ascii="Times New Roman" w:eastAsia="Times New Roman" w:hAnsi="Times New Roman" w:cs="Times New Roman"/>
          <w:sz w:val="44"/>
          <w:szCs w:val="44"/>
        </w:rPr>
        <w:t xml:space="preserve"> is a beautiful and uplifting addition to any space. With a message of positivity and joy, this mirror features the inspiring phrase "Let Happiness Happen" in an elegant design that encourages an optimistic mindset. The sleek reflective surface is framed with subtle, modern details, making it a perfect fit for living rooms, bedrooms, or any area in need of a cheerful touch. This mirror not only serves as a functional piece but also as a constant reminder to embrace happiness and live in the moment, bringing both style and positivity to your home.</w:t>
      </w:r>
    </w:p>
    <w:p w:rsidR="00471F86" w:rsidRDefault="00471F86"/>
    <w:sectPr w:rsidR="00471F86" w:rsidSect="0034388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8D"/>
    <w:rsid w:val="0034388D"/>
    <w:rsid w:val="0047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AD64"/>
  <w15:chartTrackingRefBased/>
  <w15:docId w15:val="{DD3A74B9-6CBC-4526-9EBC-7D838BEA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43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3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42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2025-01-02T18:06:00Z</dcterms:created>
  <dcterms:modified xsi:type="dcterms:W3CDTF">2025-01-02T18:09:00Z</dcterms:modified>
</cp:coreProperties>
</file>