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610099" w:rsidRDefault="00BD01E8" w:rsidP="00610099">
      <w:pPr>
        <w:rPr>
          <w:b/>
          <w:bCs/>
          <w:sz w:val="48"/>
          <w:szCs w:val="48"/>
          <w:lang w:val="en-US"/>
        </w:rPr>
      </w:pPr>
    </w:p>
    <w:p w14:paraId="1BF6A565" w14:textId="07B8E531" w:rsidR="000E2767" w:rsidRDefault="000E2767" w:rsidP="000E2767">
      <w:pPr>
        <w:spacing w:before="100" w:beforeAutospacing="1" w:after="100" w:afterAutospacing="1" w:line="240" w:lineRule="auto"/>
        <w:rPr>
          <w:b/>
          <w:bCs/>
          <w:sz w:val="48"/>
          <w:szCs w:val="48"/>
        </w:rPr>
      </w:pPr>
      <w:bookmarkStart w:id="0" w:name="_GoBack"/>
      <w:r w:rsidRPr="000E2767">
        <w:rPr>
          <w:b/>
          <w:bCs/>
          <w:sz w:val="48"/>
          <w:szCs w:val="48"/>
        </w:rPr>
        <w:t>Mouse Wall Mount</w:t>
      </w:r>
      <w:r>
        <w:rPr>
          <w:b/>
          <w:bCs/>
          <w:sz w:val="48"/>
          <w:szCs w:val="48"/>
          <w:lang w:val="en-US"/>
        </w:rPr>
        <w:t xml:space="preserve"> </w:t>
      </w:r>
      <w:r w:rsidRPr="000E2767">
        <w:rPr>
          <w:b/>
          <w:bCs/>
          <w:sz w:val="48"/>
          <w:szCs w:val="48"/>
        </w:rPr>
        <w:t>head</w:t>
      </w:r>
    </w:p>
    <w:bookmarkEnd w:id="0"/>
    <w:p w14:paraId="1C3D454A" w14:textId="2637ADA8" w:rsidR="000E2767" w:rsidRPr="000E2767" w:rsidRDefault="000E2767" w:rsidP="000E2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469E9F3" wp14:editId="43846053">
            <wp:simplePos x="0" y="0"/>
            <wp:positionH relativeFrom="column">
              <wp:posOffset>2952750</wp:posOffset>
            </wp:positionH>
            <wp:positionV relativeFrom="paragraph">
              <wp:posOffset>7620</wp:posOffset>
            </wp:positionV>
            <wp:extent cx="3219450" cy="3400425"/>
            <wp:effectExtent l="0" t="0" r="0" b="9525"/>
            <wp:wrapThrough wrapText="bothSides">
              <wp:wrapPolygon edited="0">
                <wp:start x="0" y="0"/>
                <wp:lineTo x="0" y="21539"/>
                <wp:lineTo x="21472" y="21539"/>
                <wp:lineTo x="21472" y="0"/>
                <wp:lineTo x="0" y="0"/>
              </wp:wrapPolygon>
            </wp:wrapThrough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40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2767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A mouse wall mount head is a whimsical and playful decor piece that adds charm and personality to any space. Designed with delicate features like oversized ears, a petite nose, and subtle detailing, this piece is often crafted from materials such as resin, wood, or felt. Available in a range of styles, from realistic finishes to fun, cartoonish designs, a mouse wall mount is perfect for children's rooms, nurseries, or eclectic interiors. Whether minimalistic or colorful, it brings a touch of lightheartedness and creativity to walls, making it an adorable and unique addition to home decor.</w:t>
      </w:r>
    </w:p>
    <w:p w14:paraId="38F4878F" w14:textId="27BD286F" w:rsidR="00F35C49" w:rsidRPr="00F35C49" w:rsidRDefault="00A31CE1" w:rsidP="00F35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PK"/>
        </w:rPr>
      </w:pPr>
      <w:r>
        <w:rPr>
          <w:noProof/>
        </w:rPr>
        <mc:AlternateContent>
          <mc:Choice Requires="wps">
            <w:drawing>
              <wp:inline distT="0" distB="0" distL="0" distR="0" wp14:anchorId="2815B7CA" wp14:editId="081EBFBA">
                <wp:extent cx="304800" cy="304800"/>
                <wp:effectExtent l="0" t="0" r="0" b="0"/>
                <wp:docPr id="53" name="Rectangle 53" descr="Abstract Art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495D18" id="Rectangle 53" o:spid="_x0000_s1026" alt="Abstract Art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U&#10;rOg0xAIAANA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0848828B" w14:textId="63D2BA08" w:rsidR="006E684D" w:rsidRPr="006553AD" w:rsidRDefault="006E684D" w:rsidP="006E684D">
      <w:pPr>
        <w:pStyle w:val="NormalWeb"/>
        <w:rPr>
          <w:sz w:val="28"/>
          <w:szCs w:val="28"/>
        </w:rPr>
      </w:pPr>
    </w:p>
    <w:p w14:paraId="1A3C57BA" w14:textId="210DAE60" w:rsidR="00C27FCA" w:rsidRPr="00C27FCA" w:rsidRDefault="00C27FCA" w:rsidP="00C27FCA">
      <w:pPr>
        <w:pStyle w:val="NormalWeb"/>
        <w:rPr>
          <w:sz w:val="28"/>
          <w:szCs w:val="28"/>
        </w:rPr>
      </w:pPr>
    </w:p>
    <w:p w14:paraId="2A232B23" w14:textId="250BD34E" w:rsidR="008F784B" w:rsidRPr="008F784B" w:rsidRDefault="008F784B" w:rsidP="008F7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PK"/>
        </w:rPr>
      </w:pPr>
    </w:p>
    <w:p w14:paraId="787C7776" w14:textId="6A6E98AB" w:rsidR="00DA4ED2" w:rsidRPr="00DA4ED2" w:rsidRDefault="00DA4ED2" w:rsidP="003E4E5B">
      <w:pPr>
        <w:spacing w:before="100" w:beforeAutospacing="1" w:after="100" w:afterAutospacing="1" w:line="240" w:lineRule="auto"/>
        <w:rPr>
          <w:b/>
          <w:bCs/>
          <w:sz w:val="44"/>
          <w:szCs w:val="44"/>
        </w:rPr>
      </w:pPr>
    </w:p>
    <w:sectPr w:rsidR="00DA4ED2" w:rsidRPr="00DA4ED2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33964"/>
    <w:rsid w:val="000544F4"/>
    <w:rsid w:val="000821B4"/>
    <w:rsid w:val="00086BB3"/>
    <w:rsid w:val="000A2084"/>
    <w:rsid w:val="000B5DB7"/>
    <w:rsid w:val="000E2767"/>
    <w:rsid w:val="00160C3A"/>
    <w:rsid w:val="00185615"/>
    <w:rsid w:val="001D20BD"/>
    <w:rsid w:val="001E17A8"/>
    <w:rsid w:val="001E2902"/>
    <w:rsid w:val="001F03D1"/>
    <w:rsid w:val="002B55FE"/>
    <w:rsid w:val="002D0058"/>
    <w:rsid w:val="002F6D92"/>
    <w:rsid w:val="0033518E"/>
    <w:rsid w:val="003B50CC"/>
    <w:rsid w:val="003D46D1"/>
    <w:rsid w:val="003E4E5B"/>
    <w:rsid w:val="00531B6F"/>
    <w:rsid w:val="00533965"/>
    <w:rsid w:val="005966FB"/>
    <w:rsid w:val="005F4D6F"/>
    <w:rsid w:val="00610099"/>
    <w:rsid w:val="00630366"/>
    <w:rsid w:val="00631D93"/>
    <w:rsid w:val="006553AD"/>
    <w:rsid w:val="00684F73"/>
    <w:rsid w:val="006D4B3F"/>
    <w:rsid w:val="006E684D"/>
    <w:rsid w:val="007019AA"/>
    <w:rsid w:val="0071423B"/>
    <w:rsid w:val="00770D58"/>
    <w:rsid w:val="00806B3A"/>
    <w:rsid w:val="00834CEF"/>
    <w:rsid w:val="008F784B"/>
    <w:rsid w:val="00903E0F"/>
    <w:rsid w:val="00934A6E"/>
    <w:rsid w:val="009541F3"/>
    <w:rsid w:val="0098682D"/>
    <w:rsid w:val="009D2A9D"/>
    <w:rsid w:val="009E2B5C"/>
    <w:rsid w:val="00A213DB"/>
    <w:rsid w:val="00A31CE1"/>
    <w:rsid w:val="00A73D68"/>
    <w:rsid w:val="00B81C7D"/>
    <w:rsid w:val="00BA444E"/>
    <w:rsid w:val="00BA79B1"/>
    <w:rsid w:val="00BD01E8"/>
    <w:rsid w:val="00C27FCA"/>
    <w:rsid w:val="00C51DA9"/>
    <w:rsid w:val="00C70C7D"/>
    <w:rsid w:val="00CA5539"/>
    <w:rsid w:val="00CE5B8F"/>
    <w:rsid w:val="00D06F2D"/>
    <w:rsid w:val="00D07084"/>
    <w:rsid w:val="00D23DA1"/>
    <w:rsid w:val="00D54115"/>
    <w:rsid w:val="00DA4ED2"/>
    <w:rsid w:val="00DD0F8E"/>
    <w:rsid w:val="00DD38CE"/>
    <w:rsid w:val="00DE2EB2"/>
    <w:rsid w:val="00E00DF1"/>
    <w:rsid w:val="00E17B2C"/>
    <w:rsid w:val="00E351E4"/>
    <w:rsid w:val="00E8210D"/>
    <w:rsid w:val="00E934D5"/>
    <w:rsid w:val="00EB40CE"/>
    <w:rsid w:val="00ED276F"/>
    <w:rsid w:val="00F30BCC"/>
    <w:rsid w:val="00F35C49"/>
    <w:rsid w:val="00F90EB4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  <w:style w:type="paragraph" w:styleId="BalloonText">
    <w:name w:val="Balloon Text"/>
    <w:basedOn w:val="Normal"/>
    <w:link w:val="BalloonTextChar"/>
    <w:uiPriority w:val="99"/>
    <w:semiHidden/>
    <w:unhideWhenUsed/>
    <w:rsid w:val="00684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7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34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2025-01-01T18:35:00Z</dcterms:created>
  <dcterms:modified xsi:type="dcterms:W3CDTF">2025-01-01T18:35:00Z</dcterms:modified>
</cp:coreProperties>
</file>