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50CA86F1" w14:textId="36C2FE8E" w:rsidR="003D46D1" w:rsidRPr="003D46D1" w:rsidRDefault="003D46D1" w:rsidP="003D46D1">
      <w:pPr>
        <w:rPr>
          <w:b/>
          <w:bCs/>
          <w:sz w:val="44"/>
          <w:szCs w:val="44"/>
          <w:lang w:val="en-PK" w:eastAsia="en-PK"/>
        </w:rPr>
      </w:pPr>
      <w:bookmarkStart w:id="0" w:name="_GoBack"/>
      <w:bookmarkEnd w:id="0"/>
      <w:r w:rsidRPr="003D46D1">
        <w:rPr>
          <w:b/>
          <w:bCs/>
          <w:sz w:val="44"/>
          <w:szCs w:val="44"/>
          <w:lang w:val="en-PK" w:eastAsia="en-PK"/>
        </w:rPr>
        <w:t>The Blue Mosque in Istanbul during sunset</w:t>
      </w:r>
    </w:p>
    <w:p w14:paraId="22C73B75" w14:textId="467783FA" w:rsidR="003D46D1" w:rsidRPr="003D46D1" w:rsidRDefault="003D46D1" w:rsidP="003D46D1">
      <w:pPr>
        <w:spacing w:before="100" w:beforeAutospacing="1" w:after="100" w:afterAutospacing="1" w:line="240" w:lineRule="auto"/>
        <w:rPr>
          <w:rFonts w:ascii="Times New Roman" w:eastAsia="Times New Roman" w:hAnsi="Times New Roman" w:cs="Times New Roman"/>
          <w:sz w:val="28"/>
          <w:szCs w:val="28"/>
          <w:lang w:val="en-PK" w:eastAsia="en-PK"/>
        </w:rPr>
      </w:pPr>
      <w:r>
        <w:rPr>
          <w:noProof/>
          <w:sz w:val="28"/>
          <w:szCs w:val="28"/>
        </w:rPr>
        <w:drawing>
          <wp:anchor distT="0" distB="0" distL="114300" distR="114300" simplePos="0" relativeHeight="251657728" behindDoc="0" locked="0" layoutInCell="1" allowOverlap="1" wp14:anchorId="3A484132" wp14:editId="41404ED3">
            <wp:simplePos x="0" y="0"/>
            <wp:positionH relativeFrom="column">
              <wp:posOffset>3095625</wp:posOffset>
            </wp:positionH>
            <wp:positionV relativeFrom="paragraph">
              <wp:posOffset>81915</wp:posOffset>
            </wp:positionV>
            <wp:extent cx="3009900" cy="3190875"/>
            <wp:effectExtent l="0" t="0" r="0" b="9525"/>
            <wp:wrapThrough wrapText="bothSides">
              <wp:wrapPolygon edited="0">
                <wp:start x="0" y="0"/>
                <wp:lineTo x="0" y="21536"/>
                <wp:lineTo x="21463" y="21536"/>
                <wp:lineTo x="21463"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3190875"/>
                    </a:xfrm>
                    <a:prstGeom prst="rect">
                      <a:avLst/>
                    </a:prstGeom>
                    <a:noFill/>
                  </pic:spPr>
                </pic:pic>
              </a:graphicData>
            </a:graphic>
            <wp14:sizeRelH relativeFrom="margin">
              <wp14:pctWidth>0</wp14:pctWidth>
            </wp14:sizeRelH>
          </wp:anchor>
        </w:drawing>
      </w:r>
      <w:r w:rsidRPr="003D46D1">
        <w:rPr>
          <w:rFonts w:ascii="Times New Roman" w:eastAsia="Times New Roman" w:hAnsi="Times New Roman" w:cs="Times New Roman"/>
          <w:sz w:val="28"/>
          <w:szCs w:val="28"/>
          <w:lang w:val="en-PK" w:eastAsia="en-PK"/>
        </w:rPr>
        <w:t>The Blue Mosque in Istanbul, bathed in the golden hues of a setting sun, becomes a breathtaking vision of architectural grandeur. Its cascading domes and towering minarets seem to glow as the soft light dances across the intricate blue İznik tiles that give the mosque its name. The serene atmosphere is heightened by the evening call to prayer, blending harmoniously with the gentle rustle of the Bosphorus breeze. The surrounding gardens, with their vibrant flowers and fountains, create a tranquil contrast to the bustling city beyond. At sunset, the Blue Mosque embodies the timeless beauty and spiritual essence of Istanbul.</w:t>
      </w:r>
    </w:p>
    <w:p w14:paraId="38F4878F" w14:textId="43C9D897" w:rsidR="00F35C49" w:rsidRPr="00F35C49" w:rsidRDefault="00F35C49" w:rsidP="00F35C49">
      <w:pPr>
        <w:spacing w:before="100" w:beforeAutospacing="1" w:after="100" w:afterAutospacing="1" w:line="240" w:lineRule="auto"/>
        <w:rPr>
          <w:rFonts w:ascii="Times New Roman" w:eastAsia="Times New Roman" w:hAnsi="Times New Roman" w:cs="Times New Roman"/>
          <w:sz w:val="24"/>
          <w:szCs w:val="24"/>
          <w:lang w:val="en-US" w:eastAsia="en-PK"/>
        </w:rPr>
      </w:pPr>
    </w:p>
    <w:p w14:paraId="0848828B" w14:textId="26AADACE" w:rsidR="006E684D" w:rsidRPr="006E684D" w:rsidRDefault="006E684D" w:rsidP="006E684D">
      <w:pPr>
        <w:pStyle w:val="NormalWeb"/>
        <w:rPr>
          <w:sz w:val="28"/>
          <w:szCs w:val="28"/>
        </w:rPr>
      </w:pPr>
    </w:p>
    <w:p w14:paraId="1A3C57BA" w14:textId="1EA3F727" w:rsidR="00C27FCA" w:rsidRPr="00C27FCA" w:rsidRDefault="00C27FCA" w:rsidP="00C27FCA">
      <w:pPr>
        <w:pStyle w:val="NormalWeb"/>
        <w:rPr>
          <w:sz w:val="28"/>
          <w:szCs w:val="28"/>
        </w:rPr>
      </w:pPr>
    </w:p>
    <w:p w14:paraId="2A232B23" w14:textId="378256E8"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4105C6E9"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85615"/>
    <w:rsid w:val="001D20BD"/>
    <w:rsid w:val="001E17A8"/>
    <w:rsid w:val="001E2902"/>
    <w:rsid w:val="001F03D1"/>
    <w:rsid w:val="002D0058"/>
    <w:rsid w:val="002F6D92"/>
    <w:rsid w:val="003B50CC"/>
    <w:rsid w:val="003D46D1"/>
    <w:rsid w:val="003E4E5B"/>
    <w:rsid w:val="00533965"/>
    <w:rsid w:val="005966FB"/>
    <w:rsid w:val="005F4D6F"/>
    <w:rsid w:val="00610099"/>
    <w:rsid w:val="00630366"/>
    <w:rsid w:val="00631D93"/>
    <w:rsid w:val="00684F73"/>
    <w:rsid w:val="006E684D"/>
    <w:rsid w:val="0071423B"/>
    <w:rsid w:val="00770D58"/>
    <w:rsid w:val="00806B3A"/>
    <w:rsid w:val="00834CEF"/>
    <w:rsid w:val="008F784B"/>
    <w:rsid w:val="00903E0F"/>
    <w:rsid w:val="00934A6E"/>
    <w:rsid w:val="0098682D"/>
    <w:rsid w:val="009E2B5C"/>
    <w:rsid w:val="00A213DB"/>
    <w:rsid w:val="00A73D68"/>
    <w:rsid w:val="00BD01E8"/>
    <w:rsid w:val="00C27FCA"/>
    <w:rsid w:val="00C51DA9"/>
    <w:rsid w:val="00C70C7D"/>
    <w:rsid w:val="00CA5539"/>
    <w:rsid w:val="00D06F2D"/>
    <w:rsid w:val="00D07084"/>
    <w:rsid w:val="00D23DA1"/>
    <w:rsid w:val="00DA4ED2"/>
    <w:rsid w:val="00DD38CE"/>
    <w:rsid w:val="00DE2EB2"/>
    <w:rsid w:val="00E00DF1"/>
    <w:rsid w:val="00E17B2C"/>
    <w:rsid w:val="00E351E4"/>
    <w:rsid w:val="00EB40CE"/>
    <w:rsid w:val="00ED276F"/>
    <w:rsid w:val="00F30BCC"/>
    <w:rsid w:val="00F35C49"/>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 w:type="character" w:styleId="Strong">
    <w:name w:val="Strong"/>
    <w:basedOn w:val="DefaultParagraphFont"/>
    <w:uiPriority w:val="22"/>
    <w:qFormat/>
    <w:rsid w:val="0083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62797588">
      <w:bodyDiv w:val="1"/>
      <w:marLeft w:val="0"/>
      <w:marRight w:val="0"/>
      <w:marTop w:val="0"/>
      <w:marBottom w:val="0"/>
      <w:divBdr>
        <w:top w:val="none" w:sz="0" w:space="0" w:color="auto"/>
        <w:left w:val="none" w:sz="0" w:space="0" w:color="auto"/>
        <w:bottom w:val="none" w:sz="0" w:space="0" w:color="auto"/>
        <w:right w:val="none" w:sz="0" w:space="0" w:color="auto"/>
      </w:divBdr>
    </w:div>
    <w:div w:id="163085006">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58761229">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20646660">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6594172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28868370">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05435523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39361418">
      <w:bodyDiv w:val="1"/>
      <w:marLeft w:val="0"/>
      <w:marRight w:val="0"/>
      <w:marTop w:val="0"/>
      <w:marBottom w:val="0"/>
      <w:divBdr>
        <w:top w:val="none" w:sz="0" w:space="0" w:color="auto"/>
        <w:left w:val="none" w:sz="0" w:space="0" w:color="auto"/>
        <w:bottom w:val="none" w:sz="0" w:space="0" w:color="auto"/>
        <w:right w:val="none" w:sz="0" w:space="0" w:color="auto"/>
      </w:divBdr>
    </w:div>
    <w:div w:id="1257322172">
      <w:bodyDiv w:val="1"/>
      <w:marLeft w:val="0"/>
      <w:marRight w:val="0"/>
      <w:marTop w:val="0"/>
      <w:marBottom w:val="0"/>
      <w:divBdr>
        <w:top w:val="none" w:sz="0" w:space="0" w:color="auto"/>
        <w:left w:val="none" w:sz="0" w:space="0" w:color="auto"/>
        <w:bottom w:val="none" w:sz="0" w:space="0" w:color="auto"/>
        <w:right w:val="none" w:sz="0" w:space="0" w:color="auto"/>
      </w:divBdr>
    </w:div>
    <w:div w:id="1270043584">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7687">
      <w:bodyDiv w:val="1"/>
      <w:marLeft w:val="0"/>
      <w:marRight w:val="0"/>
      <w:marTop w:val="0"/>
      <w:marBottom w:val="0"/>
      <w:divBdr>
        <w:top w:val="none" w:sz="0" w:space="0" w:color="auto"/>
        <w:left w:val="none" w:sz="0" w:space="0" w:color="auto"/>
        <w:bottom w:val="none" w:sz="0" w:space="0" w:color="auto"/>
        <w:right w:val="none" w:sz="0" w:space="0" w:color="auto"/>
      </w:divBdr>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488013980">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799446166">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0330939">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1953514607">
      <w:bodyDiv w:val="1"/>
      <w:marLeft w:val="0"/>
      <w:marRight w:val="0"/>
      <w:marTop w:val="0"/>
      <w:marBottom w:val="0"/>
      <w:divBdr>
        <w:top w:val="none" w:sz="0" w:space="0" w:color="auto"/>
        <w:left w:val="none" w:sz="0" w:space="0" w:color="auto"/>
        <w:bottom w:val="none" w:sz="0" w:space="0" w:color="auto"/>
        <w:right w:val="none" w:sz="0" w:space="0" w:color="auto"/>
      </w:divBdr>
    </w:div>
    <w:div w:id="1991399356">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2025-01-01T14:43:00Z</dcterms:created>
  <dcterms:modified xsi:type="dcterms:W3CDTF">2025-01-01T14:43:00Z</dcterms:modified>
</cp:coreProperties>
</file>