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E181" w14:textId="77777777" w:rsidR="00DA4ED2" w:rsidRDefault="00DA4ED2">
      <w:pPr>
        <w:rPr>
          <w:b/>
          <w:bCs/>
          <w:sz w:val="44"/>
          <w:szCs w:val="44"/>
        </w:rPr>
      </w:pPr>
    </w:p>
    <w:p w14:paraId="11D6FBF7" w14:textId="77777777" w:rsidR="00DA4ED2" w:rsidRDefault="00DA4ED2">
      <w:pPr>
        <w:rPr>
          <w:b/>
          <w:bCs/>
          <w:sz w:val="44"/>
          <w:szCs w:val="44"/>
        </w:rPr>
      </w:pPr>
    </w:p>
    <w:p w14:paraId="7F472A64" w14:textId="466A76EF" w:rsidR="00BD01E8" w:rsidRDefault="00BD01E8" w:rsidP="00BD01E8">
      <w:pPr>
        <w:rPr>
          <w:b/>
          <w:bCs/>
          <w:sz w:val="48"/>
          <w:szCs w:val="48"/>
        </w:rPr>
      </w:pPr>
    </w:p>
    <w:p w14:paraId="4CAA1ACD" w14:textId="044F8E80" w:rsidR="00BD01E8" w:rsidRPr="00BD01E8" w:rsidRDefault="00BD01E8" w:rsidP="00BD01E8">
      <w:pPr>
        <w:rPr>
          <w:b/>
          <w:bCs/>
          <w:sz w:val="52"/>
          <w:szCs w:val="52"/>
        </w:rPr>
      </w:pPr>
      <w:bookmarkStart w:id="0" w:name="_GoBack"/>
      <w:r w:rsidRPr="00BD01E8">
        <w:rPr>
          <w:b/>
          <w:bCs/>
          <w:sz w:val="52"/>
          <w:szCs w:val="52"/>
        </w:rPr>
        <w:t>Walnut Wood Floating Shelves</w:t>
      </w:r>
    </w:p>
    <w:bookmarkEnd w:id="0"/>
    <w:p w14:paraId="0202E127" w14:textId="605E7DCC" w:rsidR="009E2B5C" w:rsidRPr="00BD01E8" w:rsidRDefault="00BD01E8" w:rsidP="00BD01E8">
      <w:pPr>
        <w:pStyle w:val="NormalWeb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FAF4C0E" wp14:editId="2B05A23A">
            <wp:simplePos x="0" y="0"/>
            <wp:positionH relativeFrom="column">
              <wp:posOffset>3581400</wp:posOffset>
            </wp:positionH>
            <wp:positionV relativeFrom="paragraph">
              <wp:posOffset>135255</wp:posOffset>
            </wp:positionV>
            <wp:extent cx="2590800" cy="3600450"/>
            <wp:effectExtent l="0" t="0" r="0" b="0"/>
            <wp:wrapThrough wrapText="bothSides">
              <wp:wrapPolygon edited="0">
                <wp:start x="0" y="0"/>
                <wp:lineTo x="0" y="21486"/>
                <wp:lineTo x="21441" y="21486"/>
                <wp:lineTo x="2144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60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01E8">
        <w:t xml:space="preserve"> </w:t>
      </w:r>
      <w:r w:rsidRPr="00BD01E8">
        <w:rPr>
          <w:sz w:val="34"/>
          <w:szCs w:val="34"/>
        </w:rPr>
        <w:t>Walnut wood floating shelves bring a touch of natural elegance and timeless sophistication to any room. Crafted from rich, warm-toned walnut, these shelves feature a sleek, minimalist design that highlights the beauty of the wood grain. Perfect for displaying books, art pieces, or decorative items, they provide functional storage while adding a luxurious feel to your space. Their versatile design complements various interior styles, from modern and mid-century to rustic, making them a stylish and practical addition to any home</w:t>
      </w:r>
      <w:r w:rsidRPr="00BD01E8">
        <w:t>.</w:t>
      </w:r>
    </w:p>
    <w:p w14:paraId="72C00497" w14:textId="60D9F269" w:rsidR="00770D58" w:rsidRDefault="00770D58" w:rsidP="00770D58">
      <w:pPr>
        <w:pStyle w:val="NormalWeb"/>
      </w:pPr>
    </w:p>
    <w:p w14:paraId="787C7776" w14:textId="04E74DE9" w:rsidR="00DA4ED2" w:rsidRPr="00DA4ED2" w:rsidRDefault="00DA4ED2">
      <w:pPr>
        <w:rPr>
          <w:b/>
          <w:bCs/>
          <w:sz w:val="44"/>
          <w:szCs w:val="44"/>
        </w:rPr>
      </w:pPr>
    </w:p>
    <w:sectPr w:rsidR="00DA4ED2" w:rsidRPr="00DA4ED2" w:rsidSect="00DA4ED2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D2"/>
    <w:rsid w:val="000544F4"/>
    <w:rsid w:val="003B50CC"/>
    <w:rsid w:val="00770D58"/>
    <w:rsid w:val="009E2B5C"/>
    <w:rsid w:val="00BD01E8"/>
    <w:rsid w:val="00DA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1A4F37"/>
  <w15:chartTrackingRefBased/>
  <w15:docId w15:val="{02AE724B-1A24-41AB-A2C9-92B5F31F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770D5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2025-01-01T10:18:00Z</dcterms:created>
  <dcterms:modified xsi:type="dcterms:W3CDTF">2025-01-01T10:18:00Z</dcterms:modified>
</cp:coreProperties>
</file>