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UNESCO Recommendation on the Ethics of Artificial Intelligence</w:t>
      </w:r>
    </w:p>
    <w:p>
      <w:r>
        <w:t>SHS/BIO/PI/2021/1 — còn hiệu lực</w:t>
      </w:r>
    </w:p>
    <w:p>
      <w:r>
        <w:t>Nguồn thô: data/raw/quoc_te_ai/SHS-BIO-PI-2021-1_unesco-recommendation-ethics-of-ai.pdf</w:t>
      </w:r>
    </w:p>
    <w:p>
      <w:r>
        <w:t>Recommendation on</w:t>
      </w:r>
    </w:p>
    <w:p>
      <w:r>
        <w:t>the Ethics</w:t>
      </w:r>
    </w:p>
    <w:p>
      <w:r>
        <w:t>of Artificial</w:t>
      </w:r>
    </w:p>
    <w:p>
      <w:r>
        <w:t>Intelligence</w:t>
      </w:r>
    </w:p>
    <w:p>
      <w:r>
        <w:t>Adopted on 23 November 2021</w:t>
      </w:r>
    </w:p>
    <w:p>
      <w:r>
        <w:t>Published in 2022 by the United Nations Educational, Scientific and Cultural Organization,</w:t>
      </w:r>
    </w:p>
    <w:p>
      <w:r>
        <w:t>7, place de Fontenoy, 75352 Paris 07 SP , France</w:t>
      </w:r>
    </w:p>
    <w:p>
      <w:r>
        <w:t>© UNESCO 2022</w:t>
      </w:r>
    </w:p>
    <w:p>
      <w:r>
        <w:t>SHS/BIO/PI/2021/1</w:t>
      </w:r>
    </w:p>
    <w:p>
      <w:r>
        <w:t>All rights reserved.</w:t>
      </w:r>
    </w:p>
    <w:p>
      <w:r>
        <w:t>This publication is available in Open Access under the Attribution-NonCommercial-</w:t>
      </w:r>
    </w:p>
    <w:p>
      <w:r>
        <w:t>ShareAlike 3.0 IGO (CC-BY-NC-SA 3.0 IGO) license (http://creativecommons.org/licenses/</w:t>
      </w:r>
    </w:p>
    <w:p>
      <w:r>
        <w:t>by-nc-sa/3.0/igo/). By using the content of this publication, the users accept to be bound</w:t>
      </w:r>
    </w:p>
    <w:p>
      <w:r>
        <w:t>by the terms of use of the UNESCO Open Access Repository (www.unesco.org/open-</w:t>
      </w:r>
    </w:p>
    <w:p>
      <w:r>
        <w:t>access/terms-use-ccbyncsa-en).</w:t>
      </w:r>
    </w:p>
    <w:p>
      <w:r>
        <w:t>Cover photo:</w:t>
      </w:r>
    </w:p>
    <w:p>
      <w:r>
        <w:t>Irina Bg/Shutterstock.com; Artistdesign29/Shutterstock.com; kynny/gettyimages;</w:t>
      </w:r>
    </w:p>
    <w:p>
      <w:r>
        <w:t>gorodenkoffy/gettyimages; Gorodenkoff/Shutterstock.com; dieddin/Shutterstock.com;</w:t>
      </w:r>
    </w:p>
    <w:p>
      <w:r>
        <w:t>Gorodenkoff/Shutterstock.com; PopTika/Shutterstock.com; Horth Rasur/Shutterstock.com.</w:t>
      </w:r>
    </w:p>
    <w:p>
      <w:r>
        <w:t>Inside photo:</w:t>
      </w:r>
    </w:p>
    <w:p>
      <w:r>
        <w:t>p.8: ESB Professional/Shutterstock.com</w:t>
      </w:r>
    </w:p>
    <w:p>
      <w:r>
        <w:t>p.11: Ruslana Iurchenko/Shutterstock.com</w:t>
      </w:r>
    </w:p>
    <w:p>
      <w:r>
        <w:t>p.12: metamorworks/Shutterstock.com</w:t>
      </w:r>
    </w:p>
    <w:p>
      <w:r>
        <w:t>p.14/15: Alexander Supertramp/Shutterstock.com</w:t>
      </w:r>
    </w:p>
    <w:p>
      <w:r>
        <w:t>p.16: Wazzkii/Shutterstock.com</w:t>
      </w:r>
    </w:p>
    <w:p>
      <w:r>
        <w:t>p.19: Mukesh Kumar Jwala/Shutterstock.com</w:t>
      </w:r>
    </w:p>
    <w:p>
      <w:r>
        <w:t>p.21: supparsorn/Shutterstock.com</w:t>
      </w:r>
    </w:p>
    <w:p>
      <w:r>
        <w:t>p.24: everything possible/Shutterstock.com</w:t>
      </w:r>
    </w:p>
    <w:p>
      <w:r>
        <w:t>p.29: Gorodenkoff/Shutterstock.com</w:t>
      </w:r>
    </w:p>
    <w:p>
      <w:r>
        <w:t>p.31: only_kim/Shutterstock.com</w:t>
      </w:r>
    </w:p>
    <w:p>
      <w:r>
        <w:t>p.33: SeventyFour/Shutterstock.com</w:t>
      </w:r>
    </w:p>
    <w:p>
      <w:r>
        <w:t>p.34: ESB Professional/Shutterstock.com</w:t>
      </w:r>
    </w:p>
    <w:p>
      <w:r>
        <w:t>p.36: KlingSup/Shutterstock.com</w:t>
      </w:r>
    </w:p>
    <w:p>
      <w:r>
        <w:t>p.38: Miriam Doerr Martin Frommherz/Shutterstock.com</w:t>
      </w:r>
    </w:p>
    <w:p>
      <w:r>
        <w:t>Graphic design: Aurélia Mazoyer</w:t>
      </w:r>
    </w:p>
    <w:p>
      <w:r>
        <w:t>Printed by UNESCO</w:t>
      </w:r>
    </w:p>
    <w:p>
      <w:r>
        <w:t>Printed in France</w:t>
      </w:r>
    </w:p>
    <w:p>
      <w:r>
        <w:t>Adopted on 23 November 2021</w:t>
      </w:r>
    </w:p>
    <w:p>
      <w:r>
        <w:t>Recommendation on</w:t>
      </w:r>
    </w:p>
    <w:p>
      <w:r>
        <w:t>the Ethics</w:t>
      </w:r>
    </w:p>
    <w:p>
      <w:r>
        <w:t>of Artificial</w:t>
      </w:r>
    </w:p>
    <w:p>
      <w:r>
        <w:t>Intelligence</w:t>
      </w:r>
    </w:p>
    <w:p>
      <w:r>
        <w:t>3</w:t>
      </w:r>
    </w:p>
    <w:p>
      <w:r>
        <w:t>Table of contents</w:t>
      </w:r>
    </w:p>
    <w:p>
      <w:r>
        <w:t>Preamble 5</w:t>
      </w:r>
    </w:p>
    <w:p>
      <w:r>
        <w:t>I. Scope of application 9</w:t>
      </w:r>
    </w:p>
    <w:p>
      <w:r>
        <w:t>II. Aims and objectives 13</w:t>
      </w:r>
    </w:p>
    <w:p>
      <w:r>
        <w:t>III. Values and principles 17</w:t>
      </w:r>
    </w:p>
    <w:p>
      <w:r>
        <w:t>III.1 VALUES 18</w:t>
      </w:r>
    </w:p>
    <w:p>
      <w:r>
        <w:t>III.2 PRINCIPLES 20</w:t>
      </w:r>
    </w:p>
    <w:p>
      <w:r>
        <w:t>IV. Areas of policy action 25</w:t>
      </w:r>
    </w:p>
    <w:p>
      <w:r>
        <w:t>POLICY AREA 1: ETHICAL IMPACT ASSESSMENT 26</w:t>
      </w:r>
    </w:p>
    <w:p>
      <w:r>
        <w:t>POLICY AREA 2: ETHICAL GOVERNANCE AND STEWARDSHIP 27</w:t>
      </w:r>
    </w:p>
    <w:p>
      <w:r>
        <w:t>POLICY AREA 3: DATA POLICY 29</w:t>
      </w:r>
    </w:p>
    <w:p>
      <w:r>
        <w:t>POLICY AREA 4: DEVELOPMENT AND INTERNATIONAL COOPERATION 30</w:t>
      </w:r>
    </w:p>
    <w:p>
      <w:r>
        <w:t>POLICY AREA 5: ENVIRONMENT AND ECOSYSTEMS 30</w:t>
      </w:r>
    </w:p>
    <w:p>
      <w:r>
        <w:t>POLICY AREA 6: GENDER 32</w:t>
      </w:r>
    </w:p>
    <w:p>
      <w:r>
        <w:t>POLICY AREA 7: CULTURE 32</w:t>
      </w:r>
    </w:p>
    <w:p>
      <w:r>
        <w:t>POLICY AREA 8: EDUCATION AND RESEARCH 33</w:t>
      </w:r>
    </w:p>
    <w:p>
      <w:r>
        <w:t>POLICY AREA 9: COMMUNICATION AND INFORMATION 35</w:t>
      </w:r>
    </w:p>
    <w:p>
      <w:r>
        <w:t>POLICY AREA 10: ECONOMY AND LABOUR 36</w:t>
      </w:r>
    </w:p>
    <w:p>
      <w:r>
        <w:t>POLICY AREA 11: HEALTH AND SOCIAL WELL-BEING 37</w:t>
      </w:r>
    </w:p>
    <w:p>
      <w:r>
        <w:t>V. Monitoring and evaluation 39</w:t>
      </w:r>
    </w:p>
    <w:p>
      <w:r>
        <w:t>VI. Utilization and exploitation of the present Recommendation 41</w:t>
      </w:r>
    </w:p>
    <w:p>
      <w:r>
        <w:t>VII. Promotion of the present Recommendation 42</w:t>
      </w:r>
    </w:p>
    <w:p>
      <w:r>
        <w:t>VIII. Final provisions 43</w:t>
      </w:r>
    </w:p>
    <w:p>
      <w:r>
        <w:t>5</w:t>
      </w:r>
    </w:p>
    <w:p>
      <w:r>
        <w:t>Preamble</w:t>
      </w:r>
    </w:p>
    <w:p>
      <w:r>
        <w:t>The General Conference of the United Nations Educational,</w:t>
      </w:r>
    </w:p>
    <w:p>
      <w:r>
        <w:t>Scientific and Cultural Organization (UNESCO), meeting in</w:t>
      </w:r>
    </w:p>
    <w:p>
      <w:r>
        <w:t>Paris from 9 to 24 November 2021, at its 41st session,</w:t>
      </w:r>
    </w:p>
    <w:p>
      <w:r>
        <w:t>Recognizing the profound and dynamic positive and</w:t>
      </w:r>
    </w:p>
    <w:p>
      <w:r>
        <w:t>negative impacts of artificial intelligence (AI) on societies,</w:t>
      </w:r>
    </w:p>
    <w:p>
      <w:r>
        <w:t>environment, ecosystems and human lives, including the</w:t>
      </w:r>
    </w:p>
    <w:p>
      <w:r>
        <w:t>human mind, in part because of the new ways in which its use</w:t>
      </w:r>
    </w:p>
    <w:p>
      <w:r>
        <w:t>influences human thinking, interaction and decision-making</w:t>
      </w:r>
    </w:p>
    <w:p>
      <w:r>
        <w:t>and affects education, human, social and natural sciences,</w:t>
      </w:r>
    </w:p>
    <w:p>
      <w:r>
        <w:t>culture, and communication and information,</w:t>
      </w:r>
    </w:p>
    <w:p>
      <w:r>
        <w:t>Recalling that, by the terms of its Constitution, UNESCO</w:t>
      </w:r>
    </w:p>
    <w:p>
      <w:r>
        <w:t>seeks to contribute to peace and security by promoting</w:t>
      </w:r>
    </w:p>
    <w:p>
      <w:r>
        <w:t>collaboration among nations through education, the sciences,</w:t>
      </w:r>
    </w:p>
    <w:p>
      <w:r>
        <w:t>culture, and communication and information, in order to</w:t>
      </w:r>
    </w:p>
    <w:p>
      <w:r>
        <w:t>further universal respect for justice, for the rule of law and</w:t>
      </w:r>
    </w:p>
    <w:p>
      <w:r>
        <w:t>for the human rights and fundamental freedoms which are</w:t>
      </w:r>
    </w:p>
    <w:p>
      <w:r>
        <w:t>affirmed for the peoples of the world,</w:t>
      </w:r>
    </w:p>
    <w:p>
      <w:r>
        <w:t>Convinced that the Recommendation presented here, as</w:t>
      </w:r>
    </w:p>
    <w:p>
      <w:r>
        <w:t>a standard-setting instrument developed through a global</w:t>
      </w:r>
    </w:p>
    <w:p>
      <w:r>
        <w:t>approach, based on international law, focusing on human</w:t>
      </w:r>
    </w:p>
    <w:p>
      <w:r>
        <w:t>dignity and human rights, as well as gender equality, social</w:t>
      </w:r>
    </w:p>
    <w:p>
      <w:r>
        <w:t>and economic justice and development, physical and mental</w:t>
      </w:r>
    </w:p>
    <w:p>
      <w:r>
        <w:t>well-being, diversity, interconnectedness, inclusiveness,</w:t>
      </w:r>
    </w:p>
    <w:p>
      <w:r>
        <w:t>and environmental and ecosystem protection can guide AI</w:t>
      </w:r>
    </w:p>
    <w:p>
      <w:r>
        <w:t>technologies in a responsible direction,</w:t>
      </w:r>
    </w:p>
    <w:p>
      <w:r>
        <w:t>Guided by the purposes and principles of the Charter of the</w:t>
      </w:r>
    </w:p>
    <w:p>
      <w:r>
        <w:t>United Nations,</w:t>
      </w:r>
    </w:p>
    <w:p>
      <w:r>
        <w:t>Considering that AI technologies can be of great service</w:t>
      </w:r>
    </w:p>
    <w:p>
      <w:r>
        <w:t>to humanity and all countries can benefit from them, but also</w:t>
      </w:r>
    </w:p>
    <w:p>
      <w:r>
        <w:t>raise fundamental ethical concerns, for instance regarding</w:t>
      </w:r>
    </w:p>
    <w:p>
      <w:r>
        <w:t>the biases they can embed and exacerbate, potentially</w:t>
      </w:r>
    </w:p>
    <w:p>
      <w:r>
        <w:t>resulting in discrimination, inequality, digital divides, exclusion</w:t>
      </w:r>
    </w:p>
    <w:p>
      <w:r>
        <w:t>and a threat to cultural, social and biological diversity and</w:t>
      </w:r>
    </w:p>
    <w:p>
      <w:r>
        <w:t>social or economic divides; the need for transparency and</w:t>
      </w:r>
    </w:p>
    <w:p>
      <w:r>
        <w:t>understandability of the workings of algorithms and the data</w:t>
      </w:r>
    </w:p>
    <w:p>
      <w:r>
        <w:t>with which they have been trained; and their potential impact</w:t>
      </w:r>
    </w:p>
    <w:p>
      <w:r>
        <w:t>on, including but not limited to, human dignity, human rights</w:t>
      </w:r>
    </w:p>
    <w:p>
      <w:r>
        <w:t>and fundamental freedoms, gender equality, democracy,</w:t>
      </w:r>
    </w:p>
    <w:p>
      <w:r>
        <w:t>social, economic, political and cultural processes, scientific and</w:t>
      </w:r>
    </w:p>
    <w:p>
      <w:r>
        <w:t>engineering practices, animal welfare, and the environment</w:t>
      </w:r>
    </w:p>
    <w:p>
      <w:r>
        <w:t>and ecosystems,</w:t>
      </w:r>
    </w:p>
    <w:p>
      <w:r>
        <w:t>Also recognizing that AI technologies can deepen</w:t>
      </w:r>
    </w:p>
    <w:p>
      <w:r>
        <w:t>existing divides and inequalities in the world, within and</w:t>
      </w:r>
    </w:p>
    <w:p>
      <w:r>
        <w:t>between countries, and that justice, trust and fairness must be</w:t>
      </w:r>
    </w:p>
    <w:p>
      <w:r>
        <w:t>upheld so that no country and no one should be left behind,</w:t>
      </w:r>
    </w:p>
    <w:p>
      <w:r>
        <w:t>either by having fair access to AI technologies and enjoying</w:t>
      </w:r>
    </w:p>
    <w:p>
      <w:r>
        <w:t>their benefits or in the protection against their negative</w:t>
      </w:r>
    </w:p>
    <w:p>
      <w:r>
        <w:t>implications, while recognizing the different circumstances of</w:t>
      </w:r>
    </w:p>
    <w:p>
      <w:r>
        <w:t>different countries and respecting the desire of some people</w:t>
      </w:r>
    </w:p>
    <w:p>
      <w:r>
        <w:t>not to take part in all technological developments,</w:t>
      </w:r>
    </w:p>
    <w:p>
      <w:r>
        <w:t>Conscious of the fact that all countries are facing an</w:t>
      </w:r>
    </w:p>
    <w:p>
      <w:r>
        <w:t>acceleration in the use of information and communication</w:t>
      </w:r>
    </w:p>
    <w:p>
      <w:r>
        <w:t>technologies and AI technologies, as well as an increasing</w:t>
      </w:r>
    </w:p>
    <w:p>
      <w:r>
        <w:t>need for media and information literacy, and that the</w:t>
      </w:r>
    </w:p>
    <w:p>
      <w:r>
        <w:t>digital economy presents important societal, economic and</w:t>
      </w:r>
    </w:p>
    <w:p>
      <w:r>
        <w:t>environmental challenges and opportunities of benefit-</w:t>
      </w:r>
    </w:p>
    <w:p>
      <w:r>
        <w:t>sharing, especially for low- and middle-income countries</w:t>
      </w:r>
    </w:p>
    <w:p>
      <w:r>
        <w:t>(LMICs), including but not limited to least developed countries</w:t>
      </w:r>
    </w:p>
    <w:p>
      <w:r>
        <w:t>(LDCs), landlocked developing countries (LLDCs) and small</w:t>
      </w:r>
    </w:p>
    <w:p>
      <w:r>
        <w:t>island developing States (SIDS), requiring the recognition,</w:t>
      </w:r>
    </w:p>
    <w:p>
      <w:r>
        <w:t>protection and promotion of endogenous cultures, values and</w:t>
      </w:r>
    </w:p>
    <w:p>
      <w:r>
        <w:t>knowledge in order to develop sustainable digital economies,</w:t>
      </w:r>
    </w:p>
    <w:p>
      <w:r>
        <w:t>Further recognizing that AI technologies have the</w:t>
      </w:r>
    </w:p>
    <w:p>
      <w:r>
        <w:t>potential to be beneficial to the environment and ecosystems,</w:t>
      </w:r>
    </w:p>
    <w:p>
      <w:r>
        <w:t>and in order for those benefits to be realized, potential harms</w:t>
      </w:r>
    </w:p>
    <w:p>
      <w:r>
        <w:t>to and negative impacts on the environment and ecosystems</w:t>
      </w:r>
    </w:p>
    <w:p>
      <w:r>
        <w:t>should not be ignored but instead addressed,</w:t>
      </w:r>
    </w:p>
    <w:p>
      <w:r>
        <w:t>Noting that addressing risks and ethical concerns should not</w:t>
      </w:r>
    </w:p>
    <w:p>
      <w:r>
        <w:t>hamper innovation and development but rather provide new</w:t>
      </w:r>
    </w:p>
    <w:p>
      <w:r>
        <w:t>opportunities and stimulate ethically-conducted research and</w:t>
      </w:r>
    </w:p>
    <w:p>
      <w:r>
        <w:t>innovation that anchor AI technologies in human rights and</w:t>
      </w:r>
    </w:p>
    <w:p>
      <w:r>
        <w:t>fundamental freedoms, values and principles, and moral and</w:t>
      </w:r>
    </w:p>
    <w:p>
      <w:r>
        <w:t>ethical reflection,</w:t>
      </w:r>
    </w:p>
    <w:p>
      <w:r>
        <w:t>Also recalling that in November 2019, the General</w:t>
      </w:r>
    </w:p>
    <w:p>
      <w:r>
        <w:t>Conference of UNESCO, at its 40th session, adopted 40 C/</w:t>
      </w:r>
    </w:p>
    <w:p>
      <w:r>
        <w:t>Resolution 37, by which it mandated the Director-General</w:t>
      </w:r>
    </w:p>
    <w:p>
      <w:r>
        <w:t>“to prepare an international standard-setting instrument</w:t>
      </w:r>
    </w:p>
    <w:p>
      <w:r>
        <w:t>on the ethics of artificial intelligence (AI) in the form of a</w:t>
      </w:r>
    </w:p>
    <w:p>
      <w:r>
        <w:t>recommendation” , which is to be submitted to the General</w:t>
      </w:r>
    </w:p>
    <w:p>
      <w:r>
        <w:t>Conference at its 41st session in 2021,</w:t>
      </w:r>
    </w:p>
    <w:p>
      <w:r>
        <w:t>Recognizing that the development of AI technologies</w:t>
      </w:r>
    </w:p>
    <w:p>
      <w:r>
        <w:t>necessitates a commensurate increase in data, media and</w:t>
      </w:r>
    </w:p>
    <w:p>
      <w:r>
        <w:t>information literacy as well as access to independent,</w:t>
      </w:r>
    </w:p>
    <w:p>
      <w:r>
        <w:t>6</w:t>
      </w:r>
    </w:p>
    <w:p>
      <w:r>
        <w:t>pluralistic, trusted sources of information, including as part of</w:t>
      </w:r>
    </w:p>
    <w:p>
      <w:r>
        <w:t>efforts to mitigate risks of misinformation, disinformation and</w:t>
      </w:r>
    </w:p>
    <w:p>
      <w:r>
        <w:t>hate speech, and harm caused through the misuse of personal</w:t>
      </w:r>
    </w:p>
    <w:p>
      <w:r>
        <w:t>data,</w:t>
      </w:r>
    </w:p>
    <w:p>
      <w:r>
        <w:t>Observing that a normative framework for AI technologies</w:t>
      </w:r>
    </w:p>
    <w:p>
      <w:r>
        <w:t>and its social implications finds its basis in international and</w:t>
      </w:r>
    </w:p>
    <w:p>
      <w:r>
        <w:t>national legal frameworks, human rights and fundamental</w:t>
      </w:r>
    </w:p>
    <w:p>
      <w:r>
        <w:t>freedoms, ethics, need for access to data, information</w:t>
      </w:r>
    </w:p>
    <w:p>
      <w:r>
        <w:t>and knowledge, the freedom of research and innovation,</w:t>
      </w:r>
    </w:p>
    <w:p>
      <w:r>
        <w:t>human and environmental and ecosystem well-being, and</w:t>
      </w:r>
    </w:p>
    <w:p>
      <w:r>
        <w:t>connects ethical values and principles to the challenges and</w:t>
      </w:r>
    </w:p>
    <w:p>
      <w:r>
        <w:t>opportunities linked to AI technologies, based on common</w:t>
      </w:r>
    </w:p>
    <w:p>
      <w:r>
        <w:t>understanding and shared aims,</w:t>
      </w:r>
    </w:p>
    <w:p>
      <w:r>
        <w:t>Also recognizing that ethical values and principles can</w:t>
      </w:r>
    </w:p>
    <w:p>
      <w:r>
        <w:t>help develop and implement rights-based policy measures</w:t>
      </w:r>
    </w:p>
    <w:p>
      <w:r>
        <w:t>and legal norms, by providing guidance with a view to the fast</w:t>
      </w:r>
    </w:p>
    <w:p>
      <w:r>
        <w:t>pace of technological development,</w:t>
      </w:r>
    </w:p>
    <w:p>
      <w:r>
        <w:t>Also convinced that globally accepted ethical standards</w:t>
      </w:r>
    </w:p>
    <w:p>
      <w:r>
        <w:t>for AI technologies, in full respect of international law, in</w:t>
      </w:r>
    </w:p>
    <w:p>
      <w:r>
        <w:t>particular human rights law, can play a key role in developing</w:t>
      </w:r>
    </w:p>
    <w:p>
      <w:r>
        <w:t>AI-related norms across the globe,</w:t>
      </w:r>
    </w:p>
    <w:p>
      <w:r>
        <w:t>Bearing in mind the Universal Declaration of Human</w:t>
      </w:r>
    </w:p>
    <w:p>
      <w:r>
        <w:t>Rights (1948), the instruments of the international human</w:t>
      </w:r>
    </w:p>
    <w:p>
      <w:r>
        <w:t>rights framework, including the Convention Relating to the</w:t>
      </w:r>
    </w:p>
    <w:p>
      <w:r>
        <w:t>Status of Refugees (1951), the Discrimination (Employment and</w:t>
      </w:r>
    </w:p>
    <w:p>
      <w:r>
        <w:t>Occupation) Convention (1958), the International Convention</w:t>
      </w:r>
    </w:p>
    <w:p>
      <w:r>
        <w:t>on the Elimination of All Forms of Racial Discrimination (1965),</w:t>
      </w:r>
    </w:p>
    <w:p>
      <w:r>
        <w:t>the International Covenant on Civil and Political Rights (1966),</w:t>
      </w:r>
    </w:p>
    <w:p>
      <w:r>
        <w:t>the International Covenant on Economic, Social and Cultural</w:t>
      </w:r>
    </w:p>
    <w:p>
      <w:r>
        <w:t>Rights (1966), the Convention on the Elimination of All Forms</w:t>
      </w:r>
    </w:p>
    <w:p>
      <w:r>
        <w:t>of Discrimination against Women (1979), the Convention on</w:t>
      </w:r>
    </w:p>
    <w:p>
      <w:r>
        <w:t>the Rights of the Child (1989), and the Convention on the</w:t>
      </w:r>
    </w:p>
    <w:p>
      <w:r>
        <w:t>Rights of Persons with Disabilities (2006), the Convention</w:t>
      </w:r>
    </w:p>
    <w:p>
      <w:r>
        <w:t>against Discrimination in Education (1960), the Convention</w:t>
      </w:r>
    </w:p>
    <w:p>
      <w:r>
        <w:t>on the Protection and Promotion of the Diversity of Cultural</w:t>
      </w:r>
    </w:p>
    <w:p>
      <w:r>
        <w:t>Expressions (2005), as well as any other relevant international</w:t>
      </w:r>
    </w:p>
    <w:p>
      <w:r>
        <w:t>instruments, recommendations and declarations,</w:t>
      </w:r>
    </w:p>
    <w:p>
      <w:r>
        <w:t>Also noting the United Nations Declaration on the Right to</w:t>
      </w:r>
    </w:p>
    <w:p>
      <w:r>
        <w:t>Development (1986); the Declaration on the Responsibilities</w:t>
      </w:r>
    </w:p>
    <w:p>
      <w:r>
        <w:t>of the Present Generations Towards Future Generations</w:t>
      </w:r>
    </w:p>
    <w:p>
      <w:r>
        <w:t>(1997); the Universal Declaration on Bioethics and Human</w:t>
      </w:r>
    </w:p>
    <w:p>
      <w:r>
        <w:t>Rights (2005); the United Nations Declaration on the Rights</w:t>
      </w:r>
    </w:p>
    <w:p>
      <w:r>
        <w:t>of Indigenous Peoples (2007); the United Nations General</w:t>
      </w:r>
    </w:p>
    <w:p>
      <w:r>
        <w:t>Assembly resolution on the review of the World Summit on the</w:t>
      </w:r>
    </w:p>
    <w:p>
      <w:r>
        <w:t>Information Society (A/RES/70/125) (2015); the United Nations</w:t>
      </w:r>
    </w:p>
    <w:p>
      <w:r>
        <w:t>General Assembly Resolution on Transforming our world:</w:t>
      </w:r>
    </w:p>
    <w:p>
      <w:r>
        <w:t>the 2030 Agenda for Sustainable Development (A/RES/70/1)</w:t>
      </w:r>
    </w:p>
    <w:p>
      <w:r>
        <w:t>(2015); the Recommendation Concerning the Preservation</w:t>
      </w:r>
    </w:p>
    <w:p>
      <w:r>
        <w:t>of, and Access to, Documentary Heritage Including in Digital</w:t>
      </w:r>
    </w:p>
    <w:p>
      <w:r>
        <w:t>Form (2015); the Declaration of Ethical Principles in relation to</w:t>
      </w:r>
    </w:p>
    <w:p>
      <w:r>
        <w:t>Climate Change (2017); the Recommendation on Science and</w:t>
      </w:r>
    </w:p>
    <w:p>
      <w:r>
        <w:t>Scientific Researchers (2017); the Internet Universality Indicators</w:t>
      </w:r>
    </w:p>
    <w:p>
      <w:r>
        <w:t>(endorsed by UNESCO’s International Programme for the</w:t>
      </w:r>
    </w:p>
    <w:p>
      <w:r>
        <w:t>Development of Communication in 2018), including the ROAM</w:t>
      </w:r>
    </w:p>
    <w:p>
      <w:r>
        <w:t>principles (endorsed by UNESCO’s General Conference in 2015);</w:t>
      </w:r>
    </w:p>
    <w:p>
      <w:r>
        <w:t>the Human Rights Council’s resolution on “The right to privacy</w:t>
      </w:r>
    </w:p>
    <w:p>
      <w:r>
        <w:t>in the digital age” (A/HRC/RES/42/15) (2019); and the Human</w:t>
      </w:r>
    </w:p>
    <w:p>
      <w:r>
        <w:t>Rights Council’s resolution on “New and emerging digital</w:t>
      </w:r>
    </w:p>
    <w:p>
      <w:r>
        <w:t>technologies and human rights” (A/HRC/RES/41/11) (2019),</w:t>
      </w:r>
    </w:p>
    <w:p>
      <w:r>
        <w:t>Emphasizing that specific attention must be paid to</w:t>
      </w:r>
    </w:p>
    <w:p>
      <w:r>
        <w:t>LMICs, including but not limited to LDCs, LLDCs and SIDS, as</w:t>
      </w:r>
    </w:p>
    <w:p>
      <w:r>
        <w:t>they have their own capacity but have been underrepresented</w:t>
      </w:r>
    </w:p>
    <w:p>
      <w:r>
        <w:t>in the AI ethics debate, which raises concerns about neglecting</w:t>
      </w:r>
    </w:p>
    <w:p>
      <w:r>
        <w:t>local knowledge, cultural pluralism, value systems and the</w:t>
      </w:r>
    </w:p>
    <w:p>
      <w:r>
        <w:t>demands of global fairness to deal with the positive and</w:t>
      </w:r>
    </w:p>
    <w:p>
      <w:r>
        <w:t>negative impacts of AI technologies,</w:t>
      </w:r>
    </w:p>
    <w:p>
      <w:r>
        <w:t>Also conscious of the many existing national policies,</w:t>
      </w:r>
    </w:p>
    <w:p>
      <w:r>
        <w:t>other frameworks and initiatives elaborated by relevant United</w:t>
      </w:r>
    </w:p>
    <w:p>
      <w:r>
        <w:t>Nations entities, intergovernmental organizations, including</w:t>
      </w:r>
    </w:p>
    <w:p>
      <w:r>
        <w:t>regional organizations, as well as those by the private sector,</w:t>
      </w:r>
    </w:p>
    <w:p>
      <w:r>
        <w:t>professional organizations, non-governmental organizations,</w:t>
      </w:r>
    </w:p>
    <w:p>
      <w:r>
        <w:t>and the scientific community, related to the ethics and</w:t>
      </w:r>
    </w:p>
    <w:p>
      <w:r>
        <w:t>regulation of AI technologies,</w:t>
      </w:r>
    </w:p>
    <w:p>
      <w:r>
        <w:t>Further convinced that AI technologies can bring</w:t>
      </w:r>
    </w:p>
    <w:p>
      <w:r>
        <w:t>important benefits, but that achieving them can also amplify</w:t>
      </w:r>
    </w:p>
    <w:p>
      <w:r>
        <w:t>tension around innovation, asymmetric access to knowledge</w:t>
      </w:r>
    </w:p>
    <w:p>
      <w:r>
        <w:t>and technologies, including the digital and civic literacy deficit</w:t>
      </w:r>
    </w:p>
    <w:p>
      <w:r>
        <w:t>that limits the public’s ability to engage in topics related to</w:t>
      </w:r>
    </w:p>
    <w:p>
      <w:r>
        <w:t>AI, as well as barriers to access to information and gaps in</w:t>
      </w:r>
    </w:p>
    <w:p>
      <w:r>
        <w:t>capacity, human and institutional capacities, barriers to access</w:t>
      </w:r>
    </w:p>
    <w:p>
      <w:r>
        <w:t>to technological innovation, and a lack of adequate physical</w:t>
      </w:r>
    </w:p>
    <w:p>
      <w:r>
        <w:t>and digital infrastructure and regulatory frameworks, including</w:t>
      </w:r>
    </w:p>
    <w:p>
      <w:r>
        <w:t>those related to data, all of which need to be addressed,</w:t>
      </w:r>
    </w:p>
    <w:p>
      <w:r>
        <w:t>7</w:t>
      </w:r>
    </w:p>
    <w:p>
      <w:r>
        <w:t>Underlining that the strengthening of global cooperation</w:t>
      </w:r>
    </w:p>
    <w:p>
      <w:r>
        <w:t>and solidarity, including through multilateralism, is needed</w:t>
      </w:r>
    </w:p>
    <w:p>
      <w:r>
        <w:t>to facilitate fair access to AI technologies and address the</w:t>
      </w:r>
    </w:p>
    <w:p>
      <w:r>
        <w:t>challenges that they bring to diversity and interconnectivity of</w:t>
      </w:r>
    </w:p>
    <w:p>
      <w:r>
        <w:t>cultures and ethical systems, to mitigate potential misuse, to</w:t>
      </w:r>
    </w:p>
    <w:p>
      <w:r>
        <w:t>realize the full potential that AI can bring, especially in the area</w:t>
      </w:r>
    </w:p>
    <w:p>
      <w:r>
        <w:t>of development, and to ensure that national AI strategies are</w:t>
      </w:r>
    </w:p>
    <w:p>
      <w:r>
        <w:t>guided by ethical principles,</w:t>
      </w:r>
    </w:p>
    <w:p>
      <w:r>
        <w:t>Taking fully into account that the rapid development</w:t>
      </w:r>
    </w:p>
    <w:p>
      <w:r>
        <w:t>of AI technologies challenges their ethical implementation</w:t>
      </w:r>
    </w:p>
    <w:p>
      <w:r>
        <w:t>and governance, as well as the respect for and protection of</w:t>
      </w:r>
    </w:p>
    <w:p>
      <w:r>
        <w:t>cultural diversity, and has the potential to disrupt local and</w:t>
      </w:r>
    </w:p>
    <w:p>
      <w:r>
        <w:t>regional ethical standards and values,</w:t>
      </w:r>
    </w:p>
    <w:p>
      <w:r>
        <w:t>1. Adopts the present Recommendation on the Ethics</w:t>
      </w:r>
    </w:p>
    <w:p>
      <w:r>
        <w:t>of Artificial Intelligence on this twenty-third day of</w:t>
      </w:r>
    </w:p>
    <w:p>
      <w:r>
        <w:t>November 2021;</w:t>
      </w:r>
    </w:p>
    <w:p>
      <w:r>
        <w:t>2. Recommends that Member States apply on a</w:t>
      </w:r>
    </w:p>
    <w:p>
      <w:r>
        <w:t>voluntary basis the provisions of this Recommendation by</w:t>
      </w:r>
    </w:p>
    <w:p>
      <w:r>
        <w:t>taking appropriate steps, including whatever legislative</w:t>
      </w:r>
    </w:p>
    <w:p>
      <w:r>
        <w:t>or other measures may be required, in conformity with</w:t>
      </w:r>
    </w:p>
    <w:p>
      <w:r>
        <w:t>the constitutional practice and governing structures</w:t>
      </w:r>
    </w:p>
    <w:p>
      <w:r>
        <w:t>of each State, to give effect within their jurisdictions to</w:t>
      </w:r>
    </w:p>
    <w:p>
      <w:r>
        <w:t>the principles and norms of the Recommendation in</w:t>
      </w:r>
    </w:p>
    <w:p>
      <w:r>
        <w:t>conformity with international law, including international</w:t>
      </w:r>
    </w:p>
    <w:p>
      <w:r>
        <w:t>human rights law;</w:t>
      </w:r>
    </w:p>
    <w:p>
      <w:r>
        <w:t>3. Also recommends that Member States engage</w:t>
      </w:r>
    </w:p>
    <w:p>
      <w:r>
        <w:t>all stakeholders, including business enterprises, to</w:t>
      </w:r>
    </w:p>
    <w:p>
      <w:r>
        <w:t>ensure that they play their respective roles in the</w:t>
      </w:r>
    </w:p>
    <w:p>
      <w:r>
        <w:t>implementation of this Recommendation; and</w:t>
      </w:r>
    </w:p>
    <w:p>
      <w:r>
        <w:t>bring the Recommendation to the attention of the</w:t>
      </w:r>
    </w:p>
    <w:p>
      <w:r>
        <w:t>authorities, bodies, research and academic organizations,</w:t>
      </w:r>
    </w:p>
    <w:p>
      <w:r>
        <w:t>institutions and organizations in public, private and civil</w:t>
      </w:r>
    </w:p>
    <w:p>
      <w:r>
        <w:t>society sectors involved in AI technologies, so that the</w:t>
      </w:r>
    </w:p>
    <w:p>
      <w:r>
        <w:t>development and use of AI technologies are guided by</w:t>
      </w:r>
    </w:p>
    <w:p>
      <w:r>
        <w:t>both sound scientific research as well as ethical analysis</w:t>
      </w:r>
    </w:p>
    <w:p>
      <w:r>
        <w:t>and evaluation.</w:t>
      </w:r>
    </w:p>
    <w:p>
      <w:r>
        <w:t>8</w:t>
      </w:r>
    </w:p>
    <w:p>
      <w:r>
        <w:t>9</w:t>
      </w:r>
    </w:p>
    <w:p>
      <w:r>
        <w:t>I.</w:t>
      </w:r>
    </w:p>
    <w:p>
      <w:r>
        <w:t>Scope of</w:t>
      </w:r>
    </w:p>
    <w:p>
      <w:r>
        <w:t>application</w:t>
      </w:r>
    </w:p>
    <w:p>
      <w:r>
        <w:t>10</w:t>
      </w:r>
    </w:p>
    <w:p>
      <w:r>
        <w:t>1. This Recommendation addresses ethical issues related to</w:t>
      </w:r>
    </w:p>
    <w:p>
      <w:r>
        <w:t>the domain of Artificial Intelligence to the extent that they</w:t>
      </w:r>
    </w:p>
    <w:p>
      <w:r>
        <w:t>are within UNESCO’s mandate. It approaches AI ethics as</w:t>
      </w:r>
    </w:p>
    <w:p>
      <w:r>
        <w:t>a systematic normative reflection, based on a holistic,</w:t>
      </w:r>
    </w:p>
    <w:p>
      <w:r>
        <w:t>comprehensive, multicultural and evolving framework</w:t>
      </w:r>
    </w:p>
    <w:p>
      <w:r>
        <w:t>of interdependent values, principles and actions that can</w:t>
      </w:r>
    </w:p>
    <w:p>
      <w:r>
        <w:t>guide societies in dealing responsibly with the known</w:t>
      </w:r>
    </w:p>
    <w:p>
      <w:r>
        <w:t>and unknown impacts of AI technologies on human</w:t>
      </w:r>
    </w:p>
    <w:p>
      <w:r>
        <w:t>beings, societies and the environment and ecosystems,</w:t>
      </w:r>
    </w:p>
    <w:p>
      <w:r>
        <w:t>and offers them a basis to accept or reject AI technologies.</w:t>
      </w:r>
    </w:p>
    <w:p>
      <w:r>
        <w:t>It considers ethics as a dynamic basis for the normative</w:t>
      </w:r>
    </w:p>
    <w:p>
      <w:r>
        <w:t>evaluation and guidance of AI technologies, referring to</w:t>
      </w:r>
    </w:p>
    <w:p>
      <w:r>
        <w:t>human dignity, well-being and the prevention of harm</w:t>
      </w:r>
    </w:p>
    <w:p>
      <w:r>
        <w:t>as a compass and as rooted in the ethics of science and</w:t>
      </w:r>
    </w:p>
    <w:p>
      <w:r>
        <w:t>technology.</w:t>
      </w:r>
    </w:p>
    <w:p>
      <w:r>
        <w:t>2. This Recommendation does not have the ambition to</w:t>
      </w:r>
    </w:p>
    <w:p>
      <w:r>
        <w:t>provide one single definition of AI, since such a definition</w:t>
      </w:r>
    </w:p>
    <w:p>
      <w:r>
        <w:t>would need to change over time, in accordance with</w:t>
      </w:r>
    </w:p>
    <w:p>
      <w:r>
        <w:t>technological developments. Rather, its ambition is to</w:t>
      </w:r>
    </w:p>
    <w:p>
      <w:r>
        <w:t>address those features of AI systems that are of central</w:t>
      </w:r>
    </w:p>
    <w:p>
      <w:r>
        <w:t>ethical relevance. Therefore, this Recommendation</w:t>
      </w:r>
    </w:p>
    <w:p>
      <w:r>
        <w:t>approaches AI systems as systems which have the</w:t>
      </w:r>
    </w:p>
    <w:p>
      <w:r>
        <w:t>capacity to process data and information in a way that</w:t>
      </w:r>
    </w:p>
    <w:p>
      <w:r>
        <w:t>resembles intelligent behaviour, and typically includes</w:t>
      </w:r>
    </w:p>
    <w:p>
      <w:r>
        <w:t>aspects of reasoning, learning, perception, prediction,</w:t>
      </w:r>
    </w:p>
    <w:p>
      <w:r>
        <w:t>planning or control. Three elements have a central place</w:t>
      </w:r>
    </w:p>
    <w:p>
      <w:r>
        <w:t>in this approach:</w:t>
      </w:r>
    </w:p>
    <w:p>
      <w:r>
        <w:t>(a) AI systems are information-processing technologies</w:t>
      </w:r>
    </w:p>
    <w:p>
      <w:r>
        <w:t>that integrate models and algorithms that produce</w:t>
      </w:r>
    </w:p>
    <w:p>
      <w:r>
        <w:t>a capacity to learn and to perform cognitive</w:t>
      </w:r>
    </w:p>
    <w:p>
      <w:r>
        <w:t>tasks leading to outcomes such as prediction</w:t>
      </w:r>
    </w:p>
    <w:p>
      <w:r>
        <w:t>and decision-making in material and virtual</w:t>
      </w:r>
    </w:p>
    <w:p>
      <w:r>
        <w:t>environments. AI systems are designed to operate</w:t>
      </w:r>
    </w:p>
    <w:p>
      <w:r>
        <w:t>with varying degrees of autonomy by means of</w:t>
      </w:r>
    </w:p>
    <w:p>
      <w:r>
        <w:t>knowledge modelling and representation and by</w:t>
      </w:r>
    </w:p>
    <w:p>
      <w:r>
        <w:t>exploiting data and calculating correlations. AI</w:t>
      </w:r>
    </w:p>
    <w:p>
      <w:r>
        <w:t>systems may include several methods, such as but</w:t>
      </w:r>
    </w:p>
    <w:p>
      <w:r>
        <w:t>not limited to:</w:t>
      </w:r>
    </w:p>
    <w:p>
      <w:r>
        <w:t>(i) machine learning, including deep learning</w:t>
      </w:r>
    </w:p>
    <w:p>
      <w:r>
        <w:t>and reinforcement learning;</w:t>
      </w:r>
    </w:p>
    <w:p>
      <w:r>
        <w:t>(ii) machine reasoning, including planning,</w:t>
      </w:r>
    </w:p>
    <w:p>
      <w:r>
        <w:t>scheduling, knowledge representation and</w:t>
      </w:r>
    </w:p>
    <w:p>
      <w:r>
        <w:t>reasoning, search, and optimization.</w:t>
      </w:r>
    </w:p>
    <w:p>
      <w:r>
        <w:t>AI systems can be used in cyber-physical systems,</w:t>
      </w:r>
    </w:p>
    <w:p>
      <w:r>
        <w:t>including the Internet of things, robotic systems,</w:t>
      </w:r>
    </w:p>
    <w:p>
      <w:r>
        <w:t>social robotics, and human-computer interfaces,</w:t>
      </w:r>
    </w:p>
    <w:p>
      <w:r>
        <w:t>which involve control, perception, the processing</w:t>
      </w:r>
    </w:p>
    <w:p>
      <w:r>
        <w:t>of data collected by sensors, and the operation of</w:t>
      </w:r>
    </w:p>
    <w:p>
      <w:r>
        <w:t>actuators in the environment in which AI systems</w:t>
      </w:r>
    </w:p>
    <w:p>
      <w:r>
        <w:t>work.</w:t>
      </w:r>
    </w:p>
    <w:p>
      <w:r>
        <w:t>(b) Ethical questions regarding AI systems pertain to all</w:t>
      </w:r>
    </w:p>
    <w:p>
      <w:r>
        <w:t>stages of the AI system life cycle, understood here</w:t>
      </w:r>
    </w:p>
    <w:p>
      <w:r>
        <w:t>to range from research, design and development</w:t>
      </w:r>
    </w:p>
    <w:p>
      <w:r>
        <w:t>to deployment and use, including maintenance,</w:t>
      </w:r>
    </w:p>
    <w:p>
      <w:r>
        <w:t>operation, trade, financing, monitoring and</w:t>
      </w:r>
    </w:p>
    <w:p>
      <w:r>
        <w:t>evaluation, validation, end-of-use, disassembly and</w:t>
      </w:r>
    </w:p>
    <w:p>
      <w:r>
        <w:t>termination. In addition, AI actors can be defined</w:t>
      </w:r>
    </w:p>
    <w:p>
      <w:r>
        <w:t>as any actor involved in at least one stage of the AI</w:t>
      </w:r>
    </w:p>
    <w:p>
      <w:r>
        <w:t>system life cycle, and can refer both to natural and</w:t>
      </w:r>
    </w:p>
    <w:p>
      <w:r>
        <w:t>legal persons, such as researchers, programmers,</w:t>
      </w:r>
    </w:p>
    <w:p>
      <w:r>
        <w:t>engineers, data scientists, end-users, business</w:t>
      </w:r>
    </w:p>
    <w:p>
      <w:r>
        <w:t>enterprises, universities and public and private</w:t>
      </w:r>
    </w:p>
    <w:p>
      <w:r>
        <w:t>entities, among others.</w:t>
      </w:r>
    </w:p>
    <w:p>
      <w:r>
        <w:t>(c) AI systems raise new types of ethical issues that</w:t>
      </w:r>
    </w:p>
    <w:p>
      <w:r>
        <w:t>include, but are not limited to, their impact on</w:t>
      </w:r>
    </w:p>
    <w:p>
      <w:r>
        <w:t>decision-making, employment and labour, social</w:t>
      </w:r>
    </w:p>
    <w:p>
      <w:r>
        <w:t>interaction, health care, education, media, access</w:t>
      </w:r>
    </w:p>
    <w:p>
      <w:r>
        <w:t>to information, digital divide, personal data and</w:t>
      </w:r>
    </w:p>
    <w:p>
      <w:r>
        <w:t>consumer protection, environment, democracy,</w:t>
      </w:r>
    </w:p>
    <w:p>
      <w:r>
        <w:t>rule of law, security and policing, dual use,</w:t>
      </w:r>
    </w:p>
    <w:p>
      <w:r>
        <w:t>and human rights and fundamental freedoms,</w:t>
      </w:r>
    </w:p>
    <w:p>
      <w:r>
        <w:t>including freedom of expression, privacy and non-</w:t>
      </w:r>
    </w:p>
    <w:p>
      <w:r>
        <w:t>discrimination. Furthermore, new ethical challenges</w:t>
      </w:r>
    </w:p>
    <w:p>
      <w:r>
        <w:t>are created by the potential of AI algorithms to</w:t>
      </w:r>
    </w:p>
    <w:p>
      <w:r>
        <w:t>reproduce and reinforce existing biases, and thus to</w:t>
      </w:r>
    </w:p>
    <w:p>
      <w:r>
        <w:t>exacerbate already existing forms of discrimination,</w:t>
      </w:r>
    </w:p>
    <w:p>
      <w:r>
        <w:t>prejudice and stereotyping. Some of these issues</w:t>
      </w:r>
    </w:p>
    <w:p>
      <w:r>
        <w:t>are related to the capacity of AI systems to perform</w:t>
      </w:r>
    </w:p>
    <w:p>
      <w:r>
        <w:t>tasks which previously only living beings could</w:t>
      </w:r>
    </w:p>
    <w:p>
      <w:r>
        <w:t>do, and which were in some cases even limited to</w:t>
      </w:r>
    </w:p>
    <w:p>
      <w:r>
        <w:t>human beings only. These characteristics give AI</w:t>
      </w:r>
    </w:p>
    <w:p>
      <w:r>
        <w:t>systems a profound, new role in human practices</w:t>
      </w:r>
    </w:p>
    <w:p>
      <w:r>
        <w:t>and society, as well as in their relationship with</w:t>
      </w:r>
    </w:p>
    <w:p>
      <w:r>
        <w:t>the environment and ecosystems, creating a new</w:t>
      </w:r>
    </w:p>
    <w:p>
      <w:r>
        <w:t>context for children and young people to grow</w:t>
      </w:r>
    </w:p>
    <w:p>
      <w:r>
        <w:t>up in, develop an understanding of the world</w:t>
      </w:r>
    </w:p>
    <w:p>
      <w:r>
        <w:t>and themselves, critically understand media and</w:t>
      </w:r>
    </w:p>
    <w:p>
      <w:r>
        <w:t>information, and learn to make decisions. In the</w:t>
      </w:r>
    </w:p>
    <w:p>
      <w:r>
        <w:t>long term, AI systems could challenge humans’</w:t>
      </w:r>
    </w:p>
    <w:p>
      <w:r>
        <w:t>special sense of experience and agency, raising</w:t>
      </w:r>
    </w:p>
    <w:p>
      <w:r>
        <w:t>additional concerns about, inter alia, human self-</w:t>
      </w:r>
    </w:p>
    <w:p>
      <w:r>
        <w:t>understanding, social, cultural and environmental</w:t>
      </w:r>
    </w:p>
    <w:p>
      <w:r>
        <w:t>interaction, autonomy, agency, worth and dignity.</w:t>
      </w:r>
    </w:p>
    <w:p>
      <w:r>
        <w:t>3. This Recommendation pays specific attention to the</w:t>
      </w:r>
    </w:p>
    <w:p>
      <w:r>
        <w:t>broader ethical implications of AI systems in relation</w:t>
      </w:r>
    </w:p>
    <w:p>
      <w:r>
        <w:t>to the central domains of UNESCO: education, science,</w:t>
      </w:r>
    </w:p>
    <w:p>
      <w:r>
        <w:t>culture, and communication and information, as explored</w:t>
      </w:r>
    </w:p>
    <w:p>
      <w:r>
        <w:t>in the 2019 Preliminary Study on the Ethics of Artificial</w:t>
      </w:r>
    </w:p>
    <w:p>
      <w:r>
        <w:t>Intelligence by the UNESCO World Commission on Ethics</w:t>
      </w:r>
    </w:p>
    <w:p>
      <w:r>
        <w:t>of Scientific Knowledge and Technology (COMEST):</w:t>
      </w:r>
    </w:p>
    <w:p>
      <w:r>
        <w:t>(a) Education, because living in digitalizing societies</w:t>
      </w:r>
    </w:p>
    <w:p>
      <w:r>
        <w:t>requires new educational practices, ethical</w:t>
      </w:r>
    </w:p>
    <w:p>
      <w:r>
        <w:t>reflection, critical thinking, responsible design</w:t>
      </w:r>
    </w:p>
    <w:p>
      <w:r>
        <w:t>practices and new skills, given the implications</w:t>
      </w:r>
    </w:p>
    <w:p>
      <w:r>
        <w:t>for the labour market, employability and civic</w:t>
      </w:r>
    </w:p>
    <w:p>
      <w:r>
        <w:t>participation.</w:t>
      </w:r>
    </w:p>
    <w:p>
      <w:r>
        <w:t>11</w:t>
      </w:r>
    </w:p>
    <w:p>
      <w:r>
        <w:t>(b) Science, in the broadest sense and including</w:t>
      </w:r>
    </w:p>
    <w:p>
      <w:r>
        <w:t>all academic fields from the natural sciences</w:t>
      </w:r>
    </w:p>
    <w:p>
      <w:r>
        <w:t>and medical sciences to the social sciences and</w:t>
      </w:r>
    </w:p>
    <w:p>
      <w:r>
        <w:t>humanities, as AI technologies bring new research</w:t>
      </w:r>
    </w:p>
    <w:p>
      <w:r>
        <w:t>capacities and approaches, have implications</w:t>
      </w:r>
    </w:p>
    <w:p>
      <w:r>
        <w:t>for our concepts of scientific understanding and</w:t>
      </w:r>
    </w:p>
    <w:p>
      <w:r>
        <w:t>explanation, and create a new basis for decision-</w:t>
      </w:r>
    </w:p>
    <w:p>
      <w:r>
        <w:t>making.</w:t>
      </w:r>
    </w:p>
    <w:p>
      <w:r>
        <w:t>(c) Cultural identity and diversity, as AI technologies</w:t>
      </w:r>
    </w:p>
    <w:p>
      <w:r>
        <w:t>can enrich cultural and creative industries, but can</w:t>
      </w:r>
    </w:p>
    <w:p>
      <w:r>
        <w:t>also lead to an increased concentration of supply of</w:t>
      </w:r>
    </w:p>
    <w:p>
      <w:r>
        <w:t>cultural content, data, markets and income in the</w:t>
      </w:r>
    </w:p>
    <w:p>
      <w:r>
        <w:t>hands of only a few actors, with potential negative</w:t>
      </w:r>
    </w:p>
    <w:p>
      <w:r>
        <w:t>implications for the diversity and pluralism of</w:t>
      </w:r>
    </w:p>
    <w:p>
      <w:r>
        <w:t>languages, media, cultural expressions, participation</w:t>
      </w:r>
    </w:p>
    <w:p>
      <w:r>
        <w:t>and equality.</w:t>
      </w:r>
    </w:p>
    <w:p>
      <w:r>
        <w:t>(d) Communication and information, as AI technologies</w:t>
      </w:r>
    </w:p>
    <w:p>
      <w:r>
        <w:t>play an increasingly important role in the processing,</w:t>
      </w:r>
    </w:p>
    <w:p>
      <w:r>
        <w:t>structuring and provision of information; the issues</w:t>
      </w:r>
    </w:p>
    <w:p>
      <w:r>
        <w:t>of automated journalism and the algorithmic</w:t>
      </w:r>
    </w:p>
    <w:p>
      <w:r>
        <w:t>provision of news and moderation and curation of</w:t>
      </w:r>
    </w:p>
    <w:p>
      <w:r>
        <w:t>content on social media and search engines are just</w:t>
      </w:r>
    </w:p>
    <w:p>
      <w:r>
        <w:t>a few examples raising issues related to access to</w:t>
      </w:r>
    </w:p>
    <w:p>
      <w:r>
        <w:t>information, disinformation, misinformation, hate</w:t>
      </w:r>
    </w:p>
    <w:p>
      <w:r>
        <w:t>speech, the emergence of new forms of societal</w:t>
      </w:r>
    </w:p>
    <w:p>
      <w:r>
        <w:t>narratives, discrimination, freedom of expression,</w:t>
      </w:r>
    </w:p>
    <w:p>
      <w:r>
        <w:t>privacy and media and information literacy, among</w:t>
      </w:r>
    </w:p>
    <w:p>
      <w:r>
        <w:t>others.</w:t>
      </w:r>
    </w:p>
    <w:p>
      <w:r>
        <w:t>4. This Recommendation is addressed to Member States,</w:t>
      </w:r>
    </w:p>
    <w:p>
      <w:r>
        <w:t>both as AI actors and as authorities responsible for</w:t>
      </w:r>
    </w:p>
    <w:p>
      <w:r>
        <w:t>developing legal and regulatory frameworks throughout</w:t>
      </w:r>
    </w:p>
    <w:p>
      <w:r>
        <w:t>the entire AI system life cycle, and for promoting business</w:t>
      </w:r>
    </w:p>
    <w:p>
      <w:r>
        <w:t>responsibility. It also provides ethical guidance to all AI</w:t>
      </w:r>
    </w:p>
    <w:p>
      <w:r>
        <w:t>actors, including the public and private sectors, by</w:t>
      </w:r>
    </w:p>
    <w:p>
      <w:r>
        <w:t>providing a basis for an ethical impact assessment of AI</w:t>
      </w:r>
    </w:p>
    <w:p>
      <w:r>
        <w:t>systems throughout their life cycle.</w:t>
      </w:r>
    </w:p>
    <w:p>
      <w:r>
        <w:t>12</w:t>
      </w:r>
    </w:p>
    <w:p>
      <w:r>
        <w:t>13</w:t>
      </w:r>
    </w:p>
    <w:p>
      <w:r>
        <w:t>II.</w:t>
      </w:r>
    </w:p>
    <w:p>
      <w:r>
        <w:t>Aims and</w:t>
      </w:r>
    </w:p>
    <w:p>
      <w:r>
        <w:t>objectives</w:t>
      </w:r>
    </w:p>
    <w:p>
      <w:r>
        <w:t>14</w:t>
      </w:r>
    </w:p>
    <w:p>
      <w:r>
        <w:t>5. This Recommendation aims to provide a basis to make</w:t>
      </w:r>
    </w:p>
    <w:p>
      <w:r>
        <w:t>AI systems work for the good of humanity, individuals,</w:t>
      </w:r>
    </w:p>
    <w:p>
      <w:r>
        <w:t>societies and the environment and ecosystems, and to</w:t>
      </w:r>
    </w:p>
    <w:p>
      <w:r>
        <w:t>prevent harm. It also aims at stimulating the peaceful use</w:t>
      </w:r>
    </w:p>
    <w:p>
      <w:r>
        <w:t>of AI systems.</w:t>
      </w:r>
    </w:p>
    <w:p>
      <w:r>
        <w:t>6. In addition to the existing ethical frameworks regarding</w:t>
      </w:r>
    </w:p>
    <w:p>
      <w:r>
        <w:t>AI around the world, this Recommendation aims to bring</w:t>
      </w:r>
    </w:p>
    <w:p>
      <w:r>
        <w:t>a globally accepted normative instrument that focuses</w:t>
      </w:r>
    </w:p>
    <w:p>
      <w:r>
        <w:t>not only on the articulation of values and principles,</w:t>
      </w:r>
    </w:p>
    <w:p>
      <w:r>
        <w:t>but also on their practical realization, via concrete</w:t>
      </w:r>
    </w:p>
    <w:p>
      <w:r>
        <w:t>policy recommendations, with a strong emphasis on</w:t>
      </w:r>
    </w:p>
    <w:p>
      <w:r>
        <w:t>inclusion issues of gender equality and protection of the</w:t>
      </w:r>
    </w:p>
    <w:p>
      <w:r>
        <w:t>environment and ecosystems.</w:t>
      </w:r>
    </w:p>
    <w:p>
      <w:r>
        <w:t>7. Because the complexity of the ethical issues</w:t>
      </w:r>
    </w:p>
    <w:p>
      <w:r>
        <w:t>surrounding AI necessitates the cooperation of multiple</w:t>
      </w:r>
    </w:p>
    <w:p>
      <w:r>
        <w:t>stakeholders across the various levels and sectors of</w:t>
      </w:r>
    </w:p>
    <w:p>
      <w:r>
        <w:t>international, regional and national communities, this</w:t>
      </w:r>
    </w:p>
    <w:p>
      <w:r>
        <w:t>Recommendation aims to enable stakeholders to take</w:t>
      </w:r>
    </w:p>
    <w:p>
      <w:r>
        <w:t>shared responsibility based on a global and intercultural</w:t>
      </w:r>
    </w:p>
    <w:p>
      <w:r>
        <w:t>dialogue.</w:t>
      </w:r>
    </w:p>
    <w:p>
      <w:r>
        <w:t>8. The objectives of this Recommendation are:</w:t>
      </w:r>
    </w:p>
    <w:p>
      <w:r>
        <w:t>(a) to provide a universal framework of values, principles</w:t>
      </w:r>
    </w:p>
    <w:p>
      <w:r>
        <w:t>and actions to guide States in the formulation</w:t>
      </w:r>
    </w:p>
    <w:p>
      <w:r>
        <w:t>of their legislation, policies or other instruments</w:t>
      </w:r>
    </w:p>
    <w:p>
      <w:r>
        <w:t>regarding AI, consistent with international law;</w:t>
      </w:r>
    </w:p>
    <w:p>
      <w:r>
        <w:t>15</w:t>
      </w:r>
    </w:p>
    <w:p>
      <w:r>
        <w:t>(b) to guide the actions of individuals, groups,</w:t>
      </w:r>
    </w:p>
    <w:p>
      <w:r>
        <w:t>communities, institutions and private sector</w:t>
      </w:r>
    </w:p>
    <w:p>
      <w:r>
        <w:t>companies to ensure the embedding of ethics in all</w:t>
      </w:r>
    </w:p>
    <w:p>
      <w:r>
        <w:t>stages of the AI system life cycle;</w:t>
      </w:r>
    </w:p>
    <w:p>
      <w:r>
        <w:t>(c) to protect, promote and respect human rights</w:t>
      </w:r>
    </w:p>
    <w:p>
      <w:r>
        <w:t>and fundamental freedoms, human dignity and</w:t>
      </w:r>
    </w:p>
    <w:p>
      <w:r>
        <w:t>equality, including gender equality; to safeguard</w:t>
      </w:r>
    </w:p>
    <w:p>
      <w:r>
        <w:t>the interests of present and future generations;</w:t>
      </w:r>
    </w:p>
    <w:p>
      <w:r>
        <w:t>to preserve the environment, biodiversity and</w:t>
      </w:r>
    </w:p>
    <w:p>
      <w:r>
        <w:t>ecosystems; and to respect cultural diversity in all</w:t>
      </w:r>
    </w:p>
    <w:p>
      <w:r>
        <w:t>stages of the AI system life cycle;</w:t>
      </w:r>
    </w:p>
    <w:p>
      <w:r>
        <w:t>(d) to foster multi-stakeholder, multidisciplinary and</w:t>
      </w:r>
    </w:p>
    <w:p>
      <w:r>
        <w:t>pluralistic dialogue and consensus building about</w:t>
      </w:r>
    </w:p>
    <w:p>
      <w:r>
        <w:t>ethical issues relating to AI systems;</w:t>
      </w:r>
    </w:p>
    <w:p>
      <w:r>
        <w:t>(e) to promote equitable access to developments and</w:t>
      </w:r>
    </w:p>
    <w:p>
      <w:r>
        <w:t>knowledge in the field of AI and the sharing of</w:t>
      </w:r>
    </w:p>
    <w:p>
      <w:r>
        <w:t>benefits, with particular attention to the needs and</w:t>
      </w:r>
    </w:p>
    <w:p>
      <w:r>
        <w:t>contributions of LMICs, including LDCs, LLDCs and</w:t>
      </w:r>
    </w:p>
    <w:p>
      <w:r>
        <w:t>SIDS.</w:t>
      </w:r>
    </w:p>
    <w:p>
      <w:r>
        <w:t>16</w:t>
      </w:r>
    </w:p>
    <w:p>
      <w:r>
        <w:t>17</w:t>
      </w:r>
    </w:p>
    <w:p>
      <w:r>
        <w:t>III.</w:t>
      </w:r>
    </w:p>
    <w:p>
      <w:r>
        <w:t>Values and</w:t>
      </w:r>
    </w:p>
    <w:p>
      <w:r>
        <w:t>principles</w:t>
      </w:r>
    </w:p>
    <w:p>
      <w:r>
        <w:t>18</w:t>
      </w:r>
    </w:p>
    <w:p>
      <w:r>
        <w:t>9. The values and principles included below should be</w:t>
      </w:r>
    </w:p>
    <w:p>
      <w:r>
        <w:t>respected by all actors in the AI system life cycle, in the first</w:t>
      </w:r>
    </w:p>
    <w:p>
      <w:r>
        <w:t>place and, where needed and appropriate, be promoted</w:t>
      </w:r>
    </w:p>
    <w:p>
      <w:r>
        <w:t>through amendments to the existing and elaboration</w:t>
      </w:r>
    </w:p>
    <w:p>
      <w:r>
        <w:t>of new legislation, regulations and business guidelines.</w:t>
      </w:r>
    </w:p>
    <w:p>
      <w:r>
        <w:t>This must comply with international law, including the</w:t>
      </w:r>
    </w:p>
    <w:p>
      <w:r>
        <w:t>United Nations Charter and Member States’ human rights</w:t>
      </w:r>
    </w:p>
    <w:p>
      <w:r>
        <w:t>obligations, and should be in line with internationally</w:t>
      </w:r>
    </w:p>
    <w:p>
      <w:r>
        <w:t>agreed social, political, environmental, educational,</w:t>
      </w:r>
    </w:p>
    <w:p>
      <w:r>
        <w:t>scientific and economic sustainability objectives, such</w:t>
      </w:r>
    </w:p>
    <w:p>
      <w:r>
        <w:t>as the United Nations Sustainable Development Goals</w:t>
      </w:r>
    </w:p>
    <w:p>
      <w:r>
        <w:t>(SDGs).</w:t>
      </w:r>
    </w:p>
    <w:p>
      <w:r>
        <w:t>10. Values play a powerful role as motivating ideals in shaping</w:t>
      </w:r>
    </w:p>
    <w:p>
      <w:r>
        <w:t>policy measures and legal norms. While the set of values</w:t>
      </w:r>
    </w:p>
    <w:p>
      <w:r>
        <w:t>outlined below thus inspires desirable behaviour and</w:t>
      </w:r>
    </w:p>
    <w:p>
      <w:r>
        <w:t>represents the foundations of principles, the principles</w:t>
      </w:r>
    </w:p>
    <w:p>
      <w:r>
        <w:t>unpack the values underlying them more concretely so</w:t>
      </w:r>
    </w:p>
    <w:p>
      <w:r>
        <w:t>that the values can be more easily operationalized in</w:t>
      </w:r>
    </w:p>
    <w:p>
      <w:r>
        <w:t>policy statements and actions.</w:t>
      </w:r>
    </w:p>
    <w:p>
      <w:r>
        <w:t>11. While all the values and principles outlined below are</w:t>
      </w:r>
    </w:p>
    <w:p>
      <w:r>
        <w:t>desirable per se, in any practical contexts, there may be</w:t>
      </w:r>
    </w:p>
    <w:p>
      <w:r>
        <w:t>tensions between these values and principles. In any</w:t>
      </w:r>
    </w:p>
    <w:p>
      <w:r>
        <w:t>given situation, a contextual assessment will be necessary</w:t>
      </w:r>
    </w:p>
    <w:p>
      <w:r>
        <w:t>to manage potential tensions, taking into account the</w:t>
      </w:r>
    </w:p>
    <w:p>
      <w:r>
        <w:t>principle of proportionality and in compliance with</w:t>
      </w:r>
    </w:p>
    <w:p>
      <w:r>
        <w:t>human rights and fundamental freedoms. In all cases, any</w:t>
      </w:r>
    </w:p>
    <w:p>
      <w:r>
        <w:t>possible limitations on human rights and fundamental</w:t>
      </w:r>
    </w:p>
    <w:p>
      <w:r>
        <w:t>freedoms must have a lawful basis, and be reasonable,</w:t>
      </w:r>
    </w:p>
    <w:p>
      <w:r>
        <w:t>necessary and proportionate, and consistent with States’</w:t>
      </w:r>
    </w:p>
    <w:p>
      <w:r>
        <w:t>obligations under international law. To navigate such</w:t>
      </w:r>
    </w:p>
    <w:p>
      <w:r>
        <w:t>scenarios judiciously will typically require engagement</w:t>
      </w:r>
    </w:p>
    <w:p>
      <w:r>
        <w:t>with a broad range of appropriate stakeholders, making</w:t>
      </w:r>
    </w:p>
    <w:p>
      <w:r>
        <w:t>use of social dialogue, as well as ethical deliberation, due</w:t>
      </w:r>
    </w:p>
    <w:p>
      <w:r>
        <w:t>diligence and impact assessment.</w:t>
      </w:r>
    </w:p>
    <w:p>
      <w:r>
        <w:t>12. The trustworthiness and integrity of the life cycle of AI</w:t>
      </w:r>
    </w:p>
    <w:p>
      <w:r>
        <w:t>systems is essential to ensure that AI technologies will</w:t>
      </w:r>
    </w:p>
    <w:p>
      <w:r>
        <w:t>work for the good of humanity, individuals, societies</w:t>
      </w:r>
    </w:p>
    <w:p>
      <w:r>
        <w:t>and the environment and ecosystems, and embody the</w:t>
      </w:r>
    </w:p>
    <w:p>
      <w:r>
        <w:t>values and principles set out in this Recommendation.</w:t>
      </w:r>
    </w:p>
    <w:p>
      <w:r>
        <w:t>People should have good reason to trust that AI systems</w:t>
      </w:r>
    </w:p>
    <w:p>
      <w:r>
        <w:t>can bring individual and shared benefits, while adequate</w:t>
      </w:r>
    </w:p>
    <w:p>
      <w:r>
        <w:t>measures are taken to mitigate risks. An essential</w:t>
      </w:r>
    </w:p>
    <w:p>
      <w:r>
        <w:t>requirement for trustworthiness is that, throughout their</w:t>
      </w:r>
    </w:p>
    <w:p>
      <w:r>
        <w:t>life cycle, AI systems are subject to thorough monitoring</w:t>
      </w:r>
    </w:p>
    <w:p>
      <w:r>
        <w:t>by the relevant stakeholders as appropriate. As</w:t>
      </w:r>
    </w:p>
    <w:p>
      <w:r>
        <w:t>trustworthiness is an outcome of the operationalization</w:t>
      </w:r>
    </w:p>
    <w:p>
      <w:r>
        <w:t>of the principles in this document, the policy actions</w:t>
      </w:r>
    </w:p>
    <w:p>
      <w:r>
        <w:t>proposed in this Recommendation are all directed at</w:t>
      </w:r>
    </w:p>
    <w:p>
      <w:r>
        <w:t>promoting trustworthiness in all stages of the AI system</w:t>
      </w:r>
    </w:p>
    <w:p>
      <w:r>
        <w:t>life cycle.</w:t>
      </w:r>
    </w:p>
    <w:p>
      <w:r>
        <w:t>III.1 VALUES</w:t>
      </w:r>
    </w:p>
    <w:p>
      <w:r>
        <w:t>Respect, protection and promotion of human</w:t>
      </w:r>
    </w:p>
    <w:p>
      <w:r>
        <w:t>rights and fundamental freedoms and human</w:t>
      </w:r>
    </w:p>
    <w:p>
      <w:r>
        <w:t>dignity</w:t>
      </w:r>
    </w:p>
    <w:p>
      <w:r>
        <w:t>13. The inviolable and inherent dignity of every human</w:t>
      </w:r>
    </w:p>
    <w:p>
      <w:r>
        <w:t>constitutes the foundation for the universal, indivisible,</w:t>
      </w:r>
    </w:p>
    <w:p>
      <w:r>
        <w:t>inalienable, interdependent and interrelated system of</w:t>
      </w:r>
    </w:p>
    <w:p>
      <w:r>
        <w:t>human rights and fundamental freedoms. Therefore,</w:t>
      </w:r>
    </w:p>
    <w:p>
      <w:r>
        <w:t>respect, protection and promotion of human dignity</w:t>
      </w:r>
    </w:p>
    <w:p>
      <w:r>
        <w:t>and rights as established by international law, including</w:t>
      </w:r>
    </w:p>
    <w:p>
      <w:r>
        <w:t>international human rights law, is essential throughout</w:t>
      </w:r>
    </w:p>
    <w:p>
      <w:r>
        <w:t>the life cycle of AI systems. Human dignity relates to</w:t>
      </w:r>
    </w:p>
    <w:p>
      <w:r>
        <w:t>the recognition of the intrinsic and equal worth of</w:t>
      </w:r>
    </w:p>
    <w:p>
      <w:r>
        <w:t>each individual human being, regardless of race, colour,</w:t>
      </w:r>
    </w:p>
    <w:p>
      <w:r>
        <w:t>descent, gender, age, language, religion, political opinion,</w:t>
      </w:r>
    </w:p>
    <w:p>
      <w:r>
        <w:t>national origin, ethnic origin, social origin, economic</w:t>
      </w:r>
    </w:p>
    <w:p>
      <w:r>
        <w:t>or social condition of birth, or disability and any other</w:t>
      </w:r>
    </w:p>
    <w:p>
      <w:r>
        <w:t>grounds.</w:t>
      </w:r>
    </w:p>
    <w:p>
      <w:r>
        <w:t>14. No human being or human community should be harmed</w:t>
      </w:r>
    </w:p>
    <w:p>
      <w:r>
        <w:t>or subordinated, whether physically, economically,</w:t>
      </w:r>
    </w:p>
    <w:p>
      <w:r>
        <w:t>socially, politically, culturally or mentally during any</w:t>
      </w:r>
    </w:p>
    <w:p>
      <w:r>
        <w:t>phase of the life cycle of AI systems. Throughout the life</w:t>
      </w:r>
    </w:p>
    <w:p>
      <w:r>
        <w:t>cycle of AI systems, the quality of life of human beings</w:t>
      </w:r>
    </w:p>
    <w:p>
      <w:r>
        <w:t>should be enhanced, while the definition of “quality of</w:t>
      </w:r>
    </w:p>
    <w:p>
      <w:r>
        <w:t>life” should be left open to individuals or groups, as long</w:t>
      </w:r>
    </w:p>
    <w:p>
      <w:r>
        <w:t>as there is no violation or abuse of human rights and</w:t>
      </w:r>
    </w:p>
    <w:p>
      <w:r>
        <w:t>fundamental freedoms, or the dignity of humans in terms</w:t>
      </w:r>
    </w:p>
    <w:p>
      <w:r>
        <w:t>of this definition.</w:t>
      </w:r>
    </w:p>
    <w:p>
      <w:r>
        <w:t>15. Persons may interact with AI systems throughout their</w:t>
      </w:r>
    </w:p>
    <w:p>
      <w:r>
        <w:t>life cycle and receive assistance from them, such as</w:t>
      </w:r>
    </w:p>
    <w:p>
      <w:r>
        <w:t>care for vulnerable people or people in vulnerable</w:t>
      </w:r>
    </w:p>
    <w:p>
      <w:r>
        <w:t>situations, including but not limited to children, older</w:t>
      </w:r>
    </w:p>
    <w:p>
      <w:r>
        <w:t>persons, persons with disabilities or the ill. Within such</w:t>
      </w:r>
    </w:p>
    <w:p>
      <w:r>
        <w:t>interactions, persons should never be objectified, nor</w:t>
      </w:r>
    </w:p>
    <w:p>
      <w:r>
        <w:t>should their dignity be otherwise undermined, or human</w:t>
      </w:r>
    </w:p>
    <w:p>
      <w:r>
        <w:t>rights and fundamental freedoms violated or abused.</w:t>
      </w:r>
    </w:p>
    <w:p>
      <w:r>
        <w:t>16. Human rights and fundamental freedoms must be</w:t>
      </w:r>
    </w:p>
    <w:p>
      <w:r>
        <w:t>respected, protected and promoted throughout the</w:t>
      </w:r>
    </w:p>
    <w:p>
      <w:r>
        <w:t>life cycle of AI systems. Governments, private sector,</w:t>
      </w:r>
    </w:p>
    <w:p>
      <w:r>
        <w:t>civil society, international organizations, technical</w:t>
      </w:r>
    </w:p>
    <w:p>
      <w:r>
        <w:t>communities and academia must respect human rights</w:t>
      </w:r>
    </w:p>
    <w:p>
      <w:r>
        <w:t>instruments and frameworks in their interventions in the</w:t>
      </w:r>
    </w:p>
    <w:p>
      <w:r>
        <w:t>processes surrounding the life cycle of AI systems. New</w:t>
      </w:r>
    </w:p>
    <w:p>
      <w:r>
        <w:t>technologies need to provide new means to advocate,</w:t>
      </w:r>
    </w:p>
    <w:p>
      <w:r>
        <w:t>defend and exercise human rights and not to infringe</w:t>
      </w:r>
    </w:p>
    <w:p>
      <w:r>
        <w:t>them.</w:t>
      </w:r>
    </w:p>
    <w:p>
      <w:r>
        <w:t>19</w:t>
      </w:r>
    </w:p>
    <w:p>
      <w:r>
        <w:t>Environment and ecosystem flourishing</w:t>
      </w:r>
    </w:p>
    <w:p>
      <w:r>
        <w:t>17. Environmental and ecosystem flourishing should be</w:t>
      </w:r>
    </w:p>
    <w:p>
      <w:r>
        <w:t>recognized, protected and promoted through the life</w:t>
      </w:r>
    </w:p>
    <w:p>
      <w:r>
        <w:t>cycle of AI systems. Furthermore, environment and</w:t>
      </w:r>
    </w:p>
    <w:p>
      <w:r>
        <w:t>ecosystems are the existential necessity for humanity</w:t>
      </w:r>
    </w:p>
    <w:p>
      <w:r>
        <w:t>and other living beings to be able to enjoy the benefits</w:t>
      </w:r>
    </w:p>
    <w:p>
      <w:r>
        <w:t>of advances in AI.</w:t>
      </w:r>
    </w:p>
    <w:p>
      <w:r>
        <w:t>18. All actors involved in the life cycle of AI systems must</w:t>
      </w:r>
    </w:p>
    <w:p>
      <w:r>
        <w:t>comply with applicable international law and domestic</w:t>
      </w:r>
    </w:p>
    <w:p>
      <w:r>
        <w:t>legislation, standards and practices, such as precaution,</w:t>
      </w:r>
    </w:p>
    <w:p>
      <w:r>
        <w:t>designed for environmental and ecosystem protection</w:t>
      </w:r>
    </w:p>
    <w:p>
      <w:r>
        <w:t>and restoration, and sustainable development. They</w:t>
      </w:r>
    </w:p>
    <w:p>
      <w:r>
        <w:t>should reduce the environmental impact of AI systems,</w:t>
      </w:r>
    </w:p>
    <w:p>
      <w:r>
        <w:t>including but not limited to its carbon footprint, to ensure</w:t>
      </w:r>
    </w:p>
    <w:p>
      <w:r>
        <w:t>the minimization of climate change and environmental</w:t>
      </w:r>
    </w:p>
    <w:p>
      <w:r>
        <w:t>risk factors, and prevent the unsustainable exploitation,</w:t>
      </w:r>
    </w:p>
    <w:p>
      <w:r>
        <w:t>use and transformation of natural resources contributing</w:t>
      </w:r>
    </w:p>
    <w:p>
      <w:r>
        <w:t>to the deterioration of the environment and the</w:t>
      </w:r>
    </w:p>
    <w:p>
      <w:r>
        <w:t>degradation of ecosystems.</w:t>
      </w:r>
    </w:p>
    <w:p>
      <w:r>
        <w:t>Ensuring diversity and inclusiveness</w:t>
      </w:r>
    </w:p>
    <w:p>
      <w:r>
        <w:t>19. Respect, protection and promotion of diversity and</w:t>
      </w:r>
    </w:p>
    <w:p>
      <w:r>
        <w:t>inclusiveness should be ensured throughout the life cycle</w:t>
      </w:r>
    </w:p>
    <w:p>
      <w:r>
        <w:t>of AI systems, consistent with international law, including</w:t>
      </w:r>
    </w:p>
    <w:p>
      <w:r>
        <w:t>human rights law. This may be done by promoting active</w:t>
      </w:r>
    </w:p>
    <w:p>
      <w:r>
        <w:t>participation of all individuals or groups regardless of</w:t>
      </w:r>
    </w:p>
    <w:p>
      <w:r>
        <w:t>race, colour, descent, gender, age, language, religion,</w:t>
      </w:r>
    </w:p>
    <w:p>
      <w:r>
        <w:t>political opinion, national origin, ethnic origin, social</w:t>
      </w:r>
    </w:p>
    <w:p>
      <w:r>
        <w:t>origin, economic or social condition of birth, or disability</w:t>
      </w:r>
    </w:p>
    <w:p>
      <w:r>
        <w:t>and any other grounds.</w:t>
      </w:r>
    </w:p>
    <w:p>
      <w:r>
        <w:t>20. The scope of lifestyle choices, beliefs, opinions,</w:t>
      </w:r>
    </w:p>
    <w:p>
      <w:r>
        <w:t>expressions or personal experiences, including the</w:t>
      </w:r>
    </w:p>
    <w:p>
      <w:r>
        <w:t>optional use of AI systems and the co-design of these</w:t>
      </w:r>
    </w:p>
    <w:p>
      <w:r>
        <w:t>architectures should not be restricted during any phase</w:t>
      </w:r>
    </w:p>
    <w:p>
      <w:r>
        <w:t>of the life cycle of AI systems.</w:t>
      </w:r>
    </w:p>
    <w:p>
      <w:r>
        <w:t>21. Furthermore, efforts, including international cooperation,</w:t>
      </w:r>
    </w:p>
    <w:p>
      <w:r>
        <w:t>should be made to overcome, and never take advantage</w:t>
      </w:r>
    </w:p>
    <w:p>
      <w:r>
        <w:t>of, the lack of necessary technological infrastructure,</w:t>
      </w:r>
    </w:p>
    <w:p>
      <w:r>
        <w:t>education and skills, as well as legal frameworks,</w:t>
      </w:r>
    </w:p>
    <w:p>
      <w:r>
        <w:t>particularly in LMICs, LDCs, LLDCs and SIDS, affecting</w:t>
      </w:r>
    </w:p>
    <w:p>
      <w:r>
        <w:t>communities.</w:t>
      </w:r>
    </w:p>
    <w:p>
      <w:r>
        <w:t>Living in peaceful, just and interconnected</w:t>
      </w:r>
    </w:p>
    <w:p>
      <w:r>
        <w:t>societies</w:t>
      </w:r>
    </w:p>
    <w:p>
      <w:r>
        <w:t>22. AI actors should play a participative and enabling role</w:t>
      </w:r>
    </w:p>
    <w:p>
      <w:r>
        <w:t>to ensure peaceful and just societies, which is based on</w:t>
      </w:r>
    </w:p>
    <w:p>
      <w:r>
        <w:t>an interconnected future for the benefit of all, consistent</w:t>
      </w:r>
    </w:p>
    <w:p>
      <w:r>
        <w:t>with human rights and fundamental freedoms. The</w:t>
      </w:r>
    </w:p>
    <w:p>
      <w:r>
        <w:t>value of living in peaceful and just societies points to the</w:t>
      </w:r>
    </w:p>
    <w:p>
      <w:r>
        <w:t>potential of AI systems to contribute throughout their</w:t>
      </w:r>
    </w:p>
    <w:p>
      <w:r>
        <w:t>life cycle to the interconnectedness of all living creatures</w:t>
      </w:r>
    </w:p>
    <w:p>
      <w:r>
        <w:t>with each other and with the natural environment.</w:t>
      </w:r>
    </w:p>
    <w:p>
      <w:r>
        <w:t>20</w:t>
      </w:r>
    </w:p>
    <w:p>
      <w:r>
        <w:t>23. The notion of humans being interconnected is based</w:t>
      </w:r>
    </w:p>
    <w:p>
      <w:r>
        <w:t>on the knowledge that every human belongs to a</w:t>
      </w:r>
    </w:p>
    <w:p>
      <w:r>
        <w:t>greater whole, which thrives when all its constituent</w:t>
      </w:r>
    </w:p>
    <w:p>
      <w:r>
        <w:t>parts are enabled to thrive. Living in peaceful, just and</w:t>
      </w:r>
    </w:p>
    <w:p>
      <w:r>
        <w:t>interconnected societies requires an organic, immediate,</w:t>
      </w:r>
    </w:p>
    <w:p>
      <w:r>
        <w:t>uncalculated bond of solidarity, characterized by a</w:t>
      </w:r>
    </w:p>
    <w:p>
      <w:r>
        <w:t>permanent search for peaceful relations, tending</w:t>
      </w:r>
    </w:p>
    <w:p>
      <w:r>
        <w:t>towards care for others and the natural environment in</w:t>
      </w:r>
    </w:p>
    <w:p>
      <w:r>
        <w:t>the broadest sense of the term.</w:t>
      </w:r>
    </w:p>
    <w:p>
      <w:r>
        <w:t>24. This value demands that peace, inclusiveness and</w:t>
      </w:r>
    </w:p>
    <w:p>
      <w:r>
        <w:t>justice, equity and interconnectedness should be</w:t>
      </w:r>
    </w:p>
    <w:p>
      <w:r>
        <w:t>promoted throughout the life cycle of AI systems, in</w:t>
      </w:r>
    </w:p>
    <w:p>
      <w:r>
        <w:t>so far as the processes of the life cycle of AI systems</w:t>
      </w:r>
    </w:p>
    <w:p>
      <w:r>
        <w:t>should not segregate, objectify or undermine freedom</w:t>
      </w:r>
    </w:p>
    <w:p>
      <w:r>
        <w:t>and autonomous decision-making as well as the safety</w:t>
      </w:r>
    </w:p>
    <w:p>
      <w:r>
        <w:t>of human beings and communities, divide and turn</w:t>
      </w:r>
    </w:p>
    <w:p>
      <w:r>
        <w:t>individuals and groups against each other, or threaten</w:t>
      </w:r>
    </w:p>
    <w:p>
      <w:r>
        <w:t>the coexistence between humans, other living beings</w:t>
      </w:r>
    </w:p>
    <w:p>
      <w:r>
        <w:t>and the natural environment.</w:t>
      </w:r>
    </w:p>
    <w:p>
      <w:r>
        <w:t>III.2 PRINCIPLES</w:t>
      </w:r>
    </w:p>
    <w:p>
      <w:r>
        <w:t>Proportionality and Do No Harm</w:t>
      </w:r>
    </w:p>
    <w:p>
      <w:r>
        <w:t>25. It should be recognized that AI technologies do not</w:t>
      </w:r>
    </w:p>
    <w:p>
      <w:r>
        <w:t>necessarily, per se, ensure human and environmental</w:t>
      </w:r>
    </w:p>
    <w:p>
      <w:r>
        <w:t>and ecosystem flourishing. Furthermore, none of the</w:t>
      </w:r>
    </w:p>
    <w:p>
      <w:r>
        <w:t>processes related to the AI system life cycle shall exceed</w:t>
      </w:r>
    </w:p>
    <w:p>
      <w:r>
        <w:t>what is necessary to achieve legitimate aims or objectives</w:t>
      </w:r>
    </w:p>
    <w:p>
      <w:r>
        <w:t>and should be appropriate to the context. In the event</w:t>
      </w:r>
    </w:p>
    <w:p>
      <w:r>
        <w:t>of possible occurrence of any harm to human beings,</w:t>
      </w:r>
    </w:p>
    <w:p>
      <w:r>
        <w:t>human rights and fundamental freedoms, communities</w:t>
      </w:r>
    </w:p>
    <w:p>
      <w:r>
        <w:t>and society at large or the environment and ecosystems,</w:t>
      </w:r>
    </w:p>
    <w:p>
      <w:r>
        <w:t>the implementation of procedures for risk assessment</w:t>
      </w:r>
    </w:p>
    <w:p>
      <w:r>
        <w:t>and the adoption of measures in order to preclude the</w:t>
      </w:r>
    </w:p>
    <w:p>
      <w:r>
        <w:t>occurrence of such harm should be ensured.</w:t>
      </w:r>
    </w:p>
    <w:p>
      <w:r>
        <w:t>26. The choice to use AI systems and which AI method to</w:t>
      </w:r>
    </w:p>
    <w:p>
      <w:r>
        <w:t>use should be justified in the following ways: (a) the AI</w:t>
      </w:r>
    </w:p>
    <w:p>
      <w:r>
        <w:t>method chosen should be appropriate and proportional</w:t>
      </w:r>
    </w:p>
    <w:p>
      <w:r>
        <w:t>to achieve a given legitimate aim; (b) the AI method</w:t>
      </w:r>
    </w:p>
    <w:p>
      <w:r>
        <w:t>chosen should not infringe upon the foundational values</w:t>
      </w:r>
    </w:p>
    <w:p>
      <w:r>
        <w:t>captured in this document, in particular, its use must not</w:t>
      </w:r>
    </w:p>
    <w:p>
      <w:r>
        <w:t>violate or abuse human rights; and (c) the AI method</w:t>
      </w:r>
    </w:p>
    <w:p>
      <w:r>
        <w:t>should be appropriate to the context and should be</w:t>
      </w:r>
    </w:p>
    <w:p>
      <w:r>
        <w:t>based on rigorous scientific foundations. In scenarios</w:t>
      </w:r>
    </w:p>
    <w:p>
      <w:r>
        <w:t>where decisions are understood to have an impact that</w:t>
      </w:r>
    </w:p>
    <w:p>
      <w:r>
        <w:t>is irreversible or difficult to reverse or may involve life</w:t>
      </w:r>
    </w:p>
    <w:p>
      <w:r>
        <w:t>and death decisions, final human determination should</w:t>
      </w:r>
    </w:p>
    <w:p>
      <w:r>
        <w:t>apply. In particular, AI systems should not be used for</w:t>
      </w:r>
    </w:p>
    <w:p>
      <w:r>
        <w:t>social scoring or mass surveillance purposes.</w:t>
      </w:r>
    </w:p>
    <w:p>
      <w:r>
        <w:t>Safety and security</w:t>
      </w:r>
    </w:p>
    <w:p>
      <w:r>
        <w:t>27. Unwanted harms (safety risks), as well as vulnerabilities</w:t>
      </w:r>
    </w:p>
    <w:p>
      <w:r>
        <w:t>to attack (security risks) should be avoided and should</w:t>
      </w:r>
    </w:p>
    <w:p>
      <w:r>
        <w:t>be addressed, prevented and eliminated throughout the</w:t>
      </w:r>
    </w:p>
    <w:p>
      <w:r>
        <w:t>life cycle of AI systems to ensure human, environmental</w:t>
      </w:r>
    </w:p>
    <w:p>
      <w:r>
        <w:t>and ecosystem safety and security. Safe and secure AI will</w:t>
      </w:r>
    </w:p>
    <w:p>
      <w:r>
        <w:t>be enabled by the development of sustainable, privacy-</w:t>
      </w:r>
    </w:p>
    <w:p>
      <w:r>
        <w:t>protective data access frameworks that foster better</w:t>
      </w:r>
    </w:p>
    <w:p>
      <w:r>
        <w:t>training and validation of AI models utilizing quality data.</w:t>
      </w:r>
    </w:p>
    <w:p>
      <w:r>
        <w:t>Fairness and non-discrimination</w:t>
      </w:r>
    </w:p>
    <w:p>
      <w:r>
        <w:t>28. AI actors should promote social justice and safeguard</w:t>
      </w:r>
    </w:p>
    <w:p>
      <w:r>
        <w:t>fairness and non-discrimination of any kind in compliance</w:t>
      </w:r>
    </w:p>
    <w:p>
      <w:r>
        <w:t>with international law. This implies an inclusive approach</w:t>
      </w:r>
    </w:p>
    <w:p>
      <w:r>
        <w:t>to ensuring that the benefits of AI technologies are</w:t>
      </w:r>
    </w:p>
    <w:p>
      <w:r>
        <w:t>available and accessible to all, taking into consideration</w:t>
      </w:r>
    </w:p>
    <w:p>
      <w:r>
        <w:t>the specific needs of different age groups, cultural systems,</w:t>
      </w:r>
    </w:p>
    <w:p>
      <w:r>
        <w:t>different language groups, persons with disabilities,</w:t>
      </w:r>
    </w:p>
    <w:p>
      <w:r>
        <w:t>girls and women, and disadvantaged, marginalized and</w:t>
      </w:r>
    </w:p>
    <w:p>
      <w:r>
        <w:t>vulnerable people or people in vulnerable situations.</w:t>
      </w:r>
    </w:p>
    <w:p>
      <w:r>
        <w:t>Member States should work to promote inclusive access</w:t>
      </w:r>
    </w:p>
    <w:p>
      <w:r>
        <w:t>for all, including local communities, to AI systems with</w:t>
      </w:r>
    </w:p>
    <w:p>
      <w:r>
        <w:t>locally relevant content and services, and with respect</w:t>
      </w:r>
    </w:p>
    <w:p>
      <w:r>
        <w:t>for multilingualism and cultural diversity. Member States</w:t>
      </w:r>
    </w:p>
    <w:p>
      <w:r>
        <w:t>should work to tackle digital divides and ensure inclusive</w:t>
      </w:r>
    </w:p>
    <w:p>
      <w:r>
        <w:t>access to and participation in the development of AI. At</w:t>
      </w:r>
    </w:p>
    <w:p>
      <w:r>
        <w:t>the national level, Member States should promote equity</w:t>
      </w:r>
    </w:p>
    <w:p>
      <w:r>
        <w:t>between rural and urban areas, and among all persons</w:t>
      </w:r>
    </w:p>
    <w:p>
      <w:r>
        <w:t>regardless of race, colour, descent, gender, age, language,</w:t>
      </w:r>
    </w:p>
    <w:p>
      <w:r>
        <w:t>religion, political opinion, national origin, ethnic origin,</w:t>
      </w:r>
    </w:p>
    <w:p>
      <w:r>
        <w:t>social origin, economic or social condition of birth, or</w:t>
      </w:r>
    </w:p>
    <w:p>
      <w:r>
        <w:t>disability and any other grounds, in terms of access</w:t>
      </w:r>
    </w:p>
    <w:p>
      <w:r>
        <w:t>to and participation in the AI system life cycle. At the</w:t>
      </w:r>
    </w:p>
    <w:p>
      <w:r>
        <w:t>international level, the most technologically advanced</w:t>
      </w:r>
    </w:p>
    <w:p>
      <w:r>
        <w:t>countries have a responsibility of solidarity with the least</w:t>
      </w:r>
    </w:p>
    <w:p>
      <w:r>
        <w:t>advanced to ensure that the benefits of AI technologies</w:t>
      </w:r>
    </w:p>
    <w:p>
      <w:r>
        <w:t>are shared such that access to and participation in the</w:t>
      </w:r>
    </w:p>
    <w:p>
      <w:r>
        <w:t>AI system life cycle for the latter contributes to a fairer</w:t>
      </w:r>
    </w:p>
    <w:p>
      <w:r>
        <w:t>world order with regard to information, communication,</w:t>
      </w:r>
    </w:p>
    <w:p>
      <w:r>
        <w:t>culture, education, research and socio-economic and</w:t>
      </w:r>
    </w:p>
    <w:p>
      <w:r>
        <w:t>political stability.</w:t>
      </w:r>
    </w:p>
    <w:p>
      <w:r>
        <w:t>29. AI actors should make all reasonable efforts to minimize</w:t>
      </w:r>
    </w:p>
    <w:p>
      <w:r>
        <w:t>and avoid reinforcing or perpetuating discriminatory</w:t>
      </w:r>
    </w:p>
    <w:p>
      <w:r>
        <w:t>or biased applications and outcomes throughout the</w:t>
      </w:r>
    </w:p>
    <w:p>
      <w:r>
        <w:t>life cycle of the AI system to ensure fairness of such</w:t>
      </w:r>
    </w:p>
    <w:p>
      <w:r>
        <w:t>systems. Effective remedy should be available against</w:t>
      </w:r>
    </w:p>
    <w:p>
      <w:r>
        <w:t>discrimination and biased algorithmic determination.</w:t>
      </w:r>
    </w:p>
    <w:p>
      <w:r>
        <w:t>21</w:t>
      </w:r>
    </w:p>
    <w:p>
      <w:r>
        <w:t>30. Furthermore, digital and knowledge divides within and</w:t>
      </w:r>
    </w:p>
    <w:p>
      <w:r>
        <w:t>between countries need to be addressed throughout</w:t>
      </w:r>
    </w:p>
    <w:p>
      <w:r>
        <w:t>an AI system life cycle, including in terms of access and</w:t>
      </w:r>
    </w:p>
    <w:p>
      <w:r>
        <w:t>quality of access to technology and data, in accordance</w:t>
      </w:r>
    </w:p>
    <w:p>
      <w:r>
        <w:t>with relevant national, regional and international</w:t>
      </w:r>
    </w:p>
    <w:p>
      <w:r>
        <w:t>legal frameworks, as well as in terms of connectivity,</w:t>
      </w:r>
    </w:p>
    <w:p>
      <w:r>
        <w:t>knowledge and skills and meaningful participation of the</w:t>
      </w:r>
    </w:p>
    <w:p>
      <w:r>
        <w:t>affected communities, such that every person is treated</w:t>
      </w:r>
    </w:p>
    <w:p>
      <w:r>
        <w:t>equitably.</w:t>
      </w:r>
    </w:p>
    <w:p>
      <w:r>
        <w:t>Sustainability</w:t>
      </w:r>
    </w:p>
    <w:p>
      <w:r>
        <w:t>31. The development of sustainable societies relies on</w:t>
      </w:r>
    </w:p>
    <w:p>
      <w:r>
        <w:t>the achievement of a complex set of objectives on a</w:t>
      </w:r>
    </w:p>
    <w:p>
      <w:r>
        <w:t>continuum of human, social, cultural, economic and</w:t>
      </w:r>
    </w:p>
    <w:p>
      <w:r>
        <w:t>environmental dimensions. The advent of AI technologies</w:t>
      </w:r>
    </w:p>
    <w:p>
      <w:r>
        <w:t>can either benefit sustainability objectives or hinder</w:t>
      </w:r>
    </w:p>
    <w:p>
      <w:r>
        <w:t>their realization, depending on how they are applied</w:t>
      </w:r>
    </w:p>
    <w:p>
      <w:r>
        <w:t>across countries with varying levels of development. The</w:t>
      </w:r>
    </w:p>
    <w:p>
      <w:r>
        <w:t>continuous assessment of the human, social, cultural,</w:t>
      </w:r>
    </w:p>
    <w:p>
      <w:r>
        <w:t>economic and environmental impact of AI technologies</w:t>
      </w:r>
    </w:p>
    <w:p>
      <w:r>
        <w:t>should therefore be carried out with full cognizance of</w:t>
      </w:r>
    </w:p>
    <w:p>
      <w:r>
        <w:t>the implications of AI technologies for sustainability</w:t>
      </w:r>
    </w:p>
    <w:p>
      <w:r>
        <w:t>as a set of constantly evolving goals across a range of</w:t>
      </w:r>
    </w:p>
    <w:p>
      <w:r>
        <w:t>dimensions, such as currently identified in the Sustainable</w:t>
      </w:r>
    </w:p>
    <w:p>
      <w:r>
        <w:t>Development Goals (SDGs) of the United Nations.</w:t>
      </w:r>
    </w:p>
    <w:p>
      <w:r>
        <w:t>Right to Privacy, and Data Protection</w:t>
      </w:r>
    </w:p>
    <w:p>
      <w:r>
        <w:t>32. Privacy, a right essential to the protection of human</w:t>
      </w:r>
    </w:p>
    <w:p>
      <w:r>
        <w:t>dignity, human autonomy and human agency, must</w:t>
      </w:r>
    </w:p>
    <w:p>
      <w:r>
        <w:t>be respected, protected and promoted throughout the</w:t>
      </w:r>
    </w:p>
    <w:p>
      <w:r>
        <w:t>life cycle of AI systems. It is important that data for AI</w:t>
      </w:r>
    </w:p>
    <w:p>
      <w:r>
        <w:t>systems be collected, used, shared, archived and deleted</w:t>
      </w:r>
    </w:p>
    <w:p>
      <w:r>
        <w:t>in ways that are consistent with international law and</w:t>
      </w:r>
    </w:p>
    <w:p>
      <w:r>
        <w:t>in line with the values and principles set forth in this</w:t>
      </w:r>
    </w:p>
    <w:p>
      <w:r>
        <w:t>Recommendation, while respecting relevant national,</w:t>
      </w:r>
    </w:p>
    <w:p>
      <w:r>
        <w:t>regional and international legal frameworks.</w:t>
      </w:r>
    </w:p>
    <w:p>
      <w:r>
        <w:t>33. Adequate data protection frameworks and governance</w:t>
      </w:r>
    </w:p>
    <w:p>
      <w:r>
        <w:t>mechanisms should be established in a multi-stakeholder</w:t>
      </w:r>
    </w:p>
    <w:p>
      <w:r>
        <w:t>approach at the national or international level, protected</w:t>
      </w:r>
    </w:p>
    <w:p>
      <w:r>
        <w:t>by judicial systems, and ensured throughout the life</w:t>
      </w:r>
    </w:p>
    <w:p>
      <w:r>
        <w:t>cycle of AI systems. Data protection frameworks and</w:t>
      </w:r>
    </w:p>
    <w:p>
      <w:r>
        <w:t>any related mechanisms should take reference from</w:t>
      </w:r>
    </w:p>
    <w:p>
      <w:r>
        <w:t>international data protection principles and standards</w:t>
      </w:r>
    </w:p>
    <w:p>
      <w:r>
        <w:t>concerning the collection, use and disclosure of personal</w:t>
      </w:r>
    </w:p>
    <w:p>
      <w:r>
        <w:t>data and exercise of their rights by data subjects while</w:t>
      </w:r>
    </w:p>
    <w:p>
      <w:r>
        <w:t>ensuring a legitimate aim and a valid legal basis for the</w:t>
      </w:r>
    </w:p>
    <w:p>
      <w:r>
        <w:t>processing of personal data, including informed consent.</w:t>
      </w:r>
    </w:p>
    <w:p>
      <w:r>
        <w:t>34. Algorithmic systems require adequate privacy impact</w:t>
      </w:r>
    </w:p>
    <w:p>
      <w:r>
        <w:t>assessments, which also include societal and ethical</w:t>
      </w:r>
    </w:p>
    <w:p>
      <w:r>
        <w:t>considerations of their use and an innovative use of the</w:t>
      </w:r>
    </w:p>
    <w:p>
      <w:r>
        <w:t>22</w:t>
      </w:r>
    </w:p>
    <w:p>
      <w:r>
        <w:t>privacy by design approach. AI actors need to ensure that</w:t>
      </w:r>
    </w:p>
    <w:p>
      <w:r>
        <w:t>they are accountable for the design and implementation</w:t>
      </w:r>
    </w:p>
    <w:p>
      <w:r>
        <w:t>of AI systems in such a way as to ensure that personal</w:t>
      </w:r>
    </w:p>
    <w:p>
      <w:r>
        <w:t>information is protected throughout the life cycle of the</w:t>
      </w:r>
    </w:p>
    <w:p>
      <w:r>
        <w:t>AI system.</w:t>
      </w:r>
    </w:p>
    <w:p>
      <w:r>
        <w:t>Human oversight and determination</w:t>
      </w:r>
    </w:p>
    <w:p>
      <w:r>
        <w:t>35. Member States should ensure that it is always possible to</w:t>
      </w:r>
    </w:p>
    <w:p>
      <w:r>
        <w:t>attribute ethical and legal responsibility for any stage of</w:t>
      </w:r>
    </w:p>
    <w:p>
      <w:r>
        <w:t>the life cycle of AI systems, as well as in cases of remedy</w:t>
      </w:r>
    </w:p>
    <w:p>
      <w:r>
        <w:t>related to AI systems, to physical persons or to existing</w:t>
      </w:r>
    </w:p>
    <w:p>
      <w:r>
        <w:t>legal entities. Human oversight refers thus not only</w:t>
      </w:r>
    </w:p>
    <w:p>
      <w:r>
        <w:t>to individual human oversight, but to inclusive public</w:t>
      </w:r>
    </w:p>
    <w:p>
      <w:r>
        <w:t>oversight, as appropriate.</w:t>
      </w:r>
    </w:p>
    <w:p>
      <w:r>
        <w:t>36. It may be the case that sometimes humans would</w:t>
      </w:r>
    </w:p>
    <w:p>
      <w:r>
        <w:t>choose to rely on AI systems for reasons of efficacy, but</w:t>
      </w:r>
    </w:p>
    <w:p>
      <w:r>
        <w:t>the decision to cede control in limited contexts remains</w:t>
      </w:r>
    </w:p>
    <w:p>
      <w:r>
        <w:t>that of humans, as humans can resort to AI systems in</w:t>
      </w:r>
    </w:p>
    <w:p>
      <w:r>
        <w:t>decision-making and acting, but an AI system can never</w:t>
      </w:r>
    </w:p>
    <w:p>
      <w:r>
        <w:t>replace ultimate human responsibility and accountability.</w:t>
      </w:r>
    </w:p>
    <w:p>
      <w:r>
        <w:t>As a rule, life and death decisions should not be ceded to</w:t>
      </w:r>
    </w:p>
    <w:p>
      <w:r>
        <w:t>AI systems.</w:t>
      </w:r>
    </w:p>
    <w:p>
      <w:r>
        <w:t>Transparency and explainability</w:t>
      </w:r>
    </w:p>
    <w:p>
      <w:r>
        <w:t>37. The transparency and explainability of AI systems are</w:t>
      </w:r>
    </w:p>
    <w:p>
      <w:r>
        <w:t>often essential preconditions to ensure the respect,</w:t>
      </w:r>
    </w:p>
    <w:p>
      <w:r>
        <w:t>protection and promotion of human rights, fundamental</w:t>
      </w:r>
    </w:p>
    <w:p>
      <w:r>
        <w:t>freedoms and ethical principles. Transparency is</w:t>
      </w:r>
    </w:p>
    <w:p>
      <w:r>
        <w:t>necessary for relevant national and international liability</w:t>
      </w:r>
    </w:p>
    <w:p>
      <w:r>
        <w:t>regimes to work effectively. A lack of transparency could</w:t>
      </w:r>
    </w:p>
    <w:p>
      <w:r>
        <w:t>also undermine the possibility of effectively challenging</w:t>
      </w:r>
    </w:p>
    <w:p>
      <w:r>
        <w:t>decisions based on outcomes produced by AI systems</w:t>
      </w:r>
    </w:p>
    <w:p>
      <w:r>
        <w:t>and may thereby infringe the right to a fair trial and</w:t>
      </w:r>
    </w:p>
    <w:p>
      <w:r>
        <w:t>effective remedy, and limits the areas in which these</w:t>
      </w:r>
    </w:p>
    <w:p>
      <w:r>
        <w:t>systems can be legally used.</w:t>
      </w:r>
    </w:p>
    <w:p>
      <w:r>
        <w:t>38. While efforts need to be made to increase transparency</w:t>
      </w:r>
    </w:p>
    <w:p>
      <w:r>
        <w:t>and explainability of AI systems, including those with</w:t>
      </w:r>
    </w:p>
    <w:p>
      <w:r>
        <w:t>extra-territorial impact, throughout their life cycle to</w:t>
      </w:r>
    </w:p>
    <w:p>
      <w:r>
        <w:t>support democratic governance, the level of transparency</w:t>
      </w:r>
    </w:p>
    <w:p>
      <w:r>
        <w:t>and explainability should always be appropriate to the</w:t>
      </w:r>
    </w:p>
    <w:p>
      <w:r>
        <w:t>context and impact, as there may be a need to balance</w:t>
      </w:r>
    </w:p>
    <w:p>
      <w:r>
        <w:t>between transparency and explainability and other</w:t>
      </w:r>
    </w:p>
    <w:p>
      <w:r>
        <w:t>principles such as privacy, safety and security. People</w:t>
      </w:r>
    </w:p>
    <w:p>
      <w:r>
        <w:t>should be fully informed when a decision is informed</w:t>
      </w:r>
    </w:p>
    <w:p>
      <w:r>
        <w:t>by or is made on the basis of AI algorithms, including</w:t>
      </w:r>
    </w:p>
    <w:p>
      <w:r>
        <w:t>when it affects their safety or human rights, and in those</w:t>
      </w:r>
    </w:p>
    <w:p>
      <w:r>
        <w:t>circumstances should have the opportunity to request</w:t>
      </w:r>
    </w:p>
    <w:p>
      <w:r>
        <w:t>explanatory information from the relevant AI actor or</w:t>
      </w:r>
    </w:p>
    <w:p>
      <w:r>
        <w:t>public sector institutions. In addition, individuals should</w:t>
      </w:r>
    </w:p>
    <w:p>
      <w:r>
        <w:t>be able to access the reasons for a decision affecting</w:t>
      </w:r>
    </w:p>
    <w:p>
      <w:r>
        <w:t>their rights and freedoms, and have the option of making</w:t>
      </w:r>
    </w:p>
    <w:p>
      <w:r>
        <w:t>submissions to a designated staff member of the private</w:t>
      </w:r>
    </w:p>
    <w:p>
      <w:r>
        <w:t>sector company or public sector institution able to</w:t>
      </w:r>
    </w:p>
    <w:p>
      <w:r>
        <w:t>review and correct the decision. AI actors should inform</w:t>
      </w:r>
    </w:p>
    <w:p>
      <w:r>
        <w:t>users when a product or service is provided directly or</w:t>
      </w:r>
    </w:p>
    <w:p>
      <w:r>
        <w:t>with the assistance of AI systems in a proper and timely</w:t>
      </w:r>
    </w:p>
    <w:p>
      <w:r>
        <w:t>manner.</w:t>
      </w:r>
    </w:p>
    <w:p>
      <w:r>
        <w:t>39. From a socio-technical lens, greater transparency</w:t>
      </w:r>
    </w:p>
    <w:p>
      <w:r>
        <w:t>contributes to more peaceful, just, democratic and</w:t>
      </w:r>
    </w:p>
    <w:p>
      <w:r>
        <w:t>inclusive societies. It allows for public scrutiny that can</w:t>
      </w:r>
    </w:p>
    <w:p>
      <w:r>
        <w:t>decrease corruption and discrimination, and can also</w:t>
      </w:r>
    </w:p>
    <w:p>
      <w:r>
        <w:t>help detect and prevent negative impacts on human</w:t>
      </w:r>
    </w:p>
    <w:p>
      <w:r>
        <w:t>rights. Transparency aims at providing appropriate</w:t>
      </w:r>
    </w:p>
    <w:p>
      <w:r>
        <w:t>information to the respective addressees to enable their</w:t>
      </w:r>
    </w:p>
    <w:p>
      <w:r>
        <w:t>understanding and foster trust. Specific to the AI system,</w:t>
      </w:r>
    </w:p>
    <w:p>
      <w:r>
        <w:t>transparency can enable people to understand how</w:t>
      </w:r>
    </w:p>
    <w:p>
      <w:r>
        <w:t>each stage of an AI system is put in place, appropriate</w:t>
      </w:r>
    </w:p>
    <w:p>
      <w:r>
        <w:t>to the context and sensitivity of the AI system. It may</w:t>
      </w:r>
    </w:p>
    <w:p>
      <w:r>
        <w:t>also include insight into factors that affect a specific</w:t>
      </w:r>
    </w:p>
    <w:p>
      <w:r>
        <w:t>prediction or decision, and whether or not appropriate</w:t>
      </w:r>
    </w:p>
    <w:p>
      <w:r>
        <w:t>assurances (such as safety or fairness measures) are in</w:t>
      </w:r>
    </w:p>
    <w:p>
      <w:r>
        <w:t>place. In cases of serious threats of adverse human rights</w:t>
      </w:r>
    </w:p>
    <w:p>
      <w:r>
        <w:t>impacts, transparency may also require the sharing of</w:t>
      </w:r>
    </w:p>
    <w:p>
      <w:r>
        <w:t>code or datasets.</w:t>
      </w:r>
    </w:p>
    <w:p>
      <w:r>
        <w:t>40. Explainability refers to making intelligible and providing</w:t>
      </w:r>
    </w:p>
    <w:p>
      <w:r>
        <w:t>insight into the outcome of AI systems. The explainability</w:t>
      </w:r>
    </w:p>
    <w:p>
      <w:r>
        <w:t>of AI systems also refers to the understandability of the</w:t>
      </w:r>
    </w:p>
    <w:p>
      <w:r>
        <w:t>input, output and the functioning of each algorithmic</w:t>
      </w:r>
    </w:p>
    <w:p>
      <w:r>
        <w:t>building block and how it contributes to the outcome</w:t>
      </w:r>
    </w:p>
    <w:p>
      <w:r>
        <w:t>of the systems. Thus, explainability is closely related to</w:t>
      </w:r>
    </w:p>
    <w:p>
      <w:r>
        <w:t>transparency, as outcomes and sub-processes leading</w:t>
      </w:r>
    </w:p>
    <w:p>
      <w:r>
        <w:t>to outcomes should aim to be understandable and</w:t>
      </w:r>
    </w:p>
    <w:p>
      <w:r>
        <w:t>traceable, appropriate to the context. AI actors should</w:t>
      </w:r>
    </w:p>
    <w:p>
      <w:r>
        <w:t>commit to ensuring that the algorithms developed are</w:t>
      </w:r>
    </w:p>
    <w:p>
      <w:r>
        <w:t>explainable. In the case of AI applications that impact the</w:t>
      </w:r>
    </w:p>
    <w:p>
      <w:r>
        <w:t>end user in a way that is not temporary, easily reversible</w:t>
      </w:r>
    </w:p>
    <w:p>
      <w:r>
        <w:t>or otherwise low risk, it should be ensured that the</w:t>
      </w:r>
    </w:p>
    <w:p>
      <w:r>
        <w:t>meaningful explanation is provided with any decision</w:t>
      </w:r>
    </w:p>
    <w:p>
      <w:r>
        <w:t>that resulted in the action taken in order for the outcome</w:t>
      </w:r>
    </w:p>
    <w:p>
      <w:r>
        <w:t>to be considered transparent.</w:t>
      </w:r>
    </w:p>
    <w:p>
      <w:r>
        <w:t>41. Transparency and explainability relate closely to adequate</w:t>
      </w:r>
    </w:p>
    <w:p>
      <w:r>
        <w:t>responsibility and accountability measures, as well as to</w:t>
      </w:r>
    </w:p>
    <w:p>
      <w:r>
        <w:t>the trustworthiness of AI systems.</w:t>
      </w:r>
    </w:p>
    <w:p>
      <w:r>
        <w:t>Responsibility and accountability</w:t>
      </w:r>
    </w:p>
    <w:p>
      <w:r>
        <w:t>42. AI actors and Member States should respect, protect and</w:t>
      </w:r>
    </w:p>
    <w:p>
      <w:r>
        <w:t>promote human rights and fundamental freedoms, and</w:t>
      </w:r>
    </w:p>
    <w:p>
      <w:r>
        <w:t>should also promote the protection of the environment</w:t>
      </w:r>
    </w:p>
    <w:p>
      <w:r>
        <w:t>and ecosystems, assuming their respective ethical and</w:t>
      </w:r>
    </w:p>
    <w:p>
      <w:r>
        <w:t>legal responsibility, in accordance with national and</w:t>
      </w:r>
    </w:p>
    <w:p>
      <w:r>
        <w:t>international law, in particular Member States’ human</w:t>
      </w:r>
    </w:p>
    <w:p>
      <w:r>
        <w:t>rights obligations, and ethical guidance throughout</w:t>
      </w:r>
    </w:p>
    <w:p>
      <w:r>
        <w:t>the life cycle of AI systems, including with respect to AI</w:t>
      </w:r>
    </w:p>
    <w:p>
      <w:r>
        <w:t>actors within their effective territory and control. The</w:t>
      </w:r>
    </w:p>
    <w:p>
      <w:r>
        <w:t>ethical responsibility and liability for the decisions and</w:t>
      </w:r>
    </w:p>
    <w:p>
      <w:r>
        <w:t>23</w:t>
      </w:r>
    </w:p>
    <w:p>
      <w:r>
        <w:t>actions based in any way on an AI system should always</w:t>
      </w:r>
    </w:p>
    <w:p>
      <w:r>
        <w:t>ultimately be attributable to AI actors corresponding to</w:t>
      </w:r>
    </w:p>
    <w:p>
      <w:r>
        <w:t>their role in the life cycle of the AI system.</w:t>
      </w:r>
    </w:p>
    <w:p>
      <w:r>
        <w:t>43. Appropriate oversight, impact assessment, audit and</w:t>
      </w:r>
    </w:p>
    <w:p>
      <w:r>
        <w:t>due diligence mechanisms, including whistle-blowers’</w:t>
      </w:r>
    </w:p>
    <w:p>
      <w:r>
        <w:t>protection, should be developed to ensure accountability</w:t>
      </w:r>
    </w:p>
    <w:p>
      <w:r>
        <w:t>for AI systems and their impact throughout their life</w:t>
      </w:r>
    </w:p>
    <w:p>
      <w:r>
        <w:t>cycle. Both technical and institutional designs should</w:t>
      </w:r>
    </w:p>
    <w:p>
      <w:r>
        <w:t>ensure auditability and traceability of (the working of ) AI</w:t>
      </w:r>
    </w:p>
    <w:p>
      <w:r>
        <w:t>systems in particular to address any conflicts with human</w:t>
      </w:r>
    </w:p>
    <w:p>
      <w:r>
        <w:t>rights norms and standards and threats to environmental</w:t>
      </w:r>
    </w:p>
    <w:p>
      <w:r>
        <w:t>and ecosystem well-being.</w:t>
      </w:r>
    </w:p>
    <w:p>
      <w:r>
        <w:t>Awareness and literacy</w:t>
      </w:r>
    </w:p>
    <w:p>
      <w:r>
        <w:t>44. Public awareness and understanding of AI technologies</w:t>
      </w:r>
    </w:p>
    <w:p>
      <w:r>
        <w:t>and the value of data should be promoted through open</w:t>
      </w:r>
    </w:p>
    <w:p>
      <w:r>
        <w:t>and accessible education, civic engagement, digital</w:t>
      </w:r>
    </w:p>
    <w:p>
      <w:r>
        <w:t>skills and AI ethics training, media and information</w:t>
      </w:r>
    </w:p>
    <w:p>
      <w:r>
        <w:t>literacy and training led jointly by governments,</w:t>
      </w:r>
    </w:p>
    <w:p>
      <w:r>
        <w:t>intergovernmental organizations, civil society, academia,</w:t>
      </w:r>
    </w:p>
    <w:p>
      <w:r>
        <w:t>the media, community leaders and the private sector,</w:t>
      </w:r>
    </w:p>
    <w:p>
      <w:r>
        <w:t>and considering the existing linguistic, social and cultural</w:t>
      </w:r>
    </w:p>
    <w:p>
      <w:r>
        <w:t>diversity, to ensure effective public participation so that</w:t>
      </w:r>
    </w:p>
    <w:p>
      <w:r>
        <w:t>all members of society can take informed decisions</w:t>
      </w:r>
    </w:p>
    <w:p>
      <w:r>
        <w:t>about their use of AI systems and be protected from</w:t>
      </w:r>
    </w:p>
    <w:p>
      <w:r>
        <w:t>undue influence.</w:t>
      </w:r>
    </w:p>
    <w:p>
      <w:r>
        <w:t>45. Learning about the impact of AI systems should include</w:t>
      </w:r>
    </w:p>
    <w:p>
      <w:r>
        <w:t>learning about, through and for human rights and</w:t>
      </w:r>
    </w:p>
    <w:p>
      <w:r>
        <w:t>fundamental freedoms, meaning that the approach and</w:t>
      </w:r>
    </w:p>
    <w:p>
      <w:r>
        <w:t>understanding of AI systems should be grounded by</w:t>
      </w:r>
    </w:p>
    <w:p>
      <w:r>
        <w:t>their impact on human rights and access to rights, as well</w:t>
      </w:r>
    </w:p>
    <w:p>
      <w:r>
        <w:t>as on the environment and ecosystems.</w:t>
      </w:r>
    </w:p>
    <w:p>
      <w:r>
        <w:t>Multi-stakeholder and adaptive governance and</w:t>
      </w:r>
    </w:p>
    <w:p>
      <w:r>
        <w:t>collaboration</w:t>
      </w:r>
    </w:p>
    <w:p>
      <w:r>
        <w:t>46. International law and national sovereignty must be</w:t>
      </w:r>
    </w:p>
    <w:p>
      <w:r>
        <w:t>respected in the use of data. That means that States,</w:t>
      </w:r>
    </w:p>
    <w:p>
      <w:r>
        <w:t>complying with international law, can regulate the data</w:t>
      </w:r>
    </w:p>
    <w:p>
      <w:r>
        <w:t>generated within or passing through their territories,</w:t>
      </w:r>
    </w:p>
    <w:p>
      <w:r>
        <w:t>and take measures towards effective regulation of data,</w:t>
      </w:r>
    </w:p>
    <w:p>
      <w:r>
        <w:t>including data protection, based on respect for the right</w:t>
      </w:r>
    </w:p>
    <w:p>
      <w:r>
        <w:t>to privacy in accordance with international law and other</w:t>
      </w:r>
    </w:p>
    <w:p>
      <w:r>
        <w:t>human rights norms and standards.</w:t>
      </w:r>
    </w:p>
    <w:p>
      <w:r>
        <w:t>47. Participation of different stakeholders throughout</w:t>
      </w:r>
    </w:p>
    <w:p>
      <w:r>
        <w:t>the AI system life cycle is necessary for inclusive</w:t>
      </w:r>
    </w:p>
    <w:p>
      <w:r>
        <w:t>approaches to AI governance, enabling the benefits</w:t>
      </w:r>
    </w:p>
    <w:p>
      <w:r>
        <w:t>to be shared by all, and to contribute to sustainable</w:t>
      </w:r>
    </w:p>
    <w:p>
      <w:r>
        <w:t>development. Stakeholders include but are not limited</w:t>
      </w:r>
    </w:p>
    <w:p>
      <w:r>
        <w:t>to governments, intergovernmental organizations,</w:t>
      </w:r>
    </w:p>
    <w:p>
      <w:r>
        <w:t>the technical community, civil society, researchers and</w:t>
      </w:r>
    </w:p>
    <w:p>
      <w:r>
        <w:t>academia, media, education, policy-makers, private</w:t>
      </w:r>
    </w:p>
    <w:p>
      <w:r>
        <w:t>sector companies, human rights institutions and equality</w:t>
      </w:r>
    </w:p>
    <w:p>
      <w:r>
        <w:t>bodies, anti-discrimination monitoring bodies, and</w:t>
      </w:r>
    </w:p>
    <w:p>
      <w:r>
        <w:t>groups for youth and children. The adoption of open</w:t>
      </w:r>
    </w:p>
    <w:p>
      <w:r>
        <w:t>standards and interoperability to facilitate collaboration</w:t>
      </w:r>
    </w:p>
    <w:p>
      <w:r>
        <w:t>should be in place. Measures should be adopted to take</w:t>
      </w:r>
    </w:p>
    <w:p>
      <w:r>
        <w:t>into account shifts in technologies, the emergence of</w:t>
      </w:r>
    </w:p>
    <w:p>
      <w:r>
        <w:t>new groups of stakeholders, and to allow for meaningful</w:t>
      </w:r>
    </w:p>
    <w:p>
      <w:r>
        <w:t>participation by marginalized groups, communities and</w:t>
      </w:r>
    </w:p>
    <w:p>
      <w:r>
        <w:t>individuals and, where relevant, in the case of Indigenous</w:t>
      </w:r>
    </w:p>
    <w:p>
      <w:r>
        <w:t>Peoples, respect for the self-governance of their data.</w:t>
      </w:r>
    </w:p>
    <w:p>
      <w:r>
        <w:t>24</w:t>
      </w:r>
    </w:p>
    <w:p>
      <w:r>
        <w:t>25</w:t>
      </w:r>
    </w:p>
    <w:p>
      <w:r>
        <w:t>IV.</w:t>
      </w:r>
    </w:p>
    <w:p>
      <w:r>
        <w:t>Areas of</w:t>
      </w:r>
    </w:p>
    <w:p>
      <w:r>
        <w:t>policy action</w:t>
      </w:r>
    </w:p>
    <w:p>
      <w:r>
        <w:t>26</w:t>
      </w:r>
    </w:p>
    <w:p>
      <w:r>
        <w:t>48. The policy actions described in the following policy</w:t>
      </w:r>
    </w:p>
    <w:p>
      <w:r>
        <w:t>areas operationalize the values and principles set out in</w:t>
      </w:r>
    </w:p>
    <w:p>
      <w:r>
        <w:t>this Recommendation. The main action is for Member</w:t>
      </w:r>
    </w:p>
    <w:p>
      <w:r>
        <w:t>States to put in place effective measures, including, for</w:t>
      </w:r>
    </w:p>
    <w:p>
      <w:r>
        <w:t>example, policy frameworks or mechanisms, and to</w:t>
      </w:r>
    </w:p>
    <w:p>
      <w:r>
        <w:t>ensure that other stakeholders, such as private sector</w:t>
      </w:r>
    </w:p>
    <w:p>
      <w:r>
        <w:t>companies, academic and research institutions, and</w:t>
      </w:r>
    </w:p>
    <w:p>
      <w:r>
        <w:t>civil society adhere to them by, among other actions,</w:t>
      </w:r>
    </w:p>
    <w:p>
      <w:r>
        <w:t>encouraging all stakeholders to develop human rights,</w:t>
      </w:r>
    </w:p>
    <w:p>
      <w:r>
        <w:t>rule of law, democracy, and ethical impact assessment</w:t>
      </w:r>
    </w:p>
    <w:p>
      <w:r>
        <w:t>and due diligence tools in line with guidance including</w:t>
      </w:r>
    </w:p>
    <w:p>
      <w:r>
        <w:t>the United Nations Guiding Principles on Business and</w:t>
      </w:r>
    </w:p>
    <w:p>
      <w:r>
        <w:t>Human Rights. The process for developing such policies</w:t>
      </w:r>
    </w:p>
    <w:p>
      <w:r>
        <w:t>or mechanisms should be inclusive of all stakeholders</w:t>
      </w:r>
    </w:p>
    <w:p>
      <w:r>
        <w:t>and should take into account the circumstances and</w:t>
      </w:r>
    </w:p>
    <w:p>
      <w:r>
        <w:t>priorities of each Member State. UNESCO can be a partner</w:t>
      </w:r>
    </w:p>
    <w:p>
      <w:r>
        <w:t>and support Member States in the development as well</w:t>
      </w:r>
    </w:p>
    <w:p>
      <w:r>
        <w:t>as monitoring and evaluation of policy mechanisms.</w:t>
      </w:r>
    </w:p>
    <w:p>
      <w:r>
        <w:t>49. UNESCO recognizes that Member States will be</w:t>
      </w:r>
    </w:p>
    <w:p>
      <w:r>
        <w:t>at different stages of readiness to implement this</w:t>
      </w:r>
    </w:p>
    <w:p>
      <w:r>
        <w:t>Recommendation, in terms of scientific, technological,</w:t>
      </w:r>
    </w:p>
    <w:p>
      <w:r>
        <w:t>economic, educational, legal, regulatory, infrastructural,</w:t>
      </w:r>
    </w:p>
    <w:p>
      <w:r>
        <w:t>societal, cultural and other dimensions. It is noted that</w:t>
      </w:r>
    </w:p>
    <w:p>
      <w:r>
        <w:t>“readiness” here is a dynamic status. In order to enable</w:t>
      </w:r>
    </w:p>
    <w:p>
      <w:r>
        <w:t>the effective implementation of this Recommendation,</w:t>
      </w:r>
    </w:p>
    <w:p>
      <w:r>
        <w:t>UNESCO will therefore: (1) develop a readiness assessment</w:t>
      </w:r>
    </w:p>
    <w:p>
      <w:r>
        <w:t>methodology to assist interested Member States in</w:t>
      </w:r>
    </w:p>
    <w:p>
      <w:r>
        <w:t>identifying their status at specific moments of their</w:t>
      </w:r>
    </w:p>
    <w:p>
      <w:r>
        <w:t>readiness trajectory along a continuum of dimensions;</w:t>
      </w:r>
    </w:p>
    <w:p>
      <w:r>
        <w:t>and (2) ensure support for interested Member States in</w:t>
      </w:r>
    </w:p>
    <w:p>
      <w:r>
        <w:t>terms of developing a UNESCO methodology for Ethical</w:t>
      </w:r>
    </w:p>
    <w:p>
      <w:r>
        <w:t>Impact Assessment (EIA) of AI technologies, sharing</w:t>
      </w:r>
    </w:p>
    <w:p>
      <w:r>
        <w:t>of best practices, assessment guidelines and other</w:t>
      </w:r>
    </w:p>
    <w:p>
      <w:r>
        <w:t>mechanisms and analytical work.</w:t>
      </w:r>
    </w:p>
    <w:p>
      <w:r>
        <w:t>POLICY AREA 1: ETHICAL IMPACT ASSESSMENT</w:t>
      </w:r>
    </w:p>
    <w:p>
      <w:r>
        <w:t>50. Member States should introduce frameworks for impact</w:t>
      </w:r>
    </w:p>
    <w:p>
      <w:r>
        <w:t>assessments, such as ethical impact assessment, to</w:t>
      </w:r>
    </w:p>
    <w:p>
      <w:r>
        <w:t>identify and assess benefits, concerns and risks of AI</w:t>
      </w:r>
    </w:p>
    <w:p>
      <w:r>
        <w:t>systems, as well as appropriate risk prevention, mitigation</w:t>
      </w:r>
    </w:p>
    <w:p>
      <w:r>
        <w:t>and monitoring measures, among other assurance</w:t>
      </w:r>
    </w:p>
    <w:p>
      <w:r>
        <w:t>mechanisms. Such impact assessments should identify</w:t>
      </w:r>
    </w:p>
    <w:p>
      <w:r>
        <w:t>impacts on human rights and fundamental freedoms, in</w:t>
      </w:r>
    </w:p>
    <w:p>
      <w:r>
        <w:t>particular but not limited to the rights of marginalized</w:t>
      </w:r>
    </w:p>
    <w:p>
      <w:r>
        <w:t>and vulnerable people or people in vulnerable situations,</w:t>
      </w:r>
    </w:p>
    <w:p>
      <w:r>
        <w:t>labour rights, the environment and ecosystems and</w:t>
      </w:r>
    </w:p>
    <w:p>
      <w:r>
        <w:t>ethical and social implications, and facilitate citizen</w:t>
      </w:r>
    </w:p>
    <w:p>
      <w:r>
        <w:t>participation in line with the values and principles set</w:t>
      </w:r>
    </w:p>
    <w:p>
      <w:r>
        <w:t>forth in this Recommendation.</w:t>
      </w:r>
    </w:p>
    <w:p>
      <w:r>
        <w:t>51. Member States and private sector companies should</w:t>
      </w:r>
    </w:p>
    <w:p>
      <w:r>
        <w:t>develop due diligence and oversight mechanisms</w:t>
      </w:r>
    </w:p>
    <w:p>
      <w:r>
        <w:t>to identify, prevent, mitigate and account for how</w:t>
      </w:r>
    </w:p>
    <w:p>
      <w:r>
        <w:t>they address the impact of AI systems on the respect</w:t>
      </w:r>
    </w:p>
    <w:p>
      <w:r>
        <w:t>for human rights, rule of law and inclusive societies.</w:t>
      </w:r>
    </w:p>
    <w:p>
      <w:r>
        <w:t>Member States should also be able to assess the socio-</w:t>
      </w:r>
    </w:p>
    <w:p>
      <w:r>
        <w:t>economic impact of AI systems on poverty and ensure</w:t>
      </w:r>
    </w:p>
    <w:p>
      <w:r>
        <w:t>that the gap between people living in wealth and</w:t>
      </w:r>
    </w:p>
    <w:p>
      <w:r>
        <w:t>poverty, as well as the digital divide among and within</w:t>
      </w:r>
    </w:p>
    <w:p>
      <w:r>
        <w:t>countries, are not increased with the massive adoption</w:t>
      </w:r>
    </w:p>
    <w:p>
      <w:r>
        <w:t>of AI technologies at present and in the future. In</w:t>
      </w:r>
    </w:p>
    <w:p>
      <w:r>
        <w:t>order to do this, in particular, enforceable transparency</w:t>
      </w:r>
    </w:p>
    <w:p>
      <w:r>
        <w:t>protocols should be implemented, corresponding to the</w:t>
      </w:r>
    </w:p>
    <w:p>
      <w:r>
        <w:t>access to information, including information of public</w:t>
      </w:r>
    </w:p>
    <w:p>
      <w:r>
        <w:t>interest held by private entities. Member States, private</w:t>
      </w:r>
    </w:p>
    <w:p>
      <w:r>
        <w:t>sector companies and civil society should investigate</w:t>
      </w:r>
    </w:p>
    <w:p>
      <w:r>
        <w:t>the sociological and psychological effects of AI-based</w:t>
      </w:r>
    </w:p>
    <w:p>
      <w:r>
        <w:t>recommendations on humans in their decision-making</w:t>
      </w:r>
    </w:p>
    <w:p>
      <w:r>
        <w:t>autonomy. AI systems identified as potential risks to</w:t>
      </w:r>
    </w:p>
    <w:p>
      <w:r>
        <w:t>human rights should be broadly tested by AI actors,</w:t>
      </w:r>
    </w:p>
    <w:p>
      <w:r>
        <w:t>including in real-world conditions if needed, as part of</w:t>
      </w:r>
    </w:p>
    <w:p>
      <w:r>
        <w:t>the Ethical Impact Assessment, before releasing them in</w:t>
      </w:r>
    </w:p>
    <w:p>
      <w:r>
        <w:t>the market.</w:t>
      </w:r>
    </w:p>
    <w:p>
      <w:r>
        <w:t>52. Member States and business enterprises should</w:t>
      </w:r>
    </w:p>
    <w:p>
      <w:r>
        <w:t>implement appropriate measures to monitor all phases</w:t>
      </w:r>
    </w:p>
    <w:p>
      <w:r>
        <w:t>of an AI system life cycle, including the functioning of</w:t>
      </w:r>
    </w:p>
    <w:p>
      <w:r>
        <w:t>algorithms used for decision-making, the data, as well</w:t>
      </w:r>
    </w:p>
    <w:p>
      <w:r>
        <w:t>as AI actors involved in the process, especially in public</w:t>
      </w:r>
    </w:p>
    <w:p>
      <w:r>
        <w:t>services and where direct end-user interaction is needed,</w:t>
      </w:r>
    </w:p>
    <w:p>
      <w:r>
        <w:t>as part of ethical impact assessment. Member States’</w:t>
      </w:r>
    </w:p>
    <w:p>
      <w:r>
        <w:t>human rights law obligations should form part of the</w:t>
      </w:r>
    </w:p>
    <w:p>
      <w:r>
        <w:t>ethical aspects of AI system assessments.</w:t>
      </w:r>
    </w:p>
    <w:p>
      <w:r>
        <w:t>53. Governments should adopt a regulatory framework that</w:t>
      </w:r>
    </w:p>
    <w:p>
      <w:r>
        <w:t>sets out a procedure, particularly for public authorities,</w:t>
      </w:r>
    </w:p>
    <w:p>
      <w:r>
        <w:t>to carry out ethical impact assessments on AI systems</w:t>
      </w:r>
    </w:p>
    <w:p>
      <w:r>
        <w:t>to predict consequences, mitigate risks, avoid harmful</w:t>
      </w:r>
    </w:p>
    <w:p>
      <w:r>
        <w:t>consequences, facilitate citizen participation and</w:t>
      </w:r>
    </w:p>
    <w:p>
      <w:r>
        <w:t>address societal challenges. The assessment should also</w:t>
      </w:r>
    </w:p>
    <w:p>
      <w:r>
        <w:t>establish appropriate oversight mechanisms, including</w:t>
      </w:r>
    </w:p>
    <w:p>
      <w:r>
        <w:t>auditability, traceability and explainability, which enable</w:t>
      </w:r>
    </w:p>
    <w:p>
      <w:r>
        <w:t>the assessment of algorithms, data and design processes,</w:t>
      </w:r>
    </w:p>
    <w:p>
      <w:r>
        <w:t>as well as include external review of AI systems. Ethical</w:t>
      </w:r>
    </w:p>
    <w:p>
      <w:r>
        <w:t>impact assessments should be transparent and open to</w:t>
      </w:r>
    </w:p>
    <w:p>
      <w:r>
        <w:t>the public, where appropriate. Such assessments should</w:t>
      </w:r>
    </w:p>
    <w:p>
      <w:r>
        <w:t>also be multidisciplinary, multi-stakeholder, multicultural,</w:t>
      </w:r>
    </w:p>
    <w:p>
      <w:r>
        <w:t>pluralistic and inclusive. The public authorities should be</w:t>
      </w:r>
    </w:p>
    <w:p>
      <w:r>
        <w:t>required to monitor the AI systems implemented and/or</w:t>
      </w:r>
    </w:p>
    <w:p>
      <w:r>
        <w:t>deployed by those authorities by introducing appropriate</w:t>
      </w:r>
    </w:p>
    <w:p>
      <w:r>
        <w:t>mechanisms and tools.</w:t>
      </w:r>
    </w:p>
    <w:p>
      <w:r>
        <w:t>27</w:t>
      </w:r>
    </w:p>
    <w:p>
      <w:r>
        <w:t>POLICY AREA 2: ETHICAL GOVERNANCE AND STEWARDSHIP</w:t>
      </w:r>
    </w:p>
    <w:p>
      <w:r>
        <w:t>54. Member States should ensure that AI governance</w:t>
      </w:r>
    </w:p>
    <w:p>
      <w:r>
        <w:t>mechanisms are inclusive, transparent, multidisciplinary,</w:t>
      </w:r>
    </w:p>
    <w:p>
      <w:r>
        <w:t>multilateral (this includes the possibility of mitigation and</w:t>
      </w:r>
    </w:p>
    <w:p>
      <w:r>
        <w:t>redress of harm across borders) and multi-stakeholder.</w:t>
      </w:r>
    </w:p>
    <w:p>
      <w:r>
        <w:t>In particular, governance should include aspects of</w:t>
      </w:r>
    </w:p>
    <w:p>
      <w:r>
        <w:t>anticipation, and effective protection, monitoring of</w:t>
      </w:r>
    </w:p>
    <w:p>
      <w:r>
        <w:t>impact, enforcement and redress.</w:t>
      </w:r>
    </w:p>
    <w:p>
      <w:r>
        <w:t>55. Member States should ensure that harms caused through</w:t>
      </w:r>
    </w:p>
    <w:p>
      <w:r>
        <w:t>AI systems are investigated and redressed, by enacting</w:t>
      </w:r>
    </w:p>
    <w:p>
      <w:r>
        <w:t>strong enforcement mechanisms and remedial actions,</w:t>
      </w:r>
    </w:p>
    <w:p>
      <w:r>
        <w:t>to make certain that human rights and fundamental</w:t>
      </w:r>
    </w:p>
    <w:p>
      <w:r>
        <w:t>freedoms and the rule of law are respected in the digital</w:t>
      </w:r>
    </w:p>
    <w:p>
      <w:r>
        <w:t>world and in the physical world. Such mechanisms</w:t>
      </w:r>
    </w:p>
    <w:p>
      <w:r>
        <w:t>and actions should include remediation mechanisms</w:t>
      </w:r>
    </w:p>
    <w:p>
      <w:r>
        <w:t>provided by private and public sector companies. The</w:t>
      </w:r>
    </w:p>
    <w:p>
      <w:r>
        <w:t>auditability and traceability of AI systems should be</w:t>
      </w:r>
    </w:p>
    <w:p>
      <w:r>
        <w:t>promoted to this end. In addition, Member States should</w:t>
      </w:r>
    </w:p>
    <w:p>
      <w:r>
        <w:t>strengthen their institutional capacities to deliver on this</w:t>
      </w:r>
    </w:p>
    <w:p>
      <w:r>
        <w:t>commitment and should collaborate with researchers</w:t>
      </w:r>
    </w:p>
    <w:p>
      <w:r>
        <w:t>and other stakeholders to investigate, prevent and</w:t>
      </w:r>
    </w:p>
    <w:p>
      <w:r>
        <w:t>mitigate any potentially malicious uses of AI systems.</w:t>
      </w:r>
    </w:p>
    <w:p>
      <w:r>
        <w:t>56. Member States are encouraged to develop national</w:t>
      </w:r>
    </w:p>
    <w:p>
      <w:r>
        <w:t>and regional AI strategies and to consider forms of soft</w:t>
      </w:r>
    </w:p>
    <w:p>
      <w:r>
        <w:t>governance such as a certification mechanism for AI</w:t>
      </w:r>
    </w:p>
    <w:p>
      <w:r>
        <w:t>systems and the mutual recognition of their certification,</w:t>
      </w:r>
    </w:p>
    <w:p>
      <w:r>
        <w:t>according to the sensitivity of the application domain</w:t>
      </w:r>
    </w:p>
    <w:p>
      <w:r>
        <w:t>and expected impact on human rights, the environment</w:t>
      </w:r>
    </w:p>
    <w:p>
      <w:r>
        <w:t>and ecosystems, and other ethical considerations set</w:t>
      </w:r>
    </w:p>
    <w:p>
      <w:r>
        <w:t>forth in this Recommendation. Such a mechanism</w:t>
      </w:r>
    </w:p>
    <w:p>
      <w:r>
        <w:t>might include different levels of audit of systems, data,</w:t>
      </w:r>
    </w:p>
    <w:p>
      <w:r>
        <w:t>and adherence to ethical guidelines and to procedural</w:t>
      </w:r>
    </w:p>
    <w:p>
      <w:r>
        <w:t>requirements in view of ethical aspects. At the same</w:t>
      </w:r>
    </w:p>
    <w:p>
      <w:r>
        <w:t>time, such a mechanism should not hinder innovation or</w:t>
      </w:r>
    </w:p>
    <w:p>
      <w:r>
        <w:t>disadvantage small and medium enterprises or start-ups,</w:t>
      </w:r>
    </w:p>
    <w:p>
      <w:r>
        <w:t>civil society as well as research and science organizations,</w:t>
      </w:r>
    </w:p>
    <w:p>
      <w:r>
        <w:t>as a result of an excessive administrative burden. These</w:t>
      </w:r>
    </w:p>
    <w:p>
      <w:r>
        <w:t>mechanisms should also include a regular monitoring</w:t>
      </w:r>
    </w:p>
    <w:p>
      <w:r>
        <w:t>component to ensure system robustness and continued</w:t>
      </w:r>
    </w:p>
    <w:p>
      <w:r>
        <w:t>integrity and adherence to ethical guidelines over the</w:t>
      </w:r>
    </w:p>
    <w:p>
      <w:r>
        <w:t>entire life cycle of the AI system, requiring re-certification</w:t>
      </w:r>
    </w:p>
    <w:p>
      <w:r>
        <w:t>if necessary.</w:t>
      </w:r>
    </w:p>
    <w:p>
      <w:r>
        <w:t>57. Member States and public authorities should carry out</w:t>
      </w:r>
    </w:p>
    <w:p>
      <w:r>
        <w:t>transparent self-assessment of existing and proposed</w:t>
      </w:r>
    </w:p>
    <w:p>
      <w:r>
        <w:t>AI systems, which, in particular, should include the</w:t>
      </w:r>
    </w:p>
    <w:p>
      <w:r>
        <w:t>assessment of whether the adoption of AI is appropriate</w:t>
      </w:r>
    </w:p>
    <w:p>
      <w:r>
        <w:t>and, if so, should include further assessment to determine</w:t>
      </w:r>
    </w:p>
    <w:p>
      <w:r>
        <w:t>what the appropriate method is, as well as assessment as</w:t>
      </w:r>
    </w:p>
    <w:p>
      <w:r>
        <w:t>to whether such adoption would result in violations or</w:t>
      </w:r>
    </w:p>
    <w:p>
      <w:r>
        <w:t>abuses of Member States’ human rights law obligations,</w:t>
      </w:r>
    </w:p>
    <w:p>
      <w:r>
        <w:t>and if that is the case, prohibit its use.</w:t>
      </w:r>
    </w:p>
    <w:p>
      <w:r>
        <w:t>58. Member States should encourage public entities, private</w:t>
      </w:r>
    </w:p>
    <w:p>
      <w:r>
        <w:t>sector companies and civil society organizations to</w:t>
      </w:r>
    </w:p>
    <w:p>
      <w:r>
        <w:t>involve different stakeholders in their AI governance</w:t>
      </w:r>
    </w:p>
    <w:p>
      <w:r>
        <w:t>and to consider adding the role of an independent AI</w:t>
      </w:r>
    </w:p>
    <w:p>
      <w:r>
        <w:t>Ethics Officer or some other mechanism to oversee</w:t>
      </w:r>
    </w:p>
    <w:p>
      <w:r>
        <w:t>ethical impact assessment, auditing and continuous</w:t>
      </w:r>
    </w:p>
    <w:p>
      <w:r>
        <w:t>monitoring efforts and ensure ethical guidance of AI</w:t>
      </w:r>
    </w:p>
    <w:p>
      <w:r>
        <w:t>systems. Member States, private sector companies and</w:t>
      </w:r>
    </w:p>
    <w:p>
      <w:r>
        <w:t>civil society organizations, with the support of UNESCO,</w:t>
      </w:r>
    </w:p>
    <w:p>
      <w:r>
        <w:t>are encouraged to create a network of independent AI</w:t>
      </w:r>
    </w:p>
    <w:p>
      <w:r>
        <w:t>Ethics Officers to give support to this process at national,</w:t>
      </w:r>
    </w:p>
    <w:p>
      <w:r>
        <w:t>regional and international levels.</w:t>
      </w:r>
    </w:p>
    <w:p>
      <w:r>
        <w:t>59. Member States should foster the development of, and</w:t>
      </w:r>
    </w:p>
    <w:p>
      <w:r>
        <w:t>access to, a digital ecosystem for ethical and inclusive</w:t>
      </w:r>
    </w:p>
    <w:p>
      <w:r>
        <w:t>development of AI systems at the national level, including</w:t>
      </w:r>
    </w:p>
    <w:p>
      <w:r>
        <w:t>to address gaps in access to the AI system life cycle, while</w:t>
      </w:r>
    </w:p>
    <w:p>
      <w:r>
        <w:t>contributing to international collaboration. Such an</w:t>
      </w:r>
    </w:p>
    <w:p>
      <w:r>
        <w:t>ecosystem includes, in particular, digital technologies</w:t>
      </w:r>
    </w:p>
    <w:p>
      <w:r>
        <w:t>and infrastructure, and mechanisms for sharing AI</w:t>
      </w:r>
    </w:p>
    <w:p>
      <w:r>
        <w:t>knowledge, as appropriate.</w:t>
      </w:r>
    </w:p>
    <w:p>
      <w:r>
        <w:t>60. Member States should establish mechanisms, in</w:t>
      </w:r>
    </w:p>
    <w:p>
      <w:r>
        <w:t>collaboration with international organizations,</w:t>
      </w:r>
    </w:p>
    <w:p>
      <w:r>
        <w:t>transnational corporations, academic institutions and</w:t>
      </w:r>
    </w:p>
    <w:p>
      <w:r>
        <w:t>civil society, to ensure the active participation of all</w:t>
      </w:r>
    </w:p>
    <w:p>
      <w:r>
        <w:t>Member States, especially LMICs, in particular LDCs,</w:t>
      </w:r>
    </w:p>
    <w:p>
      <w:r>
        <w:t>LLDCs and SIDS, in international discussions concerning</w:t>
      </w:r>
    </w:p>
    <w:p>
      <w:r>
        <w:t>AI governance. This can be through the provision of</w:t>
      </w:r>
    </w:p>
    <w:p>
      <w:r>
        <w:t>funds, ensuring equal regional participation, or any</w:t>
      </w:r>
    </w:p>
    <w:p>
      <w:r>
        <w:t>other mechanisms. Furthermore, in order to ensure the</w:t>
      </w:r>
    </w:p>
    <w:p>
      <w:r>
        <w:t>inclusiveness of AI fora, Member States should facilitate</w:t>
      </w:r>
    </w:p>
    <w:p>
      <w:r>
        <w:t>the travel of AI actors in and out of their territory,</w:t>
      </w:r>
    </w:p>
    <w:p>
      <w:r>
        <w:t>especially from LMICs, in particular LDCs, LLDCs and SIDS,</w:t>
      </w:r>
    </w:p>
    <w:p>
      <w:r>
        <w:t>for the purpose of participating in these fora.</w:t>
      </w:r>
    </w:p>
    <w:p>
      <w:r>
        <w:t>61. Amendments to the existing or elaboration of new</w:t>
      </w:r>
    </w:p>
    <w:p>
      <w:r>
        <w:t>national legislation addressing AI systems must comply</w:t>
      </w:r>
    </w:p>
    <w:p>
      <w:r>
        <w:t>with Member States’ human rights law obligations and</w:t>
      </w:r>
    </w:p>
    <w:p>
      <w:r>
        <w:t>promote human rights and fundamental freedoms</w:t>
      </w:r>
    </w:p>
    <w:p>
      <w:r>
        <w:t>throughout the AI system life cycle. Promotion thereof</w:t>
      </w:r>
    </w:p>
    <w:p>
      <w:r>
        <w:t>should also take the form of governance initiatives,</w:t>
      </w:r>
    </w:p>
    <w:p>
      <w:r>
        <w:t>good exemplars of collaborative practices regarding AI</w:t>
      </w:r>
    </w:p>
    <w:p>
      <w:r>
        <w:t>systems, and national and international technical and</w:t>
      </w:r>
    </w:p>
    <w:p>
      <w:r>
        <w:t>methodological guidelines as AI technologies advance.</w:t>
      </w:r>
    </w:p>
    <w:p>
      <w:r>
        <w:t>Diverse sectors, including the private sector, in their</w:t>
      </w:r>
    </w:p>
    <w:p>
      <w:r>
        <w:t>practices regarding AI systems must respect, protect and</w:t>
      </w:r>
    </w:p>
    <w:p>
      <w:r>
        <w:t>promote human rights and fundamental freedoms using</w:t>
      </w:r>
    </w:p>
    <w:p>
      <w:r>
        <w:t>existing and new instruments in combination with this</w:t>
      </w:r>
    </w:p>
    <w:p>
      <w:r>
        <w:t>Recommendation.</w:t>
      </w:r>
    </w:p>
    <w:p>
      <w:r>
        <w:t>62. Member States that acquire Al systems for human rights-</w:t>
      </w:r>
    </w:p>
    <w:p>
      <w:r>
        <w:t>sensitive use cases, such as law enforcement, welfare,</w:t>
      </w:r>
    </w:p>
    <w:p>
      <w:r>
        <w:t>employment, media and information providers, health</w:t>
      </w:r>
    </w:p>
    <w:p>
      <w:r>
        <w:t>care and the independent judiciary system should provide</w:t>
      </w:r>
    </w:p>
    <w:p>
      <w:r>
        <w:t>28</w:t>
      </w:r>
    </w:p>
    <w:p>
      <w:r>
        <w:t>mechanisms to monitor the social and economic impact</w:t>
      </w:r>
    </w:p>
    <w:p>
      <w:r>
        <w:t>of such systems by appropriate oversight authorities,</w:t>
      </w:r>
    </w:p>
    <w:p>
      <w:r>
        <w:t>including independent data protection authorities,</w:t>
      </w:r>
    </w:p>
    <w:p>
      <w:r>
        <w:t>sectoral oversight and public bodies responsible for</w:t>
      </w:r>
    </w:p>
    <w:p>
      <w:r>
        <w:t>oversight.</w:t>
      </w:r>
    </w:p>
    <w:p>
      <w:r>
        <w:t>63. Member States should enhance the capacity of the</w:t>
      </w:r>
    </w:p>
    <w:p>
      <w:r>
        <w:t>judiciary to make decisions related to AI systems as per</w:t>
      </w:r>
    </w:p>
    <w:p>
      <w:r>
        <w:t>the rule of law and in line with international law and</w:t>
      </w:r>
    </w:p>
    <w:p>
      <w:r>
        <w:t>standards, including in the use of AI systems in their</w:t>
      </w:r>
    </w:p>
    <w:p>
      <w:r>
        <w:t>deliberations, while ensuring that the principle of human</w:t>
      </w:r>
    </w:p>
    <w:p>
      <w:r>
        <w:t>oversight is upheld. In case AI systems are used by the</w:t>
      </w:r>
    </w:p>
    <w:p>
      <w:r>
        <w:t>judiciary, sufficient safeguards are needed to guarantee</w:t>
      </w:r>
    </w:p>
    <w:p>
      <w:r>
        <w:t>inter alia the protection of fundamental human rights, the</w:t>
      </w:r>
    </w:p>
    <w:p>
      <w:r>
        <w:t>rule of law, judicial independence as well as the principle</w:t>
      </w:r>
    </w:p>
    <w:p>
      <w:r>
        <w:t>of human oversight, and to ensure a trustworthy, public</w:t>
      </w:r>
    </w:p>
    <w:p>
      <w:r>
        <w:t>interest-oriented and human-centric development and</w:t>
      </w:r>
    </w:p>
    <w:p>
      <w:r>
        <w:t>use of AI systems in the judiciary.</w:t>
      </w:r>
    </w:p>
    <w:p>
      <w:r>
        <w:t>64. Member States should ensure that governments and</w:t>
      </w:r>
    </w:p>
    <w:p>
      <w:r>
        <w:t>multilateral organizations play a leading role in ensuring</w:t>
      </w:r>
    </w:p>
    <w:p>
      <w:r>
        <w:t>the safety and security of AI systems, with multi-</w:t>
      </w:r>
    </w:p>
    <w:p>
      <w:r>
        <w:t>stakeholder participation. Specifically, Member States,</w:t>
      </w:r>
    </w:p>
    <w:p>
      <w:r>
        <w:t>international organizations and other relevant bodies</w:t>
      </w:r>
    </w:p>
    <w:p>
      <w:r>
        <w:t>should develop international standards that describe</w:t>
      </w:r>
    </w:p>
    <w:p>
      <w:r>
        <w:t>measurable, testable levels of safety and transparency,</w:t>
      </w:r>
    </w:p>
    <w:p>
      <w:r>
        <w:t>so that systems can be objectively assessed and levels</w:t>
      </w:r>
    </w:p>
    <w:p>
      <w:r>
        <w:t>of compliance determined. Furthermore, Member States</w:t>
      </w:r>
    </w:p>
    <w:p>
      <w:r>
        <w:t>and business enterprises should continuously support</w:t>
      </w:r>
    </w:p>
    <w:p>
      <w:r>
        <w:t>strategic research on potential safety and security risks</w:t>
      </w:r>
    </w:p>
    <w:p>
      <w:r>
        <w:t>of AI technologies and should encourage research into</w:t>
      </w:r>
    </w:p>
    <w:p>
      <w:r>
        <w:t>transparency and explainability, inclusion and literacy by</w:t>
      </w:r>
    </w:p>
    <w:p>
      <w:r>
        <w:t>putting additional funding into those areas for different</w:t>
      </w:r>
    </w:p>
    <w:p>
      <w:r>
        <w:t>domains and at different levels, such as technical and</w:t>
      </w:r>
    </w:p>
    <w:p>
      <w:r>
        <w:t>natural language.</w:t>
      </w:r>
    </w:p>
    <w:p>
      <w:r>
        <w:t>65. Member States should implement policies to ensure that</w:t>
      </w:r>
    </w:p>
    <w:p>
      <w:r>
        <w:t>the actions of AI actors are consistent with international</w:t>
      </w:r>
    </w:p>
    <w:p>
      <w:r>
        <w:t>human rights law, standards and principles throughout</w:t>
      </w:r>
    </w:p>
    <w:p>
      <w:r>
        <w:t>the life cycle of AI systems, while taking into full</w:t>
      </w:r>
    </w:p>
    <w:p>
      <w:r>
        <w:t>consideration the current cultural and social diversities,</w:t>
      </w:r>
    </w:p>
    <w:p>
      <w:r>
        <w:t>including local customs and religious traditions, with</w:t>
      </w:r>
    </w:p>
    <w:p>
      <w:r>
        <w:t>due regard to the precedence and universality of human</w:t>
      </w:r>
    </w:p>
    <w:p>
      <w:r>
        <w:t>rights.</w:t>
      </w:r>
    </w:p>
    <w:p>
      <w:r>
        <w:t>66. Member States should put in place mechanisms to</w:t>
      </w:r>
    </w:p>
    <w:p>
      <w:r>
        <w:t>require AI actors to disclose and combat any kind of</w:t>
      </w:r>
    </w:p>
    <w:p>
      <w:r>
        <w:t>stereotyping in the outcomes of AI systems and data,</w:t>
      </w:r>
    </w:p>
    <w:p>
      <w:r>
        <w:t>whether by design or by negligence, and to ensure that</w:t>
      </w:r>
    </w:p>
    <w:p>
      <w:r>
        <w:t>training data sets for AI systems do not foster cultural,</w:t>
      </w:r>
    </w:p>
    <w:p>
      <w:r>
        <w:t>economic or social inequalities, prejudice, the spreading</w:t>
      </w:r>
    </w:p>
    <w:p>
      <w:r>
        <w:t>of disinformation and misinformation, and disruption</w:t>
      </w:r>
    </w:p>
    <w:p>
      <w:r>
        <w:t>of freedom of expression and access to information.</w:t>
      </w:r>
    </w:p>
    <w:p>
      <w:r>
        <w:t>Particular attention should be given to regions where the</w:t>
      </w:r>
    </w:p>
    <w:p>
      <w:r>
        <w:t>data are scarce.</w:t>
      </w:r>
    </w:p>
    <w:p>
      <w:r>
        <w:t>67. Member States should implement policies to promote</w:t>
      </w:r>
    </w:p>
    <w:p>
      <w:r>
        <w:t>and increase diversity and inclusiveness that reflect</w:t>
      </w:r>
    </w:p>
    <w:p>
      <w:r>
        <w:t>their populations in AI development teams and training</w:t>
      </w:r>
    </w:p>
    <w:p>
      <w:r>
        <w:t>datasets, and to ensure equal access to AI technologies</w:t>
      </w:r>
    </w:p>
    <w:p>
      <w:r>
        <w:t>and their benefits, particularly for marginalized groups,</w:t>
      </w:r>
    </w:p>
    <w:p>
      <w:r>
        <w:t>both from rural and urban zones.</w:t>
      </w:r>
    </w:p>
    <w:p>
      <w:r>
        <w:t>68. Member States should develop, review and adapt,</w:t>
      </w:r>
    </w:p>
    <w:p>
      <w:r>
        <w:t>as appropriate, regulatory frameworks to achieve</w:t>
      </w:r>
    </w:p>
    <w:p>
      <w:r>
        <w:t>accountability and responsibility for the content and</w:t>
      </w:r>
    </w:p>
    <w:p>
      <w:r>
        <w:t>outcomes of AI systems at the different phases of their life</w:t>
      </w:r>
    </w:p>
    <w:p>
      <w:r>
        <w:t>cycle. Member States should, where necessary, introduce</w:t>
      </w:r>
    </w:p>
    <w:p>
      <w:r>
        <w:t>liability frameworks or clarify the interpretation of existing</w:t>
      </w:r>
    </w:p>
    <w:p>
      <w:r>
        <w:t>frameworks to ensure the attribution of accountability</w:t>
      </w:r>
    </w:p>
    <w:p>
      <w:r>
        <w:t>for the outcomes and the functioning of AI systems.</w:t>
      </w:r>
    </w:p>
    <w:p>
      <w:r>
        <w:t>Furthermore, when developing regulatory frameworks,</w:t>
      </w:r>
    </w:p>
    <w:p>
      <w:r>
        <w:t>Member States should, in particular, take into account that</w:t>
      </w:r>
    </w:p>
    <w:p>
      <w:r>
        <w:t>ultimate responsibility and accountability must always lie</w:t>
      </w:r>
    </w:p>
    <w:p>
      <w:r>
        <w:t>with natural or legal persons and that AI systems should</w:t>
      </w:r>
    </w:p>
    <w:p>
      <w:r>
        <w:t>not be given legal personality themselves. To ensure</w:t>
      </w:r>
    </w:p>
    <w:p>
      <w:r>
        <w:t>this, such regulatory frameworks should be consistent</w:t>
      </w:r>
    </w:p>
    <w:p>
      <w:r>
        <w:t>with the principle of human oversight and establish a</w:t>
      </w:r>
    </w:p>
    <w:p>
      <w:r>
        <w:t>comprehensive approach focused on AI actors and the</w:t>
      </w:r>
    </w:p>
    <w:p>
      <w:r>
        <w:t>technological processes involved across the different</w:t>
      </w:r>
    </w:p>
    <w:p>
      <w:r>
        <w:t>stages of the AI system life cycle.</w:t>
      </w:r>
    </w:p>
    <w:p>
      <w:r>
        <w:t>69. In order to establish norms where these do not exist,</w:t>
      </w:r>
    </w:p>
    <w:p>
      <w:r>
        <w:t>or to adapt the existing legal frameworks, Member</w:t>
      </w:r>
    </w:p>
    <w:p>
      <w:r>
        <w:t>States should involve all AI actors (including, but not</w:t>
      </w:r>
    </w:p>
    <w:p>
      <w:r>
        <w:t>limited to, researchers, representatives of civil society</w:t>
      </w:r>
    </w:p>
    <w:p>
      <w:r>
        <w:t>and law enforcement, insurers, investors, manufacturers,</w:t>
      </w:r>
    </w:p>
    <w:p>
      <w:r>
        <w:t>engineers, lawyers and users). The norms can mature into</w:t>
      </w:r>
    </w:p>
    <w:p>
      <w:r>
        <w:t>best practices, laws and regulations. Member States are</w:t>
      </w:r>
    </w:p>
    <w:p>
      <w:r>
        <w:t>further encouraged to use mechanisms such as policy</w:t>
      </w:r>
    </w:p>
    <w:p>
      <w:r>
        <w:t>prototypes and regulatory sandboxes to accelerate</w:t>
      </w:r>
    </w:p>
    <w:p>
      <w:r>
        <w:t>the development of laws, regulations and policies,</w:t>
      </w:r>
    </w:p>
    <w:p>
      <w:r>
        <w:t>including regular reviews thereof, in line with the rapid</w:t>
      </w:r>
    </w:p>
    <w:p>
      <w:r>
        <w:t>development of new technologies and ensure that laws</w:t>
      </w:r>
    </w:p>
    <w:p>
      <w:r>
        <w:t>and regulations can be tested in a safe environment</w:t>
      </w:r>
    </w:p>
    <w:p>
      <w:r>
        <w:t>before being officially adopted. Member States should</w:t>
      </w:r>
    </w:p>
    <w:p>
      <w:r>
        <w:t>support local governments in the development of local</w:t>
      </w:r>
    </w:p>
    <w:p>
      <w:r>
        <w:t>policies, regulations and laws in line with national and</w:t>
      </w:r>
    </w:p>
    <w:p>
      <w:r>
        <w:t>international legal frameworks.</w:t>
      </w:r>
    </w:p>
    <w:p>
      <w:r>
        <w:t>70. Member States should set clear requirements for AI</w:t>
      </w:r>
    </w:p>
    <w:p>
      <w:r>
        <w:t>system transparency and explainability so as to help</w:t>
      </w:r>
    </w:p>
    <w:p>
      <w:r>
        <w:t>ensure the trustworthiness of the full AI system life</w:t>
      </w:r>
    </w:p>
    <w:p>
      <w:r>
        <w:t>cycle. Such requirements should involve the design and</w:t>
      </w:r>
    </w:p>
    <w:p>
      <w:r>
        <w:t>implementation of impact mechanisms that take into</w:t>
      </w:r>
    </w:p>
    <w:p>
      <w:r>
        <w:t>consideration the nature of application domain, intended</w:t>
      </w:r>
    </w:p>
    <w:p>
      <w:r>
        <w:t>use, target audience and feasibility of each particular AI</w:t>
      </w:r>
    </w:p>
    <w:p>
      <w:r>
        <w:t>system.</w:t>
      </w:r>
    </w:p>
    <w:p>
      <w:r>
        <w:t>29</w:t>
      </w:r>
    </w:p>
    <w:p>
      <w:r>
        <w:t>POLICY AREA 3: DATA POLICY</w:t>
      </w:r>
    </w:p>
    <w:p>
      <w:r>
        <w:t>71. Member States should work to develop data governance</w:t>
      </w:r>
    </w:p>
    <w:p>
      <w:r>
        <w:t>strategies that ensure the continual evaluation of the</w:t>
      </w:r>
    </w:p>
    <w:p>
      <w:r>
        <w:t>quality of training data for AI systems including the</w:t>
      </w:r>
    </w:p>
    <w:p>
      <w:r>
        <w:t>adequacy of the data collection and selection processes,</w:t>
      </w:r>
    </w:p>
    <w:p>
      <w:r>
        <w:t>proper data security and protection measures, as well as</w:t>
      </w:r>
    </w:p>
    <w:p>
      <w:r>
        <w:t>feedback mechanisms to learn from mistakes and share</w:t>
      </w:r>
    </w:p>
    <w:p>
      <w:r>
        <w:t>best practices among all AI actors.</w:t>
      </w:r>
    </w:p>
    <w:p>
      <w:r>
        <w:t>72. Member States should put in place appropriate safeguards</w:t>
      </w:r>
    </w:p>
    <w:p>
      <w:r>
        <w:t>to protect the right to privacy in accordance with</w:t>
      </w:r>
    </w:p>
    <w:p>
      <w:r>
        <w:t>international law, including addressing concerns such</w:t>
      </w:r>
    </w:p>
    <w:p>
      <w:r>
        <w:t>as surveillance. Member States should, among others,</w:t>
      </w:r>
    </w:p>
    <w:p>
      <w:r>
        <w:t>adopt or enforce legislative frameworks that provide</w:t>
      </w:r>
    </w:p>
    <w:p>
      <w:r>
        <w:t>appropriate protection, compliant with international</w:t>
      </w:r>
    </w:p>
    <w:p>
      <w:r>
        <w:t>law. Member States should strongly encourage all AI</w:t>
      </w:r>
    </w:p>
    <w:p>
      <w:r>
        <w:t>actors, including business enterprises, to follow existing</w:t>
      </w:r>
    </w:p>
    <w:p>
      <w:r>
        <w:t>international standards and, in particular, to carry out</w:t>
      </w:r>
    </w:p>
    <w:p>
      <w:r>
        <w:t>adequate privacy impact assessments, as part of ethical</w:t>
      </w:r>
    </w:p>
    <w:p>
      <w:r>
        <w:t>impact assessments, which take into account the wider</w:t>
      </w:r>
    </w:p>
    <w:p>
      <w:r>
        <w:t>socio-economic impact of the intended data processing,</w:t>
      </w:r>
    </w:p>
    <w:p>
      <w:r>
        <w:t>and to apply privacy by design in their systems.</w:t>
      </w:r>
    </w:p>
    <w:p>
      <w:r>
        <w:t>Privacy should be respected, protected and promoted</w:t>
      </w:r>
    </w:p>
    <w:p>
      <w:r>
        <w:t>throughout the life cycle of AI systems.</w:t>
      </w:r>
    </w:p>
    <w:p>
      <w:r>
        <w:t>73. Member States should ensure that individuals retain</w:t>
      </w:r>
    </w:p>
    <w:p>
      <w:r>
        <w:t>rights over their personal data and are protected by</w:t>
      </w:r>
    </w:p>
    <w:p>
      <w:r>
        <w:t>a framework, which notably foresees: transparency;</w:t>
      </w:r>
    </w:p>
    <w:p>
      <w:r>
        <w:t>appropriate safeguards for the processing of sensitive</w:t>
      </w:r>
    </w:p>
    <w:p>
      <w:r>
        <w:t>data; an appropriate level of data protection; effective and</w:t>
      </w:r>
    </w:p>
    <w:p>
      <w:r>
        <w:t>meaningful accountability schemes and mechanisms;</w:t>
      </w:r>
    </w:p>
    <w:p>
      <w:r>
        <w:t>the full enjoyment of the data subjects’ rights and the</w:t>
      </w:r>
    </w:p>
    <w:p>
      <w:r>
        <w:t>ability to access and erase their personal data in AI</w:t>
      </w:r>
    </w:p>
    <w:p>
      <w:r>
        <w:t>systems, except for certain circumstances in compliance</w:t>
      </w:r>
    </w:p>
    <w:p>
      <w:r>
        <w:t>with international law; an appropriate level of protection</w:t>
      </w:r>
    </w:p>
    <w:p>
      <w:r>
        <w:t>in full compliance with data protection legislation where</w:t>
      </w:r>
    </w:p>
    <w:p>
      <w:r>
        <w:t>data are being used for commercial purposes such as</w:t>
      </w:r>
    </w:p>
    <w:p>
      <w:r>
        <w:t>enabling micro-targeted advertising, transferred cross-</w:t>
      </w:r>
    </w:p>
    <w:p>
      <w:r>
        <w:t>border; and an effective independent oversight as part of</w:t>
      </w:r>
    </w:p>
    <w:p>
      <w:r>
        <w:t>a data governance mechanism which keeps individuals</w:t>
      </w:r>
    </w:p>
    <w:p>
      <w:r>
        <w:t>in control of their personal data and fosters the benefits</w:t>
      </w:r>
    </w:p>
    <w:p>
      <w:r>
        <w:t>of a free flow of information internationally, including</w:t>
      </w:r>
    </w:p>
    <w:p>
      <w:r>
        <w:t>access to data.</w:t>
      </w:r>
    </w:p>
    <w:p>
      <w:r>
        <w:t>74. Member States should establish their data policies or</w:t>
      </w:r>
    </w:p>
    <w:p>
      <w:r>
        <w:t>equivalent frameworks, or reinforce existing ones, to</w:t>
      </w:r>
    </w:p>
    <w:p>
      <w:r>
        <w:t>ensure full security for personal data and sensitive data,</w:t>
      </w:r>
    </w:p>
    <w:p>
      <w:r>
        <w:t>which, if disclosed, may cause exceptional damage, injury</w:t>
      </w:r>
    </w:p>
    <w:p>
      <w:r>
        <w:t>or hardship to individuals. Examples include data relating</w:t>
      </w:r>
    </w:p>
    <w:p>
      <w:r>
        <w:t>to offences, criminal proceedings and convictions, and</w:t>
      </w:r>
    </w:p>
    <w:p>
      <w:r>
        <w:t>related security measures; biometric, genetic and health</w:t>
      </w:r>
    </w:p>
    <w:p>
      <w:r>
        <w:t>data; and -personal data such as that relating to race,</w:t>
      </w:r>
    </w:p>
    <w:p>
      <w:r>
        <w:t>colour, descent, gender, age, language, religion, political</w:t>
      </w:r>
    </w:p>
    <w:p>
      <w:r>
        <w:t>opinion, national origin, ethnic origin, social origin,</w:t>
      </w:r>
    </w:p>
    <w:p>
      <w:r>
        <w:t>30</w:t>
      </w:r>
    </w:p>
    <w:p>
      <w:r>
        <w:t>economic or social condition of birth, or disability and</w:t>
      </w:r>
    </w:p>
    <w:p>
      <w:r>
        <w:t>any other characteristics.</w:t>
      </w:r>
    </w:p>
    <w:p>
      <w:r>
        <w:t>75. Member States should promote open data. In this regard,</w:t>
      </w:r>
    </w:p>
    <w:p>
      <w:r>
        <w:t>Member States should consider reviewing their policies</w:t>
      </w:r>
    </w:p>
    <w:p>
      <w:r>
        <w:t>and regulatory frameworks, including on access to</w:t>
      </w:r>
    </w:p>
    <w:p>
      <w:r>
        <w:t>information and open government to reflect AI-specific</w:t>
      </w:r>
    </w:p>
    <w:p>
      <w:r>
        <w:t>requirements and promoting mechanisms, such as open</w:t>
      </w:r>
    </w:p>
    <w:p>
      <w:r>
        <w:t>repositories for publicly funded or publicly held data and</w:t>
      </w:r>
    </w:p>
    <w:p>
      <w:r>
        <w:t>source code and data trusts, to support the safe, fair, legal</w:t>
      </w:r>
    </w:p>
    <w:p>
      <w:r>
        <w:t>and ethical sharing of data, among others.</w:t>
      </w:r>
    </w:p>
    <w:p>
      <w:r>
        <w:t>76. Member States should promote and facilitate the use</w:t>
      </w:r>
    </w:p>
    <w:p>
      <w:r>
        <w:t>of quality and robust datasets for training, development</w:t>
      </w:r>
    </w:p>
    <w:p>
      <w:r>
        <w:t>and use of AI systems, and exercise vigilance in</w:t>
      </w:r>
    </w:p>
    <w:p>
      <w:r>
        <w:t>overseeing their collection and use. This could, if possible</w:t>
      </w:r>
    </w:p>
    <w:p>
      <w:r>
        <w:t>and feasible, include investing in the creation of gold</w:t>
      </w:r>
    </w:p>
    <w:p>
      <w:r>
        <w:t>standard datasets, including open and trustworthy</w:t>
      </w:r>
    </w:p>
    <w:p>
      <w:r>
        <w:t>datasets, which are diverse, constructed on a valid legal</w:t>
      </w:r>
    </w:p>
    <w:p>
      <w:r>
        <w:t>basis, including consent of data subjects, when required</w:t>
      </w:r>
    </w:p>
    <w:p>
      <w:r>
        <w:t>by law. Standards for annotating datasets should be</w:t>
      </w:r>
    </w:p>
    <w:p>
      <w:r>
        <w:t>encouraged, including disaggregating data on gender</w:t>
      </w:r>
    </w:p>
    <w:p>
      <w:r>
        <w:t>and other bases, so it can easily be determined how a</w:t>
      </w:r>
    </w:p>
    <w:p>
      <w:r>
        <w:t>dataset is gathered and what properties it has.</w:t>
      </w:r>
    </w:p>
    <w:p>
      <w:r>
        <w:t>77. Member States, as also suggested in the report of</w:t>
      </w:r>
    </w:p>
    <w:p>
      <w:r>
        <w:t>the United Nations Secretary-General’s High-level</w:t>
      </w:r>
    </w:p>
    <w:p>
      <w:r>
        <w:t>Panel on Digital Cooperation, with the support of the</w:t>
      </w:r>
    </w:p>
    <w:p>
      <w:r>
        <w:t>United Nations and UNESCO, should adopt a digital</w:t>
      </w:r>
    </w:p>
    <w:p>
      <w:r>
        <w:t>commons approach to data where appropriate, increase</w:t>
      </w:r>
    </w:p>
    <w:p>
      <w:r>
        <w:t>interoperability of tools and datasets and interfaces of</w:t>
      </w:r>
    </w:p>
    <w:p>
      <w:r>
        <w:t>systems hosting data, and encourage private sector</w:t>
      </w:r>
    </w:p>
    <w:p>
      <w:r>
        <w:t>companies to share the data they collect with all</w:t>
      </w:r>
    </w:p>
    <w:p>
      <w:r>
        <w:t>stakeholders, as appropriate, for research, innovation or</w:t>
      </w:r>
    </w:p>
    <w:p>
      <w:r>
        <w:t>public benefits. They should also promote public and</w:t>
      </w:r>
    </w:p>
    <w:p>
      <w:r>
        <w:t>private efforts to create collaborative platforms to share</w:t>
      </w:r>
    </w:p>
    <w:p>
      <w:r>
        <w:t>quality data in trusted and secured data spaces.</w:t>
      </w:r>
    </w:p>
    <w:p>
      <w:r>
        <w:t>POLICY AREA 4: DEVELOPMENT AND INTERNATIONAL COOPERATION</w:t>
      </w:r>
    </w:p>
    <w:p>
      <w:r>
        <w:t>78. Member States and transnational corporations</w:t>
      </w:r>
    </w:p>
    <w:p>
      <w:r>
        <w:t>should prioritize AI ethics by including discussions of</w:t>
      </w:r>
    </w:p>
    <w:p>
      <w:r>
        <w:t>AI-related ethical issues into relevant international,</w:t>
      </w:r>
    </w:p>
    <w:p>
      <w:r>
        <w:t>intergovernmental and multi-stakeholder fora.</w:t>
      </w:r>
    </w:p>
    <w:p>
      <w:r>
        <w:t>79. Member States should ensure that the use of AI in areas</w:t>
      </w:r>
    </w:p>
    <w:p>
      <w:r>
        <w:t>of development such as education, science, culture,</w:t>
      </w:r>
    </w:p>
    <w:p>
      <w:r>
        <w:t>communication and information, health care, agriculture</w:t>
      </w:r>
    </w:p>
    <w:p>
      <w:r>
        <w:t>and food supply, environment, natural resource and</w:t>
      </w:r>
    </w:p>
    <w:p>
      <w:r>
        <w:t>infrastructure management, economic planning and</w:t>
      </w:r>
    </w:p>
    <w:p>
      <w:r>
        <w:t>growth, among others, adheres to the values and</w:t>
      </w:r>
    </w:p>
    <w:p>
      <w:r>
        <w:t>principles set forth in this Recommendation.</w:t>
      </w:r>
    </w:p>
    <w:p>
      <w:r>
        <w:t>80. Member States should work through international</w:t>
      </w:r>
    </w:p>
    <w:p>
      <w:r>
        <w:t>organizations to provide platforms for international</w:t>
      </w:r>
    </w:p>
    <w:p>
      <w:r>
        <w:t>cooperation on AI for development, including by</w:t>
      </w:r>
    </w:p>
    <w:p>
      <w:r>
        <w:t>contributing expertise, funding, data, domain knowledge,</w:t>
      </w:r>
    </w:p>
    <w:p>
      <w:r>
        <w:t>infrastructure, and facilitating multi-stakeholder</w:t>
      </w:r>
    </w:p>
    <w:p>
      <w:r>
        <w:t>collaboration to tackle challenging development</w:t>
      </w:r>
    </w:p>
    <w:p>
      <w:r>
        <w:t>problems, especially for LMICs, in particular LDCs, LLDCs</w:t>
      </w:r>
    </w:p>
    <w:p>
      <w:r>
        <w:t>and SIDS.</w:t>
      </w:r>
    </w:p>
    <w:p>
      <w:r>
        <w:t>81. Member States should work to promote international</w:t>
      </w:r>
    </w:p>
    <w:p>
      <w:r>
        <w:t>collaboration on AI research and innovation, including</w:t>
      </w:r>
    </w:p>
    <w:p>
      <w:r>
        <w:t>research and innovation centres and networks that</w:t>
      </w:r>
    </w:p>
    <w:p>
      <w:r>
        <w:t>promote greater participation and leadership of</w:t>
      </w:r>
    </w:p>
    <w:p>
      <w:r>
        <w:t>researchers from LMICs and other countries, including</w:t>
      </w:r>
    </w:p>
    <w:p>
      <w:r>
        <w:t>LDCs, LLDCs and SIDS.</w:t>
      </w:r>
    </w:p>
    <w:p>
      <w:r>
        <w:t>82. Member States should promote AI ethics research by</w:t>
      </w:r>
    </w:p>
    <w:p>
      <w:r>
        <w:t>engaging international organizations and research</w:t>
      </w:r>
    </w:p>
    <w:p>
      <w:r>
        <w:t>institutions, as well as transnational corporations, that can</w:t>
      </w:r>
    </w:p>
    <w:p>
      <w:r>
        <w:t>be a basis for the ethical use of AI systems by public and</w:t>
      </w:r>
    </w:p>
    <w:p>
      <w:r>
        <w:t>private entities, including research into the applicability</w:t>
      </w:r>
    </w:p>
    <w:p>
      <w:r>
        <w:t>of specific ethical frameworks in specific cultures and</w:t>
      </w:r>
    </w:p>
    <w:p>
      <w:r>
        <w:t>contexts, and the possibilities to develop technologically</w:t>
      </w:r>
    </w:p>
    <w:p>
      <w:r>
        <w:t>feasible solutions in line with these frameworks.</w:t>
      </w:r>
    </w:p>
    <w:p>
      <w:r>
        <w:t>83. Member States should encourage international</w:t>
      </w:r>
    </w:p>
    <w:p>
      <w:r>
        <w:t>cooperation and collaboration in the field of AI to bridge</w:t>
      </w:r>
    </w:p>
    <w:p>
      <w:r>
        <w:t>geo-technological lines. Technological exchanges and</w:t>
      </w:r>
    </w:p>
    <w:p>
      <w:r>
        <w:t>consultations should take place between Member States</w:t>
      </w:r>
    </w:p>
    <w:p>
      <w:r>
        <w:t>and their populations, between the public and private</w:t>
      </w:r>
    </w:p>
    <w:p>
      <w:r>
        <w:t>sectors, and between and among the most and least</w:t>
      </w:r>
    </w:p>
    <w:p>
      <w:r>
        <w:t>technologically advanced countries in full respect of</w:t>
      </w:r>
    </w:p>
    <w:p>
      <w:r>
        <w:t>international law.</w:t>
      </w:r>
    </w:p>
    <w:p>
      <w:r>
        <w:t>POLICY AREA 5: ENVIRONMENT AND ECOSYSTEMS</w:t>
      </w:r>
    </w:p>
    <w:p>
      <w:r>
        <w:t>84. Member States and business enterprises should</w:t>
      </w:r>
    </w:p>
    <w:p>
      <w:r>
        <w:t>assess the direct and indirect environmental impact</w:t>
      </w:r>
    </w:p>
    <w:p>
      <w:r>
        <w:t>throughout the AI system life cycle, including, but not</w:t>
      </w:r>
    </w:p>
    <w:p>
      <w:r>
        <w:t>limited to, its carbon footprint, energy consumption and</w:t>
      </w:r>
    </w:p>
    <w:p>
      <w:r>
        <w:t>the environmental impact of raw material extraction</w:t>
      </w:r>
    </w:p>
    <w:p>
      <w:r>
        <w:t>for supporting the manufacturing of AI technologies,</w:t>
      </w:r>
    </w:p>
    <w:p>
      <w:r>
        <w:t>and reduce the environmental impact of AI systems</w:t>
      </w:r>
    </w:p>
    <w:p>
      <w:r>
        <w:t>and data infrastructures. Member States should ensure</w:t>
      </w:r>
    </w:p>
    <w:p>
      <w:r>
        <w:t>compliance of all AI actors with environmental law,</w:t>
      </w:r>
    </w:p>
    <w:p>
      <w:r>
        <w:t>policies and practices.</w:t>
      </w:r>
    </w:p>
    <w:p>
      <w:r>
        <w:t>31</w:t>
      </w:r>
    </w:p>
    <w:p>
      <w:r>
        <w:t>85. Member States should introduce incentives, when</w:t>
      </w:r>
    </w:p>
    <w:p>
      <w:r>
        <w:t>needed and appropriate, to ensure the development</w:t>
      </w:r>
    </w:p>
    <w:p>
      <w:r>
        <w:t>and adoption of rights-based and ethical AI-powered</w:t>
      </w:r>
    </w:p>
    <w:p>
      <w:r>
        <w:t>solutions for disaster risk resilience; the monitoring,</w:t>
      </w:r>
    </w:p>
    <w:p>
      <w:r>
        <w:t>protection and regeneration of the environment and</w:t>
      </w:r>
    </w:p>
    <w:p>
      <w:r>
        <w:t>ecosystems; and the preservation of the planet. These</w:t>
      </w:r>
    </w:p>
    <w:p>
      <w:r>
        <w:t>AI systems should involve the participation of local</w:t>
      </w:r>
    </w:p>
    <w:p>
      <w:r>
        <w:t>and indigenous communities throughout the life cycle</w:t>
      </w:r>
    </w:p>
    <w:p>
      <w:r>
        <w:t>of AI systems and should support circular economy</w:t>
      </w:r>
    </w:p>
    <w:p>
      <w:r>
        <w:t>type approaches and sustainable consumption and</w:t>
      </w:r>
    </w:p>
    <w:p>
      <w:r>
        <w:t>production patterns. Some examples include using AI</w:t>
      </w:r>
    </w:p>
    <w:p>
      <w:r>
        <w:t>systems, when needed and appropriate, to:</w:t>
      </w:r>
    </w:p>
    <w:p>
      <w:r>
        <w:t>(a) Support the protection, monitoring and</w:t>
      </w:r>
    </w:p>
    <w:p>
      <w:r>
        <w:t>management of natural resources.</w:t>
      </w:r>
    </w:p>
    <w:p>
      <w:r>
        <w:t>(b) Support the prediction, prevention, control and</w:t>
      </w:r>
    </w:p>
    <w:p>
      <w:r>
        <w:t>mitigation of climate-related problems.</w:t>
      </w:r>
    </w:p>
    <w:p>
      <w:r>
        <w:t>(c) Support a more efficient and sustainable food</w:t>
      </w:r>
    </w:p>
    <w:p>
      <w:r>
        <w:t>ecosystem.</w:t>
      </w:r>
    </w:p>
    <w:p>
      <w:r>
        <w:t>(d) Support the acceleration of access to and mass</w:t>
      </w:r>
    </w:p>
    <w:p>
      <w:r>
        <w:t>adoption of sustainable energy.</w:t>
      </w:r>
    </w:p>
    <w:p>
      <w:r>
        <w:t>(e) Enable and promote the mainstreaming of</w:t>
      </w:r>
    </w:p>
    <w:p>
      <w:r>
        <w:t>sustainable infrastructure, sustainable business</w:t>
      </w:r>
    </w:p>
    <w:p>
      <w:r>
        <w:t>models and sustainable finance for sustainable</w:t>
      </w:r>
    </w:p>
    <w:p>
      <w:r>
        <w:t>development.</w:t>
      </w:r>
    </w:p>
    <w:p>
      <w:r>
        <w:t>(f ) Detect pollutants or predict levels of pollution and</w:t>
      </w:r>
    </w:p>
    <w:p>
      <w:r>
        <w:t>thus help relevant stakeholders identify, plan and</w:t>
      </w:r>
    </w:p>
    <w:p>
      <w:r>
        <w:t>put in place targeted interventions to prevent and</w:t>
      </w:r>
    </w:p>
    <w:p>
      <w:r>
        <w:t>reduce pollution and exposure.</w:t>
      </w:r>
    </w:p>
    <w:p>
      <w:r>
        <w:t>86. When choosing AI methods, given the potential data-</w:t>
      </w:r>
    </w:p>
    <w:p>
      <w:r>
        <w:t>intensive or resource-intensive character of some of</w:t>
      </w:r>
    </w:p>
    <w:p>
      <w:r>
        <w:t>them and the respective impact on the environment,</w:t>
      </w:r>
    </w:p>
    <w:p>
      <w:r>
        <w:t>Member States should ensure that AI actors, in line with</w:t>
      </w:r>
    </w:p>
    <w:p>
      <w:r>
        <w:t>the principle of proportionality, favour data, energy and</w:t>
      </w:r>
    </w:p>
    <w:p>
      <w:r>
        <w:t>resource-efficient AI methods. Requirements should</w:t>
      </w:r>
    </w:p>
    <w:p>
      <w:r>
        <w:t>be developed to ensure that appropriate evidence is</w:t>
      </w:r>
    </w:p>
    <w:p>
      <w:r>
        <w:t>available to show that an AI application will have the</w:t>
      </w:r>
    </w:p>
    <w:p>
      <w:r>
        <w:t>intended effect, or that safeguards accompanying an</w:t>
      </w:r>
    </w:p>
    <w:p>
      <w:r>
        <w:t>AI application can support the justification for its use.</w:t>
      </w:r>
    </w:p>
    <w:p>
      <w:r>
        <w:t>If this cannot be done, the precautionary principle</w:t>
      </w:r>
    </w:p>
    <w:p>
      <w:r>
        <w:t>must be favoured, and in instances where there are</w:t>
      </w:r>
    </w:p>
    <w:p>
      <w:r>
        <w:t>disproportionate negative impacts on the environment,</w:t>
      </w:r>
    </w:p>
    <w:p>
      <w:r>
        <w:t>AI should not be used.</w:t>
      </w:r>
    </w:p>
    <w:p>
      <w:r>
        <w:t>32</w:t>
      </w:r>
    </w:p>
    <w:p>
      <w:r>
        <w:t>POLICY AREA 6: GENDER</w:t>
      </w:r>
    </w:p>
    <w:p>
      <w:r>
        <w:t>87. Member States should ensure that the potential for digital</w:t>
      </w:r>
    </w:p>
    <w:p>
      <w:r>
        <w:t>technologies and artificial intelligence to contribute to</w:t>
      </w:r>
    </w:p>
    <w:p>
      <w:r>
        <w:t>achieving gender equality is fully maximized, and must</w:t>
      </w:r>
    </w:p>
    <w:p>
      <w:r>
        <w:t>ensure that the human rights and fundamental freedoms</w:t>
      </w:r>
    </w:p>
    <w:p>
      <w:r>
        <w:t>of girls and women, and their safety and integrity are not</w:t>
      </w:r>
    </w:p>
    <w:p>
      <w:r>
        <w:t>violated at any stage of the AI system life cycle. Moreover,</w:t>
      </w:r>
    </w:p>
    <w:p>
      <w:r>
        <w:t>Ethical Impact Assessment should include a transversal</w:t>
      </w:r>
    </w:p>
    <w:p>
      <w:r>
        <w:t>gender perspective.</w:t>
      </w:r>
    </w:p>
    <w:p>
      <w:r>
        <w:t>88. Member States should have dedicated funds from their</w:t>
      </w:r>
    </w:p>
    <w:p>
      <w:r>
        <w:t>public budgets linked to financing gender-responsive</w:t>
      </w:r>
    </w:p>
    <w:p>
      <w:r>
        <w:t>schemes, ensure that national digital policies include a</w:t>
      </w:r>
    </w:p>
    <w:p>
      <w:r>
        <w:t>gender action plan, and develop relevant policies, for</w:t>
      </w:r>
    </w:p>
    <w:p>
      <w:r>
        <w:t>example, on labour education, targeted at supporting</w:t>
      </w:r>
    </w:p>
    <w:p>
      <w:r>
        <w:t>girls and women to make sure they are not left out of</w:t>
      </w:r>
    </w:p>
    <w:p>
      <w:r>
        <w:t>the digital economy powered by AI. Special investment</w:t>
      </w:r>
    </w:p>
    <w:p>
      <w:r>
        <w:t>in providing targeted programmes and gender-</w:t>
      </w:r>
    </w:p>
    <w:p>
      <w:r>
        <w:t>specific language, to increase the opportunities of</w:t>
      </w:r>
    </w:p>
    <w:p>
      <w:r>
        <w:t>girls’ and women’s participation in science, technology,</w:t>
      </w:r>
    </w:p>
    <w:p>
      <w:r>
        <w:t>engineering, and mathematics (STEM), including</w:t>
      </w:r>
    </w:p>
    <w:p>
      <w:r>
        <w:t>information and communication technologies (ICT)</w:t>
      </w:r>
    </w:p>
    <w:p>
      <w:r>
        <w:t>disciplines, preparedness, employability, equal career</w:t>
      </w:r>
    </w:p>
    <w:p>
      <w:r>
        <w:t>development and professional growth of girls and</w:t>
      </w:r>
    </w:p>
    <w:p>
      <w:r>
        <w:t>women, should be considered and implemented.</w:t>
      </w:r>
    </w:p>
    <w:p>
      <w:r>
        <w:t>89. Member States should ensure that the potential of AI</w:t>
      </w:r>
    </w:p>
    <w:p>
      <w:r>
        <w:t>systems to advance the achievement of gender equality</w:t>
      </w:r>
    </w:p>
    <w:p>
      <w:r>
        <w:t>is realized. They should ensure that these technologies</w:t>
      </w:r>
    </w:p>
    <w:p>
      <w:r>
        <w:t>do not exacerbate the already wide gender gaps</w:t>
      </w:r>
    </w:p>
    <w:p>
      <w:r>
        <w:t>existing in several fields in the analogue world, and</w:t>
      </w:r>
    </w:p>
    <w:p>
      <w:r>
        <w:t>instead eliminate those gaps. These gaps include: the</w:t>
      </w:r>
    </w:p>
    <w:p>
      <w:r>
        <w:t>gender wage gap; the unequal representation in certain</w:t>
      </w:r>
    </w:p>
    <w:p>
      <w:r>
        <w:t>professions and activities; the lack of representation</w:t>
      </w:r>
    </w:p>
    <w:p>
      <w:r>
        <w:t>at top management positions, boards of directors, or</w:t>
      </w:r>
    </w:p>
    <w:p>
      <w:r>
        <w:t>research teams in the AI field; the education gap; the</w:t>
      </w:r>
    </w:p>
    <w:p>
      <w:r>
        <w:t>digital and AI access, adoption, usage and affordability</w:t>
      </w:r>
    </w:p>
    <w:p>
      <w:r>
        <w:t>gap; and the unequal distribution of unpaid work and of</w:t>
      </w:r>
    </w:p>
    <w:p>
      <w:r>
        <w:t>the caring responsibilities in our societies.</w:t>
      </w:r>
    </w:p>
    <w:p>
      <w:r>
        <w:t>90. Member States should ensure that gender stereotyping</w:t>
      </w:r>
    </w:p>
    <w:p>
      <w:r>
        <w:t>and discriminatory biases are not translated into AI</w:t>
      </w:r>
    </w:p>
    <w:p>
      <w:r>
        <w:t>systems, and instead identify and proactively redress</w:t>
      </w:r>
    </w:p>
    <w:p>
      <w:r>
        <w:t>these. Efforts are necessary to avoid the compounding</w:t>
      </w:r>
    </w:p>
    <w:p>
      <w:r>
        <w:t>negative effect of technological divides in achieving</w:t>
      </w:r>
    </w:p>
    <w:p>
      <w:r>
        <w:t>gender equality and avoiding violence such as</w:t>
      </w:r>
    </w:p>
    <w:p>
      <w:r>
        <w:t>harassment, bullying or trafficking of girls and women</w:t>
      </w:r>
    </w:p>
    <w:p>
      <w:r>
        <w:t>and under-represented groups, including in the online</w:t>
      </w:r>
    </w:p>
    <w:p>
      <w:r>
        <w:t>domain.</w:t>
      </w:r>
    </w:p>
    <w:p>
      <w:r>
        <w:t>91. Member States should encourage female entrepreneurship,</w:t>
      </w:r>
    </w:p>
    <w:p>
      <w:r>
        <w:t>participation and engagement in all stages of an AI system</w:t>
      </w:r>
    </w:p>
    <w:p>
      <w:r>
        <w:t>life cycle by offering and promoting economic, regulatory</w:t>
      </w:r>
    </w:p>
    <w:p>
      <w:r>
        <w:t>incentives, among other incentives and support schemes, as</w:t>
      </w:r>
    </w:p>
    <w:p>
      <w:r>
        <w:t>well as policies that aim at a balanced gender participation</w:t>
      </w:r>
    </w:p>
    <w:p>
      <w:r>
        <w:t>in AI research in academia, gender representation on digital</w:t>
      </w:r>
    </w:p>
    <w:p>
      <w:r>
        <w:t>and AI companies’ top management positions, boards of</w:t>
      </w:r>
    </w:p>
    <w:p>
      <w:r>
        <w:t>directors and research teams. Member States should ensure</w:t>
      </w:r>
    </w:p>
    <w:p>
      <w:r>
        <w:t>that public funds (for innovation, research and technologies)</w:t>
      </w:r>
    </w:p>
    <w:p>
      <w:r>
        <w:t>are channelled to inclusive programmes and companies,</w:t>
      </w:r>
    </w:p>
    <w:p>
      <w:r>
        <w:t>with clear gender representation, and that private funds are</w:t>
      </w:r>
    </w:p>
    <w:p>
      <w:r>
        <w:t>similarly encouraged through affirmative action principles.</w:t>
      </w:r>
    </w:p>
    <w:p>
      <w:r>
        <w:t>Policies on harassment-free environments should be</w:t>
      </w:r>
    </w:p>
    <w:p>
      <w:r>
        <w:t>developed and enforced, together with the encouragement</w:t>
      </w:r>
    </w:p>
    <w:p>
      <w:r>
        <w:t>of the transfer of best practices on how to promote diversity</w:t>
      </w:r>
    </w:p>
    <w:p>
      <w:r>
        <w:t>throughout the AI system life cycle.</w:t>
      </w:r>
    </w:p>
    <w:p>
      <w:r>
        <w:t>92. Member States should promote gender diversity</w:t>
      </w:r>
    </w:p>
    <w:p>
      <w:r>
        <w:t>in AI research in academia and industry by offering</w:t>
      </w:r>
    </w:p>
    <w:p>
      <w:r>
        <w:t>incentives to girls and women to enter the field, putting</w:t>
      </w:r>
    </w:p>
    <w:p>
      <w:r>
        <w:t>in place mechanisms to fight gender stereotyping and</w:t>
      </w:r>
    </w:p>
    <w:p>
      <w:r>
        <w:t>harassment within the AI research community, and</w:t>
      </w:r>
    </w:p>
    <w:p>
      <w:r>
        <w:t>encouraging academic and private entities to share best</w:t>
      </w:r>
    </w:p>
    <w:p>
      <w:r>
        <w:t>practices on how to enhance gender diversity.</w:t>
      </w:r>
    </w:p>
    <w:p>
      <w:r>
        <w:t>93. UNESCO can help form a repository of best practices</w:t>
      </w:r>
    </w:p>
    <w:p>
      <w:r>
        <w:t>for incentivizing the participation of girls, women and</w:t>
      </w:r>
    </w:p>
    <w:p>
      <w:r>
        <w:t>under-represented groups in all stages of the AI system</w:t>
      </w:r>
    </w:p>
    <w:p>
      <w:r>
        <w:t>life cycle.</w:t>
      </w:r>
    </w:p>
    <w:p>
      <w:r>
        <w:t>POLICY AREA 7: CUL TURE</w:t>
      </w:r>
    </w:p>
    <w:p>
      <w:r>
        <w:t>94. Member States are encouraged to incorporate AI</w:t>
      </w:r>
    </w:p>
    <w:p>
      <w:r>
        <w:t>systems, where appropriate, in the preservation,</w:t>
      </w:r>
    </w:p>
    <w:p>
      <w:r>
        <w:t>enrichment, understanding, promotion, management</w:t>
      </w:r>
    </w:p>
    <w:p>
      <w:r>
        <w:t>and accessibility of tangible, documentary and intangible</w:t>
      </w:r>
    </w:p>
    <w:p>
      <w:r>
        <w:t>cultural heritage, including endangered languages as well</w:t>
      </w:r>
    </w:p>
    <w:p>
      <w:r>
        <w:t>as indigenous languages and knowledges, for example</w:t>
      </w:r>
    </w:p>
    <w:p>
      <w:r>
        <w:t>by introducing or updating educational programmes</w:t>
      </w:r>
    </w:p>
    <w:p>
      <w:r>
        <w:t>related to the application of AI systems in these areas,</w:t>
      </w:r>
    </w:p>
    <w:p>
      <w:r>
        <w:t>where appropriate, and by ensuring a participatory</w:t>
      </w:r>
    </w:p>
    <w:p>
      <w:r>
        <w:t>approach, targeted at institutions and the public.</w:t>
      </w:r>
    </w:p>
    <w:p>
      <w:r>
        <w:t>95. Member States are encouraged to examine and</w:t>
      </w:r>
    </w:p>
    <w:p>
      <w:r>
        <w:t>address the cultural impact of AI systems, especially</w:t>
      </w:r>
    </w:p>
    <w:p>
      <w:r>
        <w:t>natural language processing (NLP) applications such</w:t>
      </w:r>
    </w:p>
    <w:p>
      <w:r>
        <w:t>as automated translation and voice assistants, on the</w:t>
      </w:r>
    </w:p>
    <w:p>
      <w:r>
        <w:t>nuances of human language and expression. Such</w:t>
      </w:r>
    </w:p>
    <w:p>
      <w:r>
        <w:t>assessments should provide input for the design and</w:t>
      </w:r>
    </w:p>
    <w:p>
      <w:r>
        <w:t>implementation of strategies that maximize the benefits</w:t>
      </w:r>
    </w:p>
    <w:p>
      <w:r>
        <w:t>from these systems by bridging cultural gaps and</w:t>
      </w:r>
    </w:p>
    <w:p>
      <w:r>
        <w:t>increasing human understanding, as well as addressing</w:t>
      </w:r>
    </w:p>
    <w:p>
      <w:r>
        <w:t>the negative implications such as the reduction of use,</w:t>
      </w:r>
    </w:p>
    <w:p>
      <w:r>
        <w:t>which could lead to the disappearance of endangered</w:t>
      </w:r>
    </w:p>
    <w:p>
      <w:r>
        <w:t>33</w:t>
      </w:r>
    </w:p>
    <w:p>
      <w:r>
        <w:t>languages, local dialects, and tonal and cultural variations</w:t>
      </w:r>
    </w:p>
    <w:p>
      <w:r>
        <w:t>associated with human language and expression.</w:t>
      </w:r>
    </w:p>
    <w:p>
      <w:r>
        <w:t>96. Member States should promote AI education and digital</w:t>
      </w:r>
    </w:p>
    <w:p>
      <w:r>
        <w:t>training for artists and creative professionals to assess the</w:t>
      </w:r>
    </w:p>
    <w:p>
      <w:r>
        <w:t>suitability of AI technologies for use in their profession,</w:t>
      </w:r>
    </w:p>
    <w:p>
      <w:r>
        <w:t>and contribute to the design and implementation of</w:t>
      </w:r>
    </w:p>
    <w:p>
      <w:r>
        <w:t>suitable AI technologies, as AI technologies are being</w:t>
      </w:r>
    </w:p>
    <w:p>
      <w:r>
        <w:t>used to create, produce, distribute, broadcast and</w:t>
      </w:r>
    </w:p>
    <w:p>
      <w:r>
        <w:t>consume a variety of cultural goods and services, bearing</w:t>
      </w:r>
    </w:p>
    <w:p>
      <w:r>
        <w:t>in mind the importance of preserving cultural heritage,</w:t>
      </w:r>
    </w:p>
    <w:p>
      <w:r>
        <w:t>diversity and artistic freedom.</w:t>
      </w:r>
    </w:p>
    <w:p>
      <w:r>
        <w:t>97. Member States should promote awareness and</w:t>
      </w:r>
    </w:p>
    <w:p>
      <w:r>
        <w:t>evaluation of AI tools among local cultural industries and</w:t>
      </w:r>
    </w:p>
    <w:p>
      <w:r>
        <w:t>small and medium enterprises working in the field of</w:t>
      </w:r>
    </w:p>
    <w:p>
      <w:r>
        <w:t>culture, to avoid the risk of concentration in the cultural</w:t>
      </w:r>
    </w:p>
    <w:p>
      <w:r>
        <w:t>market.</w:t>
      </w:r>
    </w:p>
    <w:p>
      <w:r>
        <w:t>98. Member States should engage technology companies</w:t>
      </w:r>
    </w:p>
    <w:p>
      <w:r>
        <w:t>and other stakeholders to promote a diverse supply of</w:t>
      </w:r>
    </w:p>
    <w:p>
      <w:r>
        <w:t>and plural access to cultural expressions, and in particular</w:t>
      </w:r>
    </w:p>
    <w:p>
      <w:r>
        <w:t>to ensure that algorithmic recommendation enhances</w:t>
      </w:r>
    </w:p>
    <w:p>
      <w:r>
        <w:t>the visibility and discoverability of local content.</w:t>
      </w:r>
    </w:p>
    <w:p>
      <w:r>
        <w:t>99. Member States should foster new research at the</w:t>
      </w:r>
    </w:p>
    <w:p>
      <w:r>
        <w:t>intersection between AI and intellectual property (IP), for</w:t>
      </w:r>
    </w:p>
    <w:p>
      <w:r>
        <w:t>example to determine whether or how to protect with</w:t>
      </w:r>
    </w:p>
    <w:p>
      <w:r>
        <w:t>IP rights the works created by means of Al technologies.</w:t>
      </w:r>
    </w:p>
    <w:p>
      <w:r>
        <w:t>Member States should also assess how AI technologies</w:t>
      </w:r>
    </w:p>
    <w:p>
      <w:r>
        <w:t>are affecting the rights or interests of IP owners, whose</w:t>
      </w:r>
    </w:p>
    <w:p>
      <w:r>
        <w:t>works are used to research, develop, train or implement</w:t>
      </w:r>
    </w:p>
    <w:p>
      <w:r>
        <w:t>AI applications.</w:t>
      </w:r>
    </w:p>
    <w:p>
      <w:r>
        <w:t>100. Member States should encourage museums, galleries,</w:t>
      </w:r>
    </w:p>
    <w:p>
      <w:r>
        <w:t>libraries and archives at the national level to use AI</w:t>
      </w:r>
    </w:p>
    <w:p>
      <w:r>
        <w:t>systems to highlight their collections and enhance their</w:t>
      </w:r>
    </w:p>
    <w:p>
      <w:r>
        <w:t>libraries, databases and knowledge base, while also</w:t>
      </w:r>
    </w:p>
    <w:p>
      <w:r>
        <w:t>providing access to their users.</w:t>
      </w:r>
    </w:p>
    <w:p>
      <w:r>
        <w:t>POLICY AREA 8: EDUCATION AND RESEARCH</w:t>
      </w:r>
    </w:p>
    <w:p>
      <w:r>
        <w:t>101. Member States should work with international</w:t>
      </w:r>
    </w:p>
    <w:p>
      <w:r>
        <w:t>organizations, educational institutions and private</w:t>
      </w:r>
    </w:p>
    <w:p>
      <w:r>
        <w:t>and non-governmental entities to provide adequate</w:t>
      </w:r>
    </w:p>
    <w:p>
      <w:r>
        <w:t>AI literacy education to the public on all levels in all</w:t>
      </w:r>
    </w:p>
    <w:p>
      <w:r>
        <w:t>countries in order to empower people and reduce the</w:t>
      </w:r>
    </w:p>
    <w:p>
      <w:r>
        <w:t>digital divides and digital access inequalities resulting</w:t>
      </w:r>
    </w:p>
    <w:p>
      <w:r>
        <w:t>from the wide adoption of AI systems.</w:t>
      </w:r>
    </w:p>
    <w:p>
      <w:r>
        <w:t>102. Member States should promote the acquisition of</w:t>
      </w:r>
    </w:p>
    <w:p>
      <w:r>
        <w:t>“prerequisite skills” for AI education, such as basic</w:t>
      </w:r>
    </w:p>
    <w:p>
      <w:r>
        <w:t>literacy, numeracy, coding and digital skills, and media</w:t>
      </w:r>
    </w:p>
    <w:p>
      <w:r>
        <w:t>and information literacy, as well as critical and creative</w:t>
      </w:r>
    </w:p>
    <w:p>
      <w:r>
        <w:t>thinking, teamwork, communication, socio-emotional</w:t>
      </w:r>
    </w:p>
    <w:p>
      <w:r>
        <w:t>and AI ethics skills, especially in countries and in regions</w:t>
      </w:r>
    </w:p>
    <w:p>
      <w:r>
        <w:t>or areas within countries where there are notable gaps in</w:t>
      </w:r>
    </w:p>
    <w:p>
      <w:r>
        <w:t>the education of these skills.</w:t>
      </w:r>
    </w:p>
    <w:p>
      <w:r>
        <w:t>34</w:t>
      </w:r>
    </w:p>
    <w:p>
      <w:r>
        <w:t>103. Member States should promote general awareness</w:t>
      </w:r>
    </w:p>
    <w:p>
      <w:r>
        <w:t>programmes about AI developments, including on</w:t>
      </w:r>
    </w:p>
    <w:p>
      <w:r>
        <w:t>data and the opportunities and challenges brought</w:t>
      </w:r>
    </w:p>
    <w:p>
      <w:r>
        <w:t>about by AI technologies, the impact of AI systems on</w:t>
      </w:r>
    </w:p>
    <w:p>
      <w:r>
        <w:t>human rights and their implications, including children’s</w:t>
      </w:r>
    </w:p>
    <w:p>
      <w:r>
        <w:t>rights. These programmes should be accessible to non-</w:t>
      </w:r>
    </w:p>
    <w:p>
      <w:r>
        <w:t>technical as well as technical groups.</w:t>
      </w:r>
    </w:p>
    <w:p>
      <w:r>
        <w:t>104. Member States should encourage research initiatives</w:t>
      </w:r>
    </w:p>
    <w:p>
      <w:r>
        <w:t>on the responsible and ethical use of AI technologies</w:t>
      </w:r>
    </w:p>
    <w:p>
      <w:r>
        <w:t>in teaching, teacher training and e-learning, among</w:t>
      </w:r>
    </w:p>
    <w:p>
      <w:r>
        <w:t>other issues, to enhance opportunities and mitigate the</w:t>
      </w:r>
    </w:p>
    <w:p>
      <w:r>
        <w:t>challenges and risks involved in this area. The initiatives</w:t>
      </w:r>
    </w:p>
    <w:p>
      <w:r>
        <w:t>should be accompanied by an adequate assessment of</w:t>
      </w:r>
    </w:p>
    <w:p>
      <w:r>
        <w:t>the quality of education and impact on students and</w:t>
      </w:r>
    </w:p>
    <w:p>
      <w:r>
        <w:t>teachers of the use of AI technologies. Member States</w:t>
      </w:r>
    </w:p>
    <w:p>
      <w:r>
        <w:t>should also ensure that AI technologies empower</w:t>
      </w:r>
    </w:p>
    <w:p>
      <w:r>
        <w:t>students and teachers and enhance their experience,</w:t>
      </w:r>
    </w:p>
    <w:p>
      <w:r>
        <w:t>bearing in mind that relational and social aspects and</w:t>
      </w:r>
    </w:p>
    <w:p>
      <w:r>
        <w:t>the value of traditional forms of education are vital in</w:t>
      </w:r>
    </w:p>
    <w:p>
      <w:r>
        <w:t>teacher-student and student-student relationships and</w:t>
      </w:r>
    </w:p>
    <w:p>
      <w:r>
        <w:t>should be considered when discussing the adoption of</w:t>
      </w:r>
    </w:p>
    <w:p>
      <w:r>
        <w:t>AI technologies in education. AI systems used in learning</w:t>
      </w:r>
    </w:p>
    <w:p>
      <w:r>
        <w:t>should be subject to strict requirements when it comes</w:t>
      </w:r>
    </w:p>
    <w:p>
      <w:r>
        <w:t>to the monitoring, assessment of abilities, or prediction</w:t>
      </w:r>
    </w:p>
    <w:p>
      <w:r>
        <w:t>of the learners’ behaviours. AI should support the</w:t>
      </w:r>
    </w:p>
    <w:p>
      <w:r>
        <w:t>learning process without reducing cognitive abilities and</w:t>
      </w:r>
    </w:p>
    <w:p>
      <w:r>
        <w:t>without extracting sensitive information, in compliance</w:t>
      </w:r>
    </w:p>
    <w:p>
      <w:r>
        <w:t>with relevant personal data protection standards. The</w:t>
      </w:r>
    </w:p>
    <w:p>
      <w:r>
        <w:t>data handed over to acquire knowledge collected</w:t>
      </w:r>
    </w:p>
    <w:p>
      <w:r>
        <w:t>during the learner’s interactions with the AI system must</w:t>
      </w:r>
    </w:p>
    <w:p>
      <w:r>
        <w:t>not be subject to misuse, misappropriation or criminal</w:t>
      </w:r>
    </w:p>
    <w:p>
      <w:r>
        <w:t>exploitation, including for commercial purposes.</w:t>
      </w:r>
    </w:p>
    <w:p>
      <w:r>
        <w:t>105. Member States should promote the participation and</w:t>
      </w:r>
    </w:p>
    <w:p>
      <w:r>
        <w:t>leadership of girls and women, diverse ethnicities and</w:t>
      </w:r>
    </w:p>
    <w:p>
      <w:r>
        <w:t>cultures, persons with disabilities, marginalized and</w:t>
      </w:r>
    </w:p>
    <w:p>
      <w:r>
        <w:t>vulnerable people or people in vulnerable situations,</w:t>
      </w:r>
    </w:p>
    <w:p>
      <w:r>
        <w:t>minorities and all persons not enjoying the full benefits of</w:t>
      </w:r>
    </w:p>
    <w:p>
      <w:r>
        <w:t>digital inclusion, in AI education programmes at all levels,</w:t>
      </w:r>
    </w:p>
    <w:p>
      <w:r>
        <w:t>as well as the monitoring and sharing of best practices in</w:t>
      </w:r>
    </w:p>
    <w:p>
      <w:r>
        <w:t>this regard with other Member States.</w:t>
      </w:r>
    </w:p>
    <w:p>
      <w:r>
        <w:t>35</w:t>
      </w:r>
    </w:p>
    <w:p>
      <w:r>
        <w:t>106. Member States should develop, in accordance with their</w:t>
      </w:r>
    </w:p>
    <w:p>
      <w:r>
        <w:t>national education programmes and traditions, AI ethics</w:t>
      </w:r>
    </w:p>
    <w:p>
      <w:r>
        <w:t>curricula for all levels, and promote cross-collaboration</w:t>
      </w:r>
    </w:p>
    <w:p>
      <w:r>
        <w:t>between AI technical skills education and humanistic,</w:t>
      </w:r>
    </w:p>
    <w:p>
      <w:r>
        <w:t>ethical and social aspects of AI education. Online courses</w:t>
      </w:r>
    </w:p>
    <w:p>
      <w:r>
        <w:t>and digital resources of AI ethics education should be</w:t>
      </w:r>
    </w:p>
    <w:p>
      <w:r>
        <w:t>developed in local languages, including indigenous</w:t>
      </w:r>
    </w:p>
    <w:p>
      <w:r>
        <w:t>languages, and take into account the diversity of</w:t>
      </w:r>
    </w:p>
    <w:p>
      <w:r>
        <w:t>environments, especially ensuring accessibility of formats</w:t>
      </w:r>
    </w:p>
    <w:p>
      <w:r>
        <w:t>for persons with disabilities.</w:t>
      </w:r>
    </w:p>
    <w:p>
      <w:r>
        <w:t>107. Member States should promote and support AI research,</w:t>
      </w:r>
    </w:p>
    <w:p>
      <w:r>
        <w:t>notably AI ethics research, including for example through</w:t>
      </w:r>
    </w:p>
    <w:p>
      <w:r>
        <w:t>investing in such research or by creating incentives for</w:t>
      </w:r>
    </w:p>
    <w:p>
      <w:r>
        <w:t>the public and private sectors to invest in this area,</w:t>
      </w:r>
    </w:p>
    <w:p>
      <w:r>
        <w:t>recognizing that research contributes significantly</w:t>
      </w:r>
    </w:p>
    <w:p>
      <w:r>
        <w:t>to the further development and improvement of AI</w:t>
      </w:r>
    </w:p>
    <w:p>
      <w:r>
        <w:t>technologies with a view to promoting international</w:t>
      </w:r>
    </w:p>
    <w:p>
      <w:r>
        <w:t>law and the values and principles set forth in this</w:t>
      </w:r>
    </w:p>
    <w:p>
      <w:r>
        <w:t>Recommendation. Member States should also publicly</w:t>
      </w:r>
    </w:p>
    <w:p>
      <w:r>
        <w:t>promote the best practices of, and cooperation with,</w:t>
      </w:r>
    </w:p>
    <w:p>
      <w:r>
        <w:t>researchers and companies who develop AI in an ethical</w:t>
      </w:r>
    </w:p>
    <w:p>
      <w:r>
        <w:t>manner.</w:t>
      </w:r>
    </w:p>
    <w:p>
      <w:r>
        <w:t>108. Member States should ensure that AI researchers are</w:t>
      </w:r>
    </w:p>
    <w:p>
      <w:r>
        <w:t>trained in research ethics and require them to include</w:t>
      </w:r>
    </w:p>
    <w:p>
      <w:r>
        <w:t>ethical considerations in their designs, products and</w:t>
      </w:r>
    </w:p>
    <w:p>
      <w:r>
        <w:t>publications, especially in the analyses of the datasets</w:t>
      </w:r>
    </w:p>
    <w:p>
      <w:r>
        <w:t>they use, how they are annotated, and the quality and</w:t>
      </w:r>
    </w:p>
    <w:p>
      <w:r>
        <w:t>scope of the results with possible applications.</w:t>
      </w:r>
    </w:p>
    <w:p>
      <w:r>
        <w:t>109. Member States should encourage private sector</w:t>
      </w:r>
    </w:p>
    <w:p>
      <w:r>
        <w:t>companies to facilitate the access of the scientific</w:t>
      </w:r>
    </w:p>
    <w:p>
      <w:r>
        <w:t>community to their data for research, especially in</w:t>
      </w:r>
    </w:p>
    <w:p>
      <w:r>
        <w:t>LMICs, in particular LDCs, LLDCs and SIDS. This access</w:t>
      </w:r>
    </w:p>
    <w:p>
      <w:r>
        <w:t>should conform to relevant privacy and data protection</w:t>
      </w:r>
    </w:p>
    <w:p>
      <w:r>
        <w:t>standards.</w:t>
      </w:r>
    </w:p>
    <w:p>
      <w:r>
        <w:t>110. To ensure a critical evaluation of AI research and</w:t>
      </w:r>
    </w:p>
    <w:p>
      <w:r>
        <w:t>proper monitoring of potential misuses or adverse</w:t>
      </w:r>
    </w:p>
    <w:p>
      <w:r>
        <w:t>effects, Member States should ensure that any future</w:t>
      </w:r>
    </w:p>
    <w:p>
      <w:r>
        <w:t>developments with regards to AI technologies should be</w:t>
      </w:r>
    </w:p>
    <w:p>
      <w:r>
        <w:t>based on rigorous and independent scientific research,</w:t>
      </w:r>
    </w:p>
    <w:p>
      <w:r>
        <w:t>and promote interdisciplinary AI research by including</w:t>
      </w:r>
    </w:p>
    <w:p>
      <w:r>
        <w:t>disciplines other than science, technology, engineering</w:t>
      </w:r>
    </w:p>
    <w:p>
      <w:r>
        <w:t>and mathematics (STEM), such as cultural studies,</w:t>
      </w:r>
    </w:p>
    <w:p>
      <w:r>
        <w:t>education, ethics, international relations, law, linguistics,</w:t>
      </w:r>
    </w:p>
    <w:p>
      <w:r>
        <w:t>philosophy, political science, sociology and psychology.</w:t>
      </w:r>
    </w:p>
    <w:p>
      <w:r>
        <w:t>111. Recognizing that AI technologies present great</w:t>
      </w:r>
    </w:p>
    <w:p>
      <w:r>
        <w:t>opportunities to help advance scientific knowledge</w:t>
      </w:r>
    </w:p>
    <w:p>
      <w:r>
        <w:t>and practice, especially in traditionally model-driven</w:t>
      </w:r>
    </w:p>
    <w:p>
      <w:r>
        <w:t>disciplines, Member States should encourage scientific</w:t>
      </w:r>
    </w:p>
    <w:p>
      <w:r>
        <w:t>communities to be aware of the benefits, limits and</w:t>
      </w:r>
    </w:p>
    <w:p>
      <w:r>
        <w:t>risks of their use; this includes attempting to ensure that</w:t>
      </w:r>
    </w:p>
    <w:p>
      <w:r>
        <w:t>conclusions drawn from data-driven approaches, models</w:t>
      </w:r>
    </w:p>
    <w:p>
      <w:r>
        <w:t>and treatments are robust and sound. Furthermore,</w:t>
      </w:r>
    </w:p>
    <w:p>
      <w:r>
        <w:t>Member States should welcome and support the role of</w:t>
      </w:r>
    </w:p>
    <w:p>
      <w:r>
        <w:t>the scientific community in contributing to policy and in</w:t>
      </w:r>
    </w:p>
    <w:p>
      <w:r>
        <w:t>cultivating awareness of the strengths and weaknesses of</w:t>
      </w:r>
    </w:p>
    <w:p>
      <w:r>
        <w:t>AI technologies.</w:t>
      </w:r>
    </w:p>
    <w:p>
      <w:r>
        <w:t>POLICY AREA 9: COMMUNICATION AND INFORMATION</w:t>
      </w:r>
    </w:p>
    <w:p>
      <w:r>
        <w:t>112. Member States should use AI systems to improve access</w:t>
      </w:r>
    </w:p>
    <w:p>
      <w:r>
        <w:t>to information and knowledge. This can include support</w:t>
      </w:r>
    </w:p>
    <w:p>
      <w:r>
        <w:t>to researchers, academia, journalists, the general public</w:t>
      </w:r>
    </w:p>
    <w:p>
      <w:r>
        <w:t>and developers, to enhance freedom of expression,</w:t>
      </w:r>
    </w:p>
    <w:p>
      <w:r>
        <w:t>academic and scientific freedoms, access to information,</w:t>
      </w:r>
    </w:p>
    <w:p>
      <w:r>
        <w:t>and increased proactive disclosure of official data and</w:t>
      </w:r>
    </w:p>
    <w:p>
      <w:r>
        <w:t>information.</w:t>
      </w:r>
    </w:p>
    <w:p>
      <w:r>
        <w:t>113. Member States should ensure that AI actors respect</w:t>
      </w:r>
    </w:p>
    <w:p>
      <w:r>
        <w:t>and promote freedom of expression as well as access</w:t>
      </w:r>
    </w:p>
    <w:p>
      <w:r>
        <w:t>to information with regard to automated content</w:t>
      </w:r>
    </w:p>
    <w:p>
      <w:r>
        <w:t>generation, moderation and curation. Appropriate</w:t>
      </w:r>
    </w:p>
    <w:p>
      <w:r>
        <w:t>frameworks, including regulation, should enable</w:t>
      </w:r>
    </w:p>
    <w:p>
      <w:r>
        <w:t>transparency of online communication and information</w:t>
      </w:r>
    </w:p>
    <w:p>
      <w:r>
        <w:t>operators and ensure users have access to a diversity of</w:t>
      </w:r>
    </w:p>
    <w:p>
      <w:r>
        <w:t>viewpoints, as well as processes for prompt notification to</w:t>
      </w:r>
    </w:p>
    <w:p>
      <w:r>
        <w:t>the users on the reasons for removal or other treatment</w:t>
      </w:r>
    </w:p>
    <w:p>
      <w:r>
        <w:t>of content, and appeal mechanisms that allow users to</w:t>
      </w:r>
    </w:p>
    <w:p>
      <w:r>
        <w:t>seek redress.</w:t>
      </w:r>
    </w:p>
    <w:p>
      <w:r>
        <w:t>114. Member States should invest in and promote digital and</w:t>
      </w:r>
    </w:p>
    <w:p>
      <w:r>
        <w:t>media and information literacy skills to strengthen critical</w:t>
      </w:r>
    </w:p>
    <w:p>
      <w:r>
        <w:t>thinking and competencies needed to understand the</w:t>
      </w:r>
    </w:p>
    <w:p>
      <w:r>
        <w:t>use and implication of AI systems, in order to mitigate and</w:t>
      </w:r>
    </w:p>
    <w:p>
      <w:r>
        <w:t>counter disinformation, misinformation and hate speech.</w:t>
      </w:r>
    </w:p>
    <w:p>
      <w:r>
        <w:t>A better understanding and evaluation of both the</w:t>
      </w:r>
    </w:p>
    <w:p>
      <w:r>
        <w:t>positive and potentially harmful effects of recommender</w:t>
      </w:r>
    </w:p>
    <w:p>
      <w:r>
        <w:t>systems should be part of those efforts.</w:t>
      </w:r>
    </w:p>
    <w:p>
      <w:r>
        <w:t>115. Member States should create enabling environments</w:t>
      </w:r>
    </w:p>
    <w:p>
      <w:r>
        <w:t>for media to have the rights and resources to effectively</w:t>
      </w:r>
    </w:p>
    <w:p>
      <w:r>
        <w:t>report on the benefits and harms of AI systems, and also</w:t>
      </w:r>
    </w:p>
    <w:p>
      <w:r>
        <w:t>encourage media to make ethical use of AI systems in</w:t>
      </w:r>
    </w:p>
    <w:p>
      <w:r>
        <w:t>their operations.</w:t>
      </w:r>
    </w:p>
    <w:p>
      <w:r>
        <w:t>36</w:t>
      </w:r>
    </w:p>
    <w:p>
      <w:r>
        <w:t>POLICY AREA 10: ECONOMY AND LABOUR</w:t>
      </w:r>
    </w:p>
    <w:p>
      <w:r>
        <w:t>116. Member States should assess and address the impact</w:t>
      </w:r>
    </w:p>
    <w:p>
      <w:r>
        <w:t>of AI systems on labour markets and its implications for</w:t>
      </w:r>
    </w:p>
    <w:p>
      <w:r>
        <w:t>education requirements, in all countries and with special</w:t>
      </w:r>
    </w:p>
    <w:p>
      <w:r>
        <w:t>emphasis on countries where the economy is labour-</w:t>
      </w:r>
    </w:p>
    <w:p>
      <w:r>
        <w:t>intensive. This can include the introduction of a wider</w:t>
      </w:r>
    </w:p>
    <w:p>
      <w:r>
        <w:t>range of “core” and interdisciplinary skills at all education</w:t>
      </w:r>
    </w:p>
    <w:p>
      <w:r>
        <w:t>levels to provide current workers and new generations a</w:t>
      </w:r>
    </w:p>
    <w:p>
      <w:r>
        <w:t>fair chance of finding jobs in a rapidly changing market,</w:t>
      </w:r>
    </w:p>
    <w:p>
      <w:r>
        <w:t>and to ensure their awareness of the ethical aspects</w:t>
      </w:r>
    </w:p>
    <w:p>
      <w:r>
        <w:t>of AI systems. Skills such as “learning how to learn” ,</w:t>
      </w:r>
    </w:p>
    <w:p>
      <w:r>
        <w:t>communication, critical thinking, teamwork, empathy,</w:t>
      </w:r>
    </w:p>
    <w:p>
      <w:r>
        <w:t>and the ability to transfer one’s knowledge across</w:t>
      </w:r>
    </w:p>
    <w:p>
      <w:r>
        <w:t>domains, should be taught alongside specialist, technical</w:t>
      </w:r>
    </w:p>
    <w:p>
      <w:r>
        <w:t>skills, as well as low-skilled tasks. Being transparent about</w:t>
      </w:r>
    </w:p>
    <w:p>
      <w:r>
        <w:t>what skills are in demand and updating curricula around</w:t>
      </w:r>
    </w:p>
    <w:p>
      <w:r>
        <w:t>these are key.</w:t>
      </w:r>
    </w:p>
    <w:p>
      <w:r>
        <w:t>117. Member States should support collaboration agreements</w:t>
      </w:r>
    </w:p>
    <w:p>
      <w:r>
        <w:t>among governments, academic institutions, vocational</w:t>
      </w:r>
    </w:p>
    <w:p>
      <w:r>
        <w:t>education and training institutions, industry, workers’</w:t>
      </w:r>
    </w:p>
    <w:p>
      <w:r>
        <w:t>organizations and civil society to bridge the gap of skillset</w:t>
      </w:r>
    </w:p>
    <w:p>
      <w:r>
        <w:t>requirements to align training programmes and strategies</w:t>
      </w:r>
    </w:p>
    <w:p>
      <w:r>
        <w:t>with the implications of the future of work and the needs</w:t>
      </w:r>
    </w:p>
    <w:p>
      <w:r>
        <w:t>of industry, including small and medium enterprises.</w:t>
      </w:r>
    </w:p>
    <w:p>
      <w:r>
        <w:t>Project-based teaching and learning approaches for AI</w:t>
      </w:r>
    </w:p>
    <w:p>
      <w:r>
        <w:t>should be promoted, allowing for partnerships between</w:t>
      </w:r>
    </w:p>
    <w:p>
      <w:r>
        <w:t>public institutions, private sector companies, universities</w:t>
      </w:r>
    </w:p>
    <w:p>
      <w:r>
        <w:t>and research centres.</w:t>
      </w:r>
    </w:p>
    <w:p>
      <w:r>
        <w:t>118. Member States should work with private sector</w:t>
      </w:r>
    </w:p>
    <w:p>
      <w:r>
        <w:t>companies, civil society organizations and other</w:t>
      </w:r>
    </w:p>
    <w:p>
      <w:r>
        <w:t>stakeholders, including workers and unions to ensure a</w:t>
      </w:r>
    </w:p>
    <w:p>
      <w:r>
        <w:t>fair transition for at-risk employees. This includes putting</w:t>
      </w:r>
    </w:p>
    <w:p>
      <w:r>
        <w:t>in place upskilling and reskilling programmes, finding</w:t>
      </w:r>
    </w:p>
    <w:p>
      <w:r>
        <w:t>effective mechanisms of retaining employees during</w:t>
      </w:r>
    </w:p>
    <w:p>
      <w:r>
        <w:t>those transition periods, and exploring “safety net”</w:t>
      </w:r>
    </w:p>
    <w:p>
      <w:r>
        <w:t>programmes for those who cannot be retrained. Member</w:t>
      </w:r>
    </w:p>
    <w:p>
      <w:r>
        <w:t>States should develop and implement programmes</w:t>
      </w:r>
    </w:p>
    <w:p>
      <w:r>
        <w:t>to research and address the challenges identified that</w:t>
      </w:r>
    </w:p>
    <w:p>
      <w:r>
        <w:t>could include upskilling and reskilling, enhanced social</w:t>
      </w:r>
    </w:p>
    <w:p>
      <w:r>
        <w:t>protection, proactive industry policies and interventions,</w:t>
      </w:r>
    </w:p>
    <w:p>
      <w:r>
        <w:t>tax benefits, new taxation forms, among others. Member</w:t>
      </w:r>
    </w:p>
    <w:p>
      <w:r>
        <w:t>States should ensure that there is sufficient public funding</w:t>
      </w:r>
    </w:p>
    <w:p>
      <w:r>
        <w:t>to support these programmes. Relevant regulations,</w:t>
      </w:r>
    </w:p>
    <w:p>
      <w:r>
        <w:t>such as tax regimes, should be carefully examined and</w:t>
      </w:r>
    </w:p>
    <w:p>
      <w:r>
        <w:t>changed if needed to counteract the consequences of</w:t>
      </w:r>
    </w:p>
    <w:p>
      <w:r>
        <w:t>unemployment caused by AI-based automation.</w:t>
      </w:r>
    </w:p>
    <w:p>
      <w:r>
        <w:t>119. Member States should encourage and support</w:t>
      </w:r>
    </w:p>
    <w:p>
      <w:r>
        <w:t>researchers to analyse the impact of AI systems on the</w:t>
      </w:r>
    </w:p>
    <w:p>
      <w:r>
        <w:t>local labour environment in order to anticipate future</w:t>
      </w:r>
    </w:p>
    <w:p>
      <w:r>
        <w:t>trends and challenges. These studies should have an</w:t>
      </w:r>
    </w:p>
    <w:p>
      <w:r>
        <w:t>interdisciplinary approach and investigate the impact of</w:t>
      </w:r>
    </w:p>
    <w:p>
      <w:r>
        <w:t>AI systems on economic, social and geographic sectors,</w:t>
      </w:r>
    </w:p>
    <w:p>
      <w:r>
        <w:t>as well as on human-robot interactions and human-</w:t>
      </w:r>
    </w:p>
    <w:p>
      <w:r>
        <w:t>human relationships, in order to advise on reskilling and</w:t>
      </w:r>
    </w:p>
    <w:p>
      <w:r>
        <w:t>redeployment best practices.</w:t>
      </w:r>
    </w:p>
    <w:p>
      <w:r>
        <w:t>120. Member States should take appropriate steps to</w:t>
      </w:r>
    </w:p>
    <w:p>
      <w:r>
        <w:t>ensure competitive markets and consumer protection,</w:t>
      </w:r>
    </w:p>
    <w:p>
      <w:r>
        <w:t>considering possible measures and mechanisms at</w:t>
      </w:r>
    </w:p>
    <w:p>
      <w:r>
        <w:t>national, regional and international levels, to prevent</w:t>
      </w:r>
    </w:p>
    <w:p>
      <w:r>
        <w:t>37</w:t>
      </w:r>
    </w:p>
    <w:p>
      <w:r>
        <w:t>abuse of dominant market positions, including by</w:t>
      </w:r>
    </w:p>
    <w:p>
      <w:r>
        <w:t>monopolies, in relation to AI systems throughout their</w:t>
      </w:r>
    </w:p>
    <w:p>
      <w:r>
        <w:t>life cycle, whether these are data, research, technology,</w:t>
      </w:r>
    </w:p>
    <w:p>
      <w:r>
        <w:t>or market. Member States should prevent the resulting</w:t>
      </w:r>
    </w:p>
    <w:p>
      <w:r>
        <w:t>inequalities, assess relevant markets and promote</w:t>
      </w:r>
    </w:p>
    <w:p>
      <w:r>
        <w:t>competitive markets. Due consideration should be given</w:t>
      </w:r>
    </w:p>
    <w:p>
      <w:r>
        <w:t>to LMICs, in particular LDCs, LLDCs and SIDS, which are</w:t>
      </w:r>
    </w:p>
    <w:p>
      <w:r>
        <w:t>more exposed and vulnerable to the possibility of abuses</w:t>
      </w:r>
    </w:p>
    <w:p>
      <w:r>
        <w:t>of market dominance as a result of a lack of infrastructure,</w:t>
      </w:r>
    </w:p>
    <w:p>
      <w:r>
        <w:t>human capacity and regulations, among other factors. AI</w:t>
      </w:r>
    </w:p>
    <w:p>
      <w:r>
        <w:t>actors developing AI systems in countries which have</w:t>
      </w:r>
    </w:p>
    <w:p>
      <w:r>
        <w:t>established or adopted ethical standards on AI should</w:t>
      </w:r>
    </w:p>
    <w:p>
      <w:r>
        <w:t>respect these standards when exporting these products,</w:t>
      </w:r>
    </w:p>
    <w:p>
      <w:r>
        <w:t>developing or applying their AI systems in countries</w:t>
      </w:r>
    </w:p>
    <w:p>
      <w:r>
        <w:t>where such standards may not exist, while respecting</w:t>
      </w:r>
    </w:p>
    <w:p>
      <w:r>
        <w:t>applicable international law and domestic legislation,</w:t>
      </w:r>
    </w:p>
    <w:p>
      <w:r>
        <w:t>standards and practices of these countries.</w:t>
      </w:r>
    </w:p>
    <w:p>
      <w:r>
        <w:t>POLICY AREA 11: HEAL TH AND SOCIAL WELL-BEING</w:t>
      </w:r>
    </w:p>
    <w:p>
      <w:r>
        <w:t>121. Member States should endeavour to employ effective</w:t>
      </w:r>
    </w:p>
    <w:p>
      <w:r>
        <w:t>AI systems for improving human health and protecting</w:t>
      </w:r>
    </w:p>
    <w:p>
      <w:r>
        <w:t>the right to life, including mitigating disease outbreaks,</w:t>
      </w:r>
    </w:p>
    <w:p>
      <w:r>
        <w:t>while building and maintaining international solidarity to</w:t>
      </w:r>
    </w:p>
    <w:p>
      <w:r>
        <w:t>tackle global health risks and uncertainties, and ensure</w:t>
      </w:r>
    </w:p>
    <w:p>
      <w:r>
        <w:t>that their deployment of AI systems in health care be</w:t>
      </w:r>
    </w:p>
    <w:p>
      <w:r>
        <w:t>consistent with international law and their human rights</w:t>
      </w:r>
    </w:p>
    <w:p>
      <w:r>
        <w:t>law obligations. Member States should ensure that actors</w:t>
      </w:r>
    </w:p>
    <w:p>
      <w:r>
        <w:t>involved in health care AI systems take into consideration</w:t>
      </w:r>
    </w:p>
    <w:p>
      <w:r>
        <w:t>the importance of a patient’s relationships with their</w:t>
      </w:r>
    </w:p>
    <w:p>
      <w:r>
        <w:t>family and with health care staff.</w:t>
      </w:r>
    </w:p>
    <w:p>
      <w:r>
        <w:t>122. Member States should ensure that the development and</w:t>
      </w:r>
    </w:p>
    <w:p>
      <w:r>
        <w:t>deployment of AI systems related to health in general</w:t>
      </w:r>
    </w:p>
    <w:p>
      <w:r>
        <w:t>and mental health in particular, paying due attention to</w:t>
      </w:r>
    </w:p>
    <w:p>
      <w:r>
        <w:t>children and youth, is regulated to the effect that they are</w:t>
      </w:r>
    </w:p>
    <w:p>
      <w:r>
        <w:t>safe, effective, efficient, scientifically and medically proven</w:t>
      </w:r>
    </w:p>
    <w:p>
      <w:r>
        <w:t>and enable evidence-based innovation and medical</w:t>
      </w:r>
    </w:p>
    <w:p>
      <w:r>
        <w:t>progress. Moreover, in the related area of digital health</w:t>
      </w:r>
    </w:p>
    <w:p>
      <w:r>
        <w:t>interventions, Member States are strongly encouraged to</w:t>
      </w:r>
    </w:p>
    <w:p>
      <w:r>
        <w:t>actively involve patients and their representatives in all</w:t>
      </w:r>
    </w:p>
    <w:p>
      <w:r>
        <w:t>relevant steps of the development of the system.</w:t>
      </w:r>
    </w:p>
    <w:p>
      <w:r>
        <w:t>123. Member States should pay particular attention in</w:t>
      </w:r>
    </w:p>
    <w:p>
      <w:r>
        <w:t>regulating prediction, detection and treatment</w:t>
      </w:r>
    </w:p>
    <w:p>
      <w:r>
        <w:t>solutions for health care in AI applications by:</w:t>
      </w:r>
    </w:p>
    <w:p>
      <w:r>
        <w:t>(a) ensuring oversight to minimize and mitigate bias;</w:t>
      </w:r>
    </w:p>
    <w:p>
      <w:r>
        <w:t>(b) ensuring that the professional, the patient, caregiver</w:t>
      </w:r>
    </w:p>
    <w:p>
      <w:r>
        <w:t>or service user is included as a “domain expert” in</w:t>
      </w:r>
    </w:p>
    <w:p>
      <w:r>
        <w:t>the team in all relevant steps when developing the</w:t>
      </w:r>
    </w:p>
    <w:p>
      <w:r>
        <w:t>algorithms;</w:t>
      </w:r>
    </w:p>
    <w:p>
      <w:r>
        <w:t>(c) paying due attention to privacy because of the</w:t>
      </w:r>
    </w:p>
    <w:p>
      <w:r>
        <w:t>potential need for being medically monitored and</w:t>
      </w:r>
    </w:p>
    <w:p>
      <w:r>
        <w:t>ensuring that all relevant national and international</w:t>
      </w:r>
    </w:p>
    <w:p>
      <w:r>
        <w:t>data protection requirements are met;</w:t>
      </w:r>
    </w:p>
    <w:p>
      <w:r>
        <w:t>(d) ensuring effective mechanisms so that those whose</w:t>
      </w:r>
    </w:p>
    <w:p>
      <w:r>
        <w:t>personal data is being analysed are aware of and</w:t>
      </w:r>
    </w:p>
    <w:p>
      <w:r>
        <w:t>provide informed consent for the use and analysis</w:t>
      </w:r>
    </w:p>
    <w:p>
      <w:r>
        <w:t>of their data, without preventing access to health</w:t>
      </w:r>
    </w:p>
    <w:p>
      <w:r>
        <w:t>care;</w:t>
      </w:r>
    </w:p>
    <w:p>
      <w:r>
        <w:t>(e) ensuring the human care and final decision of</w:t>
      </w:r>
    </w:p>
    <w:p>
      <w:r>
        <w:t>diagnosis and treatment are taken always by</w:t>
      </w:r>
    </w:p>
    <w:p>
      <w:r>
        <w:t>humans while acknowledging that AI systems can</w:t>
      </w:r>
    </w:p>
    <w:p>
      <w:r>
        <w:t>also assist in their work;</w:t>
      </w:r>
    </w:p>
    <w:p>
      <w:r>
        <w:t>(f ) ensuring, where necessary, the review of AI systems</w:t>
      </w:r>
    </w:p>
    <w:p>
      <w:r>
        <w:t>by an ethical research committee prior to clinical</w:t>
      </w:r>
    </w:p>
    <w:p>
      <w:r>
        <w:t>use.</w:t>
      </w:r>
    </w:p>
    <w:p>
      <w:r>
        <w:t>124. Member States should establish research on the effects</w:t>
      </w:r>
    </w:p>
    <w:p>
      <w:r>
        <w:t>and regulation of potential harms to mental health related</w:t>
      </w:r>
    </w:p>
    <w:p>
      <w:r>
        <w:t>to AI systems, such as higher degrees of depression,</w:t>
      </w:r>
    </w:p>
    <w:p>
      <w:r>
        <w:t>anxiety, social isolation, developing addiction, trafficking,</w:t>
      </w:r>
    </w:p>
    <w:p>
      <w:r>
        <w:t>radicalization and misinformation, among others.</w:t>
      </w:r>
    </w:p>
    <w:p>
      <w:r>
        <w:t>125. Member States should develop guidelines for human-</w:t>
      </w:r>
    </w:p>
    <w:p>
      <w:r>
        <w:t>robot interactions and their impact on human-human</w:t>
      </w:r>
    </w:p>
    <w:p>
      <w:r>
        <w:t>relationships, based on research and directed at the future</w:t>
      </w:r>
    </w:p>
    <w:p>
      <w:r>
        <w:t>development of robots, and with special attention to the</w:t>
      </w:r>
    </w:p>
    <w:p>
      <w:r>
        <w:t>mental and physical health of human beings. Particular</w:t>
      </w:r>
    </w:p>
    <w:p>
      <w:r>
        <w:t>attention should be given to the use of robots in health</w:t>
      </w:r>
    </w:p>
    <w:p>
      <w:r>
        <w:t>care and the care for older persons and persons with</w:t>
      </w:r>
    </w:p>
    <w:p>
      <w:r>
        <w:t>disabilities, in education, and robots for use by children,</w:t>
      </w:r>
    </w:p>
    <w:p>
      <w:r>
        <w:t>toy robots, chatbots and companion robots for children</w:t>
      </w:r>
    </w:p>
    <w:p>
      <w:r>
        <w:t>and adults. Furthermore, assistance of AI technologies</w:t>
      </w:r>
    </w:p>
    <w:p>
      <w:r>
        <w:t>should be applied to increase the safety and ergonomic</w:t>
      </w:r>
    </w:p>
    <w:p>
      <w:r>
        <w:t>use of robots, including in a human-robot working</w:t>
      </w:r>
    </w:p>
    <w:p>
      <w:r>
        <w:t>environment. Special attention should be paid to the</w:t>
      </w:r>
    </w:p>
    <w:p>
      <w:r>
        <w:t>possibility of using AI to manipulate and abuse human</w:t>
      </w:r>
    </w:p>
    <w:p>
      <w:r>
        <w:t>cognitive biases.</w:t>
      </w:r>
    </w:p>
    <w:p>
      <w:r>
        <w:t>126. Member States should ensure that human-robot</w:t>
      </w:r>
    </w:p>
    <w:p>
      <w:r>
        <w:t>interactions comply with the same values and principles</w:t>
      </w:r>
    </w:p>
    <w:p>
      <w:r>
        <w:t>that apply to any other AI systems, including human</w:t>
      </w:r>
    </w:p>
    <w:p>
      <w:r>
        <w:t>rights and fundamental freedoms, the promotion of</w:t>
      </w:r>
    </w:p>
    <w:p>
      <w:r>
        <w:t>diversity, and the protection of vulnerable people or</w:t>
      </w:r>
    </w:p>
    <w:p>
      <w:r>
        <w:t>people in vulnerable situations. Ethical questions related</w:t>
      </w:r>
    </w:p>
    <w:p>
      <w:r>
        <w:t>to AI-powered systems for neurotechnologies and brain-</w:t>
      </w:r>
    </w:p>
    <w:p>
      <w:r>
        <w:t>computer interfaces should be considered in order to</w:t>
      </w:r>
    </w:p>
    <w:p>
      <w:r>
        <w:t>preserve human dignity and autonomy.</w:t>
      </w:r>
    </w:p>
    <w:p>
      <w:r>
        <w:t>127. Member States should ensure that users can easily</w:t>
      </w:r>
    </w:p>
    <w:p>
      <w:r>
        <w:t>identify whether they are interacting with a living</w:t>
      </w:r>
    </w:p>
    <w:p>
      <w:r>
        <w:t>being, or with an AI system imitating human or animal</w:t>
      </w:r>
    </w:p>
    <w:p>
      <w:r>
        <w:t>38</w:t>
      </w:r>
    </w:p>
    <w:p>
      <w:r>
        <w:t>characteristics, and can effectively refuse such interaction</w:t>
      </w:r>
    </w:p>
    <w:p>
      <w:r>
        <w:t>and request human intervention.</w:t>
      </w:r>
    </w:p>
    <w:p>
      <w:r>
        <w:t>128. Member States should implement policies to raise</w:t>
      </w:r>
    </w:p>
    <w:p>
      <w:r>
        <w:t>awareness about the anthropomorphization of AI</w:t>
      </w:r>
    </w:p>
    <w:p>
      <w:r>
        <w:t>technologies and technologies that recognize and</w:t>
      </w:r>
    </w:p>
    <w:p>
      <w:r>
        <w:t>mimic human emotions, including in the language</w:t>
      </w:r>
    </w:p>
    <w:p>
      <w:r>
        <w:t>used to mention them, and assess the manifestations,</w:t>
      </w:r>
    </w:p>
    <w:p>
      <w:r>
        <w:t>ethical implications and possible limitations of such</w:t>
      </w:r>
    </w:p>
    <w:p>
      <w:r>
        <w:t>anthropomorphization, in particular in the context of</w:t>
      </w:r>
    </w:p>
    <w:p>
      <w:r>
        <w:t>robot-human interaction and especially when children</w:t>
      </w:r>
    </w:p>
    <w:p>
      <w:r>
        <w:t>are involved.</w:t>
      </w:r>
    </w:p>
    <w:p>
      <w:r>
        <w:t>129. Member States should encourage and promote</w:t>
      </w:r>
    </w:p>
    <w:p>
      <w:r>
        <w:t>collaborative research into the effects of long-term</w:t>
      </w:r>
    </w:p>
    <w:p>
      <w:r>
        <w:t>interaction of people with AI systems, paying particular</w:t>
      </w:r>
    </w:p>
    <w:p>
      <w:r>
        <w:t>attention to the psychological and cognitive impact that</w:t>
      </w:r>
    </w:p>
    <w:p>
      <w:r>
        <w:t>these systems can have on children and young people.</w:t>
      </w:r>
    </w:p>
    <w:p>
      <w:r>
        <w:t>This should be done using multiple norms, principles,</w:t>
      </w:r>
    </w:p>
    <w:p>
      <w:r>
        <w:t>protocols, disciplinary approaches, and assessment</w:t>
      </w:r>
    </w:p>
    <w:p>
      <w:r>
        <w:t>of the modification of behaviours and habits, as well</w:t>
      </w:r>
    </w:p>
    <w:p>
      <w:r>
        <w:t>as careful evaluation of the downstream cultural and</w:t>
      </w:r>
    </w:p>
    <w:p>
      <w:r>
        <w:t>societal impacts. Furthermore, Member States should</w:t>
      </w:r>
    </w:p>
    <w:p>
      <w:r>
        <w:t>encourage research on the effect of AI technologies on</w:t>
      </w:r>
    </w:p>
    <w:p>
      <w:r>
        <w:t>health system performance and health outcomes.</w:t>
      </w:r>
    </w:p>
    <w:p>
      <w:r>
        <w:t>130. Member States, as well as all stakeholders, should put in</w:t>
      </w:r>
    </w:p>
    <w:p>
      <w:r>
        <w:t>place mechanisms to meaningfully engage children and</w:t>
      </w:r>
    </w:p>
    <w:p>
      <w:r>
        <w:t>young people in conversations, debates and decision-</w:t>
      </w:r>
    </w:p>
    <w:p>
      <w:r>
        <w:t>making with regard to the impact of AI systems on their</w:t>
      </w:r>
    </w:p>
    <w:p>
      <w:r>
        <w:t>lives and futures.</w:t>
      </w:r>
    </w:p>
    <w:p>
      <w:r>
        <w:t>39</w:t>
      </w:r>
    </w:p>
    <w:p>
      <w:r>
        <w:t>V.</w:t>
      </w:r>
    </w:p>
    <w:p>
      <w:r>
        <w:t>Monitoring</w:t>
      </w:r>
    </w:p>
    <w:p>
      <w:r>
        <w:t>and evaluation</w:t>
      </w:r>
    </w:p>
    <w:p>
      <w:r>
        <w:t>131. Member States should, according to their specific</w:t>
      </w:r>
    </w:p>
    <w:p>
      <w:r>
        <w:t>conditions, governing structures and constitutional</w:t>
      </w:r>
    </w:p>
    <w:p>
      <w:r>
        <w:t>provisions, credibly and transparently monitor and</w:t>
      </w:r>
    </w:p>
    <w:p>
      <w:r>
        <w:t>evaluate policies, programmes and mechanisms related</w:t>
      </w:r>
    </w:p>
    <w:p>
      <w:r>
        <w:t>to ethics of AI, using a combination of quantitative and</w:t>
      </w:r>
    </w:p>
    <w:p>
      <w:r>
        <w:t>qualitative approaches. To support Member States,</w:t>
      </w:r>
    </w:p>
    <w:p>
      <w:r>
        <w:t>UNESCO can contribute by:</w:t>
      </w:r>
    </w:p>
    <w:p>
      <w:r>
        <w:t>(a) developing a UNESCO methodology for Ethical</w:t>
      </w:r>
    </w:p>
    <w:p>
      <w:r>
        <w:t>Impact Assessment (EIA) of AI technologies based</w:t>
      </w:r>
    </w:p>
    <w:p>
      <w:r>
        <w:t>on rigorous scientific research and grounded in</w:t>
      </w:r>
    </w:p>
    <w:p>
      <w:r>
        <w:t>international human rights law, guidance for its</w:t>
      </w:r>
    </w:p>
    <w:p>
      <w:r>
        <w:t>implementation in all stages of the AI system life</w:t>
      </w:r>
    </w:p>
    <w:p>
      <w:r>
        <w:t>cycle, and capacity-building materials to support</w:t>
      </w:r>
    </w:p>
    <w:p>
      <w:r>
        <w:t>Member States’ efforts to train government officials,</w:t>
      </w:r>
    </w:p>
    <w:p>
      <w:r>
        <w:t>policy-makers and other relevant AI actors on EIA</w:t>
      </w:r>
    </w:p>
    <w:p>
      <w:r>
        <w:t>methodology;</w:t>
      </w:r>
    </w:p>
    <w:p>
      <w:r>
        <w:t>(b) developing a UNESCO readiness assessment</w:t>
      </w:r>
    </w:p>
    <w:p>
      <w:r>
        <w:t>methodology to assist Member States in identifying</w:t>
      </w:r>
    </w:p>
    <w:p>
      <w:r>
        <w:t>their status at specific moments of their readiness</w:t>
      </w:r>
    </w:p>
    <w:p>
      <w:r>
        <w:t>trajectory along a continuum of dimensions;</w:t>
      </w:r>
    </w:p>
    <w:p>
      <w:r>
        <w:t>(c) developing a UNESCO methodology to evaluate ex</w:t>
      </w:r>
    </w:p>
    <w:p>
      <w:r>
        <w:t>ante and ex post the effectiveness and efficiency</w:t>
      </w:r>
    </w:p>
    <w:p>
      <w:r>
        <w:t>of the policies for AI ethics and incentives against</w:t>
      </w:r>
    </w:p>
    <w:p>
      <w:r>
        <w:t>defined objectives;</w:t>
      </w:r>
    </w:p>
    <w:p>
      <w:r>
        <w:t>(d) strengthening the research- and evidence-based</w:t>
      </w:r>
    </w:p>
    <w:p>
      <w:r>
        <w:t>analysis of and reporting on policies regarding AI</w:t>
      </w:r>
    </w:p>
    <w:p>
      <w:r>
        <w:t>ethics;</w:t>
      </w:r>
    </w:p>
    <w:p>
      <w:r>
        <w:t>(e) collecting and disseminating progress, innovations,</w:t>
      </w:r>
    </w:p>
    <w:p>
      <w:r>
        <w:t>research reports, scientific publications, data and</w:t>
      </w:r>
    </w:p>
    <w:p>
      <w:r>
        <w:t>statistics regarding policies for AI ethics, including</w:t>
      </w:r>
    </w:p>
    <w:p>
      <w:r>
        <w:t>through existing initiatives, to support sharing best</w:t>
      </w:r>
    </w:p>
    <w:p>
      <w:r>
        <w:t>practices and mutual learning, and to advance the</w:t>
      </w:r>
    </w:p>
    <w:p>
      <w:r>
        <w:t>implementation of this Recommendation.</w:t>
      </w:r>
    </w:p>
    <w:p>
      <w:r>
        <w:t>132. Processes for monitoring and evaluation should ensure</w:t>
      </w:r>
    </w:p>
    <w:p>
      <w:r>
        <w:t>broad participation of all stakeholders, including, but</w:t>
      </w:r>
    </w:p>
    <w:p>
      <w:r>
        <w:t>not limited to, vulnerable people or people in vulnerable</w:t>
      </w:r>
    </w:p>
    <w:p>
      <w:r>
        <w:t>situations. Social, cultural and gender diversity should be</w:t>
      </w:r>
    </w:p>
    <w:p>
      <w:r>
        <w:t>ensured, with a view to improving learning processes</w:t>
      </w:r>
    </w:p>
    <w:p>
      <w:r>
        <w:t>and strengthening the connections between findings,</w:t>
      </w:r>
    </w:p>
    <w:p>
      <w:r>
        <w:t>decision-making, transparency and accountability for</w:t>
      </w:r>
    </w:p>
    <w:p>
      <w:r>
        <w:t>results.</w:t>
      </w:r>
    </w:p>
    <w:p>
      <w:r>
        <w:t>133. In the interests of promoting best policies and practices</w:t>
      </w:r>
    </w:p>
    <w:p>
      <w:r>
        <w:t>related to ethics of AI, appropriate tools and indicators</w:t>
      </w:r>
    </w:p>
    <w:p>
      <w:r>
        <w:t>should be developed for assessing the effectiveness and</w:t>
      </w:r>
    </w:p>
    <w:p>
      <w:r>
        <w:t>efficiency thereof against agreed standards, priorities and</w:t>
      </w:r>
    </w:p>
    <w:p>
      <w:r>
        <w:t>targets, including specific targets for persons belonging</w:t>
      </w:r>
    </w:p>
    <w:p>
      <w:r>
        <w:t>to disadvantaged, marginalized populations, and</w:t>
      </w:r>
    </w:p>
    <w:p>
      <w:r>
        <w:t>vulnerable people or people in vulnerable situations, as</w:t>
      </w:r>
    </w:p>
    <w:p>
      <w:r>
        <w:t>well as the impact of AI systems at individual and societal</w:t>
      </w:r>
    </w:p>
    <w:p>
      <w:r>
        <w:t>levels. The monitoring and assessment of the impact of</w:t>
      </w:r>
    </w:p>
    <w:p>
      <w:r>
        <w:t>40</w:t>
      </w:r>
    </w:p>
    <w:p>
      <w:r>
        <w:t>AI systems and related AI ethics policies and practices</w:t>
      </w:r>
    </w:p>
    <w:p>
      <w:r>
        <w:t>should be carried out continuously in a systematic</w:t>
      </w:r>
    </w:p>
    <w:p>
      <w:r>
        <w:t>way proportionate to the relevant risks. This should be</w:t>
      </w:r>
    </w:p>
    <w:p>
      <w:r>
        <w:t>based on internationally agreed frameworks and involve</w:t>
      </w:r>
    </w:p>
    <w:p>
      <w:r>
        <w:t>evaluations of private and public institutions, providers</w:t>
      </w:r>
    </w:p>
    <w:p>
      <w:r>
        <w:t>and programmes, including self-evaluations, as well as</w:t>
      </w:r>
    </w:p>
    <w:p>
      <w:r>
        <w:t>tracer studies and the development of sets of indicators.</w:t>
      </w:r>
    </w:p>
    <w:p>
      <w:r>
        <w:t>Data collection and processing should be conducted in</w:t>
      </w:r>
    </w:p>
    <w:p>
      <w:r>
        <w:t>accordance with international law, national legislation</w:t>
      </w:r>
    </w:p>
    <w:p>
      <w:r>
        <w:t>on data protection and data privacy, and the values and</w:t>
      </w:r>
    </w:p>
    <w:p>
      <w:r>
        <w:t>principles outlined in this Recommendation.</w:t>
      </w:r>
    </w:p>
    <w:p>
      <w:r>
        <w:t>134. In particular, Member States may wish to consider</w:t>
      </w:r>
    </w:p>
    <w:p>
      <w:r>
        <w:t>possible mechanisms for monitoring and evaluation,</w:t>
      </w:r>
    </w:p>
    <w:p>
      <w:r>
        <w:t>such as an ethics commission, AI ethics observatory,</w:t>
      </w:r>
    </w:p>
    <w:p>
      <w:r>
        <w:t>repository covering human rights-compliant and ethical</w:t>
      </w:r>
    </w:p>
    <w:p>
      <w:r>
        <w:t>development of AI systems, or contributions to existing</w:t>
      </w:r>
    </w:p>
    <w:p>
      <w:r>
        <w:t>initiatives by addressing adherence to ethical principles</w:t>
      </w:r>
    </w:p>
    <w:p>
      <w:r>
        <w:t>across UNESCO’s areas of competence, an experience-</w:t>
      </w:r>
    </w:p>
    <w:p>
      <w:r>
        <w:t>sharing mechanism, AI regulatory sandboxes, and an</w:t>
      </w:r>
    </w:p>
    <w:p>
      <w:r>
        <w:t>assessment guide for all AI actors to evaluate their</w:t>
      </w:r>
    </w:p>
    <w:p>
      <w:r>
        <w:t>adherence to policy recommendations mentioned in</w:t>
      </w:r>
    </w:p>
    <w:p>
      <w:r>
        <w:t>this document.</w:t>
      </w:r>
    </w:p>
    <w:p>
      <w:r>
        <w:t>41</w:t>
      </w:r>
    </w:p>
    <w:p>
      <w:r>
        <w:t>VI.</w:t>
      </w:r>
    </w:p>
    <w:p>
      <w:r>
        <w:t>Utilization and</w:t>
      </w:r>
    </w:p>
    <w:p>
      <w:r>
        <w:t>exploitation</w:t>
      </w:r>
    </w:p>
    <w:p>
      <w:r>
        <w:t>of the present</w:t>
      </w:r>
    </w:p>
    <w:p>
      <w:r>
        <w:t>Recommendation</w:t>
      </w:r>
    </w:p>
    <w:p>
      <w:r>
        <w:t>135. Member States and all other stakeholders as identified</w:t>
      </w:r>
    </w:p>
    <w:p>
      <w:r>
        <w:t>in this Recommendation should respect, promote and</w:t>
      </w:r>
    </w:p>
    <w:p>
      <w:r>
        <w:t>protect the ethical values, principles and standards</w:t>
      </w:r>
    </w:p>
    <w:p>
      <w:r>
        <w:t>regarding AI that are identified in this Recommendation,</w:t>
      </w:r>
    </w:p>
    <w:p>
      <w:r>
        <w:t>and should take all feasible steps to give effect to its</w:t>
      </w:r>
    </w:p>
    <w:p>
      <w:r>
        <w:t>policy recommendations.</w:t>
      </w:r>
    </w:p>
    <w:p>
      <w:r>
        <w:t>136. Member States should strive to extend and complement</w:t>
      </w:r>
    </w:p>
    <w:p>
      <w:r>
        <w:t>their own action in respect of this Recommendation, by</w:t>
      </w:r>
    </w:p>
    <w:p>
      <w:r>
        <w:t>cooperating with all relevant national and international</w:t>
      </w:r>
    </w:p>
    <w:p>
      <w:r>
        <w:t>governmental and non-governmental organizations,</w:t>
      </w:r>
    </w:p>
    <w:p>
      <w:r>
        <w:t>as well as transnational corporations and scientific</w:t>
      </w:r>
    </w:p>
    <w:p>
      <w:r>
        <w:t>organizations, whose activities fall within the scope and</w:t>
      </w:r>
    </w:p>
    <w:p>
      <w:r>
        <w:t>objectives of this Recommendation. The development of</w:t>
      </w:r>
    </w:p>
    <w:p>
      <w:r>
        <w:t>a UNESCO Ethical Impact Assessment methodology and</w:t>
      </w:r>
    </w:p>
    <w:p>
      <w:r>
        <w:t>the establishment of national commissions for the ethics</w:t>
      </w:r>
    </w:p>
    <w:p>
      <w:r>
        <w:t>of AI can be important instruments for this.</w:t>
      </w:r>
    </w:p>
    <w:p>
      <w:r>
        <w:t>42</w:t>
      </w:r>
    </w:p>
    <w:p>
      <w:r>
        <w:t>VII.</w:t>
      </w:r>
    </w:p>
    <w:p>
      <w:r>
        <w:t>Promotion of</w:t>
      </w:r>
    </w:p>
    <w:p>
      <w:r>
        <w:t>the present</w:t>
      </w:r>
    </w:p>
    <w:p>
      <w:r>
        <w:t>Recommendation</w:t>
      </w:r>
    </w:p>
    <w:p>
      <w:r>
        <w:t>137. UNESCO has the vocation to be the principal United</w:t>
      </w:r>
    </w:p>
    <w:p>
      <w:r>
        <w:t>Nations agency to promote and disseminate this</w:t>
      </w:r>
    </w:p>
    <w:p>
      <w:r>
        <w:t>Recommendation, and accordingly will work in</w:t>
      </w:r>
    </w:p>
    <w:p>
      <w:r>
        <w:t>collaboration with other relevant United Nations entities,</w:t>
      </w:r>
    </w:p>
    <w:p>
      <w:r>
        <w:t>while respecting their mandate and avoiding duplication</w:t>
      </w:r>
    </w:p>
    <w:p>
      <w:r>
        <w:t>of work.</w:t>
      </w:r>
    </w:p>
    <w:p>
      <w:r>
        <w:t>138. UNESCO, including its bodies, such as the World</w:t>
      </w:r>
    </w:p>
    <w:p>
      <w:r>
        <w:t>Commission on the Ethics of Scientific Knowledge</w:t>
      </w:r>
    </w:p>
    <w:p>
      <w:r>
        <w:t>and Technology (COMEST), the International Bioethics</w:t>
      </w:r>
    </w:p>
    <w:p>
      <w:r>
        <w:t>Committee (IBC) and the Intergovernmental Bioethics</w:t>
      </w:r>
    </w:p>
    <w:p>
      <w:r>
        <w:t>Committee (IGBC), will also work in collaboration</w:t>
      </w:r>
    </w:p>
    <w:p>
      <w:r>
        <w:t>with other international, regional and sub-regional</w:t>
      </w:r>
    </w:p>
    <w:p>
      <w:r>
        <w:t>governmental and non-governmental organizations.</w:t>
      </w:r>
    </w:p>
    <w:p>
      <w:r>
        <w:t>139. Even though, within UNESCO, the mandate to promote</w:t>
      </w:r>
    </w:p>
    <w:p>
      <w:r>
        <w:t>and protect falls within the authority of governments</w:t>
      </w:r>
    </w:p>
    <w:p>
      <w:r>
        <w:t>and intergovernmental bodies, civil society will be an</w:t>
      </w:r>
    </w:p>
    <w:p>
      <w:r>
        <w:t>important actor to advocate for the public sector’s</w:t>
      </w:r>
    </w:p>
    <w:p>
      <w:r>
        <w:t>interests and therefore UNESCO needs to ensure and</w:t>
      </w:r>
    </w:p>
    <w:p>
      <w:r>
        <w:t>promote its legitimacy.</w:t>
      </w:r>
    </w:p>
    <w:p>
      <w:r>
        <w:t>43</w:t>
      </w:r>
    </w:p>
    <w:p>
      <w:r>
        <w:t>VIII.</w:t>
      </w:r>
    </w:p>
    <w:p>
      <w:r>
        <w:t>Final</w:t>
      </w:r>
    </w:p>
    <w:p>
      <w:r>
        <w:t>provisions</w:t>
      </w:r>
    </w:p>
    <w:p>
      <w:r>
        <w:t>140. This Recommendation needs to be understood as a</w:t>
      </w:r>
    </w:p>
    <w:p>
      <w:r>
        <w:t>whole, and the foundational values and principles are to</w:t>
      </w:r>
    </w:p>
    <w:p>
      <w:r>
        <w:t>be understood as complementary and interrelated.</w:t>
      </w:r>
    </w:p>
    <w:p>
      <w:r>
        <w:t>141. Nothing in this Recommendation may be interpreted</w:t>
      </w:r>
    </w:p>
    <w:p>
      <w:r>
        <w:t>as replacing, altering or otherwise prejudicing States’</w:t>
      </w:r>
    </w:p>
    <w:p>
      <w:r>
        <w:t>obligations or rights under international law, or as</w:t>
      </w:r>
    </w:p>
    <w:p>
      <w:r>
        <w:t>approval for any State, other political, economic or social</w:t>
      </w:r>
    </w:p>
    <w:p>
      <w:r>
        <w:t>actor, group or person to engage in any activity or perform</w:t>
      </w:r>
    </w:p>
    <w:p>
      <w:r>
        <w:t>any act contrary to human rights, fundamental freedoms,</w:t>
      </w:r>
    </w:p>
    <w:p>
      <w:r>
        <w:t>human dignity and concern for the environment and</w:t>
      </w:r>
    </w:p>
    <w:p>
      <w:r>
        <w:t>ecosystems, both living and non-living.</w:t>
      </w:r>
    </w:p>
    <w:p>
      <w:r>
        <w:t>Social and Human Sciences Sector</w:t>
      </w:r>
    </w:p>
    <w:p>
      <w:r>
        <w:t>7, place de Fontenoy</w:t>
      </w:r>
    </w:p>
    <w:p>
      <w:r>
        <w:t>75352 Paris 07 SP France</w:t>
      </w:r>
    </w:p>
    <w:p>
      <w:r>
        <w:t>ai-ethics@unesco.org</w:t>
      </w:r>
    </w:p>
    <w:p>
      <w:r>
        <w:t>on.unesco.org/EthicsAI</w:t>
      </w:r>
    </w:p>
    <w:p>
      <w:r>
        <w:t>Follow us</w:t>
      </w:r>
    </w:p>
    <w:p>
      <w:r>
        <w:t>@UNESCO #AI #HumanAI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