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Partner Application Form</w:t>
      </w:r>
    </w:p>
    <w:p>
      <w:pPr>
        <w:rPr>
          <w:color w:val="4F46E5"/>
        </w:rPr>
      </w:pPr>
      <w:r>
        <w:rPr>
          <w:rFonts w:ascii="Calibri" w:cs="Calibri" w:eastAsia="Calibri" w:hAnsi="Calibri"/>
          <w:color w:val="4F46E5"/>
        </w:rPr>
        <w:t xml:space="preserve">For the HumanAI Partner network — flexible, paid-per-task work in Bengaluru. Women are especially encouraged to apply.</w:t>
      </w:r>
    </w:p>
    <w:p>
      <w:pPr>
        <w:pStyle w:val="Heading2"/>
      </w:pPr>
      <w:r>
        <w:t xml:space="preserve">Create it in Google Forms (5 minutes)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forms.google.com with the business Gmail → Blank form → title “Become a HumanAI Partner”.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Description: “Flexible, paid-per-task work helping families in Bengaluru. We review every application and call shortlisted applicants.”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Add the questions below. Responses → Link to Sheets. Send → link → Shorten URL, and paste it into the website (admin) and WhatsApp.</w:t>
      </w:r>
    </w:p>
    <w:p>
      <w:pPr>
        <w:pStyle w:val="Heading2"/>
      </w:pPr>
      <w:r>
        <w:t xml:space="preserve">Questions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38"/>
        <w:gridCol w:w="3700"/>
      </w:tblGrid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shd w:fill="EC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name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/ WhatsApp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 of Bengaluru you live in (and PIN)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 answer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Areas you can travel to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Checkboxes: North / South / East / West / Central / All Bengaluru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Languages you speak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Checkboxes: English / Kannada / Hindi / Tamil / Telugu / Other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would you like to help?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Checkboxes: Parent visits &amp; companionship / Accompanying to doctor / Shopping &amp; video shopping / Errands &amp; deliveries / Tailoring / Home-service supervision / Phone &amp; app teaching for seniors / Event help / Driving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Relevant experience (e.g. teacher, nurse, caregiver, retail, homemaker)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Days and times you are usually free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Checkboxes: Weekday mornings / Weekday afternoons / Evenings / Saturdays / Sundays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have your own two-wheeler / car?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Two-wheeler / Car / No (use cabs/metro)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 you use WhatsApp video calls and Google Maps comfortably?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Yes / Somewhat / No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Two references (name, relation, phone) — not family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Are you willing to complete ID, address and police verification?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Multiple choice: Yes / No · required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Anything else you'd like us to know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Paragraph</w:t>
            </w:r>
          </w:p>
        </w:tc>
      </w:tr>
      <w:tr>
        <w:tc>
          <w:tcPr>
            <w:tcW w:type="dxa" w:w="6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</w:t>
            </w:r>
          </w:p>
        </w:tc>
        <w:tc>
          <w:tcPr>
            <w:tcW w:type="dxa" w:w="5338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Consent</w:t>
            </w:r>
          </w:p>
        </w:tc>
        <w:tc>
          <w:tcPr>
            <w:tcW w:type="dxa" w:w="3700"/>
            <w:tcBorders>
              <w:top w:val="single" w:color="E3E1EC" w:sz="4"/>
              <w:left w:val="single" w:color="E3E1EC" w:sz="4"/>
              <w:bottom w:val="single" w:color="E3E1EC" w:sz="4"/>
              <w:right w:val="single" w:color="E3E1E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Checkbox · required: I agree HumanAI Concierge Services may use these details to assess my application and contact my references, as per the privacy policy.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  <w:p>
    <w:pPr>
      <w:jc w:val="right"/>
    </w:pPr>
    <w:r>
      <w:rPr>
        <w:rFonts w:ascii="Calibri" w:cs="Calibri" w:eastAsia="Calibri" w:hAnsi="Calibri"/>
        <w:color w:val="636782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Partner Application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 application form</dc:title>
  <dc:creator>HumanAI Concierge Services</dc:creator>
  <cp:lastModifiedBy>Un-named</cp:lastModifiedBy>
  <cp:revision>1</cp:revision>
  <dcterms:created xsi:type="dcterms:W3CDTF">2026-10-04T05:42:17.232Z</dcterms:created>
  <dcterms:modified xsi:type="dcterms:W3CDTF">2026-10-04T05:42:17.232Z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