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C23" w:rsidRDefault="00B43C23" w:rsidP="00B43C23">
      <w:pPr>
        <w:pStyle w:val="Title"/>
      </w:pPr>
      <w:bookmarkStart w:id="0" w:name="_GoBack"/>
      <w:bookmarkEnd w:id="0"/>
      <w:r>
        <w:t xml:space="preserve">   HUMAN RESOURCES</w:t>
      </w:r>
    </w:p>
    <w:p w:rsidR="00B43C23" w:rsidRDefault="00B43C23" w:rsidP="00B43C23">
      <w:pPr>
        <w:pStyle w:val="Subtitle"/>
      </w:pPr>
      <w:r>
        <w:t>SIMON FRASER UNIVERSITY</w:t>
      </w:r>
    </w:p>
    <w:p w:rsidR="00B43C23" w:rsidRDefault="00B43C23" w:rsidP="00B43C23">
      <w:pPr>
        <w:spacing w:line="360" w:lineRule="atLeast"/>
        <w:jc w:val="center"/>
        <w:rPr>
          <w:rFonts w:ascii="Arial" w:hAnsi="Arial"/>
          <w:sz w:val="20"/>
        </w:rPr>
      </w:pPr>
      <w:r>
        <w:rPr>
          <w:rFonts w:ascii="Arial" w:hAnsi="Arial"/>
          <w:sz w:val="20"/>
        </w:rPr>
        <w:t>ADMINISTRATIVE &amp; PROFESSIONAL</w:t>
      </w:r>
    </w:p>
    <w:p w:rsidR="00B43C23" w:rsidRDefault="00B43C23" w:rsidP="00B43C23">
      <w:pPr>
        <w:jc w:val="center"/>
        <w:rPr>
          <w:rFonts w:ascii="Arial" w:hAnsi="Arial"/>
          <w:sz w:val="20"/>
        </w:rPr>
      </w:pPr>
      <w:r>
        <w:rPr>
          <w:rFonts w:ascii="Arial" w:hAnsi="Arial"/>
          <w:sz w:val="20"/>
        </w:rPr>
        <w:t>JOB DESCRIPTION</w:t>
      </w:r>
    </w:p>
    <w:p w:rsidR="00B43C23" w:rsidRDefault="00B43C23" w:rsidP="00B43C23">
      <w:pPr>
        <w:rPr>
          <w:rFonts w:ascii="Arial" w:hAnsi="Arial"/>
          <w:sz w:val="20"/>
        </w:rPr>
      </w:pPr>
    </w:p>
    <w:p w:rsidR="00B43C23" w:rsidRDefault="00B43C23" w:rsidP="00B43C23">
      <w:pPr>
        <w:rPr>
          <w:rFonts w:ascii="Arial" w:hAnsi="Arial"/>
          <w:sz w:val="20"/>
          <w:highlight w:val="yellow"/>
        </w:rPr>
      </w:pPr>
      <w:r>
        <w:rPr>
          <w:rFonts w:ascii="Arial" w:hAnsi="Arial"/>
          <w:sz w:val="20"/>
        </w:rPr>
        <w:t xml:space="preserve">                                                                                                                                                         Position Number: </w:t>
      </w:r>
      <w:r w:rsidRPr="00351A46">
        <w:rPr>
          <w:rFonts w:ascii="Arial" w:hAnsi="Arial"/>
          <w:sz w:val="20"/>
        </w:rPr>
        <w:t>116227</w:t>
      </w:r>
    </w:p>
    <w:p w:rsidR="00B43C23" w:rsidRDefault="00B43C23" w:rsidP="00B43C23">
      <w:pPr>
        <w:rPr>
          <w:rFonts w:ascii="Arial" w:hAnsi="Arial"/>
          <w:sz w:val="20"/>
        </w:rPr>
      </w:pPr>
    </w:p>
    <w:tbl>
      <w:tblPr>
        <w:tblW w:w="5046" w:type="pct"/>
        <w:tblInd w:w="-5" w:type="dxa"/>
        <w:tblLook w:val="01E0" w:firstRow="1" w:lastRow="1" w:firstColumn="1" w:lastColumn="1" w:noHBand="0" w:noVBand="0"/>
      </w:tblPr>
      <w:tblGrid>
        <w:gridCol w:w="10889"/>
      </w:tblGrid>
      <w:tr w:rsidR="00B43C23" w:rsidRPr="00E707B1" w:rsidTr="00B43C23">
        <w:trPr>
          <w:cantSplit/>
          <w:trHeight w:val="368"/>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43C23" w:rsidRPr="001B78F0" w:rsidRDefault="00B43C23" w:rsidP="00DB4713">
            <w:pPr>
              <w:keepNext/>
              <w:tabs>
                <w:tab w:val="left" w:pos="2880"/>
              </w:tabs>
              <w:rPr>
                <w:rFonts w:ascii="Arial" w:hAnsi="Arial" w:cs="Arial"/>
                <w:i/>
                <w:color w:val="000080"/>
                <w:sz w:val="20"/>
              </w:rPr>
            </w:pPr>
            <w:r>
              <w:rPr>
                <w:rFonts w:ascii="Arial" w:hAnsi="Arial" w:cs="Arial"/>
                <w:b/>
                <w:color w:val="000080"/>
                <w:sz w:val="20"/>
              </w:rPr>
              <w:t>A</w:t>
            </w:r>
            <w:r w:rsidRPr="001B78F0">
              <w:rPr>
                <w:rFonts w:ascii="Arial" w:hAnsi="Arial" w:cs="Arial"/>
                <w:b/>
                <w:color w:val="000080"/>
                <w:sz w:val="20"/>
              </w:rPr>
              <w:t xml:space="preserve">.  </w:t>
            </w:r>
            <w:r>
              <w:rPr>
                <w:rFonts w:ascii="Arial" w:hAnsi="Arial" w:cs="Arial"/>
                <w:b/>
                <w:color w:val="000080"/>
                <w:sz w:val="20"/>
              </w:rPr>
              <w:t xml:space="preserve"> IDENTIFICATION</w:t>
            </w:r>
            <w:r w:rsidRPr="001B78F0">
              <w:rPr>
                <w:rFonts w:ascii="Arial" w:hAnsi="Arial" w:cs="Arial"/>
                <w:i/>
                <w:color w:val="000080"/>
                <w:sz w:val="20"/>
              </w:rPr>
              <w:t xml:space="preserve"> </w:t>
            </w:r>
          </w:p>
          <w:p w:rsidR="00B43C23" w:rsidRPr="00E707B1" w:rsidRDefault="00B43C23" w:rsidP="00DB4713">
            <w:pPr>
              <w:keepNext/>
              <w:tabs>
                <w:tab w:val="left" w:pos="2880"/>
              </w:tabs>
              <w:rPr>
                <w:rFonts w:ascii="Book Antiqua" w:hAnsi="Book Antiqua"/>
                <w:color w:val="000080"/>
                <w:sz w:val="20"/>
              </w:rPr>
            </w:pPr>
          </w:p>
        </w:tc>
      </w:tr>
    </w:tbl>
    <w:p w:rsidR="00B43C23" w:rsidRDefault="00B43C23" w:rsidP="00B43C23">
      <w:pPr>
        <w:tabs>
          <w:tab w:val="left" w:pos="720"/>
        </w:tabs>
        <w:ind w:right="180"/>
        <w:rPr>
          <w:rFonts w:ascii="Arial" w:hAnsi="Arial"/>
          <w:sz w:val="20"/>
        </w:rPr>
      </w:pPr>
      <w:r>
        <w:rPr>
          <w:rFonts w:ascii="Arial" w:hAnsi="Arial"/>
          <w:sz w:val="20"/>
        </w:rPr>
        <w:t xml:space="preserve">                                                          </w:t>
      </w:r>
    </w:p>
    <w:tbl>
      <w:tblPr>
        <w:tblpPr w:leftFromText="180" w:rightFromText="180" w:vertAnchor="text" w:tblpX="47" w:tblpY="9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0"/>
      </w:tblGrid>
      <w:tr w:rsidR="00B43C23" w:rsidTr="00DB4713">
        <w:trPr>
          <w:trHeight w:val="300"/>
        </w:trPr>
        <w:tc>
          <w:tcPr>
            <w:tcW w:w="10800" w:type="dxa"/>
          </w:tcPr>
          <w:p w:rsidR="00B43C23" w:rsidRDefault="00B43C23" w:rsidP="00DB4713">
            <w:pPr>
              <w:pStyle w:val="PlainText"/>
              <w:tabs>
                <w:tab w:val="left" w:pos="720"/>
                <w:tab w:val="left" w:pos="3780"/>
              </w:tabs>
              <w:spacing w:line="360" w:lineRule="atLeast"/>
              <w:rPr>
                <w:rFonts w:ascii="Arial" w:hAnsi="Arial"/>
              </w:rPr>
            </w:pPr>
            <w:r>
              <w:rPr>
                <w:rFonts w:ascii="Arial" w:hAnsi="Arial"/>
              </w:rPr>
              <w:t xml:space="preserve">Position Title:                           </w:t>
            </w:r>
            <w:r w:rsidRPr="00B95E6B">
              <w:rPr>
                <w:rFonts w:ascii="Arial" w:hAnsi="Arial"/>
                <w:sz w:val="22"/>
                <w:szCs w:val="22"/>
              </w:rPr>
              <w:t>Video Journalist</w:t>
            </w:r>
          </w:p>
        </w:tc>
      </w:tr>
      <w:tr w:rsidR="00B43C23" w:rsidTr="00DB4713">
        <w:trPr>
          <w:trHeight w:val="240"/>
        </w:trPr>
        <w:tc>
          <w:tcPr>
            <w:tcW w:w="10800" w:type="dxa"/>
          </w:tcPr>
          <w:p w:rsidR="00B43C23" w:rsidRDefault="00B43C23" w:rsidP="00DB4713">
            <w:pPr>
              <w:pStyle w:val="PlainText"/>
              <w:tabs>
                <w:tab w:val="left" w:pos="720"/>
                <w:tab w:val="left" w:pos="3780"/>
              </w:tabs>
              <w:spacing w:line="360" w:lineRule="atLeast"/>
              <w:rPr>
                <w:rFonts w:ascii="Arial" w:hAnsi="Arial"/>
              </w:rPr>
            </w:pPr>
            <w:r>
              <w:rPr>
                <w:rFonts w:ascii="Arial" w:hAnsi="Arial"/>
              </w:rPr>
              <w:t xml:space="preserve">Department:                            </w:t>
            </w:r>
            <w:r w:rsidRPr="00BE62FF">
              <w:rPr>
                <w:rFonts w:ascii="Arial" w:hAnsi="Arial" w:cs="Arial"/>
                <w:b/>
                <w:color w:val="0000FF"/>
              </w:rPr>
              <w:t xml:space="preserve"> </w:t>
            </w:r>
            <w:r w:rsidR="00081DC3" w:rsidRPr="00081DC3">
              <w:rPr>
                <w:rFonts w:ascii="Arial" w:hAnsi="Arial" w:cs="Arial"/>
                <w:sz w:val="22"/>
                <w:szCs w:val="22"/>
              </w:rPr>
              <w:t>Creative Studio,</w:t>
            </w:r>
            <w:r w:rsidR="00081DC3" w:rsidRPr="00081DC3">
              <w:rPr>
                <w:rFonts w:ascii="Arial" w:hAnsi="Arial" w:cs="Arial"/>
                <w:b/>
              </w:rPr>
              <w:t xml:space="preserve"> </w:t>
            </w:r>
            <w:r>
              <w:rPr>
                <w:rFonts w:ascii="Arial" w:hAnsi="Arial" w:cs="Arial"/>
                <w:sz w:val="22"/>
                <w:szCs w:val="22"/>
              </w:rPr>
              <w:t>External Relations Communications and Marketing</w:t>
            </w:r>
          </w:p>
        </w:tc>
      </w:tr>
      <w:tr w:rsidR="00B43C23" w:rsidTr="00DB4713">
        <w:trPr>
          <w:trHeight w:val="300"/>
        </w:trPr>
        <w:tc>
          <w:tcPr>
            <w:tcW w:w="10800" w:type="dxa"/>
          </w:tcPr>
          <w:p w:rsidR="00B43C23" w:rsidRDefault="00B43C23" w:rsidP="00DB4713">
            <w:pPr>
              <w:pStyle w:val="PlainText"/>
              <w:tabs>
                <w:tab w:val="left" w:pos="720"/>
                <w:tab w:val="left" w:pos="3780"/>
              </w:tabs>
              <w:spacing w:line="360" w:lineRule="atLeast"/>
              <w:rPr>
                <w:rFonts w:ascii="Arial" w:hAnsi="Arial"/>
              </w:rPr>
            </w:pPr>
            <w:r>
              <w:rPr>
                <w:rFonts w:ascii="Arial" w:hAnsi="Arial"/>
              </w:rPr>
              <w:t xml:space="preserve">Position Reports To (Title):     </w:t>
            </w:r>
            <w:r w:rsidRPr="00BE62FF">
              <w:rPr>
                <w:rFonts w:ascii="Arial" w:hAnsi="Arial" w:cs="Arial"/>
                <w:b/>
                <w:color w:val="0000FF"/>
              </w:rPr>
              <w:t xml:space="preserve"> </w:t>
            </w:r>
            <w:r w:rsidR="00F43AD0" w:rsidRPr="00F43AD0">
              <w:rPr>
                <w:rFonts w:ascii="Arial" w:hAnsi="Arial" w:cs="Arial"/>
                <w:sz w:val="22"/>
                <w:szCs w:val="22"/>
              </w:rPr>
              <w:t>Senior (</w:t>
            </w:r>
            <w:r>
              <w:rPr>
                <w:rFonts w:ascii="Arial" w:hAnsi="Arial" w:cs="Arial"/>
                <w:sz w:val="22"/>
                <w:szCs w:val="22"/>
              </w:rPr>
              <w:t>Managing</w:t>
            </w:r>
            <w:r w:rsidR="00F43AD0">
              <w:rPr>
                <w:rFonts w:ascii="Arial" w:hAnsi="Arial" w:cs="Arial"/>
                <w:sz w:val="22"/>
                <w:szCs w:val="22"/>
              </w:rPr>
              <w:t>)</w:t>
            </w:r>
            <w:r>
              <w:rPr>
                <w:rFonts w:ascii="Arial" w:hAnsi="Arial" w:cs="Arial"/>
                <w:sz w:val="22"/>
                <w:szCs w:val="22"/>
              </w:rPr>
              <w:t xml:space="preserve"> Director, Marketing &amp; Brand Management</w:t>
            </w:r>
          </w:p>
        </w:tc>
      </w:tr>
      <w:tr w:rsidR="00B43C23" w:rsidTr="00DB4713">
        <w:trPr>
          <w:trHeight w:val="323"/>
        </w:trPr>
        <w:tc>
          <w:tcPr>
            <w:tcW w:w="10800" w:type="dxa"/>
          </w:tcPr>
          <w:p w:rsidR="00B43C23" w:rsidRDefault="00B43C23" w:rsidP="00DB4713">
            <w:pPr>
              <w:pStyle w:val="PlainText"/>
              <w:tabs>
                <w:tab w:val="left" w:pos="720"/>
                <w:tab w:val="left" w:pos="3780"/>
              </w:tabs>
              <w:spacing w:line="360" w:lineRule="atLeast"/>
              <w:rPr>
                <w:rFonts w:ascii="Arial" w:hAnsi="Arial"/>
              </w:rPr>
            </w:pPr>
            <w:r>
              <w:rPr>
                <w:rFonts w:ascii="Arial" w:hAnsi="Arial"/>
              </w:rPr>
              <w:t xml:space="preserve">Date:                                        </w:t>
            </w:r>
            <w:r w:rsidR="00F43AD0">
              <w:rPr>
                <w:rFonts w:ascii="Arial" w:hAnsi="Arial"/>
                <w:sz w:val="22"/>
                <w:szCs w:val="22"/>
              </w:rPr>
              <w:t>March 10</w:t>
            </w:r>
            <w:r>
              <w:rPr>
                <w:rFonts w:ascii="Arial" w:hAnsi="Arial"/>
                <w:sz w:val="22"/>
                <w:szCs w:val="22"/>
              </w:rPr>
              <w:t>, 2017</w:t>
            </w:r>
          </w:p>
        </w:tc>
      </w:tr>
    </w:tbl>
    <w:p w:rsidR="00B43C23" w:rsidRDefault="00B43C23" w:rsidP="00B43C23">
      <w:pPr>
        <w:tabs>
          <w:tab w:val="left" w:pos="720"/>
        </w:tabs>
        <w:ind w:right="180"/>
        <w:rPr>
          <w:rFonts w:ascii="Arial" w:hAnsi="Arial"/>
          <w:sz w:val="20"/>
        </w:rPr>
      </w:pPr>
    </w:p>
    <w:tbl>
      <w:tblPr>
        <w:tblW w:w="5052" w:type="pct"/>
        <w:tblInd w:w="-5" w:type="dxa"/>
        <w:tblLook w:val="01E0" w:firstRow="1" w:lastRow="1" w:firstColumn="1" w:lastColumn="1" w:noHBand="0" w:noVBand="0"/>
      </w:tblPr>
      <w:tblGrid>
        <w:gridCol w:w="10902"/>
      </w:tblGrid>
      <w:tr w:rsidR="00B43C23" w:rsidRPr="00E707B1" w:rsidTr="00DB471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43C23" w:rsidRPr="001B78F0" w:rsidRDefault="00B43C23" w:rsidP="00DB4713">
            <w:pPr>
              <w:keepNext/>
              <w:tabs>
                <w:tab w:val="left" w:pos="2880"/>
              </w:tabs>
              <w:rPr>
                <w:rFonts w:ascii="Arial" w:hAnsi="Arial" w:cs="Arial"/>
                <w:i/>
                <w:color w:val="000080"/>
                <w:sz w:val="20"/>
              </w:rPr>
            </w:pPr>
            <w:r>
              <w:rPr>
                <w:rFonts w:ascii="Arial" w:hAnsi="Arial" w:cs="Arial"/>
                <w:b/>
                <w:color w:val="000080"/>
                <w:sz w:val="20"/>
              </w:rPr>
              <w:t>B</w:t>
            </w:r>
            <w:r w:rsidRPr="001B78F0">
              <w:rPr>
                <w:rFonts w:ascii="Arial" w:hAnsi="Arial" w:cs="Arial"/>
                <w:b/>
                <w:color w:val="000080"/>
                <w:sz w:val="20"/>
              </w:rPr>
              <w:t xml:space="preserve">.  </w:t>
            </w:r>
            <w:r>
              <w:rPr>
                <w:rFonts w:ascii="Arial" w:hAnsi="Arial" w:cs="Arial"/>
                <w:b/>
                <w:color w:val="000080"/>
                <w:sz w:val="20"/>
              </w:rPr>
              <w:t xml:space="preserve"> </w:t>
            </w:r>
            <w:r w:rsidRPr="001B78F0">
              <w:rPr>
                <w:rFonts w:ascii="Arial" w:hAnsi="Arial" w:cs="Arial"/>
                <w:b/>
                <w:color w:val="000080"/>
                <w:sz w:val="20"/>
              </w:rPr>
              <w:t>POSITION SUMMARY</w:t>
            </w:r>
            <w:r w:rsidRPr="001B78F0">
              <w:rPr>
                <w:rFonts w:ascii="Arial" w:hAnsi="Arial" w:cs="Arial"/>
                <w:i/>
                <w:color w:val="000080"/>
                <w:sz w:val="20"/>
              </w:rPr>
              <w:t xml:space="preserve"> </w:t>
            </w:r>
          </w:p>
          <w:p w:rsidR="00B43C23" w:rsidRPr="00E707B1" w:rsidRDefault="00B43C23" w:rsidP="00DB4713">
            <w:pPr>
              <w:keepNext/>
              <w:tabs>
                <w:tab w:val="left" w:pos="2880"/>
              </w:tabs>
              <w:rPr>
                <w:rFonts w:ascii="Book Antiqua" w:hAnsi="Book Antiqua"/>
                <w:color w:val="000080"/>
                <w:sz w:val="20"/>
              </w:rPr>
            </w:pPr>
          </w:p>
        </w:tc>
      </w:tr>
    </w:tbl>
    <w:p w:rsidR="00B43C23" w:rsidRDefault="00B43C23" w:rsidP="00B43C23">
      <w:pPr>
        <w:tabs>
          <w:tab w:val="left" w:pos="720"/>
        </w:tabs>
        <w:ind w:right="180"/>
        <w:rPr>
          <w:rFonts w:ascii="Arial" w:hAnsi="Arial"/>
          <w:sz w:val="20"/>
        </w:rPr>
      </w:pPr>
    </w:p>
    <w:p w:rsidR="001F4E2C" w:rsidRPr="00B43C23" w:rsidRDefault="00B43C23" w:rsidP="00B43C23">
      <w:pPr>
        <w:widowControl w:val="0"/>
        <w:autoSpaceDE w:val="0"/>
        <w:autoSpaceDN w:val="0"/>
        <w:adjustRightInd w:val="0"/>
        <w:spacing w:after="266"/>
        <w:rPr>
          <w:rFonts w:ascii="Arial" w:hAnsi="Arial" w:cs="Arial"/>
          <w:sz w:val="22"/>
          <w:szCs w:val="22"/>
        </w:rPr>
      </w:pPr>
      <w:r w:rsidRPr="00B95E6B">
        <w:rPr>
          <w:rFonts w:ascii="Arial" w:hAnsi="Arial" w:cs="Arial"/>
          <w:sz w:val="22"/>
          <w:szCs w:val="22"/>
        </w:rPr>
        <w:t>The Video Journalist (VJ) is primarily responsible for researching, reporting, writing, shooting, editing, and pa</w:t>
      </w:r>
      <w:r w:rsidR="001F4E2C">
        <w:rPr>
          <w:rFonts w:ascii="Arial" w:hAnsi="Arial" w:cs="Arial"/>
          <w:sz w:val="22"/>
          <w:szCs w:val="22"/>
        </w:rPr>
        <w:t>ckaging SFU-related video content</w:t>
      </w:r>
      <w:r w:rsidRPr="00B95E6B">
        <w:rPr>
          <w:rFonts w:ascii="Arial" w:hAnsi="Arial" w:cs="Arial"/>
          <w:sz w:val="22"/>
          <w:szCs w:val="22"/>
        </w:rPr>
        <w:t xml:space="preserve">. The incumbent produces video and audio segments and broadcast material for SFU and its partners at SFU’s Creative </w:t>
      </w:r>
      <w:r>
        <w:rPr>
          <w:rFonts w:ascii="Arial" w:hAnsi="Arial" w:cs="Arial"/>
          <w:sz w:val="22"/>
          <w:szCs w:val="22"/>
        </w:rPr>
        <w:t xml:space="preserve">Studio </w:t>
      </w:r>
      <w:r w:rsidRPr="00B95E6B">
        <w:rPr>
          <w:rFonts w:ascii="Arial" w:hAnsi="Arial" w:cs="Arial"/>
          <w:sz w:val="22"/>
          <w:szCs w:val="22"/>
        </w:rPr>
        <w:t>(CS).</w:t>
      </w:r>
      <w:r>
        <w:rPr>
          <w:rFonts w:ascii="Arial" w:hAnsi="Arial" w:cs="Arial"/>
          <w:sz w:val="22"/>
          <w:szCs w:val="22"/>
        </w:rPr>
        <w:t xml:space="preserve"> </w:t>
      </w:r>
      <w:r w:rsidR="00A0698D">
        <w:rPr>
          <w:rFonts w:ascii="Arial" w:hAnsi="Arial" w:cs="Arial"/>
          <w:sz w:val="22"/>
          <w:szCs w:val="22"/>
        </w:rPr>
        <w:t>As a CS</w:t>
      </w:r>
      <w:r w:rsidRPr="00B95E6B">
        <w:rPr>
          <w:rFonts w:ascii="Arial" w:hAnsi="Arial" w:cs="Arial"/>
          <w:sz w:val="22"/>
          <w:szCs w:val="22"/>
        </w:rPr>
        <w:t xml:space="preserve"> team member</w:t>
      </w:r>
      <w:r>
        <w:rPr>
          <w:rFonts w:ascii="Arial" w:hAnsi="Arial" w:cs="Arial"/>
          <w:sz w:val="22"/>
          <w:szCs w:val="22"/>
        </w:rPr>
        <w:t>,</w:t>
      </w:r>
      <w:r w:rsidRPr="00B95E6B">
        <w:rPr>
          <w:rFonts w:ascii="Arial" w:hAnsi="Arial" w:cs="Arial"/>
          <w:sz w:val="22"/>
          <w:szCs w:val="22"/>
        </w:rPr>
        <w:t xml:space="preserve"> participates in the planning of live productions; records and edits video event materials; produces audio segments, audio tracks and motion graphics; and troubleshoots equipment-related production problems. Advises or instructs internal SFU partners on video/audio equipment and/or production. </w:t>
      </w:r>
      <w:r w:rsidRPr="00906F8A">
        <w:rPr>
          <w:rFonts w:ascii="Arial" w:hAnsi="Arial"/>
          <w:sz w:val="22"/>
          <w:szCs w:val="22"/>
        </w:rPr>
        <w:t>Recruits, hires, manages, trains and evaluates the performance of temporary Junior Videographers</w:t>
      </w:r>
      <w:r w:rsidRPr="00B95E6B">
        <w:rPr>
          <w:rFonts w:ascii="Arial" w:hAnsi="Arial" w:cs="Arial"/>
          <w:sz w:val="22"/>
          <w:szCs w:val="22"/>
        </w:rPr>
        <w:t xml:space="preserve"> Assists as a team member in large CS productions (e.g., operating </w:t>
      </w:r>
      <w:r w:rsidR="001F4E2C">
        <w:rPr>
          <w:rFonts w:ascii="Arial" w:hAnsi="Arial" w:cs="Arial"/>
          <w:sz w:val="22"/>
          <w:szCs w:val="22"/>
        </w:rPr>
        <w:t>second camera).</w:t>
      </w:r>
    </w:p>
    <w:tbl>
      <w:tblPr>
        <w:tblW w:w="5000" w:type="pct"/>
        <w:tblInd w:w="-5" w:type="dxa"/>
        <w:tblLook w:val="01E0" w:firstRow="1" w:lastRow="1" w:firstColumn="1" w:lastColumn="1" w:noHBand="0" w:noVBand="0"/>
      </w:tblPr>
      <w:tblGrid>
        <w:gridCol w:w="10790"/>
      </w:tblGrid>
      <w:tr w:rsidR="00B43C23" w:rsidRPr="00E707B1" w:rsidTr="00DB471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43C23" w:rsidRPr="001B78F0" w:rsidRDefault="00B43C23" w:rsidP="00DB4713">
            <w:pPr>
              <w:keepNext/>
              <w:tabs>
                <w:tab w:val="left" w:pos="2880"/>
              </w:tabs>
              <w:rPr>
                <w:rFonts w:ascii="Arial" w:hAnsi="Arial" w:cs="Arial"/>
                <w:i/>
                <w:color w:val="000080"/>
                <w:sz w:val="20"/>
              </w:rPr>
            </w:pPr>
            <w:r>
              <w:rPr>
                <w:rFonts w:ascii="Arial" w:hAnsi="Arial" w:cs="Arial"/>
                <w:b/>
                <w:color w:val="000080"/>
                <w:sz w:val="20"/>
              </w:rPr>
              <w:t>C</w:t>
            </w:r>
            <w:r w:rsidRPr="001B78F0">
              <w:rPr>
                <w:rFonts w:ascii="Arial" w:hAnsi="Arial" w:cs="Arial"/>
                <w:b/>
                <w:color w:val="000080"/>
                <w:sz w:val="20"/>
              </w:rPr>
              <w:t xml:space="preserve">.  </w:t>
            </w:r>
            <w:r>
              <w:rPr>
                <w:rFonts w:ascii="Arial" w:hAnsi="Arial" w:cs="Arial"/>
                <w:b/>
                <w:color w:val="000080"/>
                <w:sz w:val="20"/>
              </w:rPr>
              <w:t xml:space="preserve"> DUTIES AND RESPONSIBILITIES</w:t>
            </w:r>
            <w:r w:rsidRPr="001B78F0">
              <w:rPr>
                <w:rFonts w:ascii="Arial" w:hAnsi="Arial" w:cs="Arial"/>
                <w:i/>
                <w:color w:val="000080"/>
                <w:sz w:val="20"/>
              </w:rPr>
              <w:t xml:space="preserve"> </w:t>
            </w:r>
          </w:p>
          <w:p w:rsidR="00B43C23" w:rsidRPr="00E707B1" w:rsidRDefault="00B43C23" w:rsidP="006564AA">
            <w:pPr>
              <w:keepNext/>
              <w:tabs>
                <w:tab w:val="left" w:pos="2880"/>
              </w:tabs>
              <w:rPr>
                <w:rFonts w:ascii="Book Antiqua" w:hAnsi="Book Antiqua"/>
                <w:color w:val="000080"/>
                <w:sz w:val="20"/>
              </w:rPr>
            </w:pPr>
          </w:p>
        </w:tc>
      </w:tr>
    </w:tbl>
    <w:p w:rsidR="00B43C23" w:rsidRDefault="00B43C23" w:rsidP="00B43C23">
      <w:pPr>
        <w:tabs>
          <w:tab w:val="left" w:pos="720"/>
        </w:tabs>
        <w:ind w:right="180"/>
        <w:rPr>
          <w:rFonts w:ascii="Arial" w:hAnsi="Arial"/>
          <w:sz w:val="20"/>
        </w:rPr>
      </w:pPr>
    </w:p>
    <w:p w:rsidR="00B43C23" w:rsidRPr="00906F8A" w:rsidRDefault="00B43C23" w:rsidP="00B43C23">
      <w:pPr>
        <w:tabs>
          <w:tab w:val="left" w:pos="720"/>
        </w:tabs>
        <w:ind w:right="180"/>
        <w:rPr>
          <w:rFonts w:ascii="Arial" w:hAnsi="Arial"/>
          <w:sz w:val="22"/>
          <w:szCs w:val="22"/>
        </w:rPr>
      </w:pPr>
      <w:r w:rsidRPr="00906F8A">
        <w:rPr>
          <w:rFonts w:ascii="Arial" w:hAnsi="Arial"/>
          <w:sz w:val="22"/>
          <w:szCs w:val="22"/>
        </w:rPr>
        <w:t>Researches and collates eviden</w:t>
      </w:r>
      <w:r w:rsidR="00F43AD0">
        <w:rPr>
          <w:rFonts w:ascii="Arial" w:hAnsi="Arial"/>
          <w:sz w:val="22"/>
          <w:szCs w:val="22"/>
        </w:rPr>
        <w:t>ce and information to</w:t>
      </w:r>
      <w:r w:rsidR="00C92CB0">
        <w:rPr>
          <w:rFonts w:ascii="Arial" w:hAnsi="Arial"/>
          <w:sz w:val="22"/>
          <w:szCs w:val="22"/>
        </w:rPr>
        <w:t xml:space="preserve"> create content and</w:t>
      </w:r>
      <w:r w:rsidR="00F43AD0">
        <w:rPr>
          <w:rFonts w:ascii="Arial" w:hAnsi="Arial"/>
          <w:sz w:val="22"/>
          <w:szCs w:val="22"/>
        </w:rPr>
        <w:t xml:space="preserve"> support stories</w:t>
      </w:r>
      <w:r w:rsidRPr="00906F8A">
        <w:rPr>
          <w:rFonts w:ascii="Arial" w:hAnsi="Arial"/>
          <w:sz w:val="22"/>
          <w:szCs w:val="22"/>
        </w:rPr>
        <w:t xml:space="preserve"> </w:t>
      </w:r>
      <w:r w:rsidR="00C92CB0">
        <w:rPr>
          <w:rFonts w:ascii="Arial" w:hAnsi="Arial"/>
          <w:sz w:val="22"/>
          <w:szCs w:val="22"/>
        </w:rPr>
        <w:t xml:space="preserve"> for SFU channels </w:t>
      </w:r>
      <w:r w:rsidRPr="00906F8A">
        <w:rPr>
          <w:rFonts w:ascii="Arial" w:hAnsi="Arial"/>
          <w:sz w:val="22"/>
          <w:szCs w:val="22"/>
        </w:rPr>
        <w:t>using relevant information sources such as the internet, archives, databases, subject phone interviews, and SFU Communications staff, etc.</w:t>
      </w:r>
    </w:p>
    <w:p w:rsidR="00B43C23" w:rsidRPr="00906F8A" w:rsidRDefault="00B43C23" w:rsidP="00B43C23">
      <w:pPr>
        <w:tabs>
          <w:tab w:val="left" w:pos="720"/>
        </w:tabs>
        <w:ind w:right="180"/>
        <w:rPr>
          <w:rFonts w:ascii="Arial" w:hAnsi="Arial"/>
          <w:sz w:val="22"/>
          <w:szCs w:val="22"/>
        </w:rPr>
      </w:pPr>
    </w:p>
    <w:p w:rsidR="00B43C23" w:rsidRDefault="00B43C23" w:rsidP="00B43C23">
      <w:pPr>
        <w:tabs>
          <w:tab w:val="left" w:pos="720"/>
        </w:tabs>
        <w:ind w:right="180"/>
        <w:rPr>
          <w:rFonts w:ascii="Arial" w:hAnsi="Arial"/>
          <w:sz w:val="22"/>
          <w:szCs w:val="22"/>
        </w:rPr>
      </w:pPr>
      <w:r w:rsidRPr="00906F8A">
        <w:rPr>
          <w:rFonts w:ascii="Arial" w:hAnsi="Arial"/>
          <w:sz w:val="22"/>
          <w:szCs w:val="22"/>
        </w:rPr>
        <w:t xml:space="preserve">Executes </w:t>
      </w:r>
      <w:r>
        <w:rPr>
          <w:rFonts w:ascii="Arial" w:hAnsi="Arial"/>
          <w:sz w:val="22"/>
          <w:szCs w:val="22"/>
        </w:rPr>
        <w:t xml:space="preserve">and produces </w:t>
      </w:r>
      <w:r w:rsidRPr="00906F8A">
        <w:rPr>
          <w:rFonts w:ascii="Arial" w:hAnsi="Arial"/>
          <w:sz w:val="22"/>
          <w:szCs w:val="22"/>
        </w:rPr>
        <w:t>approved</w:t>
      </w:r>
      <w:r w:rsidR="00F96344">
        <w:rPr>
          <w:rFonts w:ascii="Arial" w:hAnsi="Arial"/>
          <w:sz w:val="22"/>
          <w:szCs w:val="22"/>
        </w:rPr>
        <w:t xml:space="preserve"> photo,</w:t>
      </w:r>
      <w:r w:rsidRPr="00906F8A">
        <w:rPr>
          <w:rFonts w:ascii="Arial" w:hAnsi="Arial"/>
          <w:sz w:val="22"/>
          <w:szCs w:val="22"/>
        </w:rPr>
        <w:t xml:space="preserve"> video </w:t>
      </w:r>
      <w:r>
        <w:rPr>
          <w:rFonts w:ascii="Arial" w:hAnsi="Arial"/>
          <w:sz w:val="22"/>
          <w:szCs w:val="22"/>
        </w:rPr>
        <w:t>and audio segments/</w:t>
      </w:r>
      <w:r w:rsidRPr="00906F8A">
        <w:rPr>
          <w:rFonts w:ascii="Arial" w:hAnsi="Arial"/>
          <w:sz w:val="22"/>
          <w:szCs w:val="22"/>
        </w:rPr>
        <w:t xml:space="preserve">stories </w:t>
      </w:r>
      <w:r>
        <w:rPr>
          <w:rFonts w:ascii="Arial" w:hAnsi="Arial"/>
          <w:sz w:val="22"/>
          <w:szCs w:val="22"/>
        </w:rPr>
        <w:t xml:space="preserve">for online and broadcast use as assigned by and in consultation with the </w:t>
      </w:r>
      <w:r w:rsidR="00F43AD0" w:rsidRPr="00F43AD0">
        <w:rPr>
          <w:rFonts w:ascii="Arial" w:hAnsi="Arial" w:cs="Arial"/>
          <w:sz w:val="22"/>
          <w:szCs w:val="22"/>
        </w:rPr>
        <w:t>Senior (</w:t>
      </w:r>
      <w:r w:rsidR="00F43AD0">
        <w:rPr>
          <w:rFonts w:ascii="Arial" w:hAnsi="Arial" w:cs="Arial"/>
          <w:sz w:val="22"/>
          <w:szCs w:val="22"/>
        </w:rPr>
        <w:t>Managing) Director, Marketing &amp; Brand Management</w:t>
      </w:r>
      <w:r>
        <w:rPr>
          <w:rFonts w:ascii="Arial" w:hAnsi="Arial"/>
          <w:sz w:val="22"/>
          <w:szCs w:val="22"/>
        </w:rPr>
        <w:t xml:space="preserve">, and partner/client </w:t>
      </w:r>
      <w:r w:rsidRPr="00906F8A">
        <w:rPr>
          <w:rFonts w:ascii="Arial" w:hAnsi="Arial"/>
          <w:sz w:val="22"/>
          <w:szCs w:val="22"/>
        </w:rPr>
        <w:t xml:space="preserve">by reporting, shooting, writing and editing under tight </w:t>
      </w:r>
      <w:r w:rsidR="00F43AD0">
        <w:rPr>
          <w:rFonts w:ascii="Arial" w:hAnsi="Arial"/>
          <w:sz w:val="22"/>
          <w:szCs w:val="22"/>
        </w:rPr>
        <w:t xml:space="preserve">deadlines. Identifies potential </w:t>
      </w:r>
      <w:r w:rsidRPr="00906F8A">
        <w:rPr>
          <w:rFonts w:ascii="Arial" w:hAnsi="Arial"/>
          <w:sz w:val="22"/>
          <w:szCs w:val="22"/>
        </w:rPr>
        <w:t>interviewees, briefs them, prepares interview questions and conducts both live and recorded interviews. Sets up interviews, determines where a segment is to be shot and selects shots to be used. Delivers news reports in a poised, authoritative, credible and conversational manner.</w:t>
      </w:r>
      <w:r w:rsidRPr="00BA6070">
        <w:rPr>
          <w:rFonts w:ascii="Arial" w:hAnsi="Arial"/>
          <w:sz w:val="22"/>
          <w:szCs w:val="22"/>
        </w:rPr>
        <w:t xml:space="preserve"> </w:t>
      </w:r>
      <w:r w:rsidRPr="00906F8A">
        <w:rPr>
          <w:rFonts w:ascii="Arial" w:hAnsi="Arial"/>
          <w:sz w:val="22"/>
          <w:szCs w:val="22"/>
        </w:rPr>
        <w:t>Requests assistance from other CS staff to reach p</w:t>
      </w:r>
      <w:r>
        <w:rPr>
          <w:rFonts w:ascii="Arial" w:hAnsi="Arial"/>
          <w:sz w:val="22"/>
          <w:szCs w:val="22"/>
        </w:rPr>
        <w:t>artner/client goals for project as necessary.</w:t>
      </w:r>
    </w:p>
    <w:p w:rsidR="00B43C23" w:rsidRDefault="00B43C23" w:rsidP="00B43C23">
      <w:pPr>
        <w:tabs>
          <w:tab w:val="left" w:pos="720"/>
        </w:tabs>
        <w:ind w:right="180"/>
        <w:rPr>
          <w:rFonts w:ascii="Arial" w:hAnsi="Arial"/>
          <w:sz w:val="22"/>
          <w:szCs w:val="22"/>
        </w:rPr>
      </w:pPr>
    </w:p>
    <w:p w:rsidR="00B43C23" w:rsidRPr="00906F8A" w:rsidRDefault="00B43C23" w:rsidP="00B43C23">
      <w:pPr>
        <w:tabs>
          <w:tab w:val="left" w:pos="720"/>
        </w:tabs>
        <w:ind w:right="180"/>
        <w:rPr>
          <w:rFonts w:ascii="Arial" w:hAnsi="Arial"/>
          <w:sz w:val="22"/>
          <w:szCs w:val="22"/>
        </w:rPr>
      </w:pPr>
      <w:r w:rsidRPr="00906F8A">
        <w:rPr>
          <w:rFonts w:ascii="Arial" w:hAnsi="Arial"/>
          <w:sz w:val="22"/>
          <w:szCs w:val="22"/>
        </w:rPr>
        <w:t xml:space="preserve">Recruits, hires, manages, trains and evaluates the performance of temporary Junior </w:t>
      </w:r>
      <w:r w:rsidR="006F37A1">
        <w:rPr>
          <w:rFonts w:ascii="Arial" w:hAnsi="Arial"/>
          <w:sz w:val="22"/>
          <w:szCs w:val="22"/>
        </w:rPr>
        <w:t>Videographers and freelance photographers.</w:t>
      </w:r>
    </w:p>
    <w:p w:rsidR="00B43C23" w:rsidRPr="00906F8A" w:rsidRDefault="00B43C23" w:rsidP="00B43C23">
      <w:pPr>
        <w:tabs>
          <w:tab w:val="left" w:pos="720"/>
        </w:tabs>
        <w:ind w:right="180"/>
        <w:rPr>
          <w:rFonts w:ascii="Arial" w:hAnsi="Arial"/>
          <w:sz w:val="22"/>
          <w:szCs w:val="22"/>
        </w:rPr>
      </w:pPr>
    </w:p>
    <w:p w:rsidR="00B43C23" w:rsidRPr="00906F8A" w:rsidRDefault="00B43C23" w:rsidP="00B43C23">
      <w:pPr>
        <w:tabs>
          <w:tab w:val="left" w:pos="720"/>
        </w:tabs>
        <w:ind w:right="180"/>
        <w:rPr>
          <w:rFonts w:ascii="Arial" w:hAnsi="Arial"/>
          <w:sz w:val="22"/>
          <w:szCs w:val="22"/>
        </w:rPr>
      </w:pPr>
      <w:r w:rsidRPr="00906F8A">
        <w:rPr>
          <w:rFonts w:ascii="Arial" w:hAnsi="Arial"/>
          <w:sz w:val="22"/>
          <w:szCs w:val="22"/>
        </w:rPr>
        <w:t>Understands and complies with media law and industry codes of conduct. Maintains a strong familiarity with SFU, BC, national and international news and issues of the day by reading news and monitoring broadcasts to speak to issues credibly in interview shoots and other situations. Maintains appropriate visibility in the SFU community and represents SFU at community events and/or activities.</w:t>
      </w:r>
    </w:p>
    <w:p w:rsidR="00B43C23" w:rsidRPr="00906F8A" w:rsidRDefault="00B43C23" w:rsidP="00B43C23">
      <w:pPr>
        <w:tabs>
          <w:tab w:val="left" w:pos="720"/>
        </w:tabs>
        <w:ind w:right="180"/>
        <w:rPr>
          <w:rFonts w:ascii="Arial" w:hAnsi="Arial"/>
          <w:sz w:val="22"/>
          <w:szCs w:val="22"/>
        </w:rPr>
      </w:pPr>
    </w:p>
    <w:p w:rsidR="00B43C23" w:rsidRPr="00906F8A" w:rsidRDefault="00B43C23" w:rsidP="00B43C23">
      <w:pPr>
        <w:tabs>
          <w:tab w:val="left" w:pos="720"/>
        </w:tabs>
        <w:ind w:right="180"/>
        <w:rPr>
          <w:rFonts w:ascii="Arial" w:hAnsi="Arial"/>
          <w:sz w:val="22"/>
          <w:szCs w:val="22"/>
        </w:rPr>
      </w:pPr>
      <w:r w:rsidRPr="00906F8A">
        <w:rPr>
          <w:rFonts w:ascii="Arial" w:hAnsi="Arial"/>
          <w:sz w:val="22"/>
          <w:szCs w:val="22"/>
        </w:rPr>
        <w:t xml:space="preserve">Participates in the planning of live productions and as a team member in large CS productions (e.g., operating second camera and/or sound equipment); records and edits video event materials; produces audio segments, audio tracks and motion graphics; and troubleshoots equipment-related production problems. </w:t>
      </w:r>
    </w:p>
    <w:p w:rsidR="00B43C23" w:rsidRPr="00906F8A" w:rsidRDefault="00B43C23" w:rsidP="00B43C23">
      <w:pPr>
        <w:tabs>
          <w:tab w:val="left" w:pos="720"/>
        </w:tabs>
        <w:ind w:right="180"/>
        <w:rPr>
          <w:rFonts w:ascii="Arial" w:hAnsi="Arial"/>
          <w:sz w:val="22"/>
          <w:szCs w:val="22"/>
        </w:rPr>
      </w:pPr>
    </w:p>
    <w:p w:rsidR="00B43C23" w:rsidRPr="00906F8A" w:rsidRDefault="00B43C23" w:rsidP="00B43C23">
      <w:pPr>
        <w:tabs>
          <w:tab w:val="left" w:pos="720"/>
        </w:tabs>
        <w:ind w:right="180"/>
        <w:rPr>
          <w:rFonts w:ascii="Arial" w:hAnsi="Arial"/>
          <w:sz w:val="22"/>
          <w:szCs w:val="22"/>
        </w:rPr>
      </w:pPr>
      <w:r w:rsidRPr="00906F8A">
        <w:rPr>
          <w:rFonts w:ascii="Arial" w:hAnsi="Arial"/>
          <w:sz w:val="22"/>
          <w:szCs w:val="22"/>
        </w:rPr>
        <w:lastRenderedPageBreak/>
        <w:t>Advises or instructs internal SFU partners on video/audio equipment and/or production and prepares and delivers workshops (i.e. video shooting and/or editing; audio recording/editing techniques) up to intermediate levels to enable SFU Communicators to increase their knowledge of audio/video techniques to improve their own audio/video productions.</w:t>
      </w:r>
    </w:p>
    <w:p w:rsidR="00B43C23" w:rsidRPr="00906F8A" w:rsidRDefault="00B43C23" w:rsidP="00B43C23">
      <w:pPr>
        <w:tabs>
          <w:tab w:val="left" w:pos="720"/>
        </w:tabs>
        <w:ind w:right="180"/>
        <w:rPr>
          <w:rFonts w:ascii="Arial" w:hAnsi="Arial"/>
          <w:sz w:val="22"/>
          <w:szCs w:val="22"/>
        </w:rPr>
      </w:pPr>
    </w:p>
    <w:p w:rsidR="00B43C23" w:rsidRPr="00906F8A" w:rsidRDefault="00B43C23" w:rsidP="00B43C23">
      <w:pPr>
        <w:tabs>
          <w:tab w:val="left" w:pos="720"/>
        </w:tabs>
        <w:ind w:right="180"/>
        <w:rPr>
          <w:rFonts w:ascii="Arial" w:hAnsi="Arial"/>
          <w:sz w:val="22"/>
          <w:szCs w:val="22"/>
        </w:rPr>
      </w:pPr>
      <w:r w:rsidRPr="00906F8A">
        <w:rPr>
          <w:rFonts w:ascii="Arial" w:hAnsi="Arial"/>
          <w:sz w:val="22"/>
          <w:szCs w:val="22"/>
        </w:rPr>
        <w:t xml:space="preserve">Prepares and catalogues completed video and audio files for archiving on the CS server. </w:t>
      </w:r>
    </w:p>
    <w:p w:rsidR="00B43C23" w:rsidRPr="00906F8A" w:rsidRDefault="00B43C23" w:rsidP="00B43C23">
      <w:pPr>
        <w:tabs>
          <w:tab w:val="left" w:pos="720"/>
        </w:tabs>
        <w:ind w:right="180"/>
        <w:rPr>
          <w:rFonts w:ascii="Arial" w:hAnsi="Arial"/>
          <w:sz w:val="22"/>
          <w:szCs w:val="22"/>
        </w:rPr>
      </w:pPr>
    </w:p>
    <w:p w:rsidR="00B43C23" w:rsidRPr="006564AA" w:rsidRDefault="00B43C23" w:rsidP="00B43C23">
      <w:pPr>
        <w:tabs>
          <w:tab w:val="left" w:pos="720"/>
        </w:tabs>
        <w:ind w:right="180"/>
        <w:rPr>
          <w:rFonts w:ascii="Arial" w:hAnsi="Arial"/>
          <w:sz w:val="22"/>
          <w:szCs w:val="22"/>
        </w:rPr>
      </w:pPr>
      <w:r w:rsidRPr="00906F8A">
        <w:rPr>
          <w:rFonts w:ascii="Arial" w:hAnsi="Arial"/>
          <w:sz w:val="22"/>
          <w:szCs w:val="22"/>
        </w:rPr>
        <w:t>Monitors changes in audio/video technology and maintains and upgrades skills by researching the web, attending workshops, seminars and courses, reading trade periodicals, visiting other production facilities and participating in user groups, to ensure the latest media techniques are applied to SFU’s video productions.</w:t>
      </w:r>
    </w:p>
    <w:p w:rsidR="00B43C23" w:rsidRDefault="00B43C23" w:rsidP="00B43C23"/>
    <w:tbl>
      <w:tblPr>
        <w:tblW w:w="5000" w:type="pct"/>
        <w:tblInd w:w="-5" w:type="dxa"/>
        <w:tblLook w:val="01E0" w:firstRow="1" w:lastRow="1" w:firstColumn="1" w:lastColumn="1" w:noHBand="0" w:noVBand="0"/>
      </w:tblPr>
      <w:tblGrid>
        <w:gridCol w:w="10790"/>
      </w:tblGrid>
      <w:tr w:rsidR="00B43C23" w:rsidRPr="00E707B1" w:rsidTr="00DB4713">
        <w:trPr>
          <w:cantSplit/>
          <w:trHeight w:val="350"/>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43C23" w:rsidRPr="001B78F0" w:rsidRDefault="00B43C23" w:rsidP="00DB4713">
            <w:pPr>
              <w:keepNext/>
              <w:tabs>
                <w:tab w:val="left" w:pos="2880"/>
              </w:tabs>
              <w:rPr>
                <w:rFonts w:ascii="Arial" w:hAnsi="Arial" w:cs="Arial"/>
                <w:i/>
                <w:color w:val="000080"/>
                <w:sz w:val="20"/>
              </w:rPr>
            </w:pPr>
            <w:r>
              <w:rPr>
                <w:rFonts w:ascii="Arial" w:hAnsi="Arial" w:cs="Arial"/>
                <w:b/>
                <w:color w:val="000080"/>
                <w:sz w:val="20"/>
              </w:rPr>
              <w:t>D</w:t>
            </w:r>
            <w:r w:rsidRPr="001B78F0">
              <w:rPr>
                <w:rFonts w:ascii="Arial" w:hAnsi="Arial" w:cs="Arial"/>
                <w:b/>
                <w:color w:val="000080"/>
                <w:sz w:val="20"/>
              </w:rPr>
              <w:t xml:space="preserve">.  </w:t>
            </w:r>
            <w:r>
              <w:rPr>
                <w:rFonts w:ascii="Arial" w:hAnsi="Arial" w:cs="Arial"/>
                <w:b/>
                <w:color w:val="000080"/>
                <w:sz w:val="20"/>
              </w:rPr>
              <w:t xml:space="preserve"> DECISION MAKING</w:t>
            </w:r>
            <w:r w:rsidRPr="001B78F0">
              <w:rPr>
                <w:rFonts w:ascii="Arial" w:hAnsi="Arial" w:cs="Arial"/>
                <w:i/>
                <w:color w:val="000080"/>
                <w:sz w:val="20"/>
              </w:rPr>
              <w:t xml:space="preserve"> </w:t>
            </w:r>
          </w:p>
          <w:p w:rsidR="00B43C23" w:rsidRPr="00E707B1" w:rsidRDefault="00B43C23" w:rsidP="00DB4713">
            <w:pPr>
              <w:keepNext/>
              <w:tabs>
                <w:tab w:val="left" w:pos="2880"/>
              </w:tabs>
              <w:rPr>
                <w:rFonts w:ascii="Book Antiqua" w:hAnsi="Book Antiqua"/>
                <w:color w:val="000080"/>
                <w:sz w:val="20"/>
              </w:rPr>
            </w:pPr>
            <w:r>
              <w:rPr>
                <w:rFonts w:ascii="Arial" w:hAnsi="Arial"/>
                <w:i/>
                <w:sz w:val="20"/>
              </w:rPr>
              <w:t xml:space="preserve">      </w:t>
            </w:r>
          </w:p>
        </w:tc>
      </w:tr>
    </w:tbl>
    <w:p w:rsidR="00B43C23" w:rsidRDefault="00B43C23" w:rsidP="00B43C23">
      <w:pPr>
        <w:rPr>
          <w:rFonts w:ascii="Arial" w:hAnsi="Arial"/>
          <w:i/>
          <w:sz w:val="20"/>
        </w:rPr>
      </w:pPr>
    </w:p>
    <w:p w:rsidR="00DA370D" w:rsidRDefault="00B43C23" w:rsidP="00B43C23">
      <w:pPr>
        <w:pStyle w:val="BodyText2"/>
        <w:tabs>
          <w:tab w:val="left" w:pos="4320"/>
          <w:tab w:val="left" w:pos="6480"/>
          <w:tab w:val="left" w:pos="7200"/>
        </w:tabs>
        <w:spacing w:line="240" w:lineRule="auto"/>
        <w:ind w:right="0"/>
        <w:jc w:val="left"/>
        <w:rPr>
          <w:rFonts w:ascii="Arial" w:hAnsi="Arial" w:cs="Arial"/>
          <w:sz w:val="22"/>
          <w:szCs w:val="22"/>
        </w:rPr>
      </w:pPr>
      <w:r w:rsidRPr="00DA370D">
        <w:rPr>
          <w:rFonts w:ascii="Arial" w:hAnsi="Arial" w:cs="Arial"/>
          <w:sz w:val="22"/>
          <w:szCs w:val="22"/>
          <w:u w:val="single"/>
        </w:rPr>
        <w:t>Makes decisions regarding</w:t>
      </w:r>
      <w:r w:rsidRPr="009D7A9B">
        <w:rPr>
          <w:rFonts w:ascii="Arial" w:hAnsi="Arial" w:cs="Arial"/>
          <w:sz w:val="22"/>
          <w:szCs w:val="22"/>
        </w:rPr>
        <w:t xml:space="preserve"> </w:t>
      </w:r>
    </w:p>
    <w:p w:rsidR="00DA370D" w:rsidRDefault="00B43C23" w:rsidP="00DA370D">
      <w:pPr>
        <w:pStyle w:val="BodyText2"/>
        <w:numPr>
          <w:ilvl w:val="0"/>
          <w:numId w:val="2"/>
        </w:numPr>
        <w:tabs>
          <w:tab w:val="left" w:pos="4320"/>
          <w:tab w:val="left" w:pos="6480"/>
          <w:tab w:val="left" w:pos="7200"/>
        </w:tabs>
        <w:spacing w:line="240" w:lineRule="auto"/>
        <w:ind w:right="0"/>
        <w:jc w:val="left"/>
        <w:rPr>
          <w:rFonts w:ascii="Arial" w:hAnsi="Arial" w:cs="Arial"/>
          <w:sz w:val="22"/>
          <w:szCs w:val="22"/>
        </w:rPr>
      </w:pPr>
      <w:r w:rsidRPr="009D7A9B">
        <w:rPr>
          <w:rFonts w:ascii="Arial" w:hAnsi="Arial" w:cs="Arial"/>
          <w:sz w:val="22"/>
          <w:szCs w:val="22"/>
        </w:rPr>
        <w:t xml:space="preserve">the interpretation and application of media law and industry codes of conduct; </w:t>
      </w:r>
    </w:p>
    <w:p w:rsidR="00DA370D" w:rsidRDefault="00B43C23" w:rsidP="00DA370D">
      <w:pPr>
        <w:pStyle w:val="BodyText2"/>
        <w:numPr>
          <w:ilvl w:val="0"/>
          <w:numId w:val="2"/>
        </w:numPr>
        <w:tabs>
          <w:tab w:val="left" w:pos="4320"/>
          <w:tab w:val="left" w:pos="6480"/>
          <w:tab w:val="left" w:pos="7200"/>
        </w:tabs>
        <w:spacing w:line="240" w:lineRule="auto"/>
        <w:ind w:right="0"/>
        <w:jc w:val="left"/>
        <w:rPr>
          <w:rFonts w:ascii="Arial" w:hAnsi="Arial" w:cs="Arial"/>
          <w:sz w:val="22"/>
          <w:szCs w:val="22"/>
        </w:rPr>
      </w:pPr>
      <w:r w:rsidRPr="009D7A9B">
        <w:rPr>
          <w:rFonts w:ascii="Arial" w:hAnsi="Arial" w:cs="Arial"/>
          <w:sz w:val="22"/>
          <w:szCs w:val="22"/>
        </w:rPr>
        <w:t xml:space="preserve">how interview questions should be framed and interviews conducted; </w:t>
      </w:r>
    </w:p>
    <w:p w:rsidR="00DA370D" w:rsidRDefault="00B43C23" w:rsidP="00DA370D">
      <w:pPr>
        <w:pStyle w:val="BodyText2"/>
        <w:numPr>
          <w:ilvl w:val="0"/>
          <w:numId w:val="2"/>
        </w:numPr>
        <w:tabs>
          <w:tab w:val="left" w:pos="4320"/>
          <w:tab w:val="left" w:pos="6480"/>
          <w:tab w:val="left" w:pos="7200"/>
        </w:tabs>
        <w:spacing w:line="240" w:lineRule="auto"/>
        <w:ind w:right="0"/>
        <w:jc w:val="left"/>
        <w:rPr>
          <w:rFonts w:ascii="Arial" w:hAnsi="Arial" w:cs="Arial"/>
          <w:sz w:val="22"/>
          <w:szCs w:val="22"/>
        </w:rPr>
      </w:pPr>
      <w:r w:rsidRPr="009D7A9B">
        <w:rPr>
          <w:rFonts w:ascii="Arial" w:hAnsi="Arial" w:cs="Arial"/>
          <w:sz w:val="22"/>
          <w:szCs w:val="22"/>
        </w:rPr>
        <w:t xml:space="preserve">how time should be allocated and distributed between various projects; </w:t>
      </w:r>
    </w:p>
    <w:p w:rsidR="00DA370D" w:rsidRDefault="00B43C23" w:rsidP="00DA370D">
      <w:pPr>
        <w:pStyle w:val="BodyText2"/>
        <w:numPr>
          <w:ilvl w:val="0"/>
          <w:numId w:val="2"/>
        </w:numPr>
        <w:tabs>
          <w:tab w:val="left" w:pos="4320"/>
          <w:tab w:val="left" w:pos="6480"/>
          <w:tab w:val="left" w:pos="7200"/>
        </w:tabs>
        <w:spacing w:line="240" w:lineRule="auto"/>
        <w:ind w:right="0"/>
        <w:jc w:val="left"/>
        <w:rPr>
          <w:rFonts w:ascii="Arial" w:hAnsi="Arial" w:cs="Arial"/>
          <w:sz w:val="22"/>
          <w:szCs w:val="22"/>
        </w:rPr>
      </w:pPr>
      <w:r w:rsidRPr="009D7A9B">
        <w:rPr>
          <w:rFonts w:ascii="Arial" w:hAnsi="Arial" w:cs="Arial"/>
          <w:sz w:val="22"/>
          <w:szCs w:val="22"/>
        </w:rPr>
        <w:t xml:space="preserve">how to develop and deliver workshops; </w:t>
      </w:r>
    </w:p>
    <w:p w:rsidR="00DA370D" w:rsidRDefault="00B43C23" w:rsidP="00DA370D">
      <w:pPr>
        <w:pStyle w:val="BodyText2"/>
        <w:numPr>
          <w:ilvl w:val="0"/>
          <w:numId w:val="2"/>
        </w:numPr>
        <w:tabs>
          <w:tab w:val="left" w:pos="4320"/>
          <w:tab w:val="left" w:pos="6480"/>
          <w:tab w:val="left" w:pos="7200"/>
        </w:tabs>
        <w:spacing w:line="240" w:lineRule="auto"/>
        <w:ind w:right="0"/>
        <w:jc w:val="left"/>
        <w:rPr>
          <w:rFonts w:ascii="Arial" w:hAnsi="Arial" w:cs="Arial"/>
          <w:sz w:val="22"/>
          <w:szCs w:val="22"/>
        </w:rPr>
      </w:pPr>
      <w:r w:rsidRPr="009D7A9B">
        <w:rPr>
          <w:rFonts w:ascii="Arial" w:hAnsi="Arial" w:cs="Arial"/>
          <w:sz w:val="22"/>
          <w:szCs w:val="22"/>
        </w:rPr>
        <w:t>what the time est</w:t>
      </w:r>
      <w:r w:rsidR="00A62A43">
        <w:rPr>
          <w:rFonts w:ascii="Arial" w:hAnsi="Arial" w:cs="Arial"/>
          <w:sz w:val="22"/>
          <w:szCs w:val="22"/>
        </w:rPr>
        <w:t>imates should be for video</w:t>
      </w:r>
      <w:r w:rsidRPr="009D7A9B">
        <w:rPr>
          <w:rFonts w:ascii="Arial" w:hAnsi="Arial" w:cs="Arial"/>
          <w:sz w:val="22"/>
          <w:szCs w:val="22"/>
        </w:rPr>
        <w:t xml:space="preserve"> productions;</w:t>
      </w:r>
    </w:p>
    <w:p w:rsidR="00DA370D" w:rsidRDefault="00B43C23" w:rsidP="00DA370D">
      <w:pPr>
        <w:pStyle w:val="BodyText2"/>
        <w:numPr>
          <w:ilvl w:val="0"/>
          <w:numId w:val="2"/>
        </w:numPr>
        <w:tabs>
          <w:tab w:val="left" w:pos="4320"/>
          <w:tab w:val="left" w:pos="6480"/>
          <w:tab w:val="left" w:pos="7200"/>
        </w:tabs>
        <w:spacing w:line="240" w:lineRule="auto"/>
        <w:ind w:right="0"/>
        <w:jc w:val="left"/>
        <w:rPr>
          <w:rFonts w:ascii="Arial" w:hAnsi="Arial" w:cs="Arial"/>
          <w:sz w:val="22"/>
          <w:szCs w:val="22"/>
        </w:rPr>
      </w:pPr>
      <w:r w:rsidRPr="009D7A9B">
        <w:rPr>
          <w:rFonts w:ascii="Arial" w:hAnsi="Arial" w:cs="Arial"/>
          <w:sz w:val="22"/>
          <w:szCs w:val="22"/>
        </w:rPr>
        <w:t xml:space="preserve">how to </w:t>
      </w:r>
      <w:r>
        <w:rPr>
          <w:rFonts w:ascii="Arial" w:hAnsi="Arial" w:cs="Arial"/>
          <w:sz w:val="22"/>
          <w:szCs w:val="22"/>
        </w:rPr>
        <w:t xml:space="preserve">recruit, hire, </w:t>
      </w:r>
      <w:r w:rsidRPr="009D7A9B">
        <w:rPr>
          <w:rFonts w:ascii="Arial" w:hAnsi="Arial" w:cs="Arial"/>
          <w:sz w:val="22"/>
          <w:szCs w:val="22"/>
        </w:rPr>
        <w:t>manage</w:t>
      </w:r>
      <w:r>
        <w:rPr>
          <w:rFonts w:ascii="Arial" w:hAnsi="Arial" w:cs="Arial"/>
          <w:sz w:val="22"/>
          <w:szCs w:val="22"/>
        </w:rPr>
        <w:t>, train,</w:t>
      </w:r>
      <w:r w:rsidRPr="009D7A9B">
        <w:rPr>
          <w:rFonts w:ascii="Arial" w:hAnsi="Arial" w:cs="Arial"/>
          <w:sz w:val="22"/>
          <w:szCs w:val="22"/>
        </w:rPr>
        <w:t xml:space="preserve"> and evaluate the performance of temporary </w:t>
      </w:r>
      <w:r>
        <w:rPr>
          <w:rFonts w:ascii="Arial" w:hAnsi="Arial" w:cs="Arial"/>
          <w:sz w:val="22"/>
          <w:szCs w:val="22"/>
        </w:rPr>
        <w:t>Junior Videographers</w:t>
      </w:r>
      <w:r w:rsidRPr="009D7A9B">
        <w:rPr>
          <w:rFonts w:ascii="Arial" w:hAnsi="Arial" w:cs="Arial"/>
          <w:sz w:val="22"/>
          <w:szCs w:val="22"/>
        </w:rPr>
        <w:t xml:space="preserve"> (the number of which vari</w:t>
      </w:r>
      <w:r>
        <w:rPr>
          <w:rFonts w:ascii="Arial" w:hAnsi="Arial" w:cs="Arial"/>
          <w:sz w:val="22"/>
          <w:szCs w:val="22"/>
        </w:rPr>
        <w:t xml:space="preserve">es depending on the production); </w:t>
      </w:r>
    </w:p>
    <w:p w:rsidR="00B43C23" w:rsidRDefault="00B43C23" w:rsidP="00DA370D">
      <w:pPr>
        <w:pStyle w:val="BodyText2"/>
        <w:numPr>
          <w:ilvl w:val="0"/>
          <w:numId w:val="2"/>
        </w:numPr>
        <w:tabs>
          <w:tab w:val="left" w:pos="4320"/>
          <w:tab w:val="left" w:pos="6480"/>
          <w:tab w:val="left" w:pos="7200"/>
        </w:tabs>
        <w:spacing w:line="240" w:lineRule="auto"/>
        <w:ind w:right="0"/>
        <w:jc w:val="left"/>
        <w:rPr>
          <w:rFonts w:ascii="Arial" w:hAnsi="Arial" w:cs="Arial"/>
          <w:sz w:val="22"/>
          <w:szCs w:val="22"/>
        </w:rPr>
      </w:pPr>
      <w:proofErr w:type="gramStart"/>
      <w:r>
        <w:rPr>
          <w:rFonts w:ascii="Arial" w:hAnsi="Arial" w:cs="Arial"/>
          <w:sz w:val="22"/>
          <w:szCs w:val="22"/>
        </w:rPr>
        <w:t>responding</w:t>
      </w:r>
      <w:proofErr w:type="gramEnd"/>
      <w:r>
        <w:rPr>
          <w:rFonts w:ascii="Arial" w:hAnsi="Arial" w:cs="Arial"/>
          <w:sz w:val="22"/>
          <w:szCs w:val="22"/>
        </w:rPr>
        <w:t xml:space="preserve"> to grievances to the appropriate step; and </w:t>
      </w:r>
      <w:r w:rsidRPr="009D7A9B">
        <w:rPr>
          <w:rFonts w:ascii="Arial" w:hAnsi="Arial" w:cs="Arial"/>
          <w:sz w:val="22"/>
          <w:szCs w:val="22"/>
        </w:rPr>
        <w:t>how allocated time should be distributed between various projects</w:t>
      </w:r>
      <w:r>
        <w:rPr>
          <w:rFonts w:ascii="Arial" w:hAnsi="Arial" w:cs="Arial"/>
          <w:sz w:val="22"/>
          <w:szCs w:val="22"/>
        </w:rPr>
        <w:t>, etc</w:t>
      </w:r>
      <w:r w:rsidRPr="009D7A9B">
        <w:rPr>
          <w:rFonts w:ascii="Arial" w:hAnsi="Arial" w:cs="Arial"/>
          <w:sz w:val="22"/>
          <w:szCs w:val="22"/>
        </w:rPr>
        <w:t>.</w:t>
      </w:r>
    </w:p>
    <w:p w:rsidR="00B43C23" w:rsidRDefault="00B43C23" w:rsidP="00B43C23">
      <w:pPr>
        <w:pStyle w:val="BodyText2"/>
        <w:tabs>
          <w:tab w:val="left" w:pos="4320"/>
          <w:tab w:val="left" w:pos="6480"/>
          <w:tab w:val="left" w:pos="7200"/>
        </w:tabs>
        <w:spacing w:line="240" w:lineRule="auto"/>
        <w:ind w:right="0"/>
        <w:jc w:val="left"/>
        <w:rPr>
          <w:rFonts w:ascii="Arial" w:hAnsi="Arial" w:cs="Arial"/>
          <w:sz w:val="22"/>
          <w:szCs w:val="22"/>
        </w:rPr>
      </w:pPr>
    </w:p>
    <w:p w:rsidR="00B43C23" w:rsidRPr="006564AA" w:rsidRDefault="00B43C23" w:rsidP="006564AA">
      <w:pPr>
        <w:tabs>
          <w:tab w:val="right" w:pos="9450"/>
        </w:tabs>
        <w:ind w:right="126"/>
        <w:rPr>
          <w:rFonts w:ascii="Arial" w:hAnsi="Arial"/>
          <w:i/>
          <w:sz w:val="20"/>
        </w:rPr>
      </w:pPr>
    </w:p>
    <w:p w:rsidR="0074505F" w:rsidRDefault="0074505F" w:rsidP="00B43C23">
      <w:pPr>
        <w:tabs>
          <w:tab w:val="right" w:pos="9450"/>
        </w:tabs>
        <w:ind w:right="126"/>
        <w:rPr>
          <w:rFonts w:ascii="Arial" w:hAnsi="Arial"/>
          <w:sz w:val="22"/>
          <w:szCs w:val="22"/>
          <w:u w:val="single"/>
        </w:rPr>
      </w:pPr>
      <w:r>
        <w:rPr>
          <w:rFonts w:ascii="Arial" w:hAnsi="Arial"/>
          <w:sz w:val="22"/>
          <w:szCs w:val="22"/>
          <w:u w:val="single"/>
        </w:rPr>
        <w:t>Refers final decisions regarding</w:t>
      </w:r>
    </w:p>
    <w:p w:rsidR="0074505F" w:rsidRPr="0074505F" w:rsidRDefault="00B43C23" w:rsidP="0074505F">
      <w:pPr>
        <w:pStyle w:val="ListParagraph"/>
        <w:numPr>
          <w:ilvl w:val="0"/>
          <w:numId w:val="3"/>
        </w:numPr>
        <w:tabs>
          <w:tab w:val="right" w:pos="9450"/>
        </w:tabs>
        <w:ind w:right="126"/>
        <w:rPr>
          <w:rFonts w:ascii="Arial" w:hAnsi="Arial"/>
          <w:sz w:val="22"/>
          <w:szCs w:val="22"/>
        </w:rPr>
      </w:pPr>
      <w:r w:rsidRPr="0074505F">
        <w:rPr>
          <w:rFonts w:ascii="Arial" w:hAnsi="Arial"/>
          <w:sz w:val="22"/>
          <w:szCs w:val="22"/>
        </w:rPr>
        <w:t xml:space="preserve">approval of the focus, design, development </w:t>
      </w:r>
      <w:r w:rsidR="00A62A43">
        <w:rPr>
          <w:rFonts w:ascii="Arial" w:hAnsi="Arial"/>
          <w:sz w:val="22"/>
          <w:szCs w:val="22"/>
        </w:rPr>
        <w:t>and delivery of CS produced</w:t>
      </w:r>
      <w:r w:rsidRPr="0074505F">
        <w:rPr>
          <w:rFonts w:ascii="Arial" w:hAnsi="Arial"/>
          <w:sz w:val="22"/>
          <w:szCs w:val="22"/>
        </w:rPr>
        <w:t xml:space="preserve"> pieces; </w:t>
      </w:r>
    </w:p>
    <w:p w:rsidR="0074505F" w:rsidRPr="0074505F" w:rsidRDefault="00B43C23" w:rsidP="0074505F">
      <w:pPr>
        <w:pStyle w:val="ListParagraph"/>
        <w:numPr>
          <w:ilvl w:val="0"/>
          <w:numId w:val="3"/>
        </w:numPr>
        <w:tabs>
          <w:tab w:val="right" w:pos="9450"/>
        </w:tabs>
        <w:ind w:right="126"/>
        <w:rPr>
          <w:rFonts w:ascii="Arial" w:hAnsi="Arial"/>
          <w:sz w:val="22"/>
          <w:szCs w:val="22"/>
        </w:rPr>
      </w:pPr>
      <w:r w:rsidRPr="0074505F">
        <w:rPr>
          <w:rFonts w:ascii="Arial" w:hAnsi="Arial"/>
          <w:sz w:val="22"/>
          <w:szCs w:val="22"/>
        </w:rPr>
        <w:t>final approval of productions;</w:t>
      </w:r>
    </w:p>
    <w:p w:rsidR="0074505F" w:rsidRPr="0074505F" w:rsidRDefault="00B43C23" w:rsidP="0074505F">
      <w:pPr>
        <w:pStyle w:val="ListParagraph"/>
        <w:numPr>
          <w:ilvl w:val="0"/>
          <w:numId w:val="3"/>
        </w:numPr>
        <w:tabs>
          <w:tab w:val="right" w:pos="9450"/>
        </w:tabs>
        <w:ind w:right="126"/>
        <w:rPr>
          <w:rFonts w:ascii="Arial" w:hAnsi="Arial"/>
          <w:sz w:val="22"/>
          <w:szCs w:val="22"/>
        </w:rPr>
      </w:pPr>
      <w:r w:rsidRPr="0074505F">
        <w:rPr>
          <w:rFonts w:ascii="Arial" w:hAnsi="Arial"/>
          <w:sz w:val="22"/>
          <w:szCs w:val="22"/>
        </w:rPr>
        <w:t>decisions that would substantively impact or change the overall purpo</w:t>
      </w:r>
      <w:r w:rsidR="00A62A43">
        <w:rPr>
          <w:rFonts w:ascii="Arial" w:hAnsi="Arial"/>
          <w:sz w:val="22"/>
          <w:szCs w:val="22"/>
        </w:rPr>
        <w:t xml:space="preserve">se or direction of CS video </w:t>
      </w:r>
      <w:r w:rsidRPr="0074505F">
        <w:rPr>
          <w:rFonts w:ascii="Arial" w:hAnsi="Arial"/>
          <w:sz w:val="22"/>
          <w:szCs w:val="22"/>
        </w:rPr>
        <w:t xml:space="preserve"> production; </w:t>
      </w:r>
    </w:p>
    <w:p w:rsidR="0074505F" w:rsidRPr="0074505F" w:rsidRDefault="00B43C23" w:rsidP="0074505F">
      <w:pPr>
        <w:pStyle w:val="ListParagraph"/>
        <w:numPr>
          <w:ilvl w:val="0"/>
          <w:numId w:val="3"/>
        </w:numPr>
        <w:tabs>
          <w:tab w:val="right" w:pos="9450"/>
        </w:tabs>
        <w:ind w:right="126"/>
        <w:rPr>
          <w:rFonts w:ascii="Arial" w:hAnsi="Arial" w:cs="Arial"/>
          <w:sz w:val="22"/>
          <w:szCs w:val="22"/>
        </w:rPr>
      </w:pPr>
      <w:r w:rsidRPr="0074505F">
        <w:rPr>
          <w:rFonts w:ascii="Arial" w:hAnsi="Arial" w:cs="Arial"/>
          <w:sz w:val="22"/>
          <w:szCs w:val="22"/>
        </w:rPr>
        <w:t xml:space="preserve">decisions that would substantively impact the video workflow and delivery platforms across CS; </w:t>
      </w:r>
    </w:p>
    <w:p w:rsidR="0074505F" w:rsidRPr="0074505F" w:rsidRDefault="00B43C23" w:rsidP="0074505F">
      <w:pPr>
        <w:pStyle w:val="ListParagraph"/>
        <w:numPr>
          <w:ilvl w:val="0"/>
          <w:numId w:val="3"/>
        </w:numPr>
        <w:tabs>
          <w:tab w:val="right" w:pos="9450"/>
        </w:tabs>
        <w:ind w:right="126"/>
        <w:rPr>
          <w:rFonts w:ascii="Arial" w:hAnsi="Arial" w:cs="Arial"/>
          <w:sz w:val="22"/>
          <w:szCs w:val="22"/>
        </w:rPr>
      </w:pPr>
      <w:r w:rsidRPr="0074505F">
        <w:rPr>
          <w:rFonts w:ascii="Arial" w:hAnsi="Arial" w:cs="Arial"/>
          <w:sz w:val="22"/>
          <w:szCs w:val="22"/>
        </w:rPr>
        <w:t xml:space="preserve">final decisions on equipment purchasing; </w:t>
      </w:r>
    </w:p>
    <w:p w:rsidR="0074505F" w:rsidRPr="0074505F" w:rsidRDefault="00B43C23" w:rsidP="0074505F">
      <w:pPr>
        <w:pStyle w:val="ListParagraph"/>
        <w:numPr>
          <w:ilvl w:val="0"/>
          <w:numId w:val="3"/>
        </w:numPr>
        <w:tabs>
          <w:tab w:val="right" w:pos="9450"/>
        </w:tabs>
        <w:ind w:right="126"/>
        <w:rPr>
          <w:rFonts w:ascii="Arial" w:hAnsi="Arial"/>
          <w:sz w:val="22"/>
          <w:szCs w:val="22"/>
        </w:rPr>
      </w:pPr>
      <w:r w:rsidRPr="0074505F">
        <w:rPr>
          <w:rFonts w:ascii="Arial" w:hAnsi="Arial"/>
          <w:sz w:val="22"/>
          <w:szCs w:val="22"/>
        </w:rPr>
        <w:t xml:space="preserve">serious temporary staff performance issues and grievances at the appropriate step; </w:t>
      </w:r>
    </w:p>
    <w:p w:rsidR="00B43C23" w:rsidRPr="0074505F" w:rsidRDefault="00B43C23" w:rsidP="0074505F">
      <w:pPr>
        <w:pStyle w:val="ListParagraph"/>
        <w:numPr>
          <w:ilvl w:val="0"/>
          <w:numId w:val="3"/>
        </w:numPr>
        <w:tabs>
          <w:tab w:val="right" w:pos="9450"/>
        </w:tabs>
        <w:ind w:right="126"/>
        <w:rPr>
          <w:rFonts w:ascii="Arial" w:hAnsi="Arial"/>
          <w:sz w:val="22"/>
          <w:szCs w:val="22"/>
        </w:rPr>
      </w:pPr>
      <w:proofErr w:type="gramStart"/>
      <w:r w:rsidRPr="0074505F">
        <w:rPr>
          <w:rFonts w:ascii="Arial" w:hAnsi="Arial"/>
          <w:sz w:val="22"/>
          <w:szCs w:val="22"/>
        </w:rPr>
        <w:t>contentious</w:t>
      </w:r>
      <w:proofErr w:type="gramEnd"/>
      <w:r w:rsidRPr="0074505F">
        <w:rPr>
          <w:rFonts w:ascii="Arial" w:hAnsi="Arial"/>
          <w:sz w:val="22"/>
          <w:szCs w:val="22"/>
        </w:rPr>
        <w:t xml:space="preserve"> interpretations and application of media law and industry codes of conduct; etc.</w:t>
      </w:r>
    </w:p>
    <w:p w:rsidR="00B43C23" w:rsidRPr="005E7650" w:rsidRDefault="00B43C23" w:rsidP="00B43C23">
      <w:pPr>
        <w:tabs>
          <w:tab w:val="left" w:pos="720"/>
          <w:tab w:val="left" w:pos="1170"/>
          <w:tab w:val="right" w:pos="9450"/>
        </w:tabs>
        <w:ind w:right="126"/>
        <w:rPr>
          <w:rFonts w:ascii="Arial" w:hAnsi="Arial"/>
          <w:sz w:val="20"/>
        </w:rPr>
      </w:pPr>
    </w:p>
    <w:tbl>
      <w:tblPr>
        <w:tblW w:w="5033" w:type="pct"/>
        <w:tblLook w:val="01E0" w:firstRow="1" w:lastRow="1" w:firstColumn="1" w:lastColumn="1" w:noHBand="0" w:noVBand="0"/>
      </w:tblPr>
      <w:tblGrid>
        <w:gridCol w:w="10861"/>
      </w:tblGrid>
      <w:tr w:rsidR="00B43C23" w:rsidRPr="00E707B1" w:rsidTr="00DB471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43C23" w:rsidRPr="001B78F0" w:rsidRDefault="00B43C23" w:rsidP="00DB4713">
            <w:pPr>
              <w:keepNext/>
              <w:tabs>
                <w:tab w:val="left" w:pos="2880"/>
              </w:tabs>
              <w:rPr>
                <w:rFonts w:ascii="Arial" w:hAnsi="Arial" w:cs="Arial"/>
                <w:i/>
                <w:color w:val="000080"/>
                <w:sz w:val="20"/>
              </w:rPr>
            </w:pPr>
            <w:r>
              <w:rPr>
                <w:rFonts w:ascii="Arial" w:hAnsi="Arial" w:cs="Arial"/>
                <w:b/>
                <w:color w:val="000080"/>
                <w:sz w:val="20"/>
              </w:rPr>
              <w:t>E</w:t>
            </w:r>
            <w:r w:rsidRPr="001B78F0">
              <w:rPr>
                <w:rFonts w:ascii="Arial" w:hAnsi="Arial" w:cs="Arial"/>
                <w:b/>
                <w:color w:val="000080"/>
                <w:sz w:val="20"/>
              </w:rPr>
              <w:t xml:space="preserve">.  </w:t>
            </w:r>
            <w:r>
              <w:rPr>
                <w:rFonts w:ascii="Arial" w:hAnsi="Arial" w:cs="Arial"/>
                <w:b/>
                <w:color w:val="000080"/>
                <w:sz w:val="20"/>
              </w:rPr>
              <w:t xml:space="preserve"> SUPERVISION EXERCISED</w:t>
            </w:r>
            <w:r w:rsidRPr="001B78F0">
              <w:rPr>
                <w:rFonts w:ascii="Arial" w:hAnsi="Arial" w:cs="Arial"/>
                <w:i/>
                <w:color w:val="000080"/>
                <w:sz w:val="20"/>
              </w:rPr>
              <w:t xml:space="preserve"> </w:t>
            </w:r>
          </w:p>
          <w:p w:rsidR="00B43C23" w:rsidRPr="00E707B1" w:rsidRDefault="00B43C23" w:rsidP="00DB4713">
            <w:pPr>
              <w:keepNext/>
              <w:tabs>
                <w:tab w:val="left" w:pos="2880"/>
              </w:tabs>
              <w:rPr>
                <w:rFonts w:ascii="Book Antiqua" w:hAnsi="Book Antiqua"/>
                <w:color w:val="000080"/>
                <w:sz w:val="20"/>
              </w:rPr>
            </w:pPr>
          </w:p>
        </w:tc>
      </w:tr>
    </w:tbl>
    <w:p w:rsidR="00B43C23" w:rsidRDefault="00B43C23" w:rsidP="00B43C23">
      <w:pPr>
        <w:tabs>
          <w:tab w:val="left" w:pos="720"/>
          <w:tab w:val="left" w:pos="1170"/>
          <w:tab w:val="right" w:pos="9450"/>
        </w:tabs>
        <w:ind w:left="-90" w:right="126" w:firstLine="90"/>
        <w:rPr>
          <w:rFonts w:ascii="Arial" w:hAnsi="Arial"/>
          <w:sz w:val="16"/>
        </w:rPr>
      </w:pPr>
    </w:p>
    <w:p w:rsidR="00B43C23" w:rsidRDefault="00B43C23" w:rsidP="00B43C23">
      <w:pPr>
        <w:tabs>
          <w:tab w:val="left" w:pos="720"/>
          <w:tab w:val="left" w:pos="9000"/>
        </w:tabs>
        <w:ind w:right="18"/>
        <w:rPr>
          <w:rFonts w:ascii="Arial" w:hAnsi="Arial"/>
          <w:sz w:val="20"/>
        </w:rPr>
      </w:pPr>
      <w:r>
        <w:rPr>
          <w:rFonts w:ascii="Arial" w:hAnsi="Arial"/>
          <w:sz w:val="20"/>
        </w:rPr>
        <w:t>Number of continuing employees reporting directly to the position:</w:t>
      </w:r>
      <w:r>
        <w:rPr>
          <w:rFonts w:ascii="Arial" w:hAnsi="Arial"/>
          <w:sz w:val="20"/>
        </w:rPr>
        <w:tab/>
        <w:t>0</w:t>
      </w:r>
    </w:p>
    <w:p w:rsidR="00B43C23" w:rsidRDefault="00B43C23" w:rsidP="00B43C23">
      <w:pPr>
        <w:tabs>
          <w:tab w:val="left" w:pos="1170"/>
          <w:tab w:val="left" w:pos="9000"/>
        </w:tabs>
        <w:ind w:right="18"/>
        <w:rPr>
          <w:rFonts w:ascii="Arial" w:hAnsi="Arial"/>
          <w:sz w:val="20"/>
        </w:rPr>
      </w:pPr>
      <w:r>
        <w:rPr>
          <w:rFonts w:ascii="Arial" w:hAnsi="Arial"/>
          <w:sz w:val="20"/>
        </w:rPr>
        <w:tab/>
      </w:r>
    </w:p>
    <w:p w:rsidR="00B43C23" w:rsidRDefault="00B43C23" w:rsidP="00B43C23">
      <w:pPr>
        <w:tabs>
          <w:tab w:val="left" w:pos="720"/>
          <w:tab w:val="left" w:pos="9000"/>
        </w:tabs>
        <w:ind w:right="18"/>
        <w:rPr>
          <w:rFonts w:ascii="Arial" w:hAnsi="Arial"/>
          <w:sz w:val="20"/>
        </w:rPr>
      </w:pPr>
      <w:r>
        <w:rPr>
          <w:rFonts w:ascii="Arial" w:hAnsi="Arial"/>
          <w:sz w:val="20"/>
        </w:rPr>
        <w:t>Total number of continuing employees for whom the position has direct responsibility:</w:t>
      </w:r>
      <w:r>
        <w:rPr>
          <w:rFonts w:ascii="Arial" w:hAnsi="Arial"/>
          <w:sz w:val="20"/>
        </w:rPr>
        <w:tab/>
        <w:t>0</w:t>
      </w:r>
      <w:r w:rsidR="00D83EA2">
        <w:rPr>
          <w:rFonts w:ascii="Arial" w:hAnsi="Arial"/>
          <w:sz w:val="20"/>
        </w:rPr>
        <w:t>*</w:t>
      </w:r>
    </w:p>
    <w:p w:rsidR="00B43C23" w:rsidRDefault="00B43C23" w:rsidP="00B43C23">
      <w:pPr>
        <w:tabs>
          <w:tab w:val="left" w:pos="720"/>
          <w:tab w:val="left" w:pos="9000"/>
        </w:tabs>
        <w:ind w:right="18"/>
        <w:rPr>
          <w:rFonts w:ascii="Arial" w:hAnsi="Arial"/>
          <w:sz w:val="20"/>
        </w:rPr>
      </w:pPr>
    </w:p>
    <w:p w:rsidR="00B43C23" w:rsidRPr="00855B41" w:rsidRDefault="00B43C23" w:rsidP="00B43C23">
      <w:pPr>
        <w:tabs>
          <w:tab w:val="left" w:pos="720"/>
          <w:tab w:val="left" w:pos="9000"/>
        </w:tabs>
        <w:ind w:right="18"/>
        <w:rPr>
          <w:rFonts w:ascii="Arial" w:hAnsi="Arial"/>
          <w:sz w:val="22"/>
          <w:szCs w:val="22"/>
        </w:rPr>
      </w:pPr>
      <w:r w:rsidRPr="00855B41">
        <w:rPr>
          <w:rFonts w:ascii="Arial" w:hAnsi="Arial"/>
          <w:sz w:val="22"/>
          <w:szCs w:val="22"/>
        </w:rPr>
        <w:t xml:space="preserve">Note:  Supervises </w:t>
      </w:r>
      <w:r>
        <w:rPr>
          <w:rFonts w:ascii="Arial" w:hAnsi="Arial" w:cs="Arial"/>
          <w:sz w:val="22"/>
          <w:szCs w:val="22"/>
        </w:rPr>
        <w:t xml:space="preserve">temporary </w:t>
      </w:r>
      <w:r w:rsidRPr="00B95E6B">
        <w:rPr>
          <w:rFonts w:ascii="Arial" w:hAnsi="Arial" w:cs="Arial"/>
          <w:sz w:val="22"/>
          <w:szCs w:val="22"/>
        </w:rPr>
        <w:t xml:space="preserve">Junior </w:t>
      </w:r>
      <w:r>
        <w:rPr>
          <w:rFonts w:ascii="Arial" w:hAnsi="Arial" w:cs="Arial"/>
          <w:sz w:val="22"/>
          <w:szCs w:val="22"/>
        </w:rPr>
        <w:t>Videographers.</w:t>
      </w:r>
    </w:p>
    <w:p w:rsidR="00B43C23" w:rsidRDefault="00B43C23" w:rsidP="00B43C23">
      <w:pPr>
        <w:tabs>
          <w:tab w:val="left" w:pos="720"/>
          <w:tab w:val="left" w:pos="9000"/>
        </w:tabs>
        <w:ind w:right="18"/>
        <w:rPr>
          <w:rFonts w:ascii="Arial" w:hAnsi="Arial"/>
          <w:sz w:val="20"/>
        </w:rPr>
      </w:pPr>
    </w:p>
    <w:tbl>
      <w:tblPr>
        <w:tblW w:w="5033" w:type="pct"/>
        <w:tblLook w:val="01E0" w:firstRow="1" w:lastRow="1" w:firstColumn="1" w:lastColumn="1" w:noHBand="0" w:noVBand="0"/>
      </w:tblPr>
      <w:tblGrid>
        <w:gridCol w:w="10861"/>
      </w:tblGrid>
      <w:tr w:rsidR="00B43C23" w:rsidRPr="00E707B1" w:rsidTr="00DB471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D47E9" w:rsidRPr="008D47E9" w:rsidRDefault="00B43C23" w:rsidP="008D47E9">
            <w:pPr>
              <w:keepNext/>
              <w:tabs>
                <w:tab w:val="left" w:pos="2880"/>
              </w:tabs>
              <w:rPr>
                <w:rFonts w:ascii="Arial" w:hAnsi="Arial" w:cs="Arial"/>
                <w:i/>
                <w:color w:val="000080"/>
                <w:sz w:val="20"/>
              </w:rPr>
            </w:pPr>
            <w:r>
              <w:rPr>
                <w:rFonts w:ascii="Arial" w:hAnsi="Arial" w:cs="Arial"/>
                <w:b/>
                <w:color w:val="000080"/>
                <w:sz w:val="20"/>
              </w:rPr>
              <w:t>F</w:t>
            </w:r>
            <w:r w:rsidRPr="001B78F0">
              <w:rPr>
                <w:rFonts w:ascii="Arial" w:hAnsi="Arial" w:cs="Arial"/>
                <w:b/>
                <w:color w:val="000080"/>
                <w:sz w:val="20"/>
              </w:rPr>
              <w:t xml:space="preserve">.  </w:t>
            </w:r>
            <w:r>
              <w:rPr>
                <w:rFonts w:ascii="Arial" w:hAnsi="Arial" w:cs="Arial"/>
                <w:b/>
                <w:color w:val="000080"/>
                <w:sz w:val="20"/>
              </w:rPr>
              <w:t xml:space="preserve"> SUPERVISION RECEIVED</w:t>
            </w:r>
            <w:r w:rsidRPr="001B78F0">
              <w:rPr>
                <w:rFonts w:ascii="Arial" w:hAnsi="Arial" w:cs="Arial"/>
                <w:i/>
                <w:color w:val="000080"/>
                <w:sz w:val="20"/>
              </w:rPr>
              <w:t xml:space="preserve"> </w:t>
            </w:r>
          </w:p>
          <w:p w:rsidR="00B43C23" w:rsidRPr="00E707B1" w:rsidRDefault="00B43C23" w:rsidP="00DB4713">
            <w:pPr>
              <w:keepNext/>
              <w:tabs>
                <w:tab w:val="left" w:pos="2880"/>
              </w:tabs>
              <w:rPr>
                <w:rFonts w:ascii="Book Antiqua" w:hAnsi="Book Antiqua"/>
                <w:color w:val="000080"/>
                <w:sz w:val="20"/>
              </w:rPr>
            </w:pPr>
          </w:p>
        </w:tc>
      </w:tr>
    </w:tbl>
    <w:p w:rsidR="00B43C23" w:rsidRDefault="00B43C23" w:rsidP="00B43C23">
      <w:pPr>
        <w:tabs>
          <w:tab w:val="left" w:pos="720"/>
          <w:tab w:val="left" w:pos="1170"/>
          <w:tab w:val="left" w:pos="8640"/>
        </w:tabs>
        <w:ind w:right="18"/>
        <w:rPr>
          <w:rFonts w:ascii="Arial" w:hAnsi="Arial"/>
          <w:sz w:val="20"/>
        </w:rPr>
      </w:pPr>
    </w:p>
    <w:p w:rsidR="00B43C23" w:rsidRPr="00855B41" w:rsidRDefault="00B43C23" w:rsidP="00B43C23">
      <w:pPr>
        <w:tabs>
          <w:tab w:val="left" w:pos="720"/>
        </w:tabs>
        <w:ind w:right="180"/>
        <w:rPr>
          <w:rFonts w:ascii="Arial" w:hAnsi="Arial" w:cs="Arial"/>
          <w:sz w:val="22"/>
          <w:szCs w:val="22"/>
        </w:rPr>
      </w:pPr>
      <w:r w:rsidRPr="00855B41">
        <w:rPr>
          <w:rFonts w:ascii="Arial" w:hAnsi="Arial" w:cs="Arial"/>
          <w:sz w:val="22"/>
          <w:szCs w:val="22"/>
        </w:rPr>
        <w:t>Works under administrative direction receiving advice and guidance on new or unusual matters.</w:t>
      </w:r>
    </w:p>
    <w:p w:rsidR="00B43C23" w:rsidRDefault="00B43C23" w:rsidP="00B43C23">
      <w:pPr>
        <w:tabs>
          <w:tab w:val="left" w:pos="720"/>
          <w:tab w:val="left" w:pos="1170"/>
          <w:tab w:val="left" w:pos="7920"/>
          <w:tab w:val="right" w:pos="9450"/>
        </w:tabs>
        <w:ind w:right="126"/>
        <w:rPr>
          <w:rFonts w:ascii="Arial" w:hAnsi="Arial"/>
          <w:sz w:val="20"/>
        </w:rPr>
      </w:pPr>
    </w:p>
    <w:tbl>
      <w:tblPr>
        <w:tblW w:w="5033" w:type="pct"/>
        <w:tblLook w:val="01E0" w:firstRow="1" w:lastRow="1" w:firstColumn="1" w:lastColumn="1" w:noHBand="0" w:noVBand="0"/>
      </w:tblPr>
      <w:tblGrid>
        <w:gridCol w:w="10861"/>
      </w:tblGrid>
      <w:tr w:rsidR="00B43C23" w:rsidRPr="00E707B1" w:rsidTr="00DB471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43C23" w:rsidRPr="001B78F0" w:rsidRDefault="00B43C23" w:rsidP="00DB4713">
            <w:pPr>
              <w:keepNext/>
              <w:tabs>
                <w:tab w:val="left" w:pos="2880"/>
              </w:tabs>
              <w:rPr>
                <w:rFonts w:ascii="Arial" w:hAnsi="Arial" w:cs="Arial"/>
                <w:i/>
                <w:color w:val="000080"/>
                <w:sz w:val="20"/>
              </w:rPr>
            </w:pPr>
            <w:r>
              <w:rPr>
                <w:rFonts w:ascii="Arial" w:hAnsi="Arial" w:cs="Arial"/>
                <w:b/>
                <w:color w:val="000080"/>
                <w:sz w:val="20"/>
              </w:rPr>
              <w:t>G</w:t>
            </w:r>
            <w:r w:rsidRPr="001B78F0">
              <w:rPr>
                <w:rFonts w:ascii="Arial" w:hAnsi="Arial" w:cs="Arial"/>
                <w:b/>
                <w:color w:val="000080"/>
                <w:sz w:val="20"/>
              </w:rPr>
              <w:t xml:space="preserve">.  </w:t>
            </w:r>
            <w:r>
              <w:rPr>
                <w:rFonts w:ascii="Arial" w:hAnsi="Arial" w:cs="Arial"/>
                <w:b/>
                <w:color w:val="000080"/>
                <w:sz w:val="20"/>
              </w:rPr>
              <w:t xml:space="preserve"> UNUSUAL WORKING CONDITIONS</w:t>
            </w:r>
            <w:r w:rsidRPr="001B78F0">
              <w:rPr>
                <w:rFonts w:ascii="Arial" w:hAnsi="Arial" w:cs="Arial"/>
                <w:i/>
                <w:color w:val="000080"/>
                <w:sz w:val="20"/>
              </w:rPr>
              <w:t xml:space="preserve"> </w:t>
            </w:r>
          </w:p>
          <w:p w:rsidR="00B43C23" w:rsidRPr="00BB0572" w:rsidRDefault="00B43C23" w:rsidP="00DB4713">
            <w:pPr>
              <w:keepNext/>
              <w:tabs>
                <w:tab w:val="left" w:pos="2880"/>
              </w:tabs>
              <w:rPr>
                <w:rFonts w:ascii="Book Antiqua" w:hAnsi="Book Antiqua"/>
                <w:color w:val="000080"/>
                <w:sz w:val="20"/>
              </w:rPr>
            </w:pPr>
            <w:r>
              <w:rPr>
                <w:rFonts w:ascii="Arial" w:hAnsi="Arial"/>
                <w:i/>
                <w:sz w:val="20"/>
              </w:rPr>
              <w:t xml:space="preserve">      </w:t>
            </w:r>
          </w:p>
        </w:tc>
      </w:tr>
    </w:tbl>
    <w:p w:rsidR="00B43C23" w:rsidRDefault="00B43C23" w:rsidP="00B43C23">
      <w:pPr>
        <w:ind w:left="720" w:hanging="720"/>
        <w:rPr>
          <w:rFonts w:ascii="Arial" w:hAnsi="Arial"/>
          <w:sz w:val="20"/>
        </w:rPr>
      </w:pPr>
    </w:p>
    <w:p w:rsidR="00B43C23" w:rsidRPr="00855B41" w:rsidRDefault="00B43C23" w:rsidP="00B43C23">
      <w:pPr>
        <w:widowControl w:val="0"/>
        <w:autoSpaceDE w:val="0"/>
        <w:autoSpaceDN w:val="0"/>
        <w:adjustRightInd w:val="0"/>
        <w:spacing w:after="266"/>
        <w:rPr>
          <w:rFonts w:ascii="Arial" w:hAnsi="Arial" w:cs="Arial"/>
          <w:sz w:val="22"/>
          <w:szCs w:val="22"/>
        </w:rPr>
      </w:pPr>
      <w:r>
        <w:rPr>
          <w:rFonts w:ascii="Arial" w:hAnsi="Arial" w:cs="Arial"/>
          <w:sz w:val="22"/>
          <w:szCs w:val="22"/>
        </w:rPr>
        <w:t>R</w:t>
      </w:r>
      <w:r w:rsidRPr="00277795">
        <w:rPr>
          <w:rFonts w:ascii="Arial" w:hAnsi="Arial" w:cs="Arial"/>
          <w:sz w:val="22"/>
          <w:szCs w:val="22"/>
        </w:rPr>
        <w:t>equired to work some evenings and weekends</w:t>
      </w:r>
      <w:r>
        <w:rPr>
          <w:rFonts w:ascii="Arial" w:hAnsi="Arial" w:cs="Arial"/>
          <w:sz w:val="22"/>
          <w:szCs w:val="22"/>
        </w:rPr>
        <w:t>.</w:t>
      </w:r>
      <w:r w:rsidRPr="00277795">
        <w:rPr>
          <w:rFonts w:ascii="Arial" w:hAnsi="Arial" w:cs="Arial"/>
          <w:sz w:val="22"/>
          <w:szCs w:val="22"/>
        </w:rPr>
        <w:t xml:space="preserve"> </w:t>
      </w:r>
      <w:r>
        <w:rPr>
          <w:rFonts w:ascii="Arial" w:hAnsi="Arial" w:cs="Arial"/>
          <w:sz w:val="22"/>
          <w:szCs w:val="22"/>
        </w:rPr>
        <w:t>Required to</w:t>
      </w:r>
      <w:r w:rsidRPr="00277795">
        <w:rPr>
          <w:rFonts w:ascii="Arial" w:hAnsi="Arial" w:cs="Arial"/>
          <w:sz w:val="22"/>
          <w:szCs w:val="22"/>
        </w:rPr>
        <w:t xml:space="preserve"> maintain an appropriate and professional appearance while working and representing SFU at comm</w:t>
      </w:r>
      <w:r>
        <w:rPr>
          <w:rFonts w:ascii="Arial" w:hAnsi="Arial" w:cs="Arial"/>
          <w:sz w:val="22"/>
          <w:szCs w:val="22"/>
        </w:rPr>
        <w:t xml:space="preserve">unity events or while reporting. Required to perform </w:t>
      </w:r>
      <w:r>
        <w:rPr>
          <w:rFonts w:ascii="Arial" w:hAnsi="Arial" w:cs="Arial"/>
          <w:sz w:val="22"/>
          <w:szCs w:val="22"/>
        </w:rPr>
        <w:lastRenderedPageBreak/>
        <w:t>work during</w:t>
      </w:r>
      <w:r w:rsidRPr="00277795">
        <w:rPr>
          <w:rFonts w:ascii="Arial" w:hAnsi="Arial" w:cs="Arial"/>
          <w:sz w:val="22"/>
          <w:szCs w:val="22"/>
        </w:rPr>
        <w:t xml:space="preserve"> extended periods of standing and</w:t>
      </w:r>
      <w:r>
        <w:rPr>
          <w:rFonts w:ascii="Arial" w:hAnsi="Arial" w:cs="Arial"/>
          <w:sz w:val="22"/>
          <w:szCs w:val="22"/>
        </w:rPr>
        <w:t>/or</w:t>
      </w:r>
      <w:r w:rsidRPr="00277795">
        <w:rPr>
          <w:rFonts w:ascii="Arial" w:hAnsi="Arial" w:cs="Arial"/>
          <w:sz w:val="22"/>
          <w:szCs w:val="22"/>
        </w:rPr>
        <w:t xml:space="preserve"> </w:t>
      </w:r>
      <w:r>
        <w:rPr>
          <w:rFonts w:ascii="Arial" w:hAnsi="Arial" w:cs="Arial"/>
          <w:sz w:val="22"/>
          <w:szCs w:val="22"/>
        </w:rPr>
        <w:t>walking. A</w:t>
      </w:r>
      <w:r w:rsidRPr="00277795">
        <w:rPr>
          <w:rFonts w:ascii="Arial" w:hAnsi="Arial" w:cs="Arial"/>
          <w:sz w:val="22"/>
          <w:szCs w:val="22"/>
        </w:rPr>
        <w:t>bilit</w:t>
      </w:r>
      <w:r>
        <w:rPr>
          <w:rFonts w:ascii="Arial" w:hAnsi="Arial" w:cs="Arial"/>
          <w:sz w:val="22"/>
          <w:szCs w:val="22"/>
        </w:rPr>
        <w:t>y to lift and carry up to 25 kg. Required to do s</w:t>
      </w:r>
      <w:r w:rsidRPr="00277795">
        <w:rPr>
          <w:rFonts w:ascii="Arial" w:hAnsi="Arial" w:cs="Arial"/>
          <w:sz w:val="22"/>
          <w:szCs w:val="22"/>
        </w:rPr>
        <w:t>ome in-province travel and some out-of-province travel</w:t>
      </w:r>
      <w:r>
        <w:rPr>
          <w:rFonts w:ascii="Arial" w:hAnsi="Arial" w:cs="Arial"/>
          <w:sz w:val="22"/>
          <w:szCs w:val="22"/>
        </w:rPr>
        <w:t xml:space="preserve">, as well as some </w:t>
      </w:r>
      <w:r w:rsidRPr="00277795">
        <w:rPr>
          <w:rFonts w:ascii="Arial" w:hAnsi="Arial" w:cs="Arial"/>
          <w:sz w:val="22"/>
          <w:szCs w:val="22"/>
        </w:rPr>
        <w:t>travel to remote</w:t>
      </w:r>
      <w:r>
        <w:rPr>
          <w:rFonts w:ascii="Arial" w:hAnsi="Arial" w:cs="Arial"/>
          <w:sz w:val="22"/>
          <w:szCs w:val="22"/>
        </w:rPr>
        <w:t xml:space="preserve"> locations.  Required to work</w:t>
      </w:r>
      <w:r w:rsidRPr="00277795">
        <w:rPr>
          <w:rFonts w:ascii="Arial" w:hAnsi="Arial" w:cs="Arial"/>
          <w:sz w:val="22"/>
          <w:szCs w:val="22"/>
        </w:rPr>
        <w:t xml:space="preserve"> in inclement weather.</w:t>
      </w:r>
    </w:p>
    <w:tbl>
      <w:tblPr>
        <w:tblW w:w="5033" w:type="pct"/>
        <w:tblLook w:val="01E0" w:firstRow="1" w:lastRow="1" w:firstColumn="1" w:lastColumn="1" w:noHBand="0" w:noVBand="0"/>
      </w:tblPr>
      <w:tblGrid>
        <w:gridCol w:w="10861"/>
      </w:tblGrid>
      <w:tr w:rsidR="00B43C23" w:rsidRPr="00E707B1" w:rsidTr="00DB471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D47E9" w:rsidRPr="008D47E9" w:rsidRDefault="00B43C23" w:rsidP="008D47E9">
            <w:pPr>
              <w:keepNext/>
              <w:tabs>
                <w:tab w:val="left" w:pos="2880"/>
              </w:tabs>
              <w:rPr>
                <w:rFonts w:ascii="Arial" w:hAnsi="Arial" w:cs="Arial"/>
                <w:i/>
                <w:color w:val="000080"/>
                <w:sz w:val="20"/>
              </w:rPr>
            </w:pPr>
            <w:r>
              <w:rPr>
                <w:rFonts w:ascii="Arial" w:hAnsi="Arial" w:cs="Arial"/>
                <w:b/>
                <w:color w:val="000080"/>
                <w:sz w:val="20"/>
              </w:rPr>
              <w:t>H</w:t>
            </w:r>
            <w:r w:rsidRPr="001B78F0">
              <w:rPr>
                <w:rFonts w:ascii="Arial" w:hAnsi="Arial" w:cs="Arial"/>
                <w:b/>
                <w:color w:val="000080"/>
                <w:sz w:val="20"/>
              </w:rPr>
              <w:t xml:space="preserve">.  </w:t>
            </w:r>
            <w:r>
              <w:rPr>
                <w:rFonts w:ascii="Arial" w:hAnsi="Arial" w:cs="Arial"/>
                <w:b/>
                <w:color w:val="000080"/>
                <w:sz w:val="20"/>
              </w:rPr>
              <w:t xml:space="preserve"> ENTRANCE QUALIFICATIONS</w:t>
            </w:r>
          </w:p>
          <w:p w:rsidR="00B43C23" w:rsidRPr="00BB0572" w:rsidRDefault="00B43C23" w:rsidP="00DB4713">
            <w:pPr>
              <w:keepNext/>
              <w:tabs>
                <w:tab w:val="left" w:pos="2880"/>
              </w:tabs>
              <w:rPr>
                <w:rFonts w:ascii="Book Antiqua" w:hAnsi="Book Antiqua"/>
                <w:color w:val="000080"/>
                <w:sz w:val="20"/>
              </w:rPr>
            </w:pPr>
          </w:p>
        </w:tc>
      </w:tr>
    </w:tbl>
    <w:p w:rsidR="00B43C23" w:rsidRDefault="00B43C23" w:rsidP="00B43C23">
      <w:pPr>
        <w:tabs>
          <w:tab w:val="left" w:pos="720"/>
          <w:tab w:val="left" w:pos="1170"/>
          <w:tab w:val="left" w:pos="7920"/>
          <w:tab w:val="right" w:pos="9450"/>
        </w:tabs>
        <w:ind w:right="126"/>
        <w:rPr>
          <w:rFonts w:ascii="Arial" w:hAnsi="Arial"/>
          <w:sz w:val="20"/>
        </w:rPr>
      </w:pPr>
    </w:p>
    <w:p w:rsidR="00B43C23" w:rsidRPr="00BB0B1E" w:rsidRDefault="00E74859" w:rsidP="00B43C23">
      <w:pPr>
        <w:tabs>
          <w:tab w:val="left" w:pos="720"/>
        </w:tabs>
        <w:ind w:right="180"/>
        <w:rPr>
          <w:rFonts w:ascii="Arial" w:hAnsi="Arial" w:cs="Arial"/>
          <w:sz w:val="22"/>
          <w:szCs w:val="22"/>
        </w:rPr>
      </w:pPr>
      <w:r>
        <w:rPr>
          <w:rFonts w:ascii="Arial" w:hAnsi="Arial" w:cs="Arial"/>
          <w:sz w:val="22"/>
          <w:szCs w:val="22"/>
        </w:rPr>
        <w:t>Bachelor’s</w:t>
      </w:r>
      <w:r w:rsidR="00B43C23" w:rsidRPr="00BB0B1E">
        <w:rPr>
          <w:rFonts w:ascii="Arial" w:hAnsi="Arial" w:cs="Arial"/>
          <w:sz w:val="22"/>
          <w:szCs w:val="22"/>
        </w:rPr>
        <w:t xml:space="preserve"> degree in </w:t>
      </w:r>
      <w:r w:rsidR="00B43C23">
        <w:rPr>
          <w:rFonts w:ascii="Arial" w:hAnsi="Arial" w:cs="Arial"/>
          <w:sz w:val="22"/>
          <w:szCs w:val="22"/>
        </w:rPr>
        <w:t>J</w:t>
      </w:r>
      <w:r w:rsidR="00B43C23" w:rsidRPr="00BB0B1E">
        <w:rPr>
          <w:rFonts w:ascii="Arial" w:hAnsi="Arial" w:cs="Arial"/>
          <w:sz w:val="22"/>
          <w:szCs w:val="22"/>
        </w:rPr>
        <w:t>ournalism or</w:t>
      </w:r>
      <w:r w:rsidR="00B43C23">
        <w:rPr>
          <w:rFonts w:ascii="Arial" w:hAnsi="Arial" w:cs="Arial"/>
          <w:sz w:val="22"/>
          <w:szCs w:val="22"/>
        </w:rPr>
        <w:t xml:space="preserve"> C</w:t>
      </w:r>
      <w:r w:rsidR="00B43C23" w:rsidRPr="00BB0B1E">
        <w:rPr>
          <w:rFonts w:ascii="Arial" w:hAnsi="Arial" w:cs="Arial"/>
          <w:sz w:val="22"/>
          <w:szCs w:val="22"/>
        </w:rPr>
        <w:t xml:space="preserve">ommunications or related field and </w:t>
      </w:r>
      <w:r w:rsidR="00B43C23">
        <w:rPr>
          <w:rFonts w:ascii="Arial" w:hAnsi="Arial" w:cs="Arial"/>
          <w:sz w:val="22"/>
          <w:szCs w:val="22"/>
        </w:rPr>
        <w:t>four</w:t>
      </w:r>
      <w:r w:rsidR="00B43C23" w:rsidRPr="00BB0B1E">
        <w:rPr>
          <w:rFonts w:ascii="Arial" w:hAnsi="Arial" w:cs="Arial"/>
          <w:sz w:val="22"/>
          <w:szCs w:val="22"/>
        </w:rPr>
        <w:t xml:space="preserve"> years related experience </w:t>
      </w:r>
      <w:r w:rsidR="00B43C23">
        <w:rPr>
          <w:rFonts w:ascii="Arial" w:hAnsi="Arial" w:cs="Arial"/>
          <w:sz w:val="22"/>
          <w:szCs w:val="22"/>
        </w:rPr>
        <w:t xml:space="preserve">including experience </w:t>
      </w:r>
      <w:r w:rsidR="00B43C23" w:rsidRPr="00BB0B1E">
        <w:rPr>
          <w:rFonts w:ascii="Arial" w:hAnsi="Arial" w:cs="Arial"/>
          <w:sz w:val="22"/>
          <w:szCs w:val="22"/>
        </w:rPr>
        <w:t>producing news content in a broadcast</w:t>
      </w:r>
      <w:r w:rsidR="00B43C23">
        <w:rPr>
          <w:rFonts w:ascii="Arial" w:hAnsi="Arial" w:cs="Arial"/>
          <w:sz w:val="22"/>
          <w:szCs w:val="22"/>
        </w:rPr>
        <w:t xml:space="preserve"> environment, or</w:t>
      </w:r>
      <w:r w:rsidR="00B43C23" w:rsidRPr="00BB0B1E">
        <w:rPr>
          <w:rFonts w:ascii="Arial" w:hAnsi="Arial" w:cs="Arial"/>
          <w:sz w:val="22"/>
          <w:szCs w:val="22"/>
        </w:rPr>
        <w:t xml:space="preserve"> an equivalent combination of education, training</w:t>
      </w:r>
      <w:r w:rsidR="00B43C23">
        <w:rPr>
          <w:rFonts w:ascii="Arial" w:hAnsi="Arial" w:cs="Arial"/>
          <w:sz w:val="22"/>
          <w:szCs w:val="22"/>
        </w:rPr>
        <w:t>,</w:t>
      </w:r>
      <w:r w:rsidR="00B43C23" w:rsidRPr="00BB0B1E">
        <w:rPr>
          <w:rFonts w:ascii="Arial" w:hAnsi="Arial" w:cs="Arial"/>
          <w:sz w:val="22"/>
          <w:szCs w:val="22"/>
        </w:rPr>
        <w:t xml:space="preserve"> and experience.</w:t>
      </w:r>
    </w:p>
    <w:p w:rsidR="00B43C23" w:rsidRPr="00BB0B1E" w:rsidRDefault="00B43C23" w:rsidP="00B43C23">
      <w:pPr>
        <w:tabs>
          <w:tab w:val="left" w:pos="720"/>
        </w:tabs>
        <w:ind w:right="180"/>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Solid news judgment, with knowledge of SFU news, cu</w:t>
      </w:r>
      <w:r>
        <w:rPr>
          <w:rFonts w:ascii="Arial" w:hAnsi="Arial" w:cs="Arial"/>
          <w:sz w:val="22"/>
          <w:szCs w:val="22"/>
        </w:rPr>
        <w:t>rrent local news and newsmakers</w:t>
      </w:r>
    </w:p>
    <w:p w:rsidR="00B43C23" w:rsidRDefault="00B43C23" w:rsidP="00B43C23">
      <w:pPr>
        <w:pStyle w:val="ListParagraph"/>
        <w:tabs>
          <w:tab w:val="left" w:pos="720"/>
        </w:tabs>
        <w:ind w:right="180"/>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Good knowledge of social media too</w:t>
      </w:r>
      <w:r>
        <w:rPr>
          <w:rFonts w:ascii="Arial" w:hAnsi="Arial" w:cs="Arial"/>
          <w:sz w:val="22"/>
          <w:szCs w:val="22"/>
        </w:rPr>
        <w:t>ls such as Facebook and Twitter</w:t>
      </w:r>
    </w:p>
    <w:p w:rsidR="00B43C23" w:rsidRPr="00EC3707" w:rsidRDefault="00B43C23" w:rsidP="00B43C23">
      <w:pPr>
        <w:pStyle w:val="ListParagraph"/>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Excellent know</w:t>
      </w:r>
      <w:r>
        <w:rPr>
          <w:rFonts w:ascii="Arial" w:hAnsi="Arial" w:cs="Arial"/>
          <w:sz w:val="22"/>
          <w:szCs w:val="22"/>
        </w:rPr>
        <w:t>ledge of acoustics and lighting</w:t>
      </w:r>
    </w:p>
    <w:p w:rsidR="00B43C23" w:rsidRPr="00EC3707" w:rsidRDefault="00B43C23" w:rsidP="00B43C23">
      <w:pPr>
        <w:pStyle w:val="ListParagraph"/>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Excellent knowledge of new media software applications (e.g.,</w:t>
      </w:r>
      <w:r>
        <w:rPr>
          <w:rFonts w:ascii="Arial" w:hAnsi="Arial" w:cs="Arial"/>
          <w:sz w:val="22"/>
          <w:szCs w:val="22"/>
        </w:rPr>
        <w:t xml:space="preserve"> </w:t>
      </w:r>
      <w:r w:rsidRPr="00EC3707">
        <w:rPr>
          <w:rFonts w:ascii="Arial" w:hAnsi="Arial" w:cs="Arial"/>
          <w:sz w:val="22"/>
          <w:szCs w:val="22"/>
        </w:rPr>
        <w:t>Premiere, Pro Tools, Motion, Affect Effects, Photoshop, and Illustrator)</w:t>
      </w:r>
    </w:p>
    <w:p w:rsidR="00B43C23" w:rsidRPr="003A78ED" w:rsidRDefault="00B43C23" w:rsidP="00B43C23">
      <w:pPr>
        <w:pStyle w:val="ListParagraph"/>
        <w:rPr>
          <w:rFonts w:ascii="Arial" w:hAnsi="Arial" w:cs="Arial"/>
          <w:sz w:val="22"/>
          <w:szCs w:val="22"/>
        </w:rPr>
      </w:pPr>
    </w:p>
    <w:p w:rsidR="00B43C23" w:rsidRPr="003A78ED"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Good knowledge of current communication, marketing, brand management, and creative design p</w:t>
      </w:r>
      <w:r>
        <w:rPr>
          <w:rFonts w:ascii="Arial" w:hAnsi="Arial" w:cs="Arial"/>
          <w:sz w:val="22"/>
          <w:szCs w:val="22"/>
        </w:rPr>
        <w:t>rint and social media practices</w:t>
      </w:r>
    </w:p>
    <w:p w:rsidR="00B43C23" w:rsidRPr="003A78ED" w:rsidRDefault="00B43C23" w:rsidP="00B43C23">
      <w:pPr>
        <w:pStyle w:val="ListParagraph"/>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Good knowledge of and ability to interpret and apply media law and re</w:t>
      </w:r>
      <w:r>
        <w:rPr>
          <w:rFonts w:ascii="Arial" w:hAnsi="Arial" w:cs="Arial"/>
          <w:sz w:val="22"/>
          <w:szCs w:val="22"/>
        </w:rPr>
        <w:t>lated industry codes of conduct</w:t>
      </w:r>
    </w:p>
    <w:p w:rsidR="00B43C23" w:rsidRPr="00EC3707"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Excellent communication (e.g., oral and written)</w:t>
      </w:r>
      <w:r>
        <w:rPr>
          <w:rFonts w:ascii="Arial" w:hAnsi="Arial" w:cs="Arial"/>
          <w:sz w:val="22"/>
          <w:szCs w:val="22"/>
        </w:rPr>
        <w:t xml:space="preserve"> and interpersonal skills</w:t>
      </w:r>
    </w:p>
    <w:p w:rsidR="00B43C23" w:rsidRPr="00BB0B1E" w:rsidRDefault="00B43C23" w:rsidP="00B43C23">
      <w:pPr>
        <w:tabs>
          <w:tab w:val="left" w:pos="720"/>
        </w:tabs>
        <w:ind w:right="180"/>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Excellent interviewing</w:t>
      </w:r>
      <w:r>
        <w:rPr>
          <w:rFonts w:ascii="Arial" w:hAnsi="Arial" w:cs="Arial"/>
          <w:sz w:val="22"/>
          <w:szCs w:val="22"/>
        </w:rPr>
        <w:t xml:space="preserve"> skills</w:t>
      </w:r>
    </w:p>
    <w:p w:rsidR="00B43C23" w:rsidRPr="00EC3707"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Excellent supervisory skills.</w:t>
      </w:r>
    </w:p>
    <w:p w:rsidR="00B43C23" w:rsidRPr="00BB0B1E" w:rsidRDefault="00B43C23" w:rsidP="00B43C23">
      <w:pPr>
        <w:tabs>
          <w:tab w:val="left" w:pos="720"/>
        </w:tabs>
        <w:ind w:right="180"/>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Strong on-camera skills with the ability to read narratio</w:t>
      </w:r>
      <w:r>
        <w:rPr>
          <w:rFonts w:ascii="Arial" w:hAnsi="Arial" w:cs="Arial"/>
          <w:sz w:val="22"/>
          <w:szCs w:val="22"/>
        </w:rPr>
        <w:t>n in English</w:t>
      </w:r>
    </w:p>
    <w:p w:rsidR="00B43C23" w:rsidRPr="00EC3707"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Excellent organizational, logistical, problem-solving, analytical reasoning, and conflict management</w:t>
      </w:r>
      <w:r>
        <w:rPr>
          <w:rFonts w:ascii="Arial" w:hAnsi="Arial" w:cs="Arial"/>
          <w:sz w:val="22"/>
          <w:szCs w:val="22"/>
        </w:rPr>
        <w:t xml:space="preserve"> skills</w:t>
      </w:r>
    </w:p>
    <w:p w:rsidR="00B43C23" w:rsidRPr="00EC3707" w:rsidRDefault="00B43C23" w:rsidP="00B43C23">
      <w:pPr>
        <w:pStyle w:val="ListParagraph"/>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Ability to uphold high e</w:t>
      </w:r>
      <w:r>
        <w:rPr>
          <w:rFonts w:ascii="Arial" w:hAnsi="Arial" w:cs="Arial"/>
          <w:sz w:val="22"/>
          <w:szCs w:val="22"/>
        </w:rPr>
        <w:t>thical standards for journalism</w:t>
      </w:r>
    </w:p>
    <w:p w:rsidR="00B43C23" w:rsidRPr="00BB0B1E"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Ability to construct stories across</w:t>
      </w:r>
      <w:r>
        <w:rPr>
          <w:rFonts w:ascii="Arial" w:hAnsi="Arial" w:cs="Arial"/>
          <w:sz w:val="22"/>
          <w:szCs w:val="22"/>
        </w:rPr>
        <w:t xml:space="preserve"> several distribution platforms</w:t>
      </w:r>
    </w:p>
    <w:p w:rsidR="00B43C23" w:rsidRPr="00BB0B1E"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Ability to produce broadcast</w:t>
      </w:r>
      <w:r>
        <w:rPr>
          <w:rFonts w:ascii="Arial" w:hAnsi="Arial" w:cs="Arial"/>
          <w:sz w:val="22"/>
          <w:szCs w:val="22"/>
        </w:rPr>
        <w:t>-quality video or audio content</w:t>
      </w:r>
    </w:p>
    <w:p w:rsidR="00B43C23" w:rsidRPr="00BB0B1E"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Pr>
          <w:rFonts w:ascii="Arial" w:hAnsi="Arial" w:cs="Arial"/>
          <w:sz w:val="22"/>
          <w:szCs w:val="22"/>
        </w:rPr>
        <w:t>Ability to meet tight deadlines</w:t>
      </w:r>
    </w:p>
    <w:p w:rsidR="00B43C23" w:rsidRPr="00BB0B1E" w:rsidRDefault="00B43C23" w:rsidP="00B43C23">
      <w:pPr>
        <w:tabs>
          <w:tab w:val="left" w:pos="720"/>
        </w:tabs>
        <w:ind w:right="180"/>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Ability t</w:t>
      </w:r>
      <w:r>
        <w:rPr>
          <w:rFonts w:ascii="Arial" w:hAnsi="Arial" w:cs="Arial"/>
          <w:sz w:val="22"/>
          <w:szCs w:val="22"/>
        </w:rPr>
        <w:t>o develop and present workshops</w:t>
      </w:r>
    </w:p>
    <w:p w:rsidR="00B43C23" w:rsidRPr="00EC3707"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Ability to work ind</w:t>
      </w:r>
      <w:r>
        <w:rPr>
          <w:rFonts w:ascii="Arial" w:hAnsi="Arial" w:cs="Arial"/>
          <w:sz w:val="22"/>
          <w:szCs w:val="22"/>
        </w:rPr>
        <w:t>ependently in a remote location</w:t>
      </w:r>
    </w:p>
    <w:p w:rsidR="00B43C23" w:rsidRPr="00BB0B1E" w:rsidRDefault="00B43C23" w:rsidP="00B43C23">
      <w:pPr>
        <w:tabs>
          <w:tab w:val="left" w:pos="720"/>
        </w:tabs>
        <w:ind w:right="180"/>
        <w:rPr>
          <w:rFonts w:ascii="Arial" w:hAnsi="Arial" w:cs="Arial"/>
          <w:sz w:val="22"/>
          <w:szCs w:val="22"/>
        </w:rPr>
      </w:pPr>
    </w:p>
    <w:p w:rsidR="00B43C23" w:rsidRPr="00EC3707"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Proficient in the use of digital recording and</w:t>
      </w:r>
      <w:r>
        <w:rPr>
          <w:rFonts w:ascii="Arial" w:hAnsi="Arial" w:cs="Arial"/>
          <w:sz w:val="22"/>
          <w:szCs w:val="22"/>
        </w:rPr>
        <w:t xml:space="preserve"> editing equipment and software</w:t>
      </w:r>
    </w:p>
    <w:p w:rsidR="00B43C23" w:rsidRPr="00BB0B1E" w:rsidRDefault="00B43C23" w:rsidP="00B43C23">
      <w:pPr>
        <w:tabs>
          <w:tab w:val="left" w:pos="720"/>
        </w:tabs>
        <w:ind w:right="180"/>
        <w:rPr>
          <w:rFonts w:ascii="Arial" w:hAnsi="Arial" w:cs="Arial"/>
          <w:sz w:val="22"/>
          <w:szCs w:val="22"/>
        </w:rPr>
      </w:pPr>
    </w:p>
    <w:p w:rsidR="00B43C23" w:rsidRDefault="00B43C23" w:rsidP="00B43C23">
      <w:pPr>
        <w:pStyle w:val="ListParagraph"/>
        <w:numPr>
          <w:ilvl w:val="0"/>
          <w:numId w:val="1"/>
        </w:numPr>
        <w:tabs>
          <w:tab w:val="left" w:pos="720"/>
        </w:tabs>
        <w:ind w:right="180"/>
        <w:rPr>
          <w:rFonts w:ascii="Arial" w:hAnsi="Arial" w:cs="Arial"/>
          <w:sz w:val="22"/>
          <w:szCs w:val="22"/>
        </w:rPr>
      </w:pPr>
      <w:r w:rsidRPr="00EC3707">
        <w:rPr>
          <w:rFonts w:ascii="Arial" w:hAnsi="Arial" w:cs="Arial"/>
          <w:sz w:val="22"/>
          <w:szCs w:val="22"/>
        </w:rPr>
        <w:t xml:space="preserve">Ability to use database and spreadsheet applications (i.e., </w:t>
      </w:r>
      <w:proofErr w:type="spellStart"/>
      <w:r w:rsidRPr="00EC3707">
        <w:rPr>
          <w:rFonts w:ascii="Arial" w:hAnsi="Arial" w:cs="Arial"/>
          <w:sz w:val="22"/>
          <w:szCs w:val="22"/>
        </w:rPr>
        <w:t>Filemaker</w:t>
      </w:r>
      <w:proofErr w:type="spellEnd"/>
      <w:r w:rsidRPr="00EC3707">
        <w:rPr>
          <w:rFonts w:ascii="Arial" w:hAnsi="Arial" w:cs="Arial"/>
          <w:sz w:val="22"/>
          <w:szCs w:val="22"/>
        </w:rPr>
        <w:t xml:space="preserve"> Pro, Access, Excel)</w:t>
      </w:r>
    </w:p>
    <w:p w:rsidR="00B43C23" w:rsidRPr="00EC3707" w:rsidRDefault="00B43C23" w:rsidP="00B43C23">
      <w:pPr>
        <w:tabs>
          <w:tab w:val="left" w:pos="720"/>
        </w:tabs>
        <w:ind w:right="180"/>
        <w:rPr>
          <w:rFonts w:ascii="Arial" w:hAnsi="Arial" w:cs="Arial"/>
          <w:sz w:val="22"/>
          <w:szCs w:val="22"/>
        </w:rPr>
      </w:pPr>
    </w:p>
    <w:p w:rsidR="00B43C23" w:rsidRPr="00EC3707" w:rsidRDefault="00B43C23" w:rsidP="00B43C23">
      <w:pPr>
        <w:pStyle w:val="ListParagraph"/>
        <w:widowControl w:val="0"/>
        <w:numPr>
          <w:ilvl w:val="0"/>
          <w:numId w:val="1"/>
        </w:numPr>
        <w:autoSpaceDE w:val="0"/>
        <w:autoSpaceDN w:val="0"/>
        <w:adjustRightInd w:val="0"/>
        <w:rPr>
          <w:rFonts w:ascii="Arial" w:hAnsi="Arial" w:cs="Arial"/>
          <w:sz w:val="22"/>
          <w:szCs w:val="22"/>
        </w:rPr>
      </w:pPr>
      <w:r w:rsidRPr="00EC3707">
        <w:rPr>
          <w:rFonts w:ascii="Arial" w:hAnsi="Arial" w:cs="Arial"/>
          <w:sz w:val="22"/>
          <w:szCs w:val="22"/>
        </w:rPr>
        <w:t>Excellent</w:t>
      </w:r>
      <w:r>
        <w:rPr>
          <w:rFonts w:ascii="Arial" w:hAnsi="Arial" w:cs="Arial"/>
          <w:sz w:val="22"/>
          <w:szCs w:val="22"/>
        </w:rPr>
        <w:t xml:space="preserve"> video graphic execution</w:t>
      </w:r>
    </w:p>
    <w:p w:rsidR="00B43C23" w:rsidRDefault="00B43C23" w:rsidP="00B43C23">
      <w:pPr>
        <w:tabs>
          <w:tab w:val="left" w:pos="720"/>
        </w:tabs>
        <w:ind w:right="180"/>
        <w:rPr>
          <w:rFonts w:ascii="Arial" w:hAnsi="Arial" w:cs="Arial"/>
          <w:sz w:val="22"/>
          <w:szCs w:val="22"/>
        </w:rPr>
      </w:pPr>
    </w:p>
    <w:p w:rsidR="00B43C23" w:rsidRPr="00A44617" w:rsidRDefault="00B43C23" w:rsidP="00B43C23">
      <w:pPr>
        <w:pStyle w:val="BodyText2"/>
        <w:numPr>
          <w:ilvl w:val="0"/>
          <w:numId w:val="1"/>
        </w:numPr>
        <w:tabs>
          <w:tab w:val="left" w:pos="360"/>
          <w:tab w:val="left" w:pos="720"/>
          <w:tab w:val="left" w:pos="4320"/>
          <w:tab w:val="left" w:pos="6480"/>
          <w:tab w:val="left" w:pos="7200"/>
        </w:tabs>
        <w:spacing w:line="240" w:lineRule="auto"/>
        <w:ind w:right="0"/>
        <w:jc w:val="left"/>
        <w:rPr>
          <w:rFonts w:ascii="Arial" w:hAnsi="Arial" w:cs="Arial"/>
          <w:sz w:val="22"/>
          <w:szCs w:val="22"/>
        </w:rPr>
      </w:pPr>
      <w:r>
        <w:rPr>
          <w:rFonts w:ascii="Arial" w:hAnsi="Arial" w:cs="Arial"/>
          <w:sz w:val="22"/>
          <w:szCs w:val="22"/>
        </w:rPr>
        <w:lastRenderedPageBreak/>
        <w:t>Ability to arrange suitable transportation when travelling to other campuses and work locations.</w:t>
      </w:r>
    </w:p>
    <w:p w:rsidR="00B43C23" w:rsidRPr="00BA5BFB" w:rsidRDefault="00B43C23" w:rsidP="00B43C23">
      <w:pPr>
        <w:tabs>
          <w:tab w:val="left" w:pos="720"/>
        </w:tabs>
        <w:ind w:right="180"/>
        <w:rPr>
          <w:rFonts w:asciiTheme="minorHAnsi" w:hAnsiTheme="minorHAnsi"/>
          <w:szCs w:val="24"/>
        </w:rPr>
      </w:pPr>
    </w:p>
    <w:p w:rsidR="00B43C23" w:rsidRDefault="00B43C23" w:rsidP="00B43C23">
      <w:pPr>
        <w:tabs>
          <w:tab w:val="left" w:pos="720"/>
          <w:tab w:val="left" w:pos="1170"/>
          <w:tab w:val="left" w:pos="7920"/>
          <w:tab w:val="right" w:pos="9450"/>
        </w:tabs>
        <w:ind w:right="126"/>
        <w:rPr>
          <w:rFonts w:ascii="Arial" w:hAnsi="Arial"/>
          <w:iCs/>
          <w:sz w:val="20"/>
        </w:rPr>
      </w:pPr>
    </w:p>
    <w:p w:rsidR="00B43C23" w:rsidRDefault="00B43C23" w:rsidP="00B43C23">
      <w:pPr>
        <w:tabs>
          <w:tab w:val="left" w:pos="720"/>
          <w:tab w:val="left" w:pos="1170"/>
          <w:tab w:val="left" w:pos="7920"/>
          <w:tab w:val="right" w:pos="9450"/>
        </w:tabs>
        <w:ind w:right="126"/>
        <w:rPr>
          <w:rFonts w:ascii="Arial" w:hAnsi="Arial"/>
          <w:sz w:val="16"/>
        </w:rPr>
      </w:pPr>
    </w:p>
    <w:p w:rsidR="00B43C23" w:rsidRDefault="00B43C23" w:rsidP="00B43C23"/>
    <w:p w:rsidR="00D37B44" w:rsidRDefault="00490751"/>
    <w:sectPr w:rsidR="00D37B44" w:rsidSect="00B51F8D">
      <w:headerReference w:type="even" r:id="rId7"/>
      <w:headerReference w:type="default" r:id="rId8"/>
      <w:footnotePr>
        <w:numRestart w:val="eachPage"/>
      </w:footnotePr>
      <w:pgSz w:w="12240" w:h="15840"/>
      <w:pgMar w:top="720" w:right="720" w:bottom="720" w:left="720" w:header="720" w:footer="720" w:gutter="0"/>
      <w:cols w:space="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288D" w:rsidRDefault="00A0698D">
      <w:r>
        <w:separator/>
      </w:r>
    </w:p>
  </w:endnote>
  <w:endnote w:type="continuationSeparator" w:id="0">
    <w:p w:rsidR="00A5288D" w:rsidRDefault="00A06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288D" w:rsidRDefault="00A0698D">
      <w:r>
        <w:separator/>
      </w:r>
    </w:p>
  </w:footnote>
  <w:footnote w:type="continuationSeparator" w:id="0">
    <w:p w:rsidR="00A5288D" w:rsidRDefault="00A069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4B4E" w:rsidRDefault="00D83EA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E4B4E" w:rsidRDefault="0049075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4B4E" w:rsidRDefault="00D83EA2">
    <w:pPr>
      <w:pStyle w:val="Header"/>
      <w:framePr w:wrap="around" w:vAnchor="text" w:hAnchor="margin" w:xAlign="right" w:y="1"/>
      <w:rPr>
        <w:rStyle w:val="PageNumber"/>
        <w:rFonts w:ascii="Arial" w:hAnsi="Arial"/>
        <w:b/>
        <w:bCs/>
        <w:sz w:val="18"/>
      </w:rPr>
    </w:pPr>
    <w:r>
      <w:rPr>
        <w:rStyle w:val="PageNumber"/>
        <w:rFonts w:ascii="Arial" w:hAnsi="Arial"/>
        <w:b/>
        <w:bCs/>
        <w:sz w:val="18"/>
      </w:rPr>
      <w:fldChar w:fldCharType="begin"/>
    </w:r>
    <w:r>
      <w:rPr>
        <w:rStyle w:val="PageNumber"/>
        <w:rFonts w:ascii="Arial" w:hAnsi="Arial"/>
        <w:b/>
        <w:bCs/>
        <w:sz w:val="18"/>
      </w:rPr>
      <w:instrText xml:space="preserve">PAGE  </w:instrText>
    </w:r>
    <w:r>
      <w:rPr>
        <w:rStyle w:val="PageNumber"/>
        <w:rFonts w:ascii="Arial" w:hAnsi="Arial"/>
        <w:b/>
        <w:bCs/>
        <w:sz w:val="18"/>
      </w:rPr>
      <w:fldChar w:fldCharType="separate"/>
    </w:r>
    <w:r w:rsidR="00490751">
      <w:rPr>
        <w:rStyle w:val="PageNumber"/>
        <w:rFonts w:ascii="Arial" w:hAnsi="Arial"/>
        <w:b/>
        <w:bCs/>
        <w:noProof/>
        <w:sz w:val="18"/>
      </w:rPr>
      <w:t>4</w:t>
    </w:r>
    <w:r>
      <w:rPr>
        <w:rStyle w:val="PageNumber"/>
        <w:rFonts w:ascii="Arial" w:hAnsi="Arial"/>
        <w:b/>
        <w:bCs/>
        <w:sz w:val="18"/>
      </w:rPr>
      <w:fldChar w:fldCharType="end"/>
    </w:r>
  </w:p>
  <w:p w:rsidR="009E4B4E" w:rsidRDefault="00D83EA2">
    <w:pPr>
      <w:pStyle w:val="Header"/>
      <w:tabs>
        <w:tab w:val="clear" w:pos="4320"/>
        <w:tab w:val="clear" w:pos="8640"/>
        <w:tab w:val="right" w:pos="9450"/>
      </w:tabs>
      <w:ind w:right="360"/>
      <w:rPr>
        <w:rFonts w:ascii="Arial" w:hAnsi="Arial"/>
        <w:b/>
        <w:sz w:val="18"/>
      </w:rPr>
    </w:pPr>
    <w:r>
      <w:rPr>
        <w:rFonts w:ascii="Arial" w:hAnsi="Arial"/>
        <w:b/>
        <w:sz w:val="18"/>
      </w:rPr>
      <w:t>Administrative/Professional Position #116227</w:t>
    </w:r>
    <w:r>
      <w:rPr>
        <w:rFonts w:ascii="Arial" w:hAnsi="Arial"/>
        <w:b/>
        <w:sz w:val="18"/>
      </w:rPr>
      <w:tab/>
      <w:t>Page</w:t>
    </w:r>
  </w:p>
  <w:p w:rsidR="009E4B4E" w:rsidRDefault="00490751">
    <w:pPr>
      <w:pStyle w:val="Header"/>
      <w:tabs>
        <w:tab w:val="clear" w:pos="4320"/>
        <w:tab w:val="clear" w:pos="8640"/>
        <w:tab w:val="right" w:pos="9540"/>
      </w:tabs>
      <w:rPr>
        <w:rFonts w:ascii="Arial" w:hAnsi="Arial"/>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33C05"/>
    <w:multiLevelType w:val="hybridMultilevel"/>
    <w:tmpl w:val="ACEE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972A7"/>
    <w:multiLevelType w:val="hybridMultilevel"/>
    <w:tmpl w:val="632C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654657"/>
    <w:multiLevelType w:val="hybridMultilevel"/>
    <w:tmpl w:val="D00A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C23"/>
    <w:rsid w:val="0007431C"/>
    <w:rsid w:val="00081DC3"/>
    <w:rsid w:val="001F4E2C"/>
    <w:rsid w:val="003D122D"/>
    <w:rsid w:val="00490751"/>
    <w:rsid w:val="006564AA"/>
    <w:rsid w:val="006F37A1"/>
    <w:rsid w:val="0074505F"/>
    <w:rsid w:val="00867B53"/>
    <w:rsid w:val="008D47E9"/>
    <w:rsid w:val="008F5A7D"/>
    <w:rsid w:val="00A0698D"/>
    <w:rsid w:val="00A5288D"/>
    <w:rsid w:val="00A62A43"/>
    <w:rsid w:val="00B43C23"/>
    <w:rsid w:val="00C92CB0"/>
    <w:rsid w:val="00D563C7"/>
    <w:rsid w:val="00D83EA2"/>
    <w:rsid w:val="00DA28AD"/>
    <w:rsid w:val="00DA370D"/>
    <w:rsid w:val="00E74859"/>
    <w:rsid w:val="00ED4DD5"/>
    <w:rsid w:val="00F43AD0"/>
    <w:rsid w:val="00F9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293CC4-5E13-4B94-ABBF-087617F9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C23"/>
    <w:pPr>
      <w:spacing w:after="0" w:line="240" w:lineRule="auto"/>
    </w:pPr>
    <w:rPr>
      <w:rFonts w:ascii="Helvetica" w:eastAsia="Times New Roman" w:hAnsi="Helvetic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43C23"/>
    <w:pPr>
      <w:tabs>
        <w:tab w:val="center" w:pos="4320"/>
        <w:tab w:val="right" w:pos="8640"/>
      </w:tabs>
    </w:pPr>
  </w:style>
  <w:style w:type="character" w:customStyle="1" w:styleId="HeaderChar">
    <w:name w:val="Header Char"/>
    <w:basedOn w:val="DefaultParagraphFont"/>
    <w:link w:val="Header"/>
    <w:rsid w:val="00B43C23"/>
    <w:rPr>
      <w:rFonts w:ascii="Helvetica" w:eastAsia="Times New Roman" w:hAnsi="Helvetica" w:cs="Times New Roman"/>
      <w:sz w:val="24"/>
      <w:szCs w:val="20"/>
    </w:rPr>
  </w:style>
  <w:style w:type="character" w:styleId="PageNumber">
    <w:name w:val="page number"/>
    <w:basedOn w:val="DefaultParagraphFont"/>
    <w:rsid w:val="00B43C23"/>
  </w:style>
  <w:style w:type="paragraph" w:styleId="BodyText2">
    <w:name w:val="Body Text 2"/>
    <w:basedOn w:val="Normal"/>
    <w:link w:val="BodyText2Char"/>
    <w:rsid w:val="00B43C23"/>
    <w:pPr>
      <w:spacing w:line="360" w:lineRule="auto"/>
      <w:ind w:right="-720"/>
      <w:jc w:val="both"/>
    </w:pPr>
    <w:rPr>
      <w:rFonts w:ascii="Lucida Sans" w:hAnsi="Lucida Sans"/>
      <w:sz w:val="20"/>
    </w:rPr>
  </w:style>
  <w:style w:type="character" w:customStyle="1" w:styleId="BodyText2Char">
    <w:name w:val="Body Text 2 Char"/>
    <w:basedOn w:val="DefaultParagraphFont"/>
    <w:link w:val="BodyText2"/>
    <w:rsid w:val="00B43C23"/>
    <w:rPr>
      <w:rFonts w:ascii="Lucida Sans" w:eastAsia="Times New Roman" w:hAnsi="Lucida Sans" w:cs="Times New Roman"/>
      <w:sz w:val="20"/>
      <w:szCs w:val="20"/>
    </w:rPr>
  </w:style>
  <w:style w:type="paragraph" w:styleId="Title">
    <w:name w:val="Title"/>
    <w:basedOn w:val="Normal"/>
    <w:link w:val="TitleChar"/>
    <w:qFormat/>
    <w:rsid w:val="00B43C23"/>
    <w:pPr>
      <w:jc w:val="center"/>
    </w:pPr>
    <w:rPr>
      <w:rFonts w:ascii="Arial" w:hAnsi="Arial"/>
      <w:b/>
      <w:sz w:val="20"/>
    </w:rPr>
  </w:style>
  <w:style w:type="character" w:customStyle="1" w:styleId="TitleChar">
    <w:name w:val="Title Char"/>
    <w:basedOn w:val="DefaultParagraphFont"/>
    <w:link w:val="Title"/>
    <w:rsid w:val="00B43C23"/>
    <w:rPr>
      <w:rFonts w:ascii="Arial" w:eastAsia="Times New Roman" w:hAnsi="Arial" w:cs="Times New Roman"/>
      <w:b/>
      <w:sz w:val="20"/>
      <w:szCs w:val="20"/>
    </w:rPr>
  </w:style>
  <w:style w:type="paragraph" w:styleId="Subtitle">
    <w:name w:val="Subtitle"/>
    <w:basedOn w:val="Normal"/>
    <w:link w:val="SubtitleChar"/>
    <w:qFormat/>
    <w:rsid w:val="00B43C23"/>
    <w:pPr>
      <w:jc w:val="center"/>
    </w:pPr>
    <w:rPr>
      <w:rFonts w:ascii="Arial" w:hAnsi="Arial"/>
      <w:b/>
      <w:sz w:val="20"/>
    </w:rPr>
  </w:style>
  <w:style w:type="character" w:customStyle="1" w:styleId="SubtitleChar">
    <w:name w:val="Subtitle Char"/>
    <w:basedOn w:val="DefaultParagraphFont"/>
    <w:link w:val="Subtitle"/>
    <w:rsid w:val="00B43C23"/>
    <w:rPr>
      <w:rFonts w:ascii="Arial" w:eastAsia="Times New Roman" w:hAnsi="Arial" w:cs="Times New Roman"/>
      <w:b/>
      <w:sz w:val="20"/>
      <w:szCs w:val="20"/>
    </w:rPr>
  </w:style>
  <w:style w:type="paragraph" w:styleId="PlainText">
    <w:name w:val="Plain Text"/>
    <w:basedOn w:val="Normal"/>
    <w:link w:val="PlainTextChar"/>
    <w:rsid w:val="00B43C23"/>
    <w:rPr>
      <w:rFonts w:ascii="Courier New" w:hAnsi="Courier New"/>
      <w:sz w:val="20"/>
    </w:rPr>
  </w:style>
  <w:style w:type="character" w:customStyle="1" w:styleId="PlainTextChar">
    <w:name w:val="Plain Text Char"/>
    <w:basedOn w:val="DefaultParagraphFont"/>
    <w:link w:val="PlainText"/>
    <w:rsid w:val="00B43C23"/>
    <w:rPr>
      <w:rFonts w:ascii="Courier New" w:eastAsia="Times New Roman" w:hAnsi="Courier New" w:cs="Times New Roman"/>
      <w:sz w:val="20"/>
      <w:szCs w:val="20"/>
    </w:rPr>
  </w:style>
  <w:style w:type="paragraph" w:styleId="ListParagraph">
    <w:name w:val="List Paragraph"/>
    <w:basedOn w:val="Normal"/>
    <w:uiPriority w:val="34"/>
    <w:qFormat/>
    <w:rsid w:val="00B43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7881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All</dc:creator>
  <cp:keywords/>
  <dc:description/>
  <cp:lastModifiedBy>Karen Cavezza</cp:lastModifiedBy>
  <cp:revision>2</cp:revision>
  <dcterms:created xsi:type="dcterms:W3CDTF">2017-03-16T19:47:00Z</dcterms:created>
  <dcterms:modified xsi:type="dcterms:W3CDTF">2017-03-16T19:47:00Z</dcterms:modified>
</cp:coreProperties>
</file>