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34FE" w:rsidRDefault="003D34FE" w:rsidP="009B2391">
      <w:pPr>
        <w:pStyle w:val="Title"/>
      </w:pPr>
      <w:r>
        <w:t>HUMAN RESOURCES</w:t>
      </w:r>
    </w:p>
    <w:p w:rsidR="003D34FE" w:rsidRDefault="003D34FE" w:rsidP="009B2391">
      <w:pPr>
        <w:pStyle w:val="Subtitle"/>
      </w:pPr>
      <w:r>
        <w:t>SIMON FRASER UNIVERSITY</w:t>
      </w:r>
    </w:p>
    <w:p w:rsidR="003D34FE" w:rsidRDefault="003D34FE" w:rsidP="009B2391">
      <w:pPr>
        <w:jc w:val="center"/>
        <w:rPr>
          <w:rFonts w:ascii="Arial" w:hAnsi="Arial"/>
          <w:sz w:val="20"/>
        </w:rPr>
      </w:pPr>
      <w:r>
        <w:rPr>
          <w:rFonts w:ascii="Arial" w:hAnsi="Arial"/>
          <w:sz w:val="20"/>
        </w:rPr>
        <w:t>ADMINISTRATIVE &amp; PROFESSIONAL</w:t>
      </w:r>
    </w:p>
    <w:p w:rsidR="003D34FE" w:rsidRDefault="003D34FE" w:rsidP="009B2391">
      <w:pPr>
        <w:jc w:val="center"/>
        <w:rPr>
          <w:rFonts w:ascii="Arial" w:hAnsi="Arial"/>
          <w:sz w:val="20"/>
        </w:rPr>
      </w:pPr>
      <w:r>
        <w:rPr>
          <w:rFonts w:ascii="Arial" w:hAnsi="Arial"/>
          <w:sz w:val="20"/>
        </w:rPr>
        <w:t>JOB DESCRIPTION</w:t>
      </w:r>
    </w:p>
    <w:p w:rsidR="00B73A4B" w:rsidRDefault="00B73A4B">
      <w:pPr>
        <w:rPr>
          <w:rFonts w:ascii="Arial" w:hAnsi="Arial"/>
          <w:sz w:val="20"/>
        </w:rPr>
      </w:pPr>
    </w:p>
    <w:p w:rsidR="003D34FE" w:rsidRPr="00C91F05" w:rsidRDefault="00C0724E" w:rsidP="005B3E75">
      <w:pPr>
        <w:jc w:val="right"/>
        <w:rPr>
          <w:rFonts w:ascii="Times New Roman" w:hAnsi="Times New Roman"/>
          <w:sz w:val="20"/>
        </w:rPr>
      </w:pPr>
      <w:r>
        <w:rPr>
          <w:rFonts w:ascii="Arial" w:hAnsi="Arial"/>
          <w:sz w:val="20"/>
        </w:rPr>
        <w:t xml:space="preserve">                                                                                                 </w:t>
      </w:r>
      <w:r w:rsidR="00AC0412">
        <w:rPr>
          <w:rFonts w:ascii="Arial" w:hAnsi="Arial"/>
          <w:sz w:val="20"/>
        </w:rPr>
        <w:t xml:space="preserve">           </w:t>
      </w:r>
      <w:r w:rsidRPr="00C91F05">
        <w:rPr>
          <w:rFonts w:ascii="Times New Roman" w:hAnsi="Times New Roman"/>
          <w:sz w:val="20"/>
        </w:rPr>
        <w:t>Position Number:</w:t>
      </w:r>
      <w:r w:rsidR="00CE6427" w:rsidRPr="00C91F05">
        <w:rPr>
          <w:rFonts w:ascii="Times New Roman" w:hAnsi="Times New Roman"/>
          <w:sz w:val="20"/>
        </w:rPr>
        <w:t xml:space="preserve"> </w:t>
      </w:r>
      <w:r w:rsidR="000D4E6C" w:rsidRPr="00C91F05">
        <w:rPr>
          <w:rFonts w:ascii="Times New Roman" w:hAnsi="Times New Roman"/>
          <w:sz w:val="20"/>
        </w:rPr>
        <w:t>00119031</w:t>
      </w:r>
      <w:r w:rsidR="00EB0F7B" w:rsidRPr="00C91F05">
        <w:rPr>
          <w:rFonts w:ascii="Times New Roman" w:hAnsi="Times New Roman"/>
          <w:sz w:val="20"/>
        </w:rPr>
        <w:t xml:space="preserve"> </w:t>
      </w:r>
    </w:p>
    <w:tbl>
      <w:tblPr>
        <w:tblW w:w="5000" w:type="pct"/>
        <w:tblLook w:val="01E0" w:firstRow="1" w:lastRow="1" w:firstColumn="1" w:lastColumn="1" w:noHBand="0" w:noVBand="0"/>
      </w:tblPr>
      <w:tblGrid>
        <w:gridCol w:w="10790"/>
      </w:tblGrid>
      <w:tr w:rsidR="00C0724E" w:rsidRPr="00E707B1" w:rsidTr="00C821C2">
        <w:trPr>
          <w:cantSplit/>
          <w:trHeight w:val="368"/>
          <w:tblHeader/>
        </w:trPr>
        <w:tc>
          <w:tcPr>
            <w:tcW w:w="5000" w:type="pct"/>
            <w:tcBorders>
              <w:top w:val="single" w:sz="4" w:space="0" w:color="auto"/>
              <w:left w:val="single" w:sz="4" w:space="0" w:color="auto"/>
              <w:bottom w:val="single" w:sz="4" w:space="0" w:color="auto"/>
              <w:right w:val="single" w:sz="4" w:space="0" w:color="auto"/>
            </w:tcBorders>
            <w:shd w:val="clear" w:color="auto" w:fill="E5DFEC" w:themeFill="accent4" w:themeFillTint="33"/>
            <w:vAlign w:val="center"/>
          </w:tcPr>
          <w:p w:rsidR="00C0724E" w:rsidRPr="001B78F0" w:rsidRDefault="00C0724E" w:rsidP="007248C9">
            <w:pPr>
              <w:keepNext/>
              <w:tabs>
                <w:tab w:val="left" w:pos="2880"/>
              </w:tabs>
              <w:rPr>
                <w:rFonts w:ascii="Arial" w:hAnsi="Arial" w:cs="Arial"/>
                <w:i/>
                <w:color w:val="000080"/>
                <w:sz w:val="20"/>
              </w:rPr>
            </w:pPr>
            <w:r>
              <w:rPr>
                <w:rFonts w:ascii="Arial" w:hAnsi="Arial" w:cs="Arial"/>
                <w:b/>
                <w:color w:val="000080"/>
                <w:sz w:val="20"/>
              </w:rPr>
              <w:t>A</w:t>
            </w:r>
            <w:r w:rsidRPr="001B78F0">
              <w:rPr>
                <w:rFonts w:ascii="Arial" w:hAnsi="Arial" w:cs="Arial"/>
                <w:b/>
                <w:color w:val="000080"/>
                <w:sz w:val="20"/>
              </w:rPr>
              <w:t xml:space="preserve">.  </w:t>
            </w:r>
            <w:r>
              <w:rPr>
                <w:rFonts w:ascii="Arial" w:hAnsi="Arial" w:cs="Arial"/>
                <w:b/>
                <w:color w:val="000080"/>
                <w:sz w:val="20"/>
              </w:rPr>
              <w:t xml:space="preserve"> IDENTIFICATION</w:t>
            </w:r>
            <w:r w:rsidRPr="001B78F0">
              <w:rPr>
                <w:rFonts w:ascii="Arial" w:hAnsi="Arial" w:cs="Arial"/>
                <w:i/>
                <w:color w:val="000080"/>
                <w:sz w:val="20"/>
              </w:rPr>
              <w:t xml:space="preserve"> </w:t>
            </w:r>
          </w:p>
          <w:p w:rsidR="00C0724E" w:rsidRPr="00E707B1" w:rsidRDefault="00C0724E" w:rsidP="007248C9">
            <w:pPr>
              <w:keepNext/>
              <w:tabs>
                <w:tab w:val="left" w:pos="2880"/>
              </w:tabs>
              <w:rPr>
                <w:rFonts w:ascii="Book Antiqua" w:hAnsi="Book Antiqua"/>
                <w:color w:val="000080"/>
                <w:sz w:val="20"/>
              </w:rPr>
            </w:pPr>
          </w:p>
        </w:tc>
      </w:tr>
    </w:tbl>
    <w:p w:rsidR="00C0724E" w:rsidRDefault="00C0724E" w:rsidP="006C6FE8">
      <w:pPr>
        <w:tabs>
          <w:tab w:val="left" w:pos="720"/>
        </w:tabs>
        <w:rPr>
          <w:rFonts w:ascii="Arial" w:hAnsi="Arial"/>
          <w:sz w:val="20"/>
        </w:rPr>
      </w:pPr>
      <w:r>
        <w:rPr>
          <w:rFonts w:ascii="Arial" w:hAnsi="Arial"/>
          <w:sz w:val="20"/>
        </w:rPr>
        <w:t xml:space="preserve">                                                          </w:t>
      </w:r>
    </w:p>
    <w:tbl>
      <w:tblPr>
        <w:tblpPr w:leftFromText="180" w:rightFromText="180" w:vertAnchor="text" w:tblpX="-2" w:tblpY="9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0"/>
      </w:tblGrid>
      <w:tr w:rsidR="00AC0412" w:rsidTr="00C821C2">
        <w:trPr>
          <w:trHeight w:val="337"/>
        </w:trPr>
        <w:tc>
          <w:tcPr>
            <w:tcW w:w="5000" w:type="pct"/>
          </w:tcPr>
          <w:p w:rsidR="00AC0412" w:rsidRPr="00C91F05" w:rsidRDefault="00AC0412" w:rsidP="00B52061">
            <w:pPr>
              <w:pStyle w:val="PlainText"/>
              <w:tabs>
                <w:tab w:val="left" w:pos="720"/>
                <w:tab w:val="left" w:pos="3780"/>
              </w:tabs>
              <w:spacing w:line="360" w:lineRule="atLeast"/>
              <w:rPr>
                <w:rFonts w:ascii="Times New Roman" w:hAnsi="Times New Roman"/>
              </w:rPr>
            </w:pPr>
            <w:r w:rsidRPr="00C91F05">
              <w:rPr>
                <w:rFonts w:ascii="Times New Roman" w:hAnsi="Times New Roman"/>
              </w:rPr>
              <w:t>Position Title:</w:t>
            </w:r>
            <w:r w:rsidR="00B326BD" w:rsidRPr="00C91F05">
              <w:rPr>
                <w:rFonts w:ascii="Times New Roman" w:hAnsi="Times New Roman"/>
              </w:rPr>
              <w:t xml:space="preserve"> </w:t>
            </w:r>
            <w:r w:rsidR="00EB0F7B" w:rsidRPr="00C91F05">
              <w:rPr>
                <w:rFonts w:ascii="Times New Roman" w:hAnsi="Times New Roman"/>
              </w:rPr>
              <w:t xml:space="preserve"> </w:t>
            </w:r>
            <w:r w:rsidR="00CE6427" w:rsidRPr="00C91F05">
              <w:rPr>
                <w:rFonts w:ascii="Times New Roman" w:hAnsi="Times New Roman"/>
              </w:rPr>
              <w:t xml:space="preserve">                    </w:t>
            </w:r>
            <w:r w:rsidR="000D4E6C" w:rsidRPr="00C91F05">
              <w:rPr>
                <w:rFonts w:ascii="Times New Roman" w:hAnsi="Times New Roman"/>
              </w:rPr>
              <w:t xml:space="preserve"> </w:t>
            </w:r>
            <w:r w:rsidR="00CE6427" w:rsidRPr="00C91F05">
              <w:rPr>
                <w:rFonts w:ascii="Times New Roman" w:hAnsi="Times New Roman"/>
              </w:rPr>
              <w:t>Network and Systems Administrator</w:t>
            </w:r>
          </w:p>
        </w:tc>
      </w:tr>
      <w:tr w:rsidR="00AC0412" w:rsidTr="00C821C2">
        <w:trPr>
          <w:trHeight w:val="270"/>
        </w:trPr>
        <w:tc>
          <w:tcPr>
            <w:tcW w:w="5000" w:type="pct"/>
          </w:tcPr>
          <w:p w:rsidR="00AC0412" w:rsidRPr="00C91F05" w:rsidRDefault="00230A7F" w:rsidP="00230A7F">
            <w:pPr>
              <w:pStyle w:val="Footer"/>
              <w:tabs>
                <w:tab w:val="clear" w:pos="4320"/>
                <w:tab w:val="clear" w:pos="8640"/>
                <w:tab w:val="left" w:pos="720"/>
                <w:tab w:val="left" w:pos="3780"/>
                <w:tab w:val="right" w:pos="9440"/>
              </w:tabs>
              <w:spacing w:line="360" w:lineRule="atLeast"/>
              <w:rPr>
                <w:rFonts w:ascii="Times New Roman" w:hAnsi="Times New Roman"/>
                <w:b/>
                <w:sz w:val="20"/>
              </w:rPr>
            </w:pPr>
            <w:r>
              <w:rPr>
                <w:rFonts w:ascii="Times New Roman" w:hAnsi="Times New Roman"/>
                <w:sz w:val="20"/>
              </w:rPr>
              <w:t>Employee Group</w:t>
            </w:r>
            <w:r w:rsidR="00AC0412" w:rsidRPr="00C91F05">
              <w:rPr>
                <w:rFonts w:ascii="Times New Roman" w:hAnsi="Times New Roman"/>
                <w:sz w:val="20"/>
              </w:rPr>
              <w:t>:</w:t>
            </w:r>
            <w:r w:rsidR="00B326BD" w:rsidRPr="00C91F05">
              <w:rPr>
                <w:rFonts w:ascii="Times New Roman" w:hAnsi="Times New Roman"/>
                <w:sz w:val="20"/>
              </w:rPr>
              <w:t xml:space="preserve"> </w:t>
            </w:r>
            <w:r w:rsidR="00EB0F7B" w:rsidRPr="00C91F05">
              <w:rPr>
                <w:rFonts w:ascii="Times New Roman" w:hAnsi="Times New Roman"/>
                <w:sz w:val="20"/>
              </w:rPr>
              <w:t xml:space="preserve"> </w:t>
            </w:r>
            <w:r>
              <w:rPr>
                <w:rFonts w:ascii="Times New Roman" w:hAnsi="Times New Roman"/>
                <w:sz w:val="20"/>
              </w:rPr>
              <w:t xml:space="preserve">                APSA</w:t>
            </w:r>
          </w:p>
        </w:tc>
      </w:tr>
      <w:tr w:rsidR="00AC0412" w:rsidTr="00C821C2">
        <w:trPr>
          <w:trHeight w:val="364"/>
        </w:trPr>
        <w:tc>
          <w:tcPr>
            <w:tcW w:w="5000" w:type="pct"/>
          </w:tcPr>
          <w:p w:rsidR="00AC0412" w:rsidRPr="00C91F05" w:rsidRDefault="00AC0412" w:rsidP="00230A7F">
            <w:pPr>
              <w:pStyle w:val="PlainText"/>
              <w:tabs>
                <w:tab w:val="left" w:pos="720"/>
                <w:tab w:val="left" w:pos="3780"/>
              </w:tabs>
              <w:spacing w:line="360" w:lineRule="atLeast"/>
              <w:rPr>
                <w:rFonts w:ascii="Times New Roman" w:hAnsi="Times New Roman"/>
              </w:rPr>
            </w:pPr>
            <w:r w:rsidRPr="00C91F05">
              <w:rPr>
                <w:rFonts w:ascii="Times New Roman" w:hAnsi="Times New Roman"/>
              </w:rPr>
              <w:t>Date:</w:t>
            </w:r>
            <w:r w:rsidR="00B326BD" w:rsidRPr="00C91F05">
              <w:rPr>
                <w:rFonts w:ascii="Times New Roman" w:hAnsi="Times New Roman"/>
              </w:rPr>
              <w:t xml:space="preserve"> </w:t>
            </w:r>
            <w:r w:rsidR="00EB0F7B" w:rsidRPr="00C91F05">
              <w:rPr>
                <w:rFonts w:ascii="Times New Roman" w:hAnsi="Times New Roman"/>
                <w:color w:val="000000" w:themeColor="text1"/>
              </w:rPr>
              <w:t xml:space="preserve"> </w:t>
            </w:r>
            <w:r w:rsidR="000D4E6C" w:rsidRPr="00C91F05">
              <w:rPr>
                <w:rFonts w:ascii="Times New Roman" w:hAnsi="Times New Roman"/>
                <w:color w:val="000000" w:themeColor="text1"/>
              </w:rPr>
              <w:t xml:space="preserve">         </w:t>
            </w:r>
            <w:r w:rsidR="00A7373E" w:rsidRPr="00C91F05">
              <w:rPr>
                <w:rFonts w:ascii="Times New Roman" w:hAnsi="Times New Roman"/>
                <w:color w:val="000000" w:themeColor="text1"/>
              </w:rPr>
              <w:t xml:space="preserve">                         </w:t>
            </w:r>
            <w:r w:rsidR="00C91F05">
              <w:rPr>
                <w:rFonts w:ascii="Times New Roman" w:hAnsi="Times New Roman"/>
                <w:color w:val="000000" w:themeColor="text1"/>
              </w:rPr>
              <w:t xml:space="preserve"> </w:t>
            </w:r>
            <w:r w:rsidR="00230A7F">
              <w:rPr>
                <w:rFonts w:ascii="Times New Roman" w:hAnsi="Times New Roman"/>
                <w:color w:val="000000" w:themeColor="text1"/>
              </w:rPr>
              <w:t>November 28, 2019</w:t>
            </w:r>
          </w:p>
        </w:tc>
      </w:tr>
    </w:tbl>
    <w:p w:rsidR="000D2136" w:rsidRDefault="000D2136">
      <w:pPr>
        <w:tabs>
          <w:tab w:val="left" w:pos="720"/>
        </w:tabs>
        <w:ind w:right="180"/>
        <w:rPr>
          <w:rFonts w:ascii="Arial" w:hAnsi="Arial"/>
          <w:sz w:val="20"/>
        </w:rPr>
      </w:pPr>
    </w:p>
    <w:tbl>
      <w:tblPr>
        <w:tblW w:w="5000" w:type="pct"/>
        <w:tblLook w:val="01E0" w:firstRow="1" w:lastRow="1" w:firstColumn="1" w:lastColumn="1" w:noHBand="0" w:noVBand="0"/>
      </w:tblPr>
      <w:tblGrid>
        <w:gridCol w:w="10790"/>
      </w:tblGrid>
      <w:tr w:rsidR="001B78F0" w:rsidRPr="00E707B1" w:rsidTr="00C821C2">
        <w:trPr>
          <w:cantSplit/>
          <w:trHeight w:val="250"/>
          <w:tblHeader/>
        </w:trPr>
        <w:tc>
          <w:tcPr>
            <w:tcW w:w="5000" w:type="pct"/>
            <w:tcBorders>
              <w:top w:val="single" w:sz="4" w:space="0" w:color="auto"/>
              <w:left w:val="single" w:sz="4" w:space="0" w:color="auto"/>
              <w:bottom w:val="single" w:sz="4" w:space="0" w:color="auto"/>
              <w:right w:val="single" w:sz="4" w:space="0" w:color="auto"/>
            </w:tcBorders>
            <w:shd w:val="clear" w:color="auto" w:fill="E5DFEC" w:themeFill="accent4" w:themeFillTint="33"/>
            <w:vAlign w:val="center"/>
          </w:tcPr>
          <w:p w:rsidR="001B78F0" w:rsidRPr="001B78F0" w:rsidRDefault="001B78F0" w:rsidP="007248C9">
            <w:pPr>
              <w:keepNext/>
              <w:tabs>
                <w:tab w:val="left" w:pos="2880"/>
              </w:tabs>
              <w:rPr>
                <w:rFonts w:ascii="Arial" w:hAnsi="Arial" w:cs="Arial"/>
                <w:i/>
                <w:color w:val="000080"/>
                <w:sz w:val="20"/>
              </w:rPr>
            </w:pPr>
            <w:r>
              <w:rPr>
                <w:rFonts w:ascii="Arial" w:hAnsi="Arial" w:cs="Arial"/>
                <w:b/>
                <w:color w:val="000080"/>
                <w:sz w:val="20"/>
              </w:rPr>
              <w:t>B</w:t>
            </w:r>
            <w:r w:rsidRPr="001B78F0">
              <w:rPr>
                <w:rFonts w:ascii="Arial" w:hAnsi="Arial" w:cs="Arial"/>
                <w:b/>
                <w:color w:val="000080"/>
                <w:sz w:val="20"/>
              </w:rPr>
              <w:t xml:space="preserve">.  </w:t>
            </w:r>
            <w:r>
              <w:rPr>
                <w:rFonts w:ascii="Arial" w:hAnsi="Arial" w:cs="Arial"/>
                <w:b/>
                <w:color w:val="000080"/>
                <w:sz w:val="20"/>
              </w:rPr>
              <w:t xml:space="preserve"> </w:t>
            </w:r>
            <w:r w:rsidRPr="001B78F0">
              <w:rPr>
                <w:rFonts w:ascii="Arial" w:hAnsi="Arial" w:cs="Arial"/>
                <w:b/>
                <w:color w:val="000080"/>
                <w:sz w:val="20"/>
              </w:rPr>
              <w:t>POSITION SUMMARY</w:t>
            </w:r>
            <w:r w:rsidRPr="001B78F0">
              <w:rPr>
                <w:rFonts w:ascii="Arial" w:hAnsi="Arial" w:cs="Arial"/>
                <w:i/>
                <w:color w:val="000080"/>
                <w:sz w:val="20"/>
              </w:rPr>
              <w:t xml:space="preserve"> </w:t>
            </w:r>
          </w:p>
          <w:p w:rsidR="001B78F0" w:rsidRPr="00E707B1" w:rsidRDefault="001B78F0" w:rsidP="007248C9">
            <w:pPr>
              <w:keepNext/>
              <w:tabs>
                <w:tab w:val="left" w:pos="2880"/>
              </w:tabs>
              <w:rPr>
                <w:rFonts w:ascii="Book Antiqua" w:hAnsi="Book Antiqua"/>
                <w:color w:val="000080"/>
                <w:sz w:val="20"/>
              </w:rPr>
            </w:pPr>
            <w:r>
              <w:rPr>
                <w:rFonts w:ascii="Arial" w:hAnsi="Arial"/>
                <w:i/>
                <w:sz w:val="20"/>
              </w:rPr>
              <w:t xml:space="preserve">      Briefly describe the primary function and purpose of the position in one or two sentences.</w:t>
            </w:r>
          </w:p>
        </w:tc>
      </w:tr>
    </w:tbl>
    <w:p w:rsidR="001B78F0" w:rsidRDefault="001B78F0">
      <w:pPr>
        <w:tabs>
          <w:tab w:val="left" w:pos="720"/>
        </w:tabs>
        <w:ind w:right="180"/>
        <w:rPr>
          <w:rFonts w:ascii="Arial" w:hAnsi="Arial" w:cs="Arial"/>
          <w:color w:val="000000"/>
          <w:spacing w:val="-9"/>
          <w:sz w:val="20"/>
        </w:rPr>
      </w:pPr>
    </w:p>
    <w:p w:rsidR="00B52061" w:rsidRDefault="00230A7F" w:rsidP="001102DE">
      <w:pPr>
        <w:rPr>
          <w:rFonts w:ascii="Times New Roman" w:hAnsi="Times New Roman"/>
          <w:sz w:val="20"/>
        </w:rPr>
      </w:pPr>
      <w:r>
        <w:rPr>
          <w:rFonts w:ascii="Times New Roman" w:hAnsi="Times New Roman"/>
          <w:sz w:val="20"/>
        </w:rPr>
        <w:t>T</w:t>
      </w:r>
      <w:r w:rsidRPr="00B83664">
        <w:rPr>
          <w:rFonts w:ascii="Times New Roman" w:hAnsi="Times New Roman"/>
          <w:sz w:val="20"/>
        </w:rPr>
        <w:t xml:space="preserve">he Network and Systems Administrator </w:t>
      </w:r>
      <w:r w:rsidR="00B83664" w:rsidRPr="00B83664">
        <w:rPr>
          <w:rFonts w:ascii="Times New Roman" w:hAnsi="Times New Roman"/>
          <w:sz w:val="20"/>
        </w:rPr>
        <w:t>collabora</w:t>
      </w:r>
      <w:r>
        <w:rPr>
          <w:rFonts w:ascii="Times New Roman" w:hAnsi="Times New Roman"/>
          <w:sz w:val="20"/>
        </w:rPr>
        <w:t>tes</w:t>
      </w:r>
      <w:r w:rsidR="00B83664" w:rsidRPr="00B83664">
        <w:rPr>
          <w:rFonts w:ascii="Times New Roman" w:hAnsi="Times New Roman"/>
          <w:sz w:val="20"/>
        </w:rPr>
        <w:t xml:space="preserve"> closely with other members of the Network </w:t>
      </w:r>
      <w:r w:rsidR="00871206">
        <w:rPr>
          <w:rFonts w:ascii="Times New Roman" w:hAnsi="Times New Roman"/>
          <w:sz w:val="20"/>
        </w:rPr>
        <w:t xml:space="preserve">Operations </w:t>
      </w:r>
      <w:bookmarkStart w:id="0" w:name="_GoBack"/>
      <w:bookmarkEnd w:id="0"/>
      <w:r w:rsidR="00B83664" w:rsidRPr="00B83664">
        <w:rPr>
          <w:rFonts w:ascii="Times New Roman" w:hAnsi="Times New Roman"/>
          <w:sz w:val="20"/>
        </w:rPr>
        <w:t xml:space="preserve">team </w:t>
      </w:r>
      <w:r>
        <w:rPr>
          <w:rFonts w:ascii="Times New Roman" w:hAnsi="Times New Roman"/>
          <w:sz w:val="20"/>
        </w:rPr>
        <w:t>to</w:t>
      </w:r>
      <w:r w:rsidR="00B83664" w:rsidRPr="00B83664">
        <w:rPr>
          <w:rFonts w:ascii="Times New Roman" w:hAnsi="Times New Roman"/>
          <w:sz w:val="20"/>
        </w:rPr>
        <w:t xml:space="preserve"> support for the University’s communication netwo</w:t>
      </w:r>
      <w:r w:rsidR="004D4FD1">
        <w:rPr>
          <w:rFonts w:ascii="Times New Roman" w:hAnsi="Times New Roman"/>
          <w:sz w:val="20"/>
        </w:rPr>
        <w:t xml:space="preserve">rk, data </w:t>
      </w:r>
      <w:proofErr w:type="spellStart"/>
      <w:r w:rsidR="004D4FD1">
        <w:rPr>
          <w:rFonts w:ascii="Times New Roman" w:hAnsi="Times New Roman"/>
          <w:sz w:val="20"/>
        </w:rPr>
        <w:t>centre</w:t>
      </w:r>
      <w:proofErr w:type="spellEnd"/>
      <w:r w:rsidR="00B83664" w:rsidRPr="00B83664">
        <w:rPr>
          <w:rFonts w:ascii="Times New Roman" w:hAnsi="Times New Roman"/>
          <w:sz w:val="20"/>
        </w:rPr>
        <w:t xml:space="preserve"> and phone systems across the SFU Burnaby, Surrey and Vancouver campuses. </w:t>
      </w:r>
      <w:r w:rsidR="00B83664" w:rsidRPr="0022142B">
        <w:rPr>
          <w:rFonts w:ascii="Times New Roman" w:hAnsi="Times New Roman"/>
          <w:sz w:val="20"/>
        </w:rPr>
        <w:t>Plans, installs and manages the network(s) and servers</w:t>
      </w:r>
      <w:r w:rsidR="00B83664">
        <w:rPr>
          <w:rFonts w:ascii="Times New Roman" w:hAnsi="Times New Roman"/>
          <w:sz w:val="20"/>
        </w:rPr>
        <w:t>; i</w:t>
      </w:r>
      <w:r w:rsidR="00B83664" w:rsidRPr="00B83664">
        <w:rPr>
          <w:rFonts w:ascii="Times New Roman" w:hAnsi="Times New Roman"/>
          <w:sz w:val="20"/>
        </w:rPr>
        <w:t>dentifies, troubleshoots and resolves network problems;</w:t>
      </w:r>
      <w:r w:rsidR="004D4FD1">
        <w:rPr>
          <w:rFonts w:ascii="Times New Roman" w:hAnsi="Times New Roman"/>
          <w:sz w:val="20"/>
        </w:rPr>
        <w:t xml:space="preserve"> configures, installs, supports</w:t>
      </w:r>
      <w:r w:rsidR="00B83664" w:rsidRPr="00B83664">
        <w:rPr>
          <w:rFonts w:ascii="Times New Roman" w:hAnsi="Times New Roman"/>
          <w:sz w:val="20"/>
        </w:rPr>
        <w:t xml:space="preserve"> and monitors a wide range of hardware and software solutions; and provides a variety of technical support services for the University community.</w:t>
      </w:r>
      <w:r w:rsidR="00B83664">
        <w:rPr>
          <w:rFonts w:ascii="Times New Roman" w:hAnsi="Times New Roman"/>
          <w:sz w:val="20"/>
        </w:rPr>
        <w:t xml:space="preserve"> </w:t>
      </w:r>
      <w:r w:rsidR="0022142B" w:rsidRPr="001102DE">
        <w:rPr>
          <w:rFonts w:ascii="Times New Roman" w:hAnsi="Times New Roman"/>
          <w:sz w:val="20"/>
        </w:rPr>
        <w:t>With an emphasis on network virtualization and software designed networking (SDN), provides technical support to senior engineers i</w:t>
      </w:r>
      <w:r w:rsidR="004D4FD1">
        <w:rPr>
          <w:rFonts w:ascii="Times New Roman" w:hAnsi="Times New Roman"/>
          <w:sz w:val="20"/>
        </w:rPr>
        <w:t>n the design, implementation</w:t>
      </w:r>
      <w:r w:rsidR="0022142B" w:rsidRPr="001102DE">
        <w:rPr>
          <w:rFonts w:ascii="Times New Roman" w:hAnsi="Times New Roman"/>
          <w:sz w:val="20"/>
        </w:rPr>
        <w:t xml:space="preserve"> and maintenance of a complex communication infrastructure.  </w:t>
      </w:r>
    </w:p>
    <w:p w:rsidR="00C57EAD" w:rsidRDefault="00C57EAD" w:rsidP="001102DE">
      <w:pPr>
        <w:rPr>
          <w:rFonts w:ascii="Times New Roman" w:hAnsi="Times New Roman"/>
          <w:sz w:val="20"/>
        </w:rPr>
      </w:pPr>
    </w:p>
    <w:tbl>
      <w:tblPr>
        <w:tblW w:w="5000" w:type="pct"/>
        <w:tblLook w:val="01E0" w:firstRow="1" w:lastRow="1" w:firstColumn="1" w:lastColumn="1" w:noHBand="0" w:noVBand="0"/>
      </w:tblPr>
      <w:tblGrid>
        <w:gridCol w:w="10790"/>
      </w:tblGrid>
      <w:tr w:rsidR="001B78F0" w:rsidRPr="00E707B1" w:rsidTr="00B52061">
        <w:trPr>
          <w:cantSplit/>
          <w:trHeight w:val="262"/>
          <w:tblHeader/>
        </w:trPr>
        <w:tc>
          <w:tcPr>
            <w:tcW w:w="5000" w:type="pct"/>
            <w:tcBorders>
              <w:top w:val="single" w:sz="4" w:space="0" w:color="auto"/>
              <w:left w:val="single" w:sz="4" w:space="0" w:color="auto"/>
              <w:bottom w:val="single" w:sz="4" w:space="0" w:color="auto"/>
              <w:right w:val="single" w:sz="4" w:space="0" w:color="auto"/>
            </w:tcBorders>
            <w:shd w:val="clear" w:color="auto" w:fill="E5DFEC" w:themeFill="accent4" w:themeFillTint="33"/>
            <w:vAlign w:val="center"/>
          </w:tcPr>
          <w:p w:rsidR="001B78F0" w:rsidRPr="001B78F0" w:rsidRDefault="001B78F0" w:rsidP="007248C9">
            <w:pPr>
              <w:keepNext/>
              <w:tabs>
                <w:tab w:val="left" w:pos="2880"/>
              </w:tabs>
              <w:rPr>
                <w:rFonts w:ascii="Arial" w:hAnsi="Arial" w:cs="Arial"/>
                <w:i/>
                <w:color w:val="000080"/>
                <w:sz w:val="20"/>
              </w:rPr>
            </w:pPr>
            <w:r>
              <w:rPr>
                <w:rFonts w:ascii="Arial" w:hAnsi="Arial" w:cs="Arial"/>
                <w:b/>
                <w:color w:val="000080"/>
                <w:sz w:val="20"/>
              </w:rPr>
              <w:t>C</w:t>
            </w:r>
            <w:r w:rsidRPr="001B78F0">
              <w:rPr>
                <w:rFonts w:ascii="Arial" w:hAnsi="Arial" w:cs="Arial"/>
                <w:b/>
                <w:color w:val="000080"/>
                <w:sz w:val="20"/>
              </w:rPr>
              <w:t xml:space="preserve">.  </w:t>
            </w:r>
            <w:r>
              <w:rPr>
                <w:rFonts w:ascii="Arial" w:hAnsi="Arial" w:cs="Arial"/>
                <w:b/>
                <w:color w:val="000080"/>
                <w:sz w:val="20"/>
              </w:rPr>
              <w:t xml:space="preserve"> DUTIES AND RESPONSIBILITIES</w:t>
            </w:r>
            <w:r w:rsidRPr="001B78F0">
              <w:rPr>
                <w:rFonts w:ascii="Arial" w:hAnsi="Arial" w:cs="Arial"/>
                <w:i/>
                <w:color w:val="000080"/>
                <w:sz w:val="20"/>
              </w:rPr>
              <w:t xml:space="preserve"> </w:t>
            </w:r>
          </w:p>
          <w:p w:rsidR="001B78F0" w:rsidRDefault="001B78F0" w:rsidP="001B78F0">
            <w:pPr>
              <w:keepNext/>
              <w:tabs>
                <w:tab w:val="left" w:pos="2880"/>
              </w:tabs>
              <w:rPr>
                <w:rFonts w:ascii="Arial" w:hAnsi="Arial"/>
                <w:i/>
                <w:sz w:val="18"/>
              </w:rPr>
            </w:pPr>
            <w:r>
              <w:rPr>
                <w:rFonts w:ascii="Arial" w:hAnsi="Arial"/>
                <w:i/>
                <w:sz w:val="20"/>
              </w:rPr>
              <w:t xml:space="preserve">      </w:t>
            </w:r>
            <w:r>
              <w:rPr>
                <w:rFonts w:ascii="Arial" w:hAnsi="Arial"/>
                <w:i/>
                <w:sz w:val="18"/>
              </w:rPr>
              <w:t xml:space="preserve">Starting with those you consider the most important, list and describe the main duties and responsibilities of the      </w:t>
            </w:r>
          </w:p>
          <w:p w:rsidR="001B78F0" w:rsidRDefault="001B78F0" w:rsidP="001B78F0">
            <w:pPr>
              <w:keepNext/>
              <w:tabs>
                <w:tab w:val="left" w:pos="2880"/>
              </w:tabs>
              <w:rPr>
                <w:rFonts w:ascii="Arial" w:hAnsi="Arial"/>
                <w:i/>
                <w:sz w:val="18"/>
              </w:rPr>
            </w:pPr>
            <w:r>
              <w:rPr>
                <w:rFonts w:ascii="Arial" w:hAnsi="Arial"/>
                <w:i/>
                <w:sz w:val="18"/>
              </w:rPr>
              <w:t xml:space="preserve">       </w:t>
            </w:r>
            <w:proofErr w:type="gramStart"/>
            <w:r>
              <w:rPr>
                <w:rFonts w:ascii="Arial" w:hAnsi="Arial"/>
                <w:i/>
                <w:sz w:val="18"/>
              </w:rPr>
              <w:t>position</w:t>
            </w:r>
            <w:proofErr w:type="gramEnd"/>
            <w:r>
              <w:rPr>
                <w:rFonts w:ascii="Arial" w:hAnsi="Arial"/>
                <w:i/>
                <w:sz w:val="18"/>
              </w:rPr>
              <w:t xml:space="preserve">.  For each item start with an action verb and briefly describe WHAT is done, HOW it is done and WHY it is  </w:t>
            </w:r>
          </w:p>
          <w:p w:rsidR="001B78F0" w:rsidRDefault="001B78F0" w:rsidP="004F1F79">
            <w:pPr>
              <w:keepNext/>
              <w:tabs>
                <w:tab w:val="left" w:pos="2880"/>
              </w:tabs>
              <w:rPr>
                <w:rFonts w:ascii="Arial" w:hAnsi="Arial"/>
                <w:i/>
                <w:sz w:val="18"/>
              </w:rPr>
            </w:pPr>
            <w:r>
              <w:rPr>
                <w:rFonts w:ascii="Arial" w:hAnsi="Arial"/>
                <w:i/>
                <w:sz w:val="18"/>
              </w:rPr>
              <w:t xml:space="preserve">       </w:t>
            </w:r>
            <w:proofErr w:type="gramStart"/>
            <w:r>
              <w:rPr>
                <w:rFonts w:ascii="Arial" w:hAnsi="Arial"/>
                <w:i/>
                <w:sz w:val="18"/>
              </w:rPr>
              <w:t>done</w:t>
            </w:r>
            <w:proofErr w:type="gramEnd"/>
            <w:r>
              <w:rPr>
                <w:rFonts w:ascii="Arial" w:hAnsi="Arial"/>
                <w:i/>
                <w:sz w:val="18"/>
              </w:rPr>
              <w:t>.</w:t>
            </w:r>
            <w:r w:rsidR="004F1F79">
              <w:rPr>
                <w:rFonts w:ascii="Arial" w:hAnsi="Arial"/>
                <w:i/>
                <w:sz w:val="18"/>
              </w:rPr>
              <w:t xml:space="preserve"> </w:t>
            </w:r>
            <w:r>
              <w:rPr>
                <w:rFonts w:ascii="Arial" w:hAnsi="Arial"/>
                <w:i/>
                <w:sz w:val="18"/>
              </w:rPr>
              <w:t xml:space="preserve"> Indicate in the right hand column the percentage of time spent on each particular task.</w:t>
            </w:r>
          </w:p>
          <w:p w:rsidR="001B78F0" w:rsidRPr="00E707B1" w:rsidRDefault="001B78F0" w:rsidP="001B78F0">
            <w:pPr>
              <w:keepNext/>
              <w:tabs>
                <w:tab w:val="left" w:pos="2880"/>
              </w:tabs>
              <w:rPr>
                <w:rFonts w:ascii="Book Antiqua" w:hAnsi="Book Antiqua"/>
                <w:color w:val="000080"/>
                <w:sz w:val="20"/>
              </w:rPr>
            </w:pPr>
          </w:p>
        </w:tc>
      </w:tr>
    </w:tbl>
    <w:p w:rsidR="00A317D2" w:rsidRDefault="00A317D2" w:rsidP="00A317D2"/>
    <w:p w:rsidR="0022142B" w:rsidRPr="0022142B" w:rsidRDefault="0022142B" w:rsidP="0022142B">
      <w:pPr>
        <w:rPr>
          <w:rFonts w:ascii="Times New Roman" w:hAnsi="Times New Roman"/>
          <w:sz w:val="20"/>
        </w:rPr>
      </w:pPr>
      <w:r w:rsidRPr="0022142B">
        <w:rPr>
          <w:rFonts w:ascii="Times New Roman" w:hAnsi="Times New Roman"/>
          <w:sz w:val="20"/>
        </w:rPr>
        <w:t xml:space="preserve">Plans, installs and manages the network(s) and servers for a workgroup or department(s) generally comprised of a single subnet with network management services (e.g., DNS, Mail, </w:t>
      </w:r>
      <w:proofErr w:type="gramStart"/>
      <w:r w:rsidRPr="0022142B">
        <w:rPr>
          <w:rFonts w:ascii="Times New Roman" w:hAnsi="Times New Roman"/>
          <w:sz w:val="20"/>
        </w:rPr>
        <w:t>Authentication</w:t>
      </w:r>
      <w:proofErr w:type="gramEnd"/>
      <w:r w:rsidRPr="0022142B">
        <w:rPr>
          <w:rFonts w:ascii="Times New Roman" w:hAnsi="Times New Roman"/>
          <w:sz w:val="20"/>
        </w:rPr>
        <w:t>).</w:t>
      </w:r>
    </w:p>
    <w:p w:rsidR="0022142B" w:rsidRPr="0022142B" w:rsidRDefault="0022142B" w:rsidP="0022142B">
      <w:pPr>
        <w:rPr>
          <w:rFonts w:ascii="Times New Roman" w:hAnsi="Times New Roman"/>
          <w:sz w:val="20"/>
        </w:rPr>
      </w:pPr>
    </w:p>
    <w:p w:rsidR="0022142B" w:rsidRPr="0022142B" w:rsidRDefault="0022142B" w:rsidP="0022142B">
      <w:pPr>
        <w:rPr>
          <w:rFonts w:ascii="Times New Roman" w:hAnsi="Times New Roman"/>
          <w:sz w:val="20"/>
        </w:rPr>
      </w:pPr>
      <w:r w:rsidRPr="0022142B">
        <w:rPr>
          <w:rFonts w:ascii="Times New Roman" w:hAnsi="Times New Roman"/>
          <w:sz w:val="20"/>
        </w:rPr>
        <w:t>Performs integration services (e.g., installs and configures packages and scripts for r</w:t>
      </w:r>
      <w:r w:rsidR="004D4FD1">
        <w:rPr>
          <w:rFonts w:ascii="Times New Roman" w:hAnsi="Times New Roman"/>
          <w:sz w:val="20"/>
        </w:rPr>
        <w:t xml:space="preserve">outine operation, </w:t>
      </w:r>
      <w:r w:rsidRPr="0022142B">
        <w:rPr>
          <w:rFonts w:ascii="Times New Roman" w:hAnsi="Times New Roman"/>
          <w:sz w:val="20"/>
        </w:rPr>
        <w:t xml:space="preserve">installs wrappers for management and security); </w:t>
      </w:r>
      <w:r w:rsidR="004D4FD1">
        <w:rPr>
          <w:rFonts w:ascii="Times New Roman" w:hAnsi="Times New Roman"/>
          <w:sz w:val="20"/>
        </w:rPr>
        <w:t xml:space="preserve">and </w:t>
      </w:r>
      <w:r w:rsidRPr="0022142B">
        <w:rPr>
          <w:rFonts w:ascii="Times New Roman" w:hAnsi="Times New Roman"/>
          <w:sz w:val="20"/>
        </w:rPr>
        <w:t>provides client support</w:t>
      </w:r>
      <w:r w:rsidR="004D4FD1">
        <w:rPr>
          <w:rFonts w:ascii="Times New Roman" w:hAnsi="Times New Roman"/>
          <w:sz w:val="20"/>
        </w:rPr>
        <w:t xml:space="preserve"> in response to referrals</w:t>
      </w:r>
      <w:r w:rsidR="004D4FD1" w:rsidRPr="0022142B">
        <w:rPr>
          <w:rFonts w:ascii="Times New Roman" w:hAnsi="Times New Roman"/>
          <w:sz w:val="20"/>
        </w:rPr>
        <w:t xml:space="preserve"> by technical or professional staff</w:t>
      </w:r>
      <w:r w:rsidR="004D4FD1">
        <w:rPr>
          <w:rFonts w:ascii="Times New Roman" w:hAnsi="Times New Roman"/>
          <w:sz w:val="20"/>
        </w:rPr>
        <w:t>,</w:t>
      </w:r>
      <w:r w:rsidRPr="0022142B">
        <w:rPr>
          <w:rFonts w:ascii="Times New Roman" w:hAnsi="Times New Roman"/>
          <w:sz w:val="20"/>
        </w:rPr>
        <w:t xml:space="preserve"> to solve exceptional problems with a low failure impact and negative impact.</w:t>
      </w:r>
    </w:p>
    <w:p w:rsidR="0022142B" w:rsidRPr="0022142B" w:rsidRDefault="0022142B" w:rsidP="0022142B">
      <w:pPr>
        <w:rPr>
          <w:rFonts w:ascii="Times New Roman" w:hAnsi="Times New Roman"/>
          <w:sz w:val="20"/>
        </w:rPr>
      </w:pPr>
    </w:p>
    <w:p w:rsidR="0022142B" w:rsidRPr="0022142B" w:rsidRDefault="0022142B" w:rsidP="0022142B">
      <w:pPr>
        <w:rPr>
          <w:rFonts w:ascii="Times New Roman" w:hAnsi="Times New Roman"/>
          <w:sz w:val="20"/>
        </w:rPr>
      </w:pPr>
      <w:r w:rsidRPr="0022142B">
        <w:rPr>
          <w:rFonts w:ascii="Times New Roman" w:hAnsi="Times New Roman"/>
          <w:sz w:val="20"/>
        </w:rPr>
        <w:t xml:space="preserve">As required, oversees the operation, installation, and implementation of a department scale local area network(s) </w:t>
      </w:r>
      <w:r w:rsidR="004D4FD1">
        <w:rPr>
          <w:rFonts w:ascii="Times New Roman" w:hAnsi="Times New Roman"/>
          <w:sz w:val="20"/>
        </w:rPr>
        <w:t>and/or components of enterprise-</w:t>
      </w:r>
      <w:r w:rsidRPr="0022142B">
        <w:rPr>
          <w:rFonts w:ascii="Times New Roman" w:hAnsi="Times New Roman"/>
          <w:sz w:val="20"/>
        </w:rPr>
        <w:t xml:space="preserve">wide infrastructure services. Develops standards for the design and operation (supporting </w:t>
      </w:r>
      <w:r w:rsidR="004D4FD1">
        <w:rPr>
          <w:rFonts w:ascii="Times New Roman" w:hAnsi="Times New Roman"/>
          <w:sz w:val="20"/>
        </w:rPr>
        <w:t>up to</w:t>
      </w:r>
      <w:r w:rsidRPr="0022142B">
        <w:rPr>
          <w:rFonts w:ascii="Times New Roman" w:hAnsi="Times New Roman"/>
          <w:sz w:val="20"/>
        </w:rPr>
        <w:t xml:space="preserve"> 500 network connected devices); manages a project team of </w:t>
      </w:r>
      <w:r w:rsidR="004D4FD1">
        <w:rPr>
          <w:rFonts w:ascii="Times New Roman" w:hAnsi="Times New Roman"/>
          <w:sz w:val="20"/>
        </w:rPr>
        <w:t>temporary</w:t>
      </w:r>
      <w:r w:rsidRPr="0022142B">
        <w:rPr>
          <w:rFonts w:ascii="Times New Roman" w:hAnsi="Times New Roman"/>
          <w:sz w:val="20"/>
        </w:rPr>
        <w:t xml:space="preserve"> technical staff involving hardware and software installation</w:t>
      </w:r>
      <w:r w:rsidR="004D4FD1">
        <w:rPr>
          <w:rFonts w:ascii="Times New Roman" w:hAnsi="Times New Roman"/>
          <w:sz w:val="20"/>
        </w:rPr>
        <w:t>s</w:t>
      </w:r>
      <w:r w:rsidRPr="0022142B">
        <w:rPr>
          <w:rFonts w:ascii="Times New Roman" w:hAnsi="Times New Roman"/>
          <w:sz w:val="20"/>
        </w:rPr>
        <w:t>; and liaises with clients, information technology support groups, and/or vendors.</w:t>
      </w:r>
    </w:p>
    <w:p w:rsidR="0022142B" w:rsidRPr="0022142B" w:rsidRDefault="0022142B" w:rsidP="0022142B">
      <w:pPr>
        <w:rPr>
          <w:rFonts w:ascii="Times New Roman" w:hAnsi="Times New Roman"/>
          <w:sz w:val="20"/>
        </w:rPr>
      </w:pPr>
    </w:p>
    <w:p w:rsidR="0022142B" w:rsidRPr="0022142B" w:rsidRDefault="0022142B" w:rsidP="0022142B">
      <w:pPr>
        <w:rPr>
          <w:rFonts w:ascii="Times New Roman" w:hAnsi="Times New Roman"/>
          <w:sz w:val="20"/>
        </w:rPr>
      </w:pPr>
      <w:r w:rsidRPr="0022142B">
        <w:rPr>
          <w:rFonts w:ascii="Times New Roman" w:hAnsi="Times New Roman"/>
          <w:sz w:val="20"/>
        </w:rPr>
        <w:t>Provides expertise as a generalist and technical leader in one or more areas of information technology.  Evaluates technologies, economic factors and trends to make informed judgments and recommendations about the future prospects of specific technologies and products.</w:t>
      </w:r>
    </w:p>
    <w:p w:rsidR="0022142B" w:rsidRPr="0022142B" w:rsidRDefault="0022142B" w:rsidP="0022142B">
      <w:pPr>
        <w:rPr>
          <w:rFonts w:ascii="Times New Roman" w:hAnsi="Times New Roman"/>
          <w:sz w:val="20"/>
        </w:rPr>
      </w:pPr>
    </w:p>
    <w:p w:rsidR="0022142B" w:rsidRPr="0022142B" w:rsidRDefault="0022142B" w:rsidP="0022142B">
      <w:pPr>
        <w:rPr>
          <w:rFonts w:ascii="Times New Roman" w:hAnsi="Times New Roman"/>
          <w:sz w:val="20"/>
        </w:rPr>
      </w:pPr>
      <w:r w:rsidRPr="0022142B">
        <w:rPr>
          <w:rFonts w:ascii="Times New Roman" w:hAnsi="Times New Roman"/>
          <w:sz w:val="20"/>
        </w:rPr>
        <w:t xml:space="preserve">Maintains technical currency and participates in in-house technical seminars, workshops, and courses.  </w:t>
      </w:r>
    </w:p>
    <w:p w:rsidR="0022142B" w:rsidRPr="0022142B" w:rsidRDefault="0022142B" w:rsidP="0022142B">
      <w:pPr>
        <w:rPr>
          <w:rFonts w:ascii="Times New Roman" w:hAnsi="Times New Roman"/>
          <w:sz w:val="20"/>
        </w:rPr>
      </w:pPr>
    </w:p>
    <w:p w:rsidR="0022142B" w:rsidRDefault="0022142B" w:rsidP="0022142B">
      <w:pPr>
        <w:rPr>
          <w:rFonts w:ascii="Times New Roman" w:hAnsi="Times New Roman"/>
          <w:sz w:val="20"/>
        </w:rPr>
      </w:pPr>
      <w:r w:rsidRPr="0022142B">
        <w:rPr>
          <w:rFonts w:ascii="Times New Roman" w:hAnsi="Times New Roman"/>
          <w:sz w:val="20"/>
        </w:rPr>
        <w:t>Participates in soft skills training, mentorship, and coaching programs.</w:t>
      </w:r>
    </w:p>
    <w:p w:rsidR="0022142B" w:rsidRDefault="0022142B" w:rsidP="0022142B">
      <w:pPr>
        <w:rPr>
          <w:rFonts w:ascii="Times New Roman" w:hAnsi="Times New Roman"/>
          <w:sz w:val="20"/>
        </w:rPr>
      </w:pPr>
    </w:p>
    <w:p w:rsidR="0022142B" w:rsidRPr="001102DE" w:rsidRDefault="0022142B" w:rsidP="001102DE">
      <w:pPr>
        <w:rPr>
          <w:rFonts w:ascii="Times New Roman" w:hAnsi="Times New Roman"/>
          <w:sz w:val="20"/>
        </w:rPr>
      </w:pPr>
      <w:r w:rsidRPr="001102DE">
        <w:rPr>
          <w:rFonts w:ascii="Times New Roman" w:hAnsi="Times New Roman"/>
          <w:sz w:val="20"/>
        </w:rPr>
        <w:t xml:space="preserve">Participates in the development and implementation of new facilities and modifications to existing facilities.  </w:t>
      </w:r>
    </w:p>
    <w:p w:rsidR="00B52061" w:rsidRPr="00A317D2" w:rsidRDefault="00B52061" w:rsidP="00A317D2"/>
    <w:tbl>
      <w:tblPr>
        <w:tblW w:w="5000" w:type="pct"/>
        <w:tblLook w:val="01E0" w:firstRow="1" w:lastRow="1" w:firstColumn="1" w:lastColumn="1" w:noHBand="0" w:noVBand="0"/>
      </w:tblPr>
      <w:tblGrid>
        <w:gridCol w:w="10790"/>
      </w:tblGrid>
      <w:tr w:rsidR="00802563" w:rsidRPr="00E707B1" w:rsidTr="00C821C2">
        <w:trPr>
          <w:cantSplit/>
          <w:trHeight w:val="350"/>
          <w:tblHeader/>
        </w:trPr>
        <w:tc>
          <w:tcPr>
            <w:tcW w:w="5000" w:type="pct"/>
            <w:tcBorders>
              <w:top w:val="single" w:sz="4" w:space="0" w:color="auto"/>
              <w:left w:val="single" w:sz="4" w:space="0" w:color="auto"/>
              <w:bottom w:val="single" w:sz="4" w:space="0" w:color="auto"/>
              <w:right w:val="single" w:sz="4" w:space="0" w:color="auto"/>
            </w:tcBorders>
            <w:shd w:val="clear" w:color="auto" w:fill="E5DFEC" w:themeFill="accent4" w:themeFillTint="33"/>
            <w:vAlign w:val="center"/>
          </w:tcPr>
          <w:p w:rsidR="00802563" w:rsidRPr="001B78F0" w:rsidRDefault="00802563" w:rsidP="00881D63">
            <w:pPr>
              <w:keepNext/>
              <w:tabs>
                <w:tab w:val="left" w:pos="2880"/>
              </w:tabs>
              <w:rPr>
                <w:rFonts w:ascii="Arial" w:hAnsi="Arial" w:cs="Arial"/>
                <w:i/>
                <w:color w:val="000080"/>
                <w:sz w:val="20"/>
              </w:rPr>
            </w:pPr>
            <w:r>
              <w:rPr>
                <w:rFonts w:ascii="Arial" w:hAnsi="Arial" w:cs="Arial"/>
                <w:b/>
                <w:color w:val="000080"/>
                <w:sz w:val="20"/>
              </w:rPr>
              <w:t>D</w:t>
            </w:r>
            <w:r w:rsidRPr="001B78F0">
              <w:rPr>
                <w:rFonts w:ascii="Arial" w:hAnsi="Arial" w:cs="Arial"/>
                <w:b/>
                <w:color w:val="000080"/>
                <w:sz w:val="20"/>
              </w:rPr>
              <w:t xml:space="preserve">.  </w:t>
            </w:r>
            <w:r>
              <w:rPr>
                <w:rFonts w:ascii="Arial" w:hAnsi="Arial" w:cs="Arial"/>
                <w:b/>
                <w:color w:val="000080"/>
                <w:sz w:val="20"/>
              </w:rPr>
              <w:t xml:space="preserve"> DECISION MAKING</w:t>
            </w:r>
            <w:r w:rsidRPr="001B78F0">
              <w:rPr>
                <w:rFonts w:ascii="Arial" w:hAnsi="Arial" w:cs="Arial"/>
                <w:i/>
                <w:color w:val="000080"/>
                <w:sz w:val="20"/>
              </w:rPr>
              <w:t xml:space="preserve"> </w:t>
            </w:r>
          </w:p>
          <w:p w:rsidR="00802563" w:rsidRPr="00E707B1" w:rsidRDefault="00802563" w:rsidP="00802563">
            <w:pPr>
              <w:keepNext/>
              <w:tabs>
                <w:tab w:val="left" w:pos="2880"/>
              </w:tabs>
              <w:rPr>
                <w:rFonts w:ascii="Book Antiqua" w:hAnsi="Book Antiqua"/>
                <w:color w:val="000080"/>
                <w:sz w:val="20"/>
              </w:rPr>
            </w:pPr>
            <w:r>
              <w:rPr>
                <w:rFonts w:ascii="Arial" w:hAnsi="Arial"/>
                <w:i/>
                <w:sz w:val="20"/>
              </w:rPr>
              <w:t xml:space="preserve">      </w:t>
            </w:r>
          </w:p>
        </w:tc>
      </w:tr>
    </w:tbl>
    <w:p w:rsidR="003D34FE" w:rsidRDefault="003D34FE">
      <w:pPr>
        <w:tabs>
          <w:tab w:val="right" w:pos="9450"/>
        </w:tabs>
        <w:ind w:right="126"/>
        <w:rPr>
          <w:rFonts w:ascii="Arial" w:hAnsi="Arial"/>
          <w:sz w:val="20"/>
        </w:rPr>
      </w:pPr>
    </w:p>
    <w:p w:rsidR="003D34FE" w:rsidRDefault="003D34FE" w:rsidP="00B326BD">
      <w:pPr>
        <w:rPr>
          <w:rFonts w:ascii="Arial" w:hAnsi="Arial"/>
          <w:i/>
          <w:sz w:val="20"/>
        </w:rPr>
      </w:pPr>
      <w:proofErr w:type="spellStart"/>
      <w:r>
        <w:rPr>
          <w:rFonts w:ascii="Arial" w:hAnsi="Arial"/>
          <w:i/>
          <w:sz w:val="20"/>
        </w:rPr>
        <w:t>i</w:t>
      </w:r>
      <w:proofErr w:type="spellEnd"/>
      <w:r>
        <w:rPr>
          <w:rFonts w:ascii="Arial" w:hAnsi="Arial"/>
          <w:i/>
          <w:sz w:val="20"/>
        </w:rPr>
        <w:t>) Give some typical examples of the most important decisions the incumbent is expected to make in carrying out the duties and responsibilities of the position.  To what extent can the incumbent rely on established policies or advice from others in making these decisions?</w:t>
      </w:r>
    </w:p>
    <w:p w:rsidR="00762323" w:rsidRPr="00B326BD" w:rsidRDefault="00762323" w:rsidP="00B326BD">
      <w:pPr>
        <w:rPr>
          <w:rFonts w:ascii="Arial" w:hAnsi="Arial"/>
          <w:i/>
          <w:sz w:val="20"/>
        </w:rPr>
      </w:pPr>
    </w:p>
    <w:p w:rsidR="00762323" w:rsidRPr="00D73A98" w:rsidRDefault="00D73A98" w:rsidP="00762323">
      <w:pPr>
        <w:rPr>
          <w:rFonts w:ascii="Times New Roman" w:hAnsi="Times New Roman"/>
          <w:sz w:val="20"/>
        </w:rPr>
      </w:pPr>
      <w:r w:rsidRPr="00D73A98">
        <w:rPr>
          <w:rFonts w:ascii="Times New Roman" w:hAnsi="Times New Roman"/>
          <w:sz w:val="20"/>
        </w:rPr>
        <w:lastRenderedPageBreak/>
        <w:t>Determines solutions for information systems problems/issues by analyzing conflicting factors and interpretive reasoning, and using judgement and foresight to select the best option.</w:t>
      </w:r>
    </w:p>
    <w:p w:rsidR="00B326BD" w:rsidRPr="00D90EDF" w:rsidRDefault="00B326BD" w:rsidP="00B326BD">
      <w:pPr>
        <w:shd w:val="clear" w:color="auto" w:fill="FFFFFF"/>
        <w:tabs>
          <w:tab w:val="left" w:pos="758"/>
        </w:tabs>
        <w:spacing w:before="206"/>
        <w:ind w:left="19"/>
        <w:rPr>
          <w:rFonts w:ascii="Arial" w:hAnsi="Arial" w:cs="Arial"/>
          <w:sz w:val="20"/>
        </w:rPr>
      </w:pPr>
      <w:r>
        <w:rPr>
          <w:rFonts w:ascii="Arial" w:hAnsi="Arial" w:cs="Arial"/>
          <w:i/>
          <w:iCs/>
          <w:color w:val="000000"/>
          <w:spacing w:val="-7"/>
          <w:sz w:val="20"/>
        </w:rPr>
        <w:t xml:space="preserve">ii) </w:t>
      </w:r>
      <w:r w:rsidRPr="00D90EDF">
        <w:rPr>
          <w:rFonts w:ascii="Arial" w:hAnsi="Arial" w:cs="Arial"/>
          <w:i/>
          <w:iCs/>
          <w:color w:val="000000"/>
          <w:spacing w:val="-7"/>
          <w:sz w:val="20"/>
        </w:rPr>
        <w:t>Give some examples of the types of decisions the incumbent would refer to his/her supervisor.</w:t>
      </w:r>
    </w:p>
    <w:p w:rsidR="00271FDE" w:rsidRDefault="00271FDE" w:rsidP="00B326BD">
      <w:pPr>
        <w:tabs>
          <w:tab w:val="right" w:pos="9450"/>
        </w:tabs>
        <w:ind w:right="126"/>
        <w:rPr>
          <w:rFonts w:ascii="Arial" w:hAnsi="Arial" w:cs="Arial"/>
          <w:i/>
          <w:iCs/>
          <w:color w:val="000000"/>
          <w:spacing w:val="-7"/>
          <w:sz w:val="20"/>
        </w:rPr>
      </w:pPr>
    </w:p>
    <w:p w:rsidR="00B83664" w:rsidRPr="00B83664" w:rsidRDefault="00B83664" w:rsidP="00B83664">
      <w:pPr>
        <w:rPr>
          <w:rFonts w:ascii="Times New Roman" w:hAnsi="Times New Roman"/>
          <w:sz w:val="20"/>
        </w:rPr>
      </w:pPr>
      <w:r w:rsidRPr="00B83664">
        <w:rPr>
          <w:rFonts w:ascii="Times New Roman" w:hAnsi="Times New Roman"/>
          <w:sz w:val="20"/>
        </w:rPr>
        <w:t>Refers decisions beyond the scope of defined information technology standards, protocols, and procedures.</w:t>
      </w:r>
    </w:p>
    <w:p w:rsidR="003D34FE" w:rsidRDefault="003D34FE">
      <w:pPr>
        <w:tabs>
          <w:tab w:val="left" w:pos="720"/>
          <w:tab w:val="left" w:pos="1170"/>
          <w:tab w:val="right" w:pos="9450"/>
        </w:tabs>
        <w:ind w:right="126"/>
        <w:rPr>
          <w:rFonts w:ascii="Arial" w:hAnsi="Arial"/>
          <w:i/>
          <w:sz w:val="20"/>
        </w:rPr>
      </w:pPr>
    </w:p>
    <w:tbl>
      <w:tblPr>
        <w:tblW w:w="5000" w:type="pct"/>
        <w:tblLook w:val="01E0" w:firstRow="1" w:lastRow="1" w:firstColumn="1" w:lastColumn="1" w:noHBand="0" w:noVBand="0"/>
      </w:tblPr>
      <w:tblGrid>
        <w:gridCol w:w="10790"/>
      </w:tblGrid>
      <w:tr w:rsidR="00802563" w:rsidRPr="00E707B1" w:rsidTr="00C821C2">
        <w:trPr>
          <w:cantSplit/>
          <w:trHeight w:val="242"/>
          <w:tblHeader/>
        </w:trPr>
        <w:tc>
          <w:tcPr>
            <w:tcW w:w="5000" w:type="pct"/>
            <w:tcBorders>
              <w:top w:val="single" w:sz="4" w:space="0" w:color="auto"/>
              <w:left w:val="single" w:sz="4" w:space="0" w:color="auto"/>
              <w:bottom w:val="single" w:sz="4" w:space="0" w:color="auto"/>
              <w:right w:val="single" w:sz="4" w:space="0" w:color="auto"/>
            </w:tcBorders>
            <w:shd w:val="clear" w:color="auto" w:fill="E5DFEC" w:themeFill="accent4" w:themeFillTint="33"/>
            <w:vAlign w:val="center"/>
          </w:tcPr>
          <w:p w:rsidR="00802563" w:rsidRPr="001B78F0" w:rsidRDefault="00BB0572" w:rsidP="00881D63">
            <w:pPr>
              <w:keepNext/>
              <w:tabs>
                <w:tab w:val="left" w:pos="2880"/>
              </w:tabs>
              <w:rPr>
                <w:rFonts w:ascii="Arial" w:hAnsi="Arial" w:cs="Arial"/>
                <w:i/>
                <w:color w:val="000080"/>
                <w:sz w:val="20"/>
              </w:rPr>
            </w:pPr>
            <w:r>
              <w:rPr>
                <w:rFonts w:ascii="Arial" w:hAnsi="Arial" w:cs="Arial"/>
                <w:b/>
                <w:color w:val="000080"/>
                <w:sz w:val="20"/>
              </w:rPr>
              <w:t>E</w:t>
            </w:r>
            <w:r w:rsidR="00802563" w:rsidRPr="001B78F0">
              <w:rPr>
                <w:rFonts w:ascii="Arial" w:hAnsi="Arial" w:cs="Arial"/>
                <w:b/>
                <w:color w:val="000080"/>
                <w:sz w:val="20"/>
              </w:rPr>
              <w:t xml:space="preserve">.  </w:t>
            </w:r>
            <w:r w:rsidR="00802563">
              <w:rPr>
                <w:rFonts w:ascii="Arial" w:hAnsi="Arial" w:cs="Arial"/>
                <w:b/>
                <w:color w:val="000080"/>
                <w:sz w:val="20"/>
              </w:rPr>
              <w:t xml:space="preserve"> SUPERVISION EXERCISED</w:t>
            </w:r>
            <w:r w:rsidR="00802563" w:rsidRPr="001B78F0">
              <w:rPr>
                <w:rFonts w:ascii="Arial" w:hAnsi="Arial" w:cs="Arial"/>
                <w:i/>
                <w:color w:val="000080"/>
                <w:sz w:val="20"/>
              </w:rPr>
              <w:t xml:space="preserve"> </w:t>
            </w:r>
          </w:p>
          <w:p w:rsidR="00802563" w:rsidRPr="00E707B1" w:rsidRDefault="00802563" w:rsidP="00881D63">
            <w:pPr>
              <w:keepNext/>
              <w:tabs>
                <w:tab w:val="left" w:pos="2880"/>
              </w:tabs>
              <w:rPr>
                <w:rFonts w:ascii="Book Antiqua" w:hAnsi="Book Antiqua"/>
                <w:color w:val="000080"/>
                <w:sz w:val="20"/>
              </w:rPr>
            </w:pPr>
            <w:r>
              <w:rPr>
                <w:rFonts w:ascii="Arial" w:hAnsi="Arial"/>
                <w:i/>
                <w:sz w:val="20"/>
              </w:rPr>
              <w:t xml:space="preserve">      Indicate the number of continuing employees for whom the position is responsible.</w:t>
            </w:r>
          </w:p>
        </w:tc>
      </w:tr>
    </w:tbl>
    <w:p w:rsidR="003D34FE" w:rsidRDefault="003D34FE" w:rsidP="007C412F">
      <w:pPr>
        <w:tabs>
          <w:tab w:val="left" w:pos="720"/>
          <w:tab w:val="left" w:pos="1170"/>
          <w:tab w:val="right" w:pos="9450"/>
        </w:tabs>
        <w:ind w:left="-90" w:right="126" w:firstLine="90"/>
        <w:rPr>
          <w:rFonts w:ascii="Arial" w:hAnsi="Arial"/>
          <w:sz w:val="16"/>
        </w:rPr>
      </w:pPr>
    </w:p>
    <w:p w:rsidR="00AA47AD" w:rsidRPr="00D73A98" w:rsidRDefault="003D34FE" w:rsidP="00AA47AD">
      <w:pPr>
        <w:tabs>
          <w:tab w:val="left" w:pos="720"/>
          <w:tab w:val="left" w:pos="9000"/>
        </w:tabs>
        <w:ind w:right="18"/>
        <w:rPr>
          <w:rFonts w:ascii="Times New Roman" w:hAnsi="Times New Roman"/>
          <w:sz w:val="20"/>
        </w:rPr>
      </w:pPr>
      <w:r w:rsidRPr="00D73A98">
        <w:rPr>
          <w:rFonts w:ascii="Times New Roman" w:hAnsi="Times New Roman"/>
          <w:sz w:val="20"/>
        </w:rPr>
        <w:t xml:space="preserve">Number of </w:t>
      </w:r>
      <w:r w:rsidR="00AA47AD" w:rsidRPr="00D73A98">
        <w:rPr>
          <w:rFonts w:ascii="Times New Roman" w:hAnsi="Times New Roman"/>
          <w:sz w:val="20"/>
        </w:rPr>
        <w:t xml:space="preserve">continuing </w:t>
      </w:r>
      <w:r w:rsidRPr="00D73A98">
        <w:rPr>
          <w:rFonts w:ascii="Times New Roman" w:hAnsi="Times New Roman"/>
          <w:sz w:val="20"/>
        </w:rPr>
        <w:t>employees reporting directly to the position:</w:t>
      </w:r>
      <w:r w:rsidR="00B52061" w:rsidRPr="00D73A98">
        <w:rPr>
          <w:rFonts w:ascii="Times New Roman" w:hAnsi="Times New Roman"/>
          <w:sz w:val="20"/>
        </w:rPr>
        <w:t xml:space="preserve"> </w:t>
      </w:r>
      <w:r w:rsidR="00A317D2" w:rsidRPr="00D73A98">
        <w:rPr>
          <w:rFonts w:ascii="Times New Roman" w:hAnsi="Times New Roman"/>
          <w:sz w:val="20"/>
        </w:rPr>
        <w:tab/>
      </w:r>
      <w:r w:rsidR="00762323" w:rsidRPr="00D73A98">
        <w:rPr>
          <w:rFonts w:ascii="Times New Roman" w:hAnsi="Times New Roman"/>
          <w:sz w:val="20"/>
        </w:rPr>
        <w:t>0</w:t>
      </w:r>
      <w:r w:rsidR="00A317D2" w:rsidRPr="00D73A98">
        <w:rPr>
          <w:rFonts w:ascii="Times New Roman" w:hAnsi="Times New Roman"/>
          <w:sz w:val="20"/>
        </w:rPr>
        <w:tab/>
      </w:r>
    </w:p>
    <w:p w:rsidR="00EB0F7B" w:rsidRDefault="003D34FE" w:rsidP="00762323">
      <w:pPr>
        <w:tabs>
          <w:tab w:val="left" w:pos="1170"/>
          <w:tab w:val="left" w:pos="9000"/>
        </w:tabs>
        <w:ind w:right="18"/>
        <w:rPr>
          <w:rFonts w:ascii="Times New Roman" w:hAnsi="Times New Roman"/>
          <w:sz w:val="20"/>
        </w:rPr>
      </w:pPr>
      <w:r w:rsidRPr="00D73A98">
        <w:rPr>
          <w:rFonts w:ascii="Times New Roman" w:hAnsi="Times New Roman"/>
          <w:sz w:val="20"/>
        </w:rPr>
        <w:t xml:space="preserve">Total number of </w:t>
      </w:r>
      <w:r w:rsidR="00AA47AD" w:rsidRPr="00D73A98">
        <w:rPr>
          <w:rFonts w:ascii="Times New Roman" w:hAnsi="Times New Roman"/>
          <w:sz w:val="20"/>
        </w:rPr>
        <w:t xml:space="preserve">continuing </w:t>
      </w:r>
      <w:r w:rsidRPr="00D73A98">
        <w:rPr>
          <w:rFonts w:ascii="Times New Roman" w:hAnsi="Times New Roman"/>
          <w:sz w:val="20"/>
        </w:rPr>
        <w:t>employees for whom the position has direct responsibility:</w:t>
      </w:r>
      <w:r w:rsidR="00B52061" w:rsidRPr="00D73A98">
        <w:rPr>
          <w:rFonts w:ascii="Times New Roman" w:hAnsi="Times New Roman"/>
          <w:sz w:val="20"/>
        </w:rPr>
        <w:t xml:space="preserve"> </w:t>
      </w:r>
      <w:r w:rsidR="00762323" w:rsidRPr="00D73A98">
        <w:rPr>
          <w:rFonts w:ascii="Times New Roman" w:hAnsi="Times New Roman"/>
          <w:sz w:val="20"/>
        </w:rPr>
        <w:t xml:space="preserve">                         </w:t>
      </w:r>
      <w:r w:rsidR="00D73A98">
        <w:rPr>
          <w:rFonts w:ascii="Times New Roman" w:hAnsi="Times New Roman"/>
          <w:sz w:val="20"/>
        </w:rPr>
        <w:tab/>
      </w:r>
      <w:r w:rsidR="00762323" w:rsidRPr="00D73A98">
        <w:rPr>
          <w:rFonts w:ascii="Times New Roman" w:hAnsi="Times New Roman"/>
          <w:sz w:val="20"/>
        </w:rPr>
        <w:t>0</w:t>
      </w:r>
      <w:r w:rsidR="00D73A98">
        <w:rPr>
          <w:rFonts w:ascii="Times New Roman" w:hAnsi="Times New Roman"/>
          <w:sz w:val="20"/>
        </w:rPr>
        <w:t>*</w:t>
      </w:r>
    </w:p>
    <w:p w:rsidR="00D73A98" w:rsidRDefault="00D73A98" w:rsidP="00762323">
      <w:pPr>
        <w:tabs>
          <w:tab w:val="left" w:pos="1170"/>
          <w:tab w:val="left" w:pos="9000"/>
        </w:tabs>
        <w:ind w:right="18"/>
        <w:rPr>
          <w:rFonts w:ascii="Times New Roman" w:hAnsi="Times New Roman"/>
          <w:sz w:val="20"/>
        </w:rPr>
      </w:pPr>
    </w:p>
    <w:p w:rsidR="00D73A98" w:rsidRPr="00D73A98" w:rsidRDefault="00D73A98" w:rsidP="00762323">
      <w:pPr>
        <w:tabs>
          <w:tab w:val="left" w:pos="1170"/>
          <w:tab w:val="left" w:pos="9000"/>
        </w:tabs>
        <w:ind w:right="18"/>
        <w:rPr>
          <w:rFonts w:ascii="Times New Roman" w:hAnsi="Times New Roman"/>
          <w:sz w:val="20"/>
        </w:rPr>
      </w:pPr>
      <w:r>
        <w:rPr>
          <w:rFonts w:ascii="Times New Roman" w:hAnsi="Times New Roman"/>
          <w:sz w:val="20"/>
        </w:rPr>
        <w:t>*</w:t>
      </w:r>
      <w:r w:rsidR="00430B2D">
        <w:rPr>
          <w:rFonts w:ascii="Times New Roman" w:hAnsi="Times New Roman"/>
          <w:sz w:val="20"/>
        </w:rPr>
        <w:t>S</w:t>
      </w:r>
      <w:r>
        <w:rPr>
          <w:rFonts w:ascii="Times New Roman" w:hAnsi="Times New Roman"/>
          <w:sz w:val="20"/>
        </w:rPr>
        <w:t>upervise</w:t>
      </w:r>
      <w:r w:rsidR="00430B2D">
        <w:rPr>
          <w:rFonts w:ascii="Times New Roman" w:hAnsi="Times New Roman"/>
          <w:sz w:val="20"/>
        </w:rPr>
        <w:t>s</w:t>
      </w:r>
      <w:r>
        <w:rPr>
          <w:rFonts w:ascii="Times New Roman" w:hAnsi="Times New Roman"/>
          <w:sz w:val="20"/>
        </w:rPr>
        <w:t xml:space="preserve"> and/or provide</w:t>
      </w:r>
      <w:r w:rsidR="00430B2D">
        <w:rPr>
          <w:rFonts w:ascii="Times New Roman" w:hAnsi="Times New Roman"/>
          <w:sz w:val="20"/>
        </w:rPr>
        <w:t>s</w:t>
      </w:r>
      <w:r>
        <w:rPr>
          <w:rFonts w:ascii="Times New Roman" w:hAnsi="Times New Roman"/>
          <w:sz w:val="20"/>
        </w:rPr>
        <w:t xml:space="preserve"> mentorship, guidance and direction to </w:t>
      </w:r>
      <w:r w:rsidR="00430B2D">
        <w:rPr>
          <w:rFonts w:ascii="Times New Roman" w:hAnsi="Times New Roman"/>
          <w:sz w:val="20"/>
        </w:rPr>
        <w:t xml:space="preserve">temporary </w:t>
      </w:r>
      <w:r>
        <w:rPr>
          <w:rFonts w:ascii="Times New Roman" w:hAnsi="Times New Roman"/>
          <w:sz w:val="20"/>
        </w:rPr>
        <w:t xml:space="preserve">technical </w:t>
      </w:r>
      <w:r w:rsidR="00430B2D">
        <w:rPr>
          <w:rFonts w:ascii="Times New Roman" w:hAnsi="Times New Roman"/>
          <w:sz w:val="20"/>
        </w:rPr>
        <w:t>support staff.</w:t>
      </w:r>
    </w:p>
    <w:p w:rsidR="003D34FE" w:rsidRDefault="003D34FE" w:rsidP="00AA47AD">
      <w:pPr>
        <w:tabs>
          <w:tab w:val="left" w:pos="720"/>
          <w:tab w:val="left" w:pos="9000"/>
        </w:tabs>
        <w:ind w:right="18"/>
        <w:rPr>
          <w:rFonts w:ascii="Arial" w:hAnsi="Arial"/>
          <w:sz w:val="20"/>
        </w:rPr>
      </w:pPr>
      <w:r>
        <w:rPr>
          <w:rFonts w:ascii="Arial" w:hAnsi="Arial"/>
          <w:sz w:val="20"/>
        </w:rPr>
        <w:tab/>
      </w:r>
    </w:p>
    <w:tbl>
      <w:tblPr>
        <w:tblW w:w="5000" w:type="pct"/>
        <w:tblLook w:val="01E0" w:firstRow="1" w:lastRow="1" w:firstColumn="1" w:lastColumn="1" w:noHBand="0" w:noVBand="0"/>
      </w:tblPr>
      <w:tblGrid>
        <w:gridCol w:w="10790"/>
      </w:tblGrid>
      <w:tr w:rsidR="007C412F" w:rsidRPr="00E707B1" w:rsidTr="00C821C2">
        <w:trPr>
          <w:cantSplit/>
          <w:trHeight w:val="242"/>
          <w:tblHeader/>
        </w:trPr>
        <w:tc>
          <w:tcPr>
            <w:tcW w:w="5000" w:type="pct"/>
            <w:tcBorders>
              <w:top w:val="single" w:sz="4" w:space="0" w:color="auto"/>
              <w:left w:val="single" w:sz="4" w:space="0" w:color="auto"/>
              <w:bottom w:val="single" w:sz="4" w:space="0" w:color="auto"/>
              <w:right w:val="single" w:sz="4" w:space="0" w:color="auto"/>
            </w:tcBorders>
            <w:shd w:val="clear" w:color="auto" w:fill="E5DFEC" w:themeFill="accent4" w:themeFillTint="33"/>
            <w:vAlign w:val="center"/>
          </w:tcPr>
          <w:p w:rsidR="007C412F" w:rsidRPr="001B78F0" w:rsidRDefault="00BB0572" w:rsidP="00881D63">
            <w:pPr>
              <w:keepNext/>
              <w:tabs>
                <w:tab w:val="left" w:pos="2880"/>
              </w:tabs>
              <w:rPr>
                <w:rFonts w:ascii="Arial" w:hAnsi="Arial" w:cs="Arial"/>
                <w:i/>
                <w:color w:val="000080"/>
                <w:sz w:val="20"/>
              </w:rPr>
            </w:pPr>
            <w:r>
              <w:rPr>
                <w:rFonts w:ascii="Arial" w:hAnsi="Arial" w:cs="Arial"/>
                <w:b/>
                <w:color w:val="000080"/>
                <w:sz w:val="20"/>
              </w:rPr>
              <w:t>F</w:t>
            </w:r>
            <w:r w:rsidR="007C412F" w:rsidRPr="001B78F0">
              <w:rPr>
                <w:rFonts w:ascii="Arial" w:hAnsi="Arial" w:cs="Arial"/>
                <w:b/>
                <w:color w:val="000080"/>
                <w:sz w:val="20"/>
              </w:rPr>
              <w:t xml:space="preserve">.  </w:t>
            </w:r>
            <w:r w:rsidR="007C412F">
              <w:rPr>
                <w:rFonts w:ascii="Arial" w:hAnsi="Arial" w:cs="Arial"/>
                <w:b/>
                <w:color w:val="000080"/>
                <w:sz w:val="20"/>
              </w:rPr>
              <w:t xml:space="preserve"> SUPERVISION RECEIVED</w:t>
            </w:r>
            <w:r w:rsidR="007C412F" w:rsidRPr="001B78F0">
              <w:rPr>
                <w:rFonts w:ascii="Arial" w:hAnsi="Arial" w:cs="Arial"/>
                <w:i/>
                <w:color w:val="000080"/>
                <w:sz w:val="20"/>
              </w:rPr>
              <w:t xml:space="preserve"> </w:t>
            </w:r>
          </w:p>
          <w:p w:rsidR="007C412F" w:rsidRDefault="007C412F" w:rsidP="007C412F">
            <w:pPr>
              <w:keepNext/>
              <w:tabs>
                <w:tab w:val="left" w:pos="2880"/>
              </w:tabs>
              <w:rPr>
                <w:rFonts w:ascii="Arial" w:hAnsi="Arial"/>
                <w:i/>
                <w:sz w:val="20"/>
              </w:rPr>
            </w:pPr>
            <w:r>
              <w:rPr>
                <w:rFonts w:ascii="Arial" w:hAnsi="Arial"/>
                <w:i/>
                <w:sz w:val="20"/>
              </w:rPr>
              <w:t xml:space="preserve">      Describe the extent to which the supervisor determines the day to day work load of the position and     </w:t>
            </w:r>
          </w:p>
          <w:p w:rsidR="007C412F" w:rsidRDefault="007C412F" w:rsidP="007C412F">
            <w:pPr>
              <w:keepNext/>
              <w:tabs>
                <w:tab w:val="left" w:pos="2880"/>
              </w:tabs>
              <w:rPr>
                <w:rFonts w:ascii="Arial" w:hAnsi="Arial"/>
                <w:i/>
                <w:sz w:val="20"/>
              </w:rPr>
            </w:pPr>
            <w:r>
              <w:rPr>
                <w:rFonts w:ascii="Arial" w:hAnsi="Arial"/>
                <w:i/>
                <w:sz w:val="20"/>
              </w:rPr>
              <w:t xml:space="preserve">      </w:t>
            </w:r>
            <w:proofErr w:type="gramStart"/>
            <w:r>
              <w:rPr>
                <w:rFonts w:ascii="Arial" w:hAnsi="Arial"/>
                <w:i/>
                <w:sz w:val="20"/>
              </w:rPr>
              <w:t>assists</w:t>
            </w:r>
            <w:proofErr w:type="gramEnd"/>
            <w:r>
              <w:rPr>
                <w:rFonts w:ascii="Arial" w:hAnsi="Arial"/>
                <w:i/>
                <w:sz w:val="20"/>
              </w:rPr>
              <w:t xml:space="preserve"> in the completion of duties.  Explain the nature of guidance received and how often work is </w:t>
            </w:r>
          </w:p>
          <w:p w:rsidR="007C412F" w:rsidRPr="00E707B1" w:rsidRDefault="007C412F" w:rsidP="007C412F">
            <w:pPr>
              <w:keepNext/>
              <w:tabs>
                <w:tab w:val="left" w:pos="2880"/>
              </w:tabs>
              <w:rPr>
                <w:rFonts w:ascii="Book Antiqua" w:hAnsi="Book Antiqua"/>
                <w:color w:val="000080"/>
                <w:sz w:val="20"/>
              </w:rPr>
            </w:pPr>
            <w:r>
              <w:rPr>
                <w:rFonts w:ascii="Arial" w:hAnsi="Arial"/>
                <w:i/>
                <w:sz w:val="20"/>
              </w:rPr>
              <w:t xml:space="preserve">      </w:t>
            </w:r>
            <w:proofErr w:type="gramStart"/>
            <w:r>
              <w:rPr>
                <w:rFonts w:ascii="Arial" w:hAnsi="Arial"/>
                <w:i/>
                <w:sz w:val="20"/>
              </w:rPr>
              <w:t>checked</w:t>
            </w:r>
            <w:proofErr w:type="gramEnd"/>
            <w:r>
              <w:rPr>
                <w:rFonts w:ascii="Arial" w:hAnsi="Arial"/>
                <w:i/>
                <w:sz w:val="20"/>
              </w:rPr>
              <w:t xml:space="preserve"> or reviewed.</w:t>
            </w:r>
          </w:p>
        </w:tc>
      </w:tr>
    </w:tbl>
    <w:p w:rsidR="00271FDE" w:rsidRPr="00EB0F7B" w:rsidRDefault="00271FDE">
      <w:pPr>
        <w:tabs>
          <w:tab w:val="left" w:pos="720"/>
          <w:tab w:val="left" w:pos="1170"/>
          <w:tab w:val="left" w:pos="7920"/>
          <w:tab w:val="right" w:pos="9450"/>
        </w:tabs>
        <w:ind w:right="126"/>
        <w:rPr>
          <w:rFonts w:ascii="Arial" w:hAnsi="Arial" w:cs="Arial"/>
          <w:color w:val="202020"/>
          <w:spacing w:val="-7"/>
          <w:sz w:val="20"/>
        </w:rPr>
      </w:pPr>
    </w:p>
    <w:p w:rsidR="00430B2D" w:rsidRPr="00430B2D" w:rsidRDefault="00430B2D" w:rsidP="00430B2D">
      <w:pPr>
        <w:rPr>
          <w:rFonts w:ascii="Times New Roman" w:hAnsi="Times New Roman"/>
          <w:sz w:val="20"/>
        </w:rPr>
      </w:pPr>
      <w:r w:rsidRPr="00430B2D">
        <w:rPr>
          <w:rFonts w:ascii="Times New Roman" w:hAnsi="Times New Roman"/>
          <w:sz w:val="20"/>
        </w:rPr>
        <w:t>Work</w:t>
      </w:r>
      <w:r w:rsidR="00581F7A">
        <w:rPr>
          <w:rFonts w:ascii="Times New Roman" w:hAnsi="Times New Roman"/>
          <w:sz w:val="20"/>
        </w:rPr>
        <w:t>s within the parameters of well-</w:t>
      </w:r>
      <w:r w:rsidRPr="00430B2D">
        <w:rPr>
          <w:rFonts w:ascii="Times New Roman" w:hAnsi="Times New Roman"/>
          <w:sz w:val="20"/>
        </w:rPr>
        <w:t>defined information technology standards, protocols, and procedures.</w:t>
      </w:r>
    </w:p>
    <w:p w:rsidR="00271FDE" w:rsidRDefault="00271FDE">
      <w:pPr>
        <w:tabs>
          <w:tab w:val="left" w:pos="720"/>
          <w:tab w:val="left" w:pos="1170"/>
          <w:tab w:val="left" w:pos="7920"/>
          <w:tab w:val="right" w:pos="9450"/>
        </w:tabs>
        <w:ind w:right="126"/>
        <w:rPr>
          <w:rFonts w:ascii="Arial" w:hAnsi="Arial"/>
          <w:sz w:val="20"/>
        </w:rPr>
      </w:pPr>
    </w:p>
    <w:tbl>
      <w:tblPr>
        <w:tblW w:w="5000" w:type="pct"/>
        <w:tblLook w:val="01E0" w:firstRow="1" w:lastRow="1" w:firstColumn="1" w:lastColumn="1" w:noHBand="0" w:noVBand="0"/>
      </w:tblPr>
      <w:tblGrid>
        <w:gridCol w:w="10790"/>
      </w:tblGrid>
      <w:tr w:rsidR="00BB0572" w:rsidRPr="00E707B1" w:rsidTr="00C821C2">
        <w:trPr>
          <w:cantSplit/>
          <w:trHeight w:val="242"/>
          <w:tblHeader/>
        </w:trPr>
        <w:tc>
          <w:tcPr>
            <w:tcW w:w="5000" w:type="pct"/>
            <w:tcBorders>
              <w:top w:val="single" w:sz="4" w:space="0" w:color="auto"/>
              <w:left w:val="single" w:sz="4" w:space="0" w:color="auto"/>
              <w:bottom w:val="single" w:sz="4" w:space="0" w:color="auto"/>
              <w:right w:val="single" w:sz="4" w:space="0" w:color="auto"/>
            </w:tcBorders>
            <w:shd w:val="clear" w:color="auto" w:fill="E5DFEC" w:themeFill="accent4" w:themeFillTint="33"/>
            <w:vAlign w:val="center"/>
          </w:tcPr>
          <w:p w:rsidR="00BB0572" w:rsidRPr="001B78F0" w:rsidRDefault="00BB0572" w:rsidP="00881D63">
            <w:pPr>
              <w:keepNext/>
              <w:tabs>
                <w:tab w:val="left" w:pos="2880"/>
              </w:tabs>
              <w:rPr>
                <w:rFonts w:ascii="Arial" w:hAnsi="Arial" w:cs="Arial"/>
                <w:i/>
                <w:color w:val="000080"/>
                <w:sz w:val="20"/>
              </w:rPr>
            </w:pPr>
            <w:r>
              <w:rPr>
                <w:rFonts w:ascii="Arial" w:hAnsi="Arial" w:cs="Arial"/>
                <w:b/>
                <w:color w:val="000080"/>
                <w:sz w:val="20"/>
              </w:rPr>
              <w:t>G</w:t>
            </w:r>
            <w:r w:rsidRPr="001B78F0">
              <w:rPr>
                <w:rFonts w:ascii="Arial" w:hAnsi="Arial" w:cs="Arial"/>
                <w:b/>
                <w:color w:val="000080"/>
                <w:sz w:val="20"/>
              </w:rPr>
              <w:t xml:space="preserve">.  </w:t>
            </w:r>
            <w:r>
              <w:rPr>
                <w:rFonts w:ascii="Arial" w:hAnsi="Arial" w:cs="Arial"/>
                <w:b/>
                <w:color w:val="000080"/>
                <w:sz w:val="20"/>
              </w:rPr>
              <w:t xml:space="preserve"> UNUSUAL WORKING CONDITIONS</w:t>
            </w:r>
            <w:r w:rsidRPr="001B78F0">
              <w:rPr>
                <w:rFonts w:ascii="Arial" w:hAnsi="Arial" w:cs="Arial"/>
                <w:i/>
                <w:color w:val="000080"/>
                <w:sz w:val="20"/>
              </w:rPr>
              <w:t xml:space="preserve"> </w:t>
            </w:r>
          </w:p>
          <w:p w:rsidR="00BB0572" w:rsidRPr="00BB0572" w:rsidRDefault="00BB0572" w:rsidP="00BB0572">
            <w:pPr>
              <w:keepNext/>
              <w:tabs>
                <w:tab w:val="left" w:pos="2880"/>
              </w:tabs>
              <w:rPr>
                <w:rFonts w:ascii="Book Antiqua" w:hAnsi="Book Antiqua"/>
                <w:color w:val="000080"/>
                <w:sz w:val="20"/>
              </w:rPr>
            </w:pPr>
            <w:r>
              <w:rPr>
                <w:rFonts w:ascii="Arial" w:hAnsi="Arial"/>
                <w:i/>
                <w:sz w:val="20"/>
              </w:rPr>
              <w:t xml:space="preserve">      </w:t>
            </w:r>
          </w:p>
        </w:tc>
      </w:tr>
    </w:tbl>
    <w:p w:rsidR="005103D6" w:rsidRDefault="005103D6">
      <w:pPr>
        <w:ind w:left="720" w:hanging="720"/>
        <w:rPr>
          <w:rFonts w:ascii="Arial" w:hAnsi="Arial" w:cs="Arial"/>
          <w:color w:val="202020"/>
          <w:spacing w:val="-8"/>
          <w:sz w:val="20"/>
        </w:rPr>
      </w:pPr>
    </w:p>
    <w:p w:rsidR="00B52061" w:rsidRPr="00430B2D" w:rsidRDefault="00430B2D">
      <w:pPr>
        <w:ind w:left="720" w:hanging="720"/>
        <w:rPr>
          <w:rFonts w:ascii="Times New Roman" w:hAnsi="Times New Roman"/>
          <w:color w:val="202020"/>
          <w:spacing w:val="-8"/>
          <w:sz w:val="20"/>
        </w:rPr>
      </w:pPr>
      <w:r w:rsidRPr="00430B2D">
        <w:rPr>
          <w:rFonts w:ascii="Times New Roman" w:hAnsi="Times New Roman"/>
          <w:color w:val="202020"/>
          <w:spacing w:val="-8"/>
          <w:sz w:val="20"/>
        </w:rPr>
        <w:t>None.</w:t>
      </w:r>
    </w:p>
    <w:p w:rsidR="00A317D2" w:rsidRDefault="00A317D2">
      <w:pPr>
        <w:ind w:left="720" w:hanging="720"/>
        <w:rPr>
          <w:rFonts w:ascii="Arial" w:hAnsi="Arial" w:cs="Arial"/>
          <w:color w:val="202020"/>
          <w:spacing w:val="-8"/>
          <w:sz w:val="20"/>
        </w:rPr>
      </w:pPr>
    </w:p>
    <w:tbl>
      <w:tblPr>
        <w:tblW w:w="5000" w:type="pct"/>
        <w:tblLook w:val="01E0" w:firstRow="1" w:lastRow="1" w:firstColumn="1" w:lastColumn="1" w:noHBand="0" w:noVBand="0"/>
      </w:tblPr>
      <w:tblGrid>
        <w:gridCol w:w="10790"/>
      </w:tblGrid>
      <w:tr w:rsidR="000A6767" w:rsidRPr="00E707B1" w:rsidTr="00C821C2">
        <w:trPr>
          <w:cantSplit/>
          <w:trHeight w:val="242"/>
          <w:tblHeader/>
        </w:trPr>
        <w:tc>
          <w:tcPr>
            <w:tcW w:w="5000" w:type="pct"/>
            <w:tcBorders>
              <w:top w:val="single" w:sz="4" w:space="0" w:color="auto"/>
              <w:left w:val="single" w:sz="4" w:space="0" w:color="auto"/>
              <w:bottom w:val="single" w:sz="4" w:space="0" w:color="auto"/>
              <w:right w:val="single" w:sz="4" w:space="0" w:color="auto"/>
            </w:tcBorders>
            <w:shd w:val="clear" w:color="auto" w:fill="E5DFEC" w:themeFill="accent4" w:themeFillTint="33"/>
            <w:vAlign w:val="center"/>
          </w:tcPr>
          <w:p w:rsidR="000A6767" w:rsidRPr="001B78F0" w:rsidRDefault="000A6767" w:rsidP="009E46EF">
            <w:pPr>
              <w:keepNext/>
              <w:tabs>
                <w:tab w:val="left" w:pos="2880"/>
              </w:tabs>
              <w:rPr>
                <w:rFonts w:ascii="Arial" w:hAnsi="Arial" w:cs="Arial"/>
                <w:i/>
                <w:color w:val="000080"/>
                <w:sz w:val="20"/>
              </w:rPr>
            </w:pPr>
            <w:r>
              <w:rPr>
                <w:rFonts w:ascii="Arial" w:hAnsi="Arial" w:cs="Arial"/>
                <w:b/>
                <w:color w:val="000080"/>
                <w:sz w:val="20"/>
              </w:rPr>
              <w:t>H</w:t>
            </w:r>
            <w:r w:rsidRPr="001B78F0">
              <w:rPr>
                <w:rFonts w:ascii="Arial" w:hAnsi="Arial" w:cs="Arial"/>
                <w:b/>
                <w:color w:val="000080"/>
                <w:sz w:val="20"/>
              </w:rPr>
              <w:t xml:space="preserve">.  </w:t>
            </w:r>
            <w:r>
              <w:rPr>
                <w:rFonts w:ascii="Arial" w:hAnsi="Arial" w:cs="Arial"/>
                <w:b/>
                <w:color w:val="000080"/>
                <w:sz w:val="20"/>
              </w:rPr>
              <w:t xml:space="preserve"> ENTRANCE QUALIFICATIONS</w:t>
            </w:r>
            <w:r w:rsidRPr="001B78F0">
              <w:rPr>
                <w:rFonts w:ascii="Arial" w:hAnsi="Arial" w:cs="Arial"/>
                <w:i/>
                <w:color w:val="000080"/>
                <w:sz w:val="20"/>
              </w:rPr>
              <w:t xml:space="preserve"> </w:t>
            </w:r>
          </w:p>
          <w:p w:rsidR="000A6767" w:rsidRDefault="000A6767" w:rsidP="009E46EF">
            <w:pPr>
              <w:keepNext/>
              <w:tabs>
                <w:tab w:val="left" w:pos="2880"/>
              </w:tabs>
              <w:rPr>
                <w:rFonts w:ascii="Arial" w:hAnsi="Arial"/>
                <w:i/>
                <w:sz w:val="20"/>
              </w:rPr>
            </w:pPr>
            <w:r>
              <w:rPr>
                <w:rFonts w:ascii="Arial" w:hAnsi="Arial"/>
                <w:i/>
                <w:sz w:val="20"/>
              </w:rPr>
              <w:t xml:space="preserve">       What combination of experience, training and/or formal education do you believe is the minimum    </w:t>
            </w:r>
          </w:p>
          <w:p w:rsidR="000A6767" w:rsidRPr="00BB0572" w:rsidRDefault="000A6767" w:rsidP="009E46EF">
            <w:pPr>
              <w:keepNext/>
              <w:tabs>
                <w:tab w:val="left" w:pos="2880"/>
              </w:tabs>
              <w:rPr>
                <w:rFonts w:ascii="Book Antiqua" w:hAnsi="Book Antiqua"/>
                <w:color w:val="000080"/>
                <w:sz w:val="20"/>
              </w:rPr>
            </w:pPr>
            <w:r>
              <w:rPr>
                <w:rFonts w:ascii="Arial" w:hAnsi="Arial"/>
                <w:i/>
                <w:sz w:val="20"/>
              </w:rPr>
              <w:t xml:space="preserve">       </w:t>
            </w:r>
            <w:proofErr w:type="gramStart"/>
            <w:r>
              <w:rPr>
                <w:rFonts w:ascii="Arial" w:hAnsi="Arial"/>
                <w:i/>
                <w:sz w:val="20"/>
              </w:rPr>
              <w:t>required</w:t>
            </w:r>
            <w:proofErr w:type="gramEnd"/>
            <w:r>
              <w:rPr>
                <w:rFonts w:ascii="Arial" w:hAnsi="Arial"/>
                <w:i/>
                <w:sz w:val="20"/>
              </w:rPr>
              <w:t xml:space="preserve"> to perform the duties of this position?</w:t>
            </w:r>
          </w:p>
        </w:tc>
      </w:tr>
    </w:tbl>
    <w:p w:rsidR="003D34FE" w:rsidRDefault="003D34FE">
      <w:pPr>
        <w:tabs>
          <w:tab w:val="left" w:pos="720"/>
          <w:tab w:val="left" w:pos="1170"/>
          <w:tab w:val="left" w:pos="7920"/>
          <w:tab w:val="right" w:pos="9450"/>
        </w:tabs>
        <w:ind w:right="126"/>
        <w:rPr>
          <w:rFonts w:ascii="Arial" w:hAnsi="Arial"/>
          <w:sz w:val="20"/>
        </w:rPr>
      </w:pPr>
    </w:p>
    <w:p w:rsidR="00430B2D" w:rsidRDefault="00581F7A" w:rsidP="00430B2D">
      <w:pPr>
        <w:rPr>
          <w:rFonts w:ascii="Times New Roman" w:hAnsi="Times New Roman"/>
          <w:sz w:val="20"/>
        </w:rPr>
      </w:pPr>
      <w:r>
        <w:rPr>
          <w:rFonts w:ascii="Times New Roman" w:hAnsi="Times New Roman"/>
          <w:sz w:val="20"/>
        </w:rPr>
        <w:t>Bachelor’s</w:t>
      </w:r>
      <w:r w:rsidR="00430B2D" w:rsidRPr="00430B2D">
        <w:rPr>
          <w:rFonts w:ascii="Times New Roman" w:hAnsi="Times New Roman"/>
          <w:sz w:val="20"/>
        </w:rPr>
        <w:t xml:space="preserve"> degree in Computing Science</w:t>
      </w:r>
      <w:r>
        <w:rPr>
          <w:rFonts w:ascii="Times New Roman" w:hAnsi="Times New Roman"/>
          <w:sz w:val="20"/>
        </w:rPr>
        <w:t xml:space="preserve"> or related discipline,</w:t>
      </w:r>
      <w:r w:rsidR="00430B2D">
        <w:rPr>
          <w:rFonts w:ascii="Times New Roman" w:hAnsi="Times New Roman"/>
          <w:sz w:val="20"/>
        </w:rPr>
        <w:t xml:space="preserve"> and t</w:t>
      </w:r>
      <w:r w:rsidR="00430B2D" w:rsidRPr="00430B2D">
        <w:rPr>
          <w:rFonts w:ascii="Times New Roman" w:hAnsi="Times New Roman"/>
          <w:sz w:val="20"/>
        </w:rPr>
        <w:t>wo years</w:t>
      </w:r>
      <w:r w:rsidR="00430B2D">
        <w:rPr>
          <w:rFonts w:ascii="Times New Roman" w:hAnsi="Times New Roman"/>
          <w:sz w:val="20"/>
        </w:rPr>
        <w:t xml:space="preserve"> of</w:t>
      </w:r>
      <w:r w:rsidR="00430B2D" w:rsidRPr="00430B2D">
        <w:rPr>
          <w:rFonts w:ascii="Times New Roman" w:hAnsi="Times New Roman"/>
          <w:sz w:val="20"/>
        </w:rPr>
        <w:t xml:space="preserve"> related </w:t>
      </w:r>
      <w:r w:rsidR="00430B2D">
        <w:rPr>
          <w:rFonts w:ascii="Times New Roman" w:hAnsi="Times New Roman"/>
          <w:sz w:val="20"/>
        </w:rPr>
        <w:t xml:space="preserve">experience, </w:t>
      </w:r>
      <w:r w:rsidR="00430B2D" w:rsidRPr="00430B2D">
        <w:rPr>
          <w:rFonts w:ascii="Times New Roman" w:hAnsi="Times New Roman"/>
          <w:sz w:val="20"/>
        </w:rPr>
        <w:t>or equivalent combination of education, training and experience</w:t>
      </w:r>
      <w:r w:rsidR="00430B2D">
        <w:rPr>
          <w:rFonts w:ascii="Times New Roman" w:hAnsi="Times New Roman"/>
          <w:sz w:val="20"/>
        </w:rPr>
        <w:t>.</w:t>
      </w:r>
    </w:p>
    <w:p w:rsidR="00430B2D" w:rsidRPr="00430B2D" w:rsidRDefault="00430B2D" w:rsidP="00430B2D">
      <w:pPr>
        <w:rPr>
          <w:rFonts w:ascii="Times New Roman" w:hAnsi="Times New Roman"/>
          <w:sz w:val="20"/>
        </w:rPr>
      </w:pPr>
    </w:p>
    <w:p w:rsidR="00430B2D" w:rsidRDefault="00430B2D" w:rsidP="00430B2D">
      <w:pPr>
        <w:rPr>
          <w:rFonts w:ascii="Times New Roman" w:hAnsi="Times New Roman"/>
          <w:sz w:val="20"/>
        </w:rPr>
      </w:pPr>
      <w:r w:rsidRPr="00430B2D">
        <w:rPr>
          <w:rFonts w:ascii="Times New Roman" w:hAnsi="Times New Roman"/>
          <w:sz w:val="20"/>
        </w:rPr>
        <w:t xml:space="preserve">Demonstrated skill in basic network engineering, problem diagnosis and resolution. </w:t>
      </w:r>
    </w:p>
    <w:p w:rsidR="00430B2D" w:rsidRDefault="00430B2D" w:rsidP="00430B2D">
      <w:pPr>
        <w:rPr>
          <w:rFonts w:ascii="Times New Roman" w:hAnsi="Times New Roman"/>
          <w:sz w:val="20"/>
        </w:rPr>
      </w:pPr>
      <w:r w:rsidRPr="00430B2D">
        <w:rPr>
          <w:rFonts w:ascii="Times New Roman" w:hAnsi="Times New Roman"/>
          <w:sz w:val="20"/>
        </w:rPr>
        <w:t>Demonstrated skill in configuring and main</w:t>
      </w:r>
      <w:r w:rsidR="00581F7A">
        <w:rPr>
          <w:rFonts w:ascii="Times New Roman" w:hAnsi="Times New Roman"/>
          <w:sz w:val="20"/>
        </w:rPr>
        <w:t xml:space="preserve">taining complex infrastructure </w:t>
      </w:r>
      <w:r w:rsidRPr="00430B2D">
        <w:rPr>
          <w:rFonts w:ascii="Times New Roman" w:hAnsi="Times New Roman"/>
          <w:sz w:val="20"/>
        </w:rPr>
        <w:t xml:space="preserve">environments. </w:t>
      </w:r>
    </w:p>
    <w:p w:rsidR="00430B2D" w:rsidRPr="00430B2D" w:rsidRDefault="00430B2D" w:rsidP="00430B2D">
      <w:pPr>
        <w:rPr>
          <w:rFonts w:ascii="Times New Roman" w:hAnsi="Times New Roman"/>
          <w:sz w:val="20"/>
        </w:rPr>
      </w:pPr>
      <w:r w:rsidRPr="00430B2D">
        <w:rPr>
          <w:rFonts w:ascii="Times New Roman" w:hAnsi="Times New Roman"/>
          <w:sz w:val="20"/>
        </w:rPr>
        <w:t>Excellent customer service, interpersonal, teamwork, and mentorship skills.</w:t>
      </w:r>
    </w:p>
    <w:p w:rsidR="00430B2D" w:rsidRDefault="00430B2D" w:rsidP="00430B2D">
      <w:pPr>
        <w:rPr>
          <w:rFonts w:ascii="Times New Roman" w:hAnsi="Times New Roman"/>
          <w:sz w:val="20"/>
        </w:rPr>
      </w:pPr>
      <w:r w:rsidRPr="00430B2D">
        <w:rPr>
          <w:rFonts w:ascii="Times New Roman" w:hAnsi="Times New Roman"/>
          <w:sz w:val="20"/>
        </w:rPr>
        <w:t xml:space="preserve">Excellent analytical reasoning, problem solving, time management, and organizational skills. </w:t>
      </w:r>
    </w:p>
    <w:p w:rsidR="00430B2D" w:rsidRPr="00430B2D" w:rsidRDefault="00430B2D" w:rsidP="00430B2D">
      <w:pPr>
        <w:rPr>
          <w:rFonts w:ascii="Times New Roman" w:hAnsi="Times New Roman"/>
          <w:sz w:val="20"/>
        </w:rPr>
      </w:pPr>
      <w:r w:rsidRPr="00430B2D">
        <w:rPr>
          <w:rFonts w:ascii="Times New Roman" w:hAnsi="Times New Roman"/>
          <w:sz w:val="20"/>
        </w:rPr>
        <w:t>Excellent communication skills (both oral and written).</w:t>
      </w:r>
    </w:p>
    <w:p w:rsidR="00430B2D" w:rsidRPr="00430B2D" w:rsidRDefault="00430B2D" w:rsidP="00430B2D">
      <w:pPr>
        <w:rPr>
          <w:rFonts w:ascii="Times New Roman" w:hAnsi="Times New Roman"/>
          <w:sz w:val="20"/>
        </w:rPr>
      </w:pPr>
      <w:r w:rsidRPr="00430B2D">
        <w:rPr>
          <w:rFonts w:ascii="Times New Roman" w:hAnsi="Times New Roman"/>
          <w:sz w:val="20"/>
        </w:rPr>
        <w:t>Ability to maintain confidentiality.</w:t>
      </w:r>
    </w:p>
    <w:p w:rsidR="00430B2D" w:rsidRPr="00430B2D" w:rsidRDefault="00430B2D" w:rsidP="00430B2D">
      <w:pPr>
        <w:rPr>
          <w:rFonts w:ascii="Times New Roman" w:eastAsia="Arial" w:hAnsi="Times New Roman"/>
          <w:sz w:val="20"/>
        </w:rPr>
      </w:pPr>
    </w:p>
    <w:p w:rsidR="00430B2D" w:rsidRPr="00430B2D" w:rsidRDefault="00430B2D" w:rsidP="00430B2D">
      <w:pPr>
        <w:rPr>
          <w:rFonts w:ascii="Times New Roman" w:eastAsia="Arial" w:hAnsi="Times New Roman"/>
          <w:sz w:val="20"/>
        </w:rPr>
      </w:pPr>
    </w:p>
    <w:p w:rsidR="00430B2D" w:rsidRDefault="00430B2D" w:rsidP="00430B2D">
      <w:pPr>
        <w:rPr>
          <w:rFonts w:ascii="Arial" w:eastAsia="Arial" w:hAnsi="Arial" w:cs="Arial"/>
          <w:sz w:val="20"/>
        </w:rPr>
      </w:pPr>
    </w:p>
    <w:p w:rsidR="00271FDE" w:rsidRDefault="00271FDE">
      <w:pPr>
        <w:tabs>
          <w:tab w:val="left" w:pos="720"/>
          <w:tab w:val="left" w:pos="1170"/>
          <w:tab w:val="left" w:pos="7920"/>
          <w:tab w:val="right" w:pos="9450"/>
        </w:tabs>
        <w:ind w:right="126"/>
        <w:rPr>
          <w:rFonts w:ascii="Arial" w:hAnsi="Arial"/>
          <w:sz w:val="20"/>
        </w:rPr>
      </w:pPr>
    </w:p>
    <w:p w:rsidR="00271FDE" w:rsidRDefault="00271FDE">
      <w:pPr>
        <w:tabs>
          <w:tab w:val="left" w:pos="720"/>
          <w:tab w:val="left" w:pos="1170"/>
          <w:tab w:val="left" w:pos="7920"/>
          <w:tab w:val="right" w:pos="9450"/>
        </w:tabs>
        <w:ind w:right="126"/>
        <w:rPr>
          <w:rFonts w:ascii="Arial" w:hAnsi="Arial"/>
          <w:sz w:val="20"/>
        </w:rPr>
      </w:pPr>
    </w:p>
    <w:p w:rsidR="00271FDE" w:rsidRDefault="00271FDE">
      <w:pPr>
        <w:tabs>
          <w:tab w:val="left" w:pos="720"/>
          <w:tab w:val="left" w:pos="1170"/>
          <w:tab w:val="left" w:pos="7920"/>
          <w:tab w:val="right" w:pos="9450"/>
        </w:tabs>
        <w:ind w:right="126"/>
        <w:rPr>
          <w:rFonts w:ascii="Arial" w:hAnsi="Arial"/>
          <w:sz w:val="20"/>
        </w:rPr>
      </w:pPr>
    </w:p>
    <w:p w:rsidR="00271FDE" w:rsidRDefault="00271FDE">
      <w:pPr>
        <w:tabs>
          <w:tab w:val="left" w:pos="720"/>
          <w:tab w:val="left" w:pos="1170"/>
          <w:tab w:val="left" w:pos="7920"/>
          <w:tab w:val="right" w:pos="9450"/>
        </w:tabs>
        <w:ind w:right="126"/>
        <w:rPr>
          <w:rFonts w:ascii="Arial" w:hAnsi="Arial"/>
          <w:sz w:val="20"/>
        </w:rPr>
      </w:pPr>
    </w:p>
    <w:p w:rsidR="00271FDE" w:rsidRDefault="00271FDE">
      <w:pPr>
        <w:tabs>
          <w:tab w:val="left" w:pos="720"/>
          <w:tab w:val="left" w:pos="1170"/>
          <w:tab w:val="left" w:pos="7920"/>
          <w:tab w:val="right" w:pos="9450"/>
        </w:tabs>
        <w:ind w:right="126"/>
        <w:rPr>
          <w:rFonts w:ascii="Arial" w:hAnsi="Arial"/>
          <w:sz w:val="20"/>
        </w:rPr>
      </w:pPr>
    </w:p>
    <w:sectPr w:rsidR="00271FDE" w:rsidSect="00B51F8D">
      <w:headerReference w:type="even" r:id="rId7"/>
      <w:headerReference w:type="default" r:id="rId8"/>
      <w:footnotePr>
        <w:numRestart w:val="eachPage"/>
      </w:footnotePr>
      <w:pgSz w:w="12240" w:h="15840"/>
      <w:pgMar w:top="720" w:right="720" w:bottom="720" w:left="720" w:header="720" w:footer="720" w:gutter="0"/>
      <w:cols w:space="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34FE" w:rsidRDefault="003D34FE">
      <w:r>
        <w:separator/>
      </w:r>
    </w:p>
  </w:endnote>
  <w:endnote w:type="continuationSeparator" w:id="0">
    <w:p w:rsidR="003D34FE" w:rsidRDefault="003D3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34FE" w:rsidRDefault="003D34FE">
      <w:r>
        <w:separator/>
      </w:r>
    </w:p>
  </w:footnote>
  <w:footnote w:type="continuationSeparator" w:id="0">
    <w:p w:rsidR="003D34FE" w:rsidRDefault="003D3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34FE" w:rsidRDefault="00843D69">
    <w:pPr>
      <w:pStyle w:val="Header"/>
      <w:framePr w:wrap="around" w:vAnchor="text" w:hAnchor="margin" w:xAlign="right" w:y="1"/>
      <w:rPr>
        <w:rStyle w:val="PageNumber"/>
      </w:rPr>
    </w:pPr>
    <w:r>
      <w:rPr>
        <w:rStyle w:val="PageNumber"/>
      </w:rPr>
      <w:fldChar w:fldCharType="begin"/>
    </w:r>
    <w:r w:rsidR="003D34FE">
      <w:rPr>
        <w:rStyle w:val="PageNumber"/>
      </w:rPr>
      <w:instrText xml:space="preserve">PAGE  </w:instrText>
    </w:r>
    <w:r>
      <w:rPr>
        <w:rStyle w:val="PageNumber"/>
      </w:rPr>
      <w:fldChar w:fldCharType="end"/>
    </w:r>
  </w:p>
  <w:p w:rsidR="003D34FE" w:rsidRDefault="003D34F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34FE" w:rsidRDefault="00FD73F3">
    <w:pPr>
      <w:pStyle w:val="Header"/>
      <w:framePr w:wrap="around" w:vAnchor="text" w:hAnchor="margin" w:xAlign="right" w:y="1"/>
      <w:rPr>
        <w:rStyle w:val="PageNumber"/>
        <w:rFonts w:ascii="Arial" w:hAnsi="Arial"/>
        <w:b/>
        <w:bCs/>
        <w:sz w:val="18"/>
      </w:rPr>
    </w:pPr>
    <w:r>
      <w:rPr>
        <w:rFonts w:ascii="Arial" w:hAnsi="Arial"/>
        <w:b/>
        <w:sz w:val="18"/>
      </w:rPr>
      <w:t>Page</w:t>
    </w:r>
    <w:r>
      <w:rPr>
        <w:rStyle w:val="PageNumber"/>
        <w:rFonts w:ascii="Arial" w:hAnsi="Arial"/>
        <w:b/>
        <w:bCs/>
        <w:sz w:val="18"/>
      </w:rPr>
      <w:t xml:space="preserve"> </w:t>
    </w:r>
    <w:r w:rsidR="00843D69">
      <w:rPr>
        <w:rStyle w:val="PageNumber"/>
        <w:rFonts w:ascii="Arial" w:hAnsi="Arial"/>
        <w:b/>
        <w:bCs/>
        <w:sz w:val="18"/>
      </w:rPr>
      <w:fldChar w:fldCharType="begin"/>
    </w:r>
    <w:r w:rsidR="003D34FE">
      <w:rPr>
        <w:rStyle w:val="PageNumber"/>
        <w:rFonts w:ascii="Arial" w:hAnsi="Arial"/>
        <w:b/>
        <w:bCs/>
        <w:sz w:val="18"/>
      </w:rPr>
      <w:instrText xml:space="preserve">PAGE  </w:instrText>
    </w:r>
    <w:r w:rsidR="00843D69">
      <w:rPr>
        <w:rStyle w:val="PageNumber"/>
        <w:rFonts w:ascii="Arial" w:hAnsi="Arial"/>
        <w:b/>
        <w:bCs/>
        <w:sz w:val="18"/>
      </w:rPr>
      <w:fldChar w:fldCharType="separate"/>
    </w:r>
    <w:r w:rsidR="00230A7F">
      <w:rPr>
        <w:rStyle w:val="PageNumber"/>
        <w:rFonts w:ascii="Arial" w:hAnsi="Arial"/>
        <w:b/>
        <w:bCs/>
        <w:noProof/>
        <w:sz w:val="18"/>
      </w:rPr>
      <w:t>2</w:t>
    </w:r>
    <w:r w:rsidR="00843D69">
      <w:rPr>
        <w:rStyle w:val="PageNumber"/>
        <w:rFonts w:ascii="Arial" w:hAnsi="Arial"/>
        <w:b/>
        <w:bCs/>
        <w:sz w:val="18"/>
      </w:rPr>
      <w:fldChar w:fldCharType="end"/>
    </w:r>
  </w:p>
  <w:p w:rsidR="003D34FE" w:rsidRDefault="003D34FE">
    <w:pPr>
      <w:pStyle w:val="Header"/>
      <w:tabs>
        <w:tab w:val="clear" w:pos="4320"/>
        <w:tab w:val="clear" w:pos="8640"/>
        <w:tab w:val="right" w:pos="9450"/>
      </w:tabs>
      <w:ind w:right="360"/>
      <w:rPr>
        <w:rFonts w:ascii="Arial" w:hAnsi="Arial"/>
        <w:b/>
        <w:sz w:val="18"/>
      </w:rPr>
    </w:pPr>
    <w:r>
      <w:rPr>
        <w:rFonts w:ascii="Arial" w:hAnsi="Arial"/>
        <w:b/>
        <w:sz w:val="18"/>
      </w:rPr>
      <w:t>Position #</w:t>
    </w:r>
    <w:r w:rsidR="00230A7F">
      <w:rPr>
        <w:rFonts w:ascii="Arial" w:hAnsi="Arial"/>
        <w:b/>
        <w:sz w:val="18"/>
      </w:rPr>
      <w:t xml:space="preserve"> 00119031</w:t>
    </w:r>
    <w:r>
      <w:rPr>
        <w:rFonts w:ascii="Arial" w:hAnsi="Arial"/>
        <w:b/>
        <w:sz w:val="18"/>
      </w:rPr>
      <w:tab/>
    </w:r>
  </w:p>
  <w:p w:rsidR="003D34FE" w:rsidRDefault="003D34FE">
    <w:pPr>
      <w:pStyle w:val="Header"/>
      <w:tabs>
        <w:tab w:val="clear" w:pos="4320"/>
        <w:tab w:val="clear" w:pos="8640"/>
        <w:tab w:val="right" w:pos="9540"/>
      </w:tabs>
      <w:rPr>
        <w:rFonts w:ascii="Arial" w:hAnsi="Arial"/>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06810C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5688FFE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9449E0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AC8D2E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3FADC3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AACADC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60E40A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B56D89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7A01FD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626A658"/>
    <w:lvl w:ilvl="0">
      <w:start w:val="1"/>
      <w:numFmt w:val="bullet"/>
      <w:pStyle w:val="List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680"/>
  <w:hyphenationZone w:val="0"/>
  <w:doNotHyphenateCap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6145"/>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34FE"/>
    <w:rsid w:val="00075E92"/>
    <w:rsid w:val="00097752"/>
    <w:rsid w:val="000A6767"/>
    <w:rsid w:val="000C4AB7"/>
    <w:rsid w:val="000D2136"/>
    <w:rsid w:val="000D4E6C"/>
    <w:rsid w:val="001102DE"/>
    <w:rsid w:val="00172DE4"/>
    <w:rsid w:val="00187B06"/>
    <w:rsid w:val="001B78F0"/>
    <w:rsid w:val="001C4C95"/>
    <w:rsid w:val="001E1FC6"/>
    <w:rsid w:val="001E684C"/>
    <w:rsid w:val="001F27B0"/>
    <w:rsid w:val="001F7B1C"/>
    <w:rsid w:val="0022142B"/>
    <w:rsid w:val="00230A7F"/>
    <w:rsid w:val="00271FDE"/>
    <w:rsid w:val="003D34FE"/>
    <w:rsid w:val="00401AA8"/>
    <w:rsid w:val="00430B2D"/>
    <w:rsid w:val="004A570F"/>
    <w:rsid w:val="004D4FD1"/>
    <w:rsid w:val="004F1F79"/>
    <w:rsid w:val="005103D6"/>
    <w:rsid w:val="00537005"/>
    <w:rsid w:val="00581F7A"/>
    <w:rsid w:val="005A37A5"/>
    <w:rsid w:val="005B3E75"/>
    <w:rsid w:val="006362A3"/>
    <w:rsid w:val="00686412"/>
    <w:rsid w:val="006B70FD"/>
    <w:rsid w:val="006C6FE8"/>
    <w:rsid w:val="00723A7B"/>
    <w:rsid w:val="00742076"/>
    <w:rsid w:val="00762323"/>
    <w:rsid w:val="007A355B"/>
    <w:rsid w:val="007B0233"/>
    <w:rsid w:val="007C412F"/>
    <w:rsid w:val="00802563"/>
    <w:rsid w:val="00824809"/>
    <w:rsid w:val="00843D69"/>
    <w:rsid w:val="00871206"/>
    <w:rsid w:val="00891E3C"/>
    <w:rsid w:val="008B4EBD"/>
    <w:rsid w:val="008B6F40"/>
    <w:rsid w:val="00942628"/>
    <w:rsid w:val="009B2391"/>
    <w:rsid w:val="009C1727"/>
    <w:rsid w:val="00A01113"/>
    <w:rsid w:val="00A317D2"/>
    <w:rsid w:val="00A7373E"/>
    <w:rsid w:val="00AA47AD"/>
    <w:rsid w:val="00AC0412"/>
    <w:rsid w:val="00B326BD"/>
    <w:rsid w:val="00B51F8D"/>
    <w:rsid w:val="00B52061"/>
    <w:rsid w:val="00B73A4B"/>
    <w:rsid w:val="00B83664"/>
    <w:rsid w:val="00BA337B"/>
    <w:rsid w:val="00BB0572"/>
    <w:rsid w:val="00BF195C"/>
    <w:rsid w:val="00C0724E"/>
    <w:rsid w:val="00C221B5"/>
    <w:rsid w:val="00C57EAD"/>
    <w:rsid w:val="00C821C2"/>
    <w:rsid w:val="00C91F05"/>
    <w:rsid w:val="00CE6427"/>
    <w:rsid w:val="00CF4DB0"/>
    <w:rsid w:val="00CF58B9"/>
    <w:rsid w:val="00D73A98"/>
    <w:rsid w:val="00E26CB4"/>
    <w:rsid w:val="00E64429"/>
    <w:rsid w:val="00E85F33"/>
    <w:rsid w:val="00EA22ED"/>
    <w:rsid w:val="00EB0F7B"/>
    <w:rsid w:val="00EF3F70"/>
    <w:rsid w:val="00F41AAB"/>
    <w:rsid w:val="00F721A5"/>
    <w:rsid w:val="00FB5DFF"/>
    <w:rsid w:val="00FD73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55CBFF40"/>
  <w15:docId w15:val="{BFE767FC-9142-43A1-878C-C9ADCC162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New York" w:eastAsia="Times New Roman" w:hAnsi="New York"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58B9"/>
    <w:rPr>
      <w:rFonts w:ascii="Helvetica" w:hAnsi="Helvetica"/>
      <w:sz w:val="24"/>
    </w:rPr>
  </w:style>
  <w:style w:type="paragraph" w:styleId="Heading1">
    <w:name w:val="heading 1"/>
    <w:basedOn w:val="Normal"/>
    <w:next w:val="Normal"/>
    <w:qFormat/>
    <w:rsid w:val="00CF58B9"/>
    <w:pPr>
      <w:spacing w:before="240"/>
      <w:outlineLvl w:val="0"/>
    </w:pPr>
    <w:rPr>
      <w:b/>
      <w:u w:val="single"/>
    </w:rPr>
  </w:style>
  <w:style w:type="paragraph" w:styleId="Heading2">
    <w:name w:val="heading 2"/>
    <w:basedOn w:val="Normal"/>
    <w:next w:val="Normal"/>
    <w:qFormat/>
    <w:rsid w:val="00CF58B9"/>
    <w:pPr>
      <w:spacing w:before="120"/>
      <w:outlineLvl w:val="1"/>
    </w:pPr>
    <w:rPr>
      <w:b/>
    </w:rPr>
  </w:style>
  <w:style w:type="paragraph" w:styleId="Heading3">
    <w:name w:val="heading 3"/>
    <w:basedOn w:val="Normal"/>
    <w:next w:val="Normal"/>
    <w:qFormat/>
    <w:rsid w:val="00CF58B9"/>
    <w:pPr>
      <w:ind w:left="360"/>
      <w:outlineLvl w:val="2"/>
    </w:pPr>
    <w:rPr>
      <w:b/>
    </w:rPr>
  </w:style>
  <w:style w:type="paragraph" w:styleId="Heading4">
    <w:name w:val="heading 4"/>
    <w:basedOn w:val="Normal"/>
    <w:next w:val="Normal"/>
    <w:qFormat/>
    <w:rsid w:val="00CF58B9"/>
    <w:pPr>
      <w:ind w:left="360"/>
      <w:outlineLvl w:val="3"/>
    </w:pPr>
    <w:rPr>
      <w:u w:val="single"/>
    </w:rPr>
  </w:style>
  <w:style w:type="paragraph" w:styleId="Heading5">
    <w:name w:val="heading 5"/>
    <w:basedOn w:val="Normal"/>
    <w:next w:val="Normal"/>
    <w:qFormat/>
    <w:rsid w:val="00CF58B9"/>
    <w:pPr>
      <w:ind w:left="720"/>
      <w:outlineLvl w:val="4"/>
    </w:pPr>
    <w:rPr>
      <w:b/>
      <w:sz w:val="20"/>
    </w:rPr>
  </w:style>
  <w:style w:type="paragraph" w:styleId="Heading6">
    <w:name w:val="heading 6"/>
    <w:basedOn w:val="Normal"/>
    <w:next w:val="Normal"/>
    <w:qFormat/>
    <w:rsid w:val="00CF58B9"/>
    <w:pPr>
      <w:ind w:left="720"/>
      <w:outlineLvl w:val="5"/>
    </w:pPr>
    <w:rPr>
      <w:sz w:val="20"/>
      <w:u w:val="single"/>
    </w:rPr>
  </w:style>
  <w:style w:type="paragraph" w:styleId="Heading7">
    <w:name w:val="heading 7"/>
    <w:basedOn w:val="Normal"/>
    <w:next w:val="Normal"/>
    <w:qFormat/>
    <w:rsid w:val="00CF58B9"/>
    <w:pPr>
      <w:ind w:left="720"/>
      <w:outlineLvl w:val="6"/>
    </w:pPr>
    <w:rPr>
      <w:i/>
      <w:sz w:val="20"/>
    </w:rPr>
  </w:style>
  <w:style w:type="paragraph" w:styleId="Heading8">
    <w:name w:val="heading 8"/>
    <w:basedOn w:val="Normal"/>
    <w:next w:val="Normal"/>
    <w:qFormat/>
    <w:rsid w:val="00CF58B9"/>
    <w:pPr>
      <w:ind w:left="720"/>
      <w:outlineLvl w:val="7"/>
    </w:pPr>
    <w:rPr>
      <w:i/>
      <w:sz w:val="20"/>
    </w:rPr>
  </w:style>
  <w:style w:type="paragraph" w:styleId="Heading9">
    <w:name w:val="heading 9"/>
    <w:basedOn w:val="Normal"/>
    <w:next w:val="Normal"/>
    <w:qFormat/>
    <w:rsid w:val="00CF58B9"/>
    <w:pPr>
      <w:ind w:left="720"/>
      <w:outlineLvl w:val="8"/>
    </w:pPr>
    <w:rPr>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CF58B9"/>
    <w:pPr>
      <w:tabs>
        <w:tab w:val="center" w:pos="4320"/>
        <w:tab w:val="right" w:pos="8640"/>
      </w:tabs>
    </w:pPr>
  </w:style>
  <w:style w:type="paragraph" w:styleId="Header">
    <w:name w:val="header"/>
    <w:basedOn w:val="Normal"/>
    <w:rsid w:val="00CF58B9"/>
    <w:pPr>
      <w:tabs>
        <w:tab w:val="center" w:pos="4320"/>
        <w:tab w:val="right" w:pos="8640"/>
      </w:tabs>
    </w:pPr>
  </w:style>
  <w:style w:type="character" w:styleId="FootnoteReference">
    <w:name w:val="footnote reference"/>
    <w:basedOn w:val="DefaultParagraphFont"/>
    <w:semiHidden/>
    <w:rsid w:val="00CF58B9"/>
    <w:rPr>
      <w:position w:val="6"/>
      <w:sz w:val="16"/>
    </w:rPr>
  </w:style>
  <w:style w:type="paragraph" w:styleId="FootnoteText">
    <w:name w:val="footnote text"/>
    <w:basedOn w:val="Normal"/>
    <w:semiHidden/>
    <w:rsid w:val="00CF58B9"/>
    <w:rPr>
      <w:sz w:val="20"/>
    </w:rPr>
  </w:style>
  <w:style w:type="character" w:styleId="PageNumber">
    <w:name w:val="page number"/>
    <w:basedOn w:val="DefaultParagraphFont"/>
    <w:rsid w:val="00CF58B9"/>
  </w:style>
  <w:style w:type="paragraph" w:styleId="BodyText">
    <w:name w:val="Body Text"/>
    <w:basedOn w:val="Normal"/>
    <w:rsid w:val="00CF58B9"/>
    <w:pPr>
      <w:ind w:right="-720"/>
    </w:pPr>
    <w:rPr>
      <w:rFonts w:ascii="Courier New" w:hAnsi="Courier New"/>
      <w:sz w:val="22"/>
    </w:rPr>
  </w:style>
  <w:style w:type="paragraph" w:styleId="BodyText2">
    <w:name w:val="Body Text 2"/>
    <w:basedOn w:val="Normal"/>
    <w:rsid w:val="00CF58B9"/>
    <w:pPr>
      <w:spacing w:line="360" w:lineRule="auto"/>
      <w:ind w:right="-720"/>
      <w:jc w:val="both"/>
    </w:pPr>
    <w:rPr>
      <w:rFonts w:ascii="Lucida Sans" w:hAnsi="Lucida Sans"/>
      <w:sz w:val="20"/>
    </w:rPr>
  </w:style>
  <w:style w:type="paragraph" w:styleId="BodyText3">
    <w:name w:val="Body Text 3"/>
    <w:basedOn w:val="Normal"/>
    <w:rsid w:val="00CF58B9"/>
    <w:pPr>
      <w:jc w:val="both"/>
    </w:pPr>
    <w:rPr>
      <w:rFonts w:ascii="Arial" w:hAnsi="Arial"/>
      <w:i/>
      <w:sz w:val="20"/>
    </w:rPr>
  </w:style>
  <w:style w:type="paragraph" w:styleId="BlockText">
    <w:name w:val="Block Text"/>
    <w:basedOn w:val="Normal"/>
    <w:rsid w:val="00CF58B9"/>
    <w:pPr>
      <w:tabs>
        <w:tab w:val="left" w:pos="720"/>
        <w:tab w:val="left" w:pos="1170"/>
        <w:tab w:val="bar" w:pos="5040"/>
        <w:tab w:val="left" w:pos="7920"/>
        <w:tab w:val="right" w:pos="9450"/>
      </w:tabs>
      <w:ind w:left="2880" w:right="2160"/>
      <w:jc w:val="center"/>
    </w:pPr>
    <w:rPr>
      <w:rFonts w:ascii="Arial" w:hAnsi="Arial"/>
      <w:i/>
      <w:sz w:val="20"/>
    </w:rPr>
  </w:style>
  <w:style w:type="paragraph" w:styleId="Title">
    <w:name w:val="Title"/>
    <w:basedOn w:val="Normal"/>
    <w:qFormat/>
    <w:rsid w:val="00CF58B9"/>
    <w:pPr>
      <w:jc w:val="center"/>
    </w:pPr>
    <w:rPr>
      <w:rFonts w:ascii="Arial" w:hAnsi="Arial"/>
      <w:b/>
      <w:sz w:val="20"/>
    </w:rPr>
  </w:style>
  <w:style w:type="paragraph" w:styleId="Subtitle">
    <w:name w:val="Subtitle"/>
    <w:basedOn w:val="Normal"/>
    <w:qFormat/>
    <w:rsid w:val="00CF58B9"/>
    <w:pPr>
      <w:jc w:val="center"/>
    </w:pPr>
    <w:rPr>
      <w:rFonts w:ascii="Arial" w:hAnsi="Arial"/>
      <w:b/>
      <w:sz w:val="20"/>
    </w:rPr>
  </w:style>
  <w:style w:type="paragraph" w:styleId="BodyTextFirstIndent">
    <w:name w:val="Body Text First Indent"/>
    <w:basedOn w:val="BodyText"/>
    <w:rsid w:val="00CF58B9"/>
    <w:pPr>
      <w:spacing w:after="120"/>
      <w:ind w:right="0" w:firstLine="210"/>
    </w:pPr>
    <w:rPr>
      <w:rFonts w:ascii="Helvetica" w:hAnsi="Helvetica"/>
      <w:sz w:val="24"/>
    </w:rPr>
  </w:style>
  <w:style w:type="paragraph" w:styleId="BodyTextIndent">
    <w:name w:val="Body Text Indent"/>
    <w:basedOn w:val="Normal"/>
    <w:rsid w:val="00CF58B9"/>
    <w:pPr>
      <w:spacing w:after="120"/>
      <w:ind w:left="360"/>
    </w:pPr>
  </w:style>
  <w:style w:type="paragraph" w:styleId="BodyTextFirstIndent2">
    <w:name w:val="Body Text First Indent 2"/>
    <w:basedOn w:val="BodyTextIndent"/>
    <w:rsid w:val="00CF58B9"/>
    <w:pPr>
      <w:ind w:firstLine="210"/>
    </w:pPr>
  </w:style>
  <w:style w:type="paragraph" w:styleId="BodyTextIndent2">
    <w:name w:val="Body Text Indent 2"/>
    <w:basedOn w:val="Normal"/>
    <w:rsid w:val="00CF58B9"/>
    <w:pPr>
      <w:spacing w:after="120" w:line="480" w:lineRule="auto"/>
      <w:ind w:left="360"/>
    </w:pPr>
  </w:style>
  <w:style w:type="paragraph" w:styleId="BodyTextIndent3">
    <w:name w:val="Body Text Indent 3"/>
    <w:basedOn w:val="Normal"/>
    <w:rsid w:val="00CF58B9"/>
    <w:pPr>
      <w:spacing w:after="120"/>
      <w:ind w:left="360"/>
    </w:pPr>
    <w:rPr>
      <w:sz w:val="16"/>
      <w:szCs w:val="16"/>
    </w:rPr>
  </w:style>
  <w:style w:type="paragraph" w:styleId="Caption">
    <w:name w:val="caption"/>
    <w:basedOn w:val="Normal"/>
    <w:next w:val="Normal"/>
    <w:qFormat/>
    <w:rsid w:val="00CF58B9"/>
    <w:pPr>
      <w:spacing w:before="120" w:after="120"/>
    </w:pPr>
    <w:rPr>
      <w:b/>
      <w:bCs/>
      <w:sz w:val="20"/>
    </w:rPr>
  </w:style>
  <w:style w:type="paragraph" w:styleId="Closing">
    <w:name w:val="Closing"/>
    <w:basedOn w:val="Normal"/>
    <w:rsid w:val="00CF58B9"/>
    <w:pPr>
      <w:ind w:left="4320"/>
    </w:pPr>
  </w:style>
  <w:style w:type="paragraph" w:styleId="CommentText">
    <w:name w:val="annotation text"/>
    <w:basedOn w:val="Normal"/>
    <w:link w:val="CommentTextChar"/>
    <w:semiHidden/>
    <w:rsid w:val="00CF58B9"/>
    <w:rPr>
      <w:sz w:val="20"/>
    </w:rPr>
  </w:style>
  <w:style w:type="paragraph" w:styleId="Date">
    <w:name w:val="Date"/>
    <w:basedOn w:val="Normal"/>
    <w:next w:val="Normal"/>
    <w:rsid w:val="00CF58B9"/>
  </w:style>
  <w:style w:type="paragraph" w:styleId="DocumentMap">
    <w:name w:val="Document Map"/>
    <w:basedOn w:val="Normal"/>
    <w:semiHidden/>
    <w:rsid w:val="00CF58B9"/>
    <w:pPr>
      <w:shd w:val="clear" w:color="auto" w:fill="000080"/>
    </w:pPr>
    <w:rPr>
      <w:rFonts w:ascii="Tahoma" w:hAnsi="Tahoma" w:cs="Tahoma"/>
    </w:rPr>
  </w:style>
  <w:style w:type="paragraph" w:styleId="E-mailSignature">
    <w:name w:val="E-mail Signature"/>
    <w:basedOn w:val="Normal"/>
    <w:rsid w:val="00CF58B9"/>
  </w:style>
  <w:style w:type="paragraph" w:styleId="EndnoteText">
    <w:name w:val="endnote text"/>
    <w:basedOn w:val="Normal"/>
    <w:semiHidden/>
    <w:rsid w:val="00CF58B9"/>
    <w:rPr>
      <w:sz w:val="20"/>
    </w:rPr>
  </w:style>
  <w:style w:type="paragraph" w:styleId="EnvelopeAddress">
    <w:name w:val="envelope address"/>
    <w:basedOn w:val="Normal"/>
    <w:rsid w:val="00CF58B9"/>
    <w:pPr>
      <w:framePr w:w="7920" w:h="1980" w:hRule="exact" w:hSpace="180" w:wrap="auto" w:hAnchor="page" w:xAlign="center" w:yAlign="bottom"/>
      <w:ind w:left="2880"/>
    </w:pPr>
    <w:rPr>
      <w:rFonts w:ascii="Arial" w:hAnsi="Arial"/>
      <w:szCs w:val="24"/>
    </w:rPr>
  </w:style>
  <w:style w:type="paragraph" w:styleId="EnvelopeReturn">
    <w:name w:val="envelope return"/>
    <w:basedOn w:val="Normal"/>
    <w:rsid w:val="00CF58B9"/>
    <w:rPr>
      <w:rFonts w:ascii="Arial" w:hAnsi="Arial"/>
      <w:sz w:val="20"/>
    </w:rPr>
  </w:style>
  <w:style w:type="paragraph" w:styleId="HTMLAddress">
    <w:name w:val="HTML Address"/>
    <w:basedOn w:val="Normal"/>
    <w:rsid w:val="00CF58B9"/>
    <w:rPr>
      <w:i/>
      <w:iCs/>
    </w:rPr>
  </w:style>
  <w:style w:type="paragraph" w:styleId="HTMLPreformatted">
    <w:name w:val="HTML Preformatted"/>
    <w:basedOn w:val="Normal"/>
    <w:rsid w:val="00CF58B9"/>
    <w:rPr>
      <w:rFonts w:ascii="Courier New" w:hAnsi="Courier New"/>
      <w:sz w:val="20"/>
    </w:rPr>
  </w:style>
  <w:style w:type="paragraph" w:styleId="Index1">
    <w:name w:val="index 1"/>
    <w:basedOn w:val="Normal"/>
    <w:next w:val="Normal"/>
    <w:autoRedefine/>
    <w:semiHidden/>
    <w:rsid w:val="00CF58B9"/>
    <w:pPr>
      <w:ind w:left="240" w:hanging="240"/>
    </w:pPr>
  </w:style>
  <w:style w:type="paragraph" w:styleId="Index2">
    <w:name w:val="index 2"/>
    <w:basedOn w:val="Normal"/>
    <w:next w:val="Normal"/>
    <w:autoRedefine/>
    <w:semiHidden/>
    <w:rsid w:val="00CF58B9"/>
    <w:pPr>
      <w:ind w:left="480" w:hanging="240"/>
    </w:pPr>
  </w:style>
  <w:style w:type="paragraph" w:styleId="Index3">
    <w:name w:val="index 3"/>
    <w:basedOn w:val="Normal"/>
    <w:next w:val="Normal"/>
    <w:autoRedefine/>
    <w:semiHidden/>
    <w:rsid w:val="00CF58B9"/>
    <w:pPr>
      <w:ind w:left="720" w:hanging="240"/>
    </w:pPr>
  </w:style>
  <w:style w:type="paragraph" w:styleId="Index4">
    <w:name w:val="index 4"/>
    <w:basedOn w:val="Normal"/>
    <w:next w:val="Normal"/>
    <w:autoRedefine/>
    <w:semiHidden/>
    <w:rsid w:val="00CF58B9"/>
    <w:pPr>
      <w:ind w:left="960" w:hanging="240"/>
    </w:pPr>
  </w:style>
  <w:style w:type="paragraph" w:styleId="Index5">
    <w:name w:val="index 5"/>
    <w:basedOn w:val="Normal"/>
    <w:next w:val="Normal"/>
    <w:autoRedefine/>
    <w:semiHidden/>
    <w:rsid w:val="00CF58B9"/>
    <w:pPr>
      <w:ind w:left="1200" w:hanging="240"/>
    </w:pPr>
  </w:style>
  <w:style w:type="paragraph" w:styleId="Index6">
    <w:name w:val="index 6"/>
    <w:basedOn w:val="Normal"/>
    <w:next w:val="Normal"/>
    <w:autoRedefine/>
    <w:semiHidden/>
    <w:rsid w:val="00CF58B9"/>
    <w:pPr>
      <w:ind w:left="1440" w:hanging="240"/>
    </w:pPr>
  </w:style>
  <w:style w:type="paragraph" w:styleId="Index7">
    <w:name w:val="index 7"/>
    <w:basedOn w:val="Normal"/>
    <w:next w:val="Normal"/>
    <w:autoRedefine/>
    <w:semiHidden/>
    <w:rsid w:val="00CF58B9"/>
    <w:pPr>
      <w:ind w:left="1680" w:hanging="240"/>
    </w:pPr>
  </w:style>
  <w:style w:type="paragraph" w:styleId="Index8">
    <w:name w:val="index 8"/>
    <w:basedOn w:val="Normal"/>
    <w:next w:val="Normal"/>
    <w:autoRedefine/>
    <w:semiHidden/>
    <w:rsid w:val="00CF58B9"/>
    <w:pPr>
      <w:ind w:left="1920" w:hanging="240"/>
    </w:pPr>
  </w:style>
  <w:style w:type="paragraph" w:styleId="Index9">
    <w:name w:val="index 9"/>
    <w:basedOn w:val="Normal"/>
    <w:next w:val="Normal"/>
    <w:autoRedefine/>
    <w:semiHidden/>
    <w:rsid w:val="00CF58B9"/>
    <w:pPr>
      <w:ind w:left="2160" w:hanging="240"/>
    </w:pPr>
  </w:style>
  <w:style w:type="paragraph" w:styleId="IndexHeading">
    <w:name w:val="index heading"/>
    <w:basedOn w:val="Normal"/>
    <w:next w:val="Index1"/>
    <w:semiHidden/>
    <w:rsid w:val="00CF58B9"/>
    <w:rPr>
      <w:rFonts w:ascii="Arial" w:hAnsi="Arial"/>
      <w:b/>
      <w:bCs/>
    </w:rPr>
  </w:style>
  <w:style w:type="paragraph" w:styleId="List">
    <w:name w:val="List"/>
    <w:basedOn w:val="Normal"/>
    <w:rsid w:val="00CF58B9"/>
    <w:pPr>
      <w:ind w:left="360" w:hanging="360"/>
    </w:pPr>
  </w:style>
  <w:style w:type="paragraph" w:styleId="List2">
    <w:name w:val="List 2"/>
    <w:basedOn w:val="Normal"/>
    <w:rsid w:val="00CF58B9"/>
    <w:pPr>
      <w:ind w:left="720" w:hanging="360"/>
    </w:pPr>
  </w:style>
  <w:style w:type="paragraph" w:styleId="List3">
    <w:name w:val="List 3"/>
    <w:basedOn w:val="Normal"/>
    <w:rsid w:val="00CF58B9"/>
    <w:pPr>
      <w:ind w:left="1080" w:hanging="360"/>
    </w:pPr>
  </w:style>
  <w:style w:type="paragraph" w:styleId="List4">
    <w:name w:val="List 4"/>
    <w:basedOn w:val="Normal"/>
    <w:rsid w:val="00CF58B9"/>
    <w:pPr>
      <w:ind w:left="1440" w:hanging="360"/>
    </w:pPr>
  </w:style>
  <w:style w:type="paragraph" w:styleId="List5">
    <w:name w:val="List 5"/>
    <w:basedOn w:val="Normal"/>
    <w:rsid w:val="00CF58B9"/>
    <w:pPr>
      <w:ind w:left="1800" w:hanging="360"/>
    </w:pPr>
  </w:style>
  <w:style w:type="paragraph" w:styleId="ListBullet">
    <w:name w:val="List Bullet"/>
    <w:basedOn w:val="Normal"/>
    <w:autoRedefine/>
    <w:rsid w:val="00CF58B9"/>
    <w:pPr>
      <w:numPr>
        <w:numId w:val="1"/>
      </w:numPr>
    </w:pPr>
  </w:style>
  <w:style w:type="paragraph" w:styleId="ListBullet2">
    <w:name w:val="List Bullet 2"/>
    <w:basedOn w:val="Normal"/>
    <w:autoRedefine/>
    <w:rsid w:val="00CF58B9"/>
    <w:pPr>
      <w:numPr>
        <w:numId w:val="2"/>
      </w:numPr>
    </w:pPr>
  </w:style>
  <w:style w:type="paragraph" w:styleId="ListBullet3">
    <w:name w:val="List Bullet 3"/>
    <w:basedOn w:val="Normal"/>
    <w:autoRedefine/>
    <w:rsid w:val="00CF58B9"/>
    <w:pPr>
      <w:numPr>
        <w:numId w:val="3"/>
      </w:numPr>
    </w:pPr>
  </w:style>
  <w:style w:type="paragraph" w:styleId="ListBullet4">
    <w:name w:val="List Bullet 4"/>
    <w:basedOn w:val="Normal"/>
    <w:autoRedefine/>
    <w:rsid w:val="00CF58B9"/>
    <w:pPr>
      <w:numPr>
        <w:numId w:val="4"/>
      </w:numPr>
    </w:pPr>
  </w:style>
  <w:style w:type="paragraph" w:styleId="ListBullet5">
    <w:name w:val="List Bullet 5"/>
    <w:basedOn w:val="Normal"/>
    <w:autoRedefine/>
    <w:rsid w:val="00CF58B9"/>
    <w:pPr>
      <w:numPr>
        <w:numId w:val="5"/>
      </w:numPr>
    </w:pPr>
  </w:style>
  <w:style w:type="paragraph" w:styleId="ListContinue">
    <w:name w:val="List Continue"/>
    <w:basedOn w:val="Normal"/>
    <w:rsid w:val="00CF58B9"/>
    <w:pPr>
      <w:spacing w:after="120"/>
      <w:ind w:left="360"/>
    </w:pPr>
  </w:style>
  <w:style w:type="paragraph" w:styleId="ListContinue2">
    <w:name w:val="List Continue 2"/>
    <w:basedOn w:val="Normal"/>
    <w:rsid w:val="00CF58B9"/>
    <w:pPr>
      <w:spacing w:after="120"/>
      <w:ind w:left="720"/>
    </w:pPr>
  </w:style>
  <w:style w:type="paragraph" w:styleId="ListContinue3">
    <w:name w:val="List Continue 3"/>
    <w:basedOn w:val="Normal"/>
    <w:rsid w:val="00CF58B9"/>
    <w:pPr>
      <w:spacing w:after="120"/>
      <w:ind w:left="1080"/>
    </w:pPr>
  </w:style>
  <w:style w:type="paragraph" w:styleId="ListContinue4">
    <w:name w:val="List Continue 4"/>
    <w:basedOn w:val="Normal"/>
    <w:rsid w:val="00CF58B9"/>
    <w:pPr>
      <w:spacing w:after="120"/>
      <w:ind w:left="1440"/>
    </w:pPr>
  </w:style>
  <w:style w:type="paragraph" w:styleId="ListContinue5">
    <w:name w:val="List Continue 5"/>
    <w:basedOn w:val="Normal"/>
    <w:rsid w:val="00CF58B9"/>
    <w:pPr>
      <w:spacing w:after="120"/>
      <w:ind w:left="1800"/>
    </w:pPr>
  </w:style>
  <w:style w:type="paragraph" w:styleId="ListNumber">
    <w:name w:val="List Number"/>
    <w:basedOn w:val="Normal"/>
    <w:rsid w:val="00CF58B9"/>
    <w:pPr>
      <w:numPr>
        <w:numId w:val="6"/>
      </w:numPr>
    </w:pPr>
  </w:style>
  <w:style w:type="paragraph" w:styleId="ListNumber2">
    <w:name w:val="List Number 2"/>
    <w:basedOn w:val="Normal"/>
    <w:rsid w:val="00CF58B9"/>
    <w:pPr>
      <w:numPr>
        <w:numId w:val="7"/>
      </w:numPr>
    </w:pPr>
  </w:style>
  <w:style w:type="paragraph" w:styleId="ListNumber3">
    <w:name w:val="List Number 3"/>
    <w:basedOn w:val="Normal"/>
    <w:rsid w:val="00CF58B9"/>
    <w:pPr>
      <w:numPr>
        <w:numId w:val="8"/>
      </w:numPr>
    </w:pPr>
  </w:style>
  <w:style w:type="paragraph" w:styleId="ListNumber4">
    <w:name w:val="List Number 4"/>
    <w:basedOn w:val="Normal"/>
    <w:rsid w:val="00CF58B9"/>
    <w:pPr>
      <w:numPr>
        <w:numId w:val="9"/>
      </w:numPr>
    </w:pPr>
  </w:style>
  <w:style w:type="paragraph" w:styleId="ListNumber5">
    <w:name w:val="List Number 5"/>
    <w:basedOn w:val="Normal"/>
    <w:rsid w:val="00CF58B9"/>
    <w:pPr>
      <w:numPr>
        <w:numId w:val="10"/>
      </w:numPr>
    </w:pPr>
  </w:style>
  <w:style w:type="paragraph" w:styleId="MacroText">
    <w:name w:val="macro"/>
    <w:semiHidden/>
    <w:rsid w:val="00CF58B9"/>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rsid w:val="00CF58B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szCs w:val="24"/>
    </w:rPr>
  </w:style>
  <w:style w:type="paragraph" w:styleId="NormalWeb">
    <w:name w:val="Normal (Web)"/>
    <w:basedOn w:val="Normal"/>
    <w:rsid w:val="00CF58B9"/>
    <w:rPr>
      <w:rFonts w:ascii="Times New Roman" w:hAnsi="Times New Roman"/>
      <w:szCs w:val="24"/>
    </w:rPr>
  </w:style>
  <w:style w:type="paragraph" w:styleId="NormalIndent">
    <w:name w:val="Normal Indent"/>
    <w:basedOn w:val="Normal"/>
    <w:rsid w:val="00CF58B9"/>
    <w:pPr>
      <w:ind w:left="720"/>
    </w:pPr>
  </w:style>
  <w:style w:type="paragraph" w:styleId="NoteHeading">
    <w:name w:val="Note Heading"/>
    <w:basedOn w:val="Normal"/>
    <w:next w:val="Normal"/>
    <w:rsid w:val="00CF58B9"/>
  </w:style>
  <w:style w:type="paragraph" w:styleId="PlainText">
    <w:name w:val="Plain Text"/>
    <w:basedOn w:val="Normal"/>
    <w:rsid w:val="00CF58B9"/>
    <w:rPr>
      <w:rFonts w:ascii="Courier New" w:hAnsi="Courier New"/>
      <w:sz w:val="20"/>
    </w:rPr>
  </w:style>
  <w:style w:type="paragraph" w:styleId="Salutation">
    <w:name w:val="Salutation"/>
    <w:basedOn w:val="Normal"/>
    <w:next w:val="Normal"/>
    <w:rsid w:val="00CF58B9"/>
  </w:style>
  <w:style w:type="paragraph" w:styleId="Signature">
    <w:name w:val="Signature"/>
    <w:basedOn w:val="Normal"/>
    <w:rsid w:val="00CF58B9"/>
    <w:pPr>
      <w:ind w:left="4320"/>
    </w:pPr>
  </w:style>
  <w:style w:type="paragraph" w:styleId="TableofAuthorities">
    <w:name w:val="table of authorities"/>
    <w:basedOn w:val="Normal"/>
    <w:next w:val="Normal"/>
    <w:semiHidden/>
    <w:rsid w:val="00CF58B9"/>
    <w:pPr>
      <w:ind w:left="240" w:hanging="240"/>
    </w:pPr>
  </w:style>
  <w:style w:type="paragraph" w:styleId="TableofFigures">
    <w:name w:val="table of figures"/>
    <w:basedOn w:val="Normal"/>
    <w:next w:val="Normal"/>
    <w:semiHidden/>
    <w:rsid w:val="00CF58B9"/>
    <w:pPr>
      <w:ind w:left="480" w:hanging="480"/>
    </w:pPr>
  </w:style>
  <w:style w:type="paragraph" w:styleId="TOAHeading">
    <w:name w:val="toa heading"/>
    <w:basedOn w:val="Normal"/>
    <w:next w:val="Normal"/>
    <w:semiHidden/>
    <w:rsid w:val="00CF58B9"/>
    <w:pPr>
      <w:spacing w:before="120"/>
    </w:pPr>
    <w:rPr>
      <w:rFonts w:ascii="Arial" w:hAnsi="Arial"/>
      <w:b/>
      <w:bCs/>
      <w:szCs w:val="24"/>
    </w:rPr>
  </w:style>
  <w:style w:type="paragraph" w:styleId="TOC1">
    <w:name w:val="toc 1"/>
    <w:basedOn w:val="Normal"/>
    <w:next w:val="Normal"/>
    <w:autoRedefine/>
    <w:semiHidden/>
    <w:rsid w:val="00CF58B9"/>
  </w:style>
  <w:style w:type="paragraph" w:styleId="TOC2">
    <w:name w:val="toc 2"/>
    <w:basedOn w:val="Normal"/>
    <w:next w:val="Normal"/>
    <w:autoRedefine/>
    <w:semiHidden/>
    <w:rsid w:val="00CF58B9"/>
    <w:pPr>
      <w:ind w:left="240"/>
    </w:pPr>
  </w:style>
  <w:style w:type="paragraph" w:styleId="TOC3">
    <w:name w:val="toc 3"/>
    <w:basedOn w:val="Normal"/>
    <w:next w:val="Normal"/>
    <w:autoRedefine/>
    <w:semiHidden/>
    <w:rsid w:val="00CF58B9"/>
    <w:pPr>
      <w:ind w:left="480"/>
    </w:pPr>
  </w:style>
  <w:style w:type="paragraph" w:styleId="TOC4">
    <w:name w:val="toc 4"/>
    <w:basedOn w:val="Normal"/>
    <w:next w:val="Normal"/>
    <w:autoRedefine/>
    <w:semiHidden/>
    <w:rsid w:val="00CF58B9"/>
    <w:pPr>
      <w:ind w:left="720"/>
    </w:pPr>
  </w:style>
  <w:style w:type="paragraph" w:styleId="TOC5">
    <w:name w:val="toc 5"/>
    <w:basedOn w:val="Normal"/>
    <w:next w:val="Normal"/>
    <w:autoRedefine/>
    <w:semiHidden/>
    <w:rsid w:val="00CF58B9"/>
    <w:pPr>
      <w:ind w:left="960"/>
    </w:pPr>
  </w:style>
  <w:style w:type="paragraph" w:styleId="TOC6">
    <w:name w:val="toc 6"/>
    <w:basedOn w:val="Normal"/>
    <w:next w:val="Normal"/>
    <w:autoRedefine/>
    <w:semiHidden/>
    <w:rsid w:val="00CF58B9"/>
    <w:pPr>
      <w:ind w:left="1200"/>
    </w:pPr>
  </w:style>
  <w:style w:type="paragraph" w:styleId="TOC7">
    <w:name w:val="toc 7"/>
    <w:basedOn w:val="Normal"/>
    <w:next w:val="Normal"/>
    <w:autoRedefine/>
    <w:semiHidden/>
    <w:rsid w:val="00CF58B9"/>
    <w:pPr>
      <w:ind w:left="1440"/>
    </w:pPr>
  </w:style>
  <w:style w:type="paragraph" w:styleId="TOC8">
    <w:name w:val="toc 8"/>
    <w:basedOn w:val="Normal"/>
    <w:next w:val="Normal"/>
    <w:autoRedefine/>
    <w:semiHidden/>
    <w:rsid w:val="00CF58B9"/>
    <w:pPr>
      <w:ind w:left="1680"/>
    </w:pPr>
  </w:style>
  <w:style w:type="paragraph" w:styleId="TOC9">
    <w:name w:val="toc 9"/>
    <w:basedOn w:val="Normal"/>
    <w:next w:val="Normal"/>
    <w:autoRedefine/>
    <w:semiHidden/>
    <w:rsid w:val="00CF58B9"/>
    <w:pPr>
      <w:ind w:left="1920"/>
    </w:pPr>
  </w:style>
  <w:style w:type="paragraph" w:styleId="ListParagraph">
    <w:name w:val="List Paragraph"/>
    <w:basedOn w:val="Normal"/>
    <w:uiPriority w:val="34"/>
    <w:qFormat/>
    <w:rsid w:val="00762323"/>
    <w:pPr>
      <w:ind w:left="720"/>
      <w:contextualSpacing/>
    </w:pPr>
  </w:style>
  <w:style w:type="paragraph" w:styleId="NoSpacing">
    <w:name w:val="No Spacing"/>
    <w:uiPriority w:val="1"/>
    <w:qFormat/>
    <w:rsid w:val="00762323"/>
    <w:pPr>
      <w:widowControl w:val="0"/>
      <w:autoSpaceDE w:val="0"/>
      <w:autoSpaceDN w:val="0"/>
      <w:adjustRightInd w:val="0"/>
    </w:pPr>
    <w:rPr>
      <w:rFonts w:ascii="Times New Roman" w:hAnsi="Times New Roman"/>
    </w:rPr>
  </w:style>
  <w:style w:type="character" w:styleId="CommentReference">
    <w:name w:val="annotation reference"/>
    <w:basedOn w:val="DefaultParagraphFont"/>
    <w:semiHidden/>
    <w:unhideWhenUsed/>
    <w:rsid w:val="00762323"/>
    <w:rPr>
      <w:sz w:val="16"/>
      <w:szCs w:val="16"/>
    </w:rPr>
  </w:style>
  <w:style w:type="paragraph" w:styleId="CommentSubject">
    <w:name w:val="annotation subject"/>
    <w:basedOn w:val="CommentText"/>
    <w:next w:val="CommentText"/>
    <w:link w:val="CommentSubjectChar"/>
    <w:semiHidden/>
    <w:unhideWhenUsed/>
    <w:rsid w:val="00762323"/>
    <w:rPr>
      <w:b/>
      <w:bCs/>
    </w:rPr>
  </w:style>
  <w:style w:type="character" w:customStyle="1" w:styleId="CommentTextChar">
    <w:name w:val="Comment Text Char"/>
    <w:basedOn w:val="DefaultParagraphFont"/>
    <w:link w:val="CommentText"/>
    <w:semiHidden/>
    <w:rsid w:val="00762323"/>
    <w:rPr>
      <w:rFonts w:ascii="Helvetica" w:hAnsi="Helvetica"/>
    </w:rPr>
  </w:style>
  <w:style w:type="character" w:customStyle="1" w:styleId="CommentSubjectChar">
    <w:name w:val="Comment Subject Char"/>
    <w:basedOn w:val="CommentTextChar"/>
    <w:link w:val="CommentSubject"/>
    <w:semiHidden/>
    <w:rsid w:val="00762323"/>
    <w:rPr>
      <w:rFonts w:ascii="Helvetica" w:hAnsi="Helvetica"/>
      <w:b/>
      <w:bCs/>
    </w:rPr>
  </w:style>
  <w:style w:type="paragraph" w:styleId="BalloonText">
    <w:name w:val="Balloon Text"/>
    <w:basedOn w:val="Normal"/>
    <w:link w:val="BalloonTextChar"/>
    <w:semiHidden/>
    <w:unhideWhenUsed/>
    <w:rsid w:val="00762323"/>
    <w:rPr>
      <w:rFonts w:ascii="Segoe UI" w:hAnsi="Segoe UI" w:cs="Segoe UI"/>
      <w:sz w:val="18"/>
      <w:szCs w:val="18"/>
    </w:rPr>
  </w:style>
  <w:style w:type="character" w:customStyle="1" w:styleId="BalloonTextChar">
    <w:name w:val="Balloon Text Char"/>
    <w:basedOn w:val="DefaultParagraphFont"/>
    <w:link w:val="BalloonText"/>
    <w:semiHidden/>
    <w:rsid w:val="00762323"/>
    <w:rPr>
      <w:rFonts w:ascii="Segoe UI" w:hAnsi="Segoe UI" w:cs="Segoe UI"/>
      <w:sz w:val="18"/>
      <w:szCs w:val="18"/>
    </w:rPr>
  </w:style>
  <w:style w:type="character" w:customStyle="1" w:styleId="apple-converted-space">
    <w:name w:val="apple-converted-space"/>
    <w:basedOn w:val="DefaultParagraphFont"/>
    <w:rsid w:val="00C57E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712</Words>
  <Characters>4906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HUMAN RESOURCES</vt:lpstr>
    </vt:vector>
  </TitlesOfParts>
  <Company>Simon Fraser University</Company>
  <LinksUpToDate>false</LinksUpToDate>
  <CharactersWithSpaces>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RESOURCES</dc:title>
  <dc:creator>Human Resources</dc:creator>
  <cp:lastModifiedBy>Jennifer Tow</cp:lastModifiedBy>
  <cp:revision>4</cp:revision>
  <cp:lastPrinted>2017-04-21T19:18:00Z</cp:lastPrinted>
  <dcterms:created xsi:type="dcterms:W3CDTF">2019-11-28T23:48:00Z</dcterms:created>
  <dcterms:modified xsi:type="dcterms:W3CDTF">2019-11-28T23:51:00Z</dcterms:modified>
</cp:coreProperties>
</file>