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ECB0B" w14:textId="77777777" w:rsidR="006F0041" w:rsidRDefault="00BC3AC8">
      <w:pPr>
        <w:tabs>
          <w:tab w:val="left" w:pos="720"/>
          <w:tab w:val="left" w:pos="1170"/>
          <w:tab w:val="left" w:pos="7920"/>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b/>
          <w:sz w:val="22"/>
          <w:szCs w:val="22"/>
        </w:rPr>
        <w:t>ABOUT SIMON FRASER UNIVERSITY:</w:t>
      </w:r>
    </w:p>
    <w:p w14:paraId="6377D366" w14:textId="77777777" w:rsidR="00114D7D" w:rsidRPr="00853E6E" w:rsidRDefault="00114D7D" w:rsidP="00114D7D">
      <w:pPr>
        <w:pStyle w:val="ListNumber4"/>
        <w:rPr>
          <w:rFonts w:ascii="Times New Roman" w:hAnsi="Times New Roman" w:cs="Times New Roman"/>
          <w:sz w:val="20"/>
          <w:szCs w:val="20"/>
        </w:rPr>
      </w:pPr>
      <w:r w:rsidRPr="00853E6E">
        <w:rPr>
          <w:rFonts w:ascii="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06F5E47F" w14:textId="77777777" w:rsidR="00114D7D" w:rsidRPr="00853E6E" w:rsidRDefault="00114D7D" w:rsidP="00114D7D">
      <w:pPr>
        <w:pStyle w:val="ListNumber4"/>
        <w:rPr>
          <w:rFonts w:ascii="Times New Roman" w:hAnsi="Times New Roman" w:cs="Times New Roman"/>
          <w:sz w:val="20"/>
          <w:szCs w:val="20"/>
        </w:rPr>
      </w:pPr>
      <w:r w:rsidRPr="00853E6E">
        <w:rPr>
          <w:rFonts w:ascii="Times New Roman" w:hAnsi="Times New Roman" w:cs="Times New Roman"/>
          <w:sz w:val="20"/>
          <w:szCs w:val="20"/>
        </w:rPr>
        <w:t>We are committed to fostering excellence, innovation, belonging and community in all that we do.</w:t>
      </w:r>
    </w:p>
    <w:p w14:paraId="672A6659" w14:textId="77777777" w:rsidR="006F0041" w:rsidRDefault="006F0041">
      <w:pPr>
        <w:tabs>
          <w:tab w:val="left" w:pos="720"/>
          <w:tab w:val="left" w:pos="1170"/>
          <w:tab w:val="left" w:pos="7920"/>
          <w:tab w:val="right" w:pos="9450"/>
        </w:tabs>
        <w:ind w:right="126"/>
        <w:rPr>
          <w:rFonts w:ascii="Times New Roman" w:eastAsia="Times New Roman" w:hAnsi="Times New Roman" w:cs="Times New Roman"/>
          <w:sz w:val="22"/>
          <w:szCs w:val="22"/>
        </w:rPr>
      </w:pPr>
    </w:p>
    <w:p w14:paraId="5AFC85A1" w14:textId="77777777" w:rsidR="006F0041" w:rsidRDefault="00BC3AC8">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POSITION SUMMARY</w:t>
      </w:r>
    </w:p>
    <w:p w14:paraId="483E5CCA" w14:textId="63EE4375" w:rsidR="006F0041" w:rsidRPr="000F7B1E" w:rsidRDefault="00BC3AC8">
      <w:pPr>
        <w:rPr>
          <w:rFonts w:ascii="Times New Roman" w:eastAsia="Times New Roman" w:hAnsi="Times New Roman" w:cs="Times New Roman"/>
          <w:sz w:val="20"/>
          <w:szCs w:val="20"/>
        </w:rPr>
      </w:pPr>
      <w:r w:rsidRPr="000F7B1E">
        <w:rPr>
          <w:rFonts w:ascii="Times New Roman" w:eastAsia="Times New Roman" w:hAnsi="Times New Roman" w:cs="Times New Roman"/>
          <w:sz w:val="20"/>
          <w:szCs w:val="20"/>
        </w:rPr>
        <w:t>The Senior Application Developer analyzes, designs, modifies, installs and maintains application programs, integrated systems, or software solutions including databases to meet user and organizational information needs at department, faculty and/or institutional level. Develops large and multi-domain enterprise-level administrative systems consistent with Information Technology Services architectural principles and practices, and the overall goals of the University. Leads all design and development activities in the entire software development lifecycle</w:t>
      </w:r>
      <w:r w:rsidR="286F3CAF" w:rsidRPr="000F7B1E">
        <w:rPr>
          <w:rFonts w:ascii="Times New Roman" w:eastAsia="Times New Roman" w:hAnsi="Times New Roman" w:cs="Times New Roman"/>
          <w:sz w:val="20"/>
          <w:szCs w:val="20"/>
        </w:rPr>
        <w:t xml:space="preserve"> within an Agile environment</w:t>
      </w:r>
      <w:r w:rsidRPr="000F7B1E">
        <w:rPr>
          <w:rFonts w:ascii="Times New Roman" w:eastAsia="Times New Roman" w:hAnsi="Times New Roman" w:cs="Times New Roman"/>
          <w:sz w:val="20"/>
          <w:szCs w:val="20"/>
        </w:rPr>
        <w:t xml:space="preserve">; facilitates and performs server </w:t>
      </w:r>
      <w:r w:rsidR="7E110CB6" w:rsidRPr="000F7B1E">
        <w:rPr>
          <w:rFonts w:ascii="Times New Roman" w:eastAsia="Times New Roman" w:hAnsi="Times New Roman" w:cs="Times New Roman"/>
          <w:sz w:val="20"/>
          <w:szCs w:val="20"/>
        </w:rPr>
        <w:t>infrastructure</w:t>
      </w:r>
      <w:r w:rsidRPr="000F7B1E">
        <w:rPr>
          <w:rFonts w:ascii="Times New Roman" w:eastAsia="Times New Roman" w:hAnsi="Times New Roman" w:cs="Times New Roman"/>
          <w:sz w:val="20"/>
          <w:szCs w:val="20"/>
        </w:rPr>
        <w:t xml:space="preserve"> installation and configuration; monitors and ensures system security; performs system testing and prepares system documentation; </w:t>
      </w:r>
      <w:r w:rsidR="5115D20F" w:rsidRPr="000F7B1E">
        <w:rPr>
          <w:rFonts w:ascii="Times New Roman" w:eastAsia="Times New Roman" w:hAnsi="Times New Roman" w:cs="Times New Roman"/>
          <w:sz w:val="20"/>
          <w:szCs w:val="20"/>
        </w:rPr>
        <w:t xml:space="preserve">Contributes to and oversees API and web application development, database design, integration activities, and related DevOps and CI/CD processes; </w:t>
      </w:r>
      <w:r w:rsidRPr="000F7B1E">
        <w:rPr>
          <w:rFonts w:ascii="Times New Roman" w:eastAsia="Times New Roman" w:hAnsi="Times New Roman" w:cs="Times New Roman"/>
          <w:sz w:val="20"/>
          <w:szCs w:val="20"/>
        </w:rPr>
        <w:t xml:space="preserve">and provides operational support for all systems within </w:t>
      </w:r>
      <w:r w:rsidR="4C11A8F2" w:rsidRPr="000F7B1E">
        <w:rPr>
          <w:rFonts w:ascii="Times New Roman" w:eastAsia="Times New Roman" w:hAnsi="Times New Roman" w:cs="Times New Roman"/>
          <w:sz w:val="20"/>
          <w:szCs w:val="20"/>
        </w:rPr>
        <w:t>AMS</w:t>
      </w:r>
      <w:r w:rsidR="0853B667" w:rsidRPr="000F7B1E">
        <w:rPr>
          <w:rFonts w:ascii="Times New Roman" w:eastAsia="Times New Roman" w:hAnsi="Times New Roman" w:cs="Times New Roman"/>
          <w:color w:val="000000" w:themeColor="text1"/>
          <w:sz w:val="20"/>
          <w:szCs w:val="20"/>
        </w:rPr>
        <w:t xml:space="preserve"> Academic Management Systems (AMS)</w:t>
      </w:r>
      <w:r w:rsidRPr="000F7B1E">
        <w:rPr>
          <w:rFonts w:ascii="Times New Roman" w:eastAsia="Times New Roman" w:hAnsi="Times New Roman" w:cs="Times New Roman"/>
          <w:sz w:val="20"/>
          <w:szCs w:val="20"/>
        </w:rPr>
        <w:t>.</w:t>
      </w:r>
      <w:r w:rsidR="3727EF05" w:rsidRPr="000F7B1E">
        <w:rPr>
          <w:rFonts w:ascii="Times New Roman" w:eastAsia="Times New Roman" w:hAnsi="Times New Roman" w:cs="Times New Roman"/>
          <w:sz w:val="20"/>
          <w:szCs w:val="20"/>
        </w:rPr>
        <w:t xml:space="preserve"> Mentors and advises developers within the team and across local IT units to foster collaboration, knowledge sharing, and consistent technical practices.</w:t>
      </w:r>
    </w:p>
    <w:p w14:paraId="0A37501D" w14:textId="77777777" w:rsidR="006F0041" w:rsidRDefault="006F0041">
      <w:pPr>
        <w:tabs>
          <w:tab w:val="left" w:pos="720"/>
        </w:tabs>
        <w:ind w:right="180"/>
        <w:rPr>
          <w:rFonts w:ascii="Times New Roman" w:eastAsia="Times New Roman" w:hAnsi="Times New Roman" w:cs="Times New Roman"/>
          <w:sz w:val="22"/>
          <w:szCs w:val="22"/>
        </w:rPr>
      </w:pPr>
    </w:p>
    <w:p w14:paraId="4FDE3B68" w14:textId="77777777" w:rsidR="006F0041" w:rsidRDefault="00BC3AC8">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DUTIES AND RESPONSIBILITIES</w:t>
      </w:r>
    </w:p>
    <w:p w14:paraId="7D50C41A" w14:textId="77777777" w:rsidR="006F0041" w:rsidRPr="000F7B1E" w:rsidRDefault="00BC3AC8">
      <w:pPr>
        <w:numPr>
          <w:ilvl w:val="0"/>
          <w:numId w:val="8"/>
        </w:numPr>
        <w:pBdr>
          <w:top w:val="nil"/>
          <w:left w:val="nil"/>
          <w:bottom w:val="nil"/>
          <w:right w:val="nil"/>
          <w:between w:val="nil"/>
        </w:pBdr>
        <w:rPr>
          <w:rFonts w:ascii="Times New Roman" w:eastAsia="Times New Roman" w:hAnsi="Times New Roman" w:cs="Times New Roman"/>
          <w:b/>
          <w:color w:val="000000"/>
          <w:sz w:val="20"/>
          <w:szCs w:val="20"/>
        </w:rPr>
      </w:pPr>
      <w:r w:rsidRPr="000F7B1E">
        <w:rPr>
          <w:rFonts w:ascii="Times New Roman" w:eastAsia="Times New Roman" w:hAnsi="Times New Roman" w:cs="Times New Roman"/>
          <w:b/>
          <w:color w:val="000000"/>
          <w:sz w:val="20"/>
          <w:szCs w:val="20"/>
        </w:rPr>
        <w:t>Designs, develops, implements and integrates information system solutions by:</w:t>
      </w:r>
    </w:p>
    <w:p w14:paraId="0DED6664" w14:textId="77777777" w:rsidR="006F0041" w:rsidRPr="000F7B1E" w:rsidRDefault="00BC3AC8">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 xml:space="preserve">Developing software; setting standards for programming tools and techniques and the selection of appropriate development methods, advising on the application of standards and methods, and ensuring compliance. </w:t>
      </w:r>
    </w:p>
    <w:p w14:paraId="54908EBA" w14:textId="77777777" w:rsidR="00114D7D" w:rsidRPr="000F7B1E" w:rsidRDefault="400384FB">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themeColor="text1"/>
          <w:sz w:val="20"/>
          <w:szCs w:val="20"/>
        </w:rPr>
        <w:t>Participating in all stages of software development within an Agile environment, including Scrum ceremonies, and collaborating with team members and other technical and business teams to ensure shared understanding, alignment, and timely delivery.</w:t>
      </w:r>
    </w:p>
    <w:p w14:paraId="5F10B795" w14:textId="5DBDC738" w:rsidR="006F0041" w:rsidRPr="000F7B1E" w:rsidRDefault="00BC3AC8">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Assigning work packages, monitoring the performance of work in progress, and managing change control to optimize productivity.</w:t>
      </w:r>
    </w:p>
    <w:p w14:paraId="67567142" w14:textId="77777777" w:rsidR="006F0041" w:rsidRPr="000F7B1E" w:rsidRDefault="00BC3AC8">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 xml:space="preserve">Designing large or complex systems; selecting appropriate design standards, methods and tools consistent with agreed enterprise and solution architectures, reviewing systems designs to ensure selection of appropriate technology, efficient use of resources and integration of multiple systems and technologies, and contributing to policy for selection of architecture components. </w:t>
      </w:r>
    </w:p>
    <w:p w14:paraId="23F14D41" w14:textId="77777777" w:rsidR="006F0041" w:rsidRPr="000F7B1E" w:rsidRDefault="00BC3AC8">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Performing system integration; designing and building integration components and interfaces, leading integration work under the technical direction of the supervisor, defining the technical criteria for product/component selection, and contributing to decisions about tools, methods and approaches.</w:t>
      </w:r>
    </w:p>
    <w:p w14:paraId="782696E4" w14:textId="77777777" w:rsidR="006F0041" w:rsidRPr="000F7B1E" w:rsidRDefault="00BC3AC8">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Designing databases; analyzing data requirements; evaluating potential solutions; and demonstrating, installing and commissioning selected DBMS products.</w:t>
      </w:r>
    </w:p>
    <w:p w14:paraId="0475296C" w14:textId="77777777" w:rsidR="006F0041" w:rsidRPr="000F7B1E" w:rsidRDefault="00BC3AC8">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Performing database performance analysis: optimize and tune the system to improve query runtime, service quality, data availability and user experience.</w:t>
      </w:r>
    </w:p>
    <w:p w14:paraId="789894F0" w14:textId="77777777" w:rsidR="006F0041" w:rsidRPr="000F7B1E" w:rsidRDefault="00BC3AC8">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Performing data management; overseeing accessibility, retrieve-ability and security of specific subsets of data, and assessing the integrity of data from multiple sources.</w:t>
      </w:r>
    </w:p>
    <w:p w14:paraId="7EFF5198" w14:textId="77777777" w:rsidR="006F0041" w:rsidRPr="000F7B1E" w:rsidRDefault="00BC3AC8">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Deciding on the implementation strategies for the transformation of data/information from one format/medium to another; maintaining and implementing information handling procedures, enabling the availability, integrity and search-ability of information, and manipulating specific data from information services.</w:t>
      </w:r>
    </w:p>
    <w:p w14:paraId="3528EB92" w14:textId="77777777" w:rsidR="00114D7D" w:rsidRPr="000F7B1E" w:rsidRDefault="60990DBB" w:rsidP="55CEE563">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themeColor="text1"/>
          <w:sz w:val="20"/>
          <w:szCs w:val="20"/>
        </w:rPr>
        <w:t xml:space="preserve"> </w:t>
      </w:r>
      <w:r w:rsidR="2BE5E7D6" w:rsidRPr="000F7B1E">
        <w:rPr>
          <w:rFonts w:ascii="Times New Roman" w:eastAsia="Times New Roman" w:hAnsi="Times New Roman" w:cs="Times New Roman"/>
          <w:color w:val="000000" w:themeColor="text1"/>
          <w:sz w:val="20"/>
          <w:szCs w:val="20"/>
        </w:rPr>
        <w:t>Developing</w:t>
      </w:r>
      <w:r w:rsidRPr="000F7B1E">
        <w:rPr>
          <w:rFonts w:ascii="Times New Roman" w:eastAsia="Times New Roman" w:hAnsi="Times New Roman" w:cs="Times New Roman"/>
          <w:color w:val="000000" w:themeColor="text1"/>
          <w:sz w:val="20"/>
          <w:szCs w:val="20"/>
        </w:rPr>
        <w:t xml:space="preserve"> user interface components for the web application, ensuring they are accessible, responsive, and consistent with design standards. Collaborating with designers and stakeholders to translate business and user requirements into functional, efficient, and maintainable front-end solutions. Troubleshooting and resolving interface-related issues to deliver a seamless and reliable user experience.</w:t>
      </w:r>
    </w:p>
    <w:p w14:paraId="75E3BEB0" w14:textId="7DE22005" w:rsidR="006F0041" w:rsidRPr="000F7B1E" w:rsidRDefault="00BC3AC8" w:rsidP="55CEE563">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themeColor="text1"/>
          <w:sz w:val="20"/>
          <w:szCs w:val="20"/>
        </w:rPr>
        <w:t xml:space="preserve">Designing, defining, developing, documenting and maintaining application programming interfaces (APIs); coordinating with Enterprise Systems to develop and execute data integration using standardized APIs to push and pull data between all </w:t>
      </w:r>
      <w:r w:rsidRPr="000F7B1E">
        <w:rPr>
          <w:rFonts w:ascii="Times New Roman" w:eastAsia="Times New Roman" w:hAnsi="Times New Roman" w:cs="Times New Roman"/>
          <w:color w:val="000000" w:themeColor="text1"/>
          <w:sz w:val="20"/>
          <w:szCs w:val="20"/>
        </w:rPr>
        <w:lastRenderedPageBreak/>
        <w:t xml:space="preserve">systems within </w:t>
      </w:r>
      <w:r w:rsidR="4C11A8F2" w:rsidRPr="000F7B1E">
        <w:rPr>
          <w:rFonts w:ascii="Times New Roman" w:eastAsia="Times New Roman" w:hAnsi="Times New Roman" w:cs="Times New Roman"/>
          <w:color w:val="000000" w:themeColor="text1"/>
          <w:sz w:val="20"/>
          <w:szCs w:val="20"/>
        </w:rPr>
        <w:t>AMS</w:t>
      </w:r>
      <w:r w:rsidRPr="000F7B1E">
        <w:rPr>
          <w:rFonts w:ascii="Times New Roman" w:eastAsia="Times New Roman" w:hAnsi="Times New Roman" w:cs="Times New Roman"/>
          <w:color w:val="000000" w:themeColor="text1"/>
          <w:sz w:val="20"/>
          <w:szCs w:val="20"/>
        </w:rPr>
        <w:t xml:space="preserve"> and Enterprise Systems; acting as an API provider by designing and developing data integration services between all systems within the unit and local IT systems; maintaining the documentation all APIs used by or provided by systems within the unit.</w:t>
      </w:r>
    </w:p>
    <w:p w14:paraId="54AA2567" w14:textId="77777777" w:rsidR="006F0041" w:rsidRPr="000F7B1E" w:rsidRDefault="00BC3AC8">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Designing and performing testing within a development or integration project; coordinating the execution of testing and acceptance activities, providing advice and guidance on test planning and execution, ensuring all developers are conformed to the testing procedures, defining and communicating the test strategy for the project, managing all test processes, and identifying process improvements.</w:t>
      </w:r>
    </w:p>
    <w:p w14:paraId="68C70F37" w14:textId="77777777" w:rsidR="006F0041" w:rsidRPr="000F7B1E" w:rsidRDefault="00BC3AC8" w:rsidP="55CEE563">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themeColor="text1"/>
          <w:sz w:val="20"/>
          <w:szCs w:val="20"/>
        </w:rPr>
        <w:t>Investigating and testing new technologies; researching and experimenting new and emerging information system software, tools, frameworks and packages and presenting to the team, evaluating the impact of new technology options, assessing and managing associated risks, and providing implementation strategies.</w:t>
      </w:r>
    </w:p>
    <w:p w14:paraId="389D8C27" w14:textId="5F573426" w:rsidR="4F938E45" w:rsidRDefault="4F938E45" w:rsidP="55CEE563">
      <w:pPr>
        <w:numPr>
          <w:ilvl w:val="0"/>
          <w:numId w:val="6"/>
        </w:numPr>
        <w:pBdr>
          <w:top w:val="nil"/>
          <w:left w:val="nil"/>
          <w:bottom w:val="nil"/>
          <w:right w:val="nil"/>
          <w:between w:val="nil"/>
        </w:pBdr>
        <w:rPr>
          <w:rFonts w:ascii="Times New Roman" w:eastAsia="Times New Roman" w:hAnsi="Times New Roman" w:cs="Times New Roman"/>
          <w:color w:val="000000" w:themeColor="text1"/>
          <w:sz w:val="20"/>
          <w:szCs w:val="20"/>
        </w:rPr>
      </w:pPr>
      <w:r w:rsidRPr="000F7B1E">
        <w:rPr>
          <w:rFonts w:ascii="Times New Roman" w:eastAsia="Times New Roman" w:hAnsi="Times New Roman" w:cs="Times New Roman"/>
          <w:color w:val="000000" w:themeColor="text1"/>
          <w:sz w:val="20"/>
          <w:szCs w:val="20"/>
        </w:rPr>
        <w:t>Leading DevOps practices within the development team, overseeing build, deployment, and release processes; guiding the maintenance and enhancement of CI/CD pipelines; and directing environment setup, configuration, and monitoring to ensure efficiency, reliability, and security.</w:t>
      </w:r>
    </w:p>
    <w:p w14:paraId="2F786F6C" w14:textId="77777777" w:rsidR="000F7B1E" w:rsidRPr="000F7B1E" w:rsidRDefault="000F7B1E" w:rsidP="000F7B1E">
      <w:pPr>
        <w:pBdr>
          <w:top w:val="nil"/>
          <w:left w:val="nil"/>
          <w:bottom w:val="nil"/>
          <w:right w:val="nil"/>
          <w:between w:val="nil"/>
        </w:pBdr>
        <w:ind w:left="785"/>
        <w:rPr>
          <w:rFonts w:ascii="Times New Roman" w:eastAsia="Times New Roman" w:hAnsi="Times New Roman" w:cs="Times New Roman"/>
          <w:color w:val="000000" w:themeColor="text1"/>
          <w:sz w:val="20"/>
          <w:szCs w:val="20"/>
        </w:rPr>
      </w:pPr>
    </w:p>
    <w:p w14:paraId="7358CE59" w14:textId="77777777" w:rsidR="006F0041" w:rsidRPr="000F7B1E" w:rsidRDefault="00BC3AC8">
      <w:pPr>
        <w:numPr>
          <w:ilvl w:val="0"/>
          <w:numId w:val="8"/>
        </w:numPr>
        <w:pBdr>
          <w:top w:val="nil"/>
          <w:left w:val="nil"/>
          <w:bottom w:val="nil"/>
          <w:right w:val="nil"/>
          <w:between w:val="nil"/>
        </w:pBdr>
        <w:rPr>
          <w:rFonts w:ascii="Times New Roman" w:eastAsia="Times New Roman" w:hAnsi="Times New Roman" w:cs="Times New Roman"/>
          <w:b/>
          <w:color w:val="000000"/>
          <w:sz w:val="20"/>
          <w:szCs w:val="20"/>
        </w:rPr>
      </w:pPr>
      <w:r w:rsidRPr="000F7B1E">
        <w:rPr>
          <w:rFonts w:ascii="Times New Roman" w:eastAsia="Times New Roman" w:hAnsi="Times New Roman" w:cs="Times New Roman"/>
          <w:b/>
          <w:color w:val="000000"/>
          <w:sz w:val="20"/>
          <w:szCs w:val="20"/>
        </w:rPr>
        <w:t>Collaborates, leads and advises local faculty-level development teams by:</w:t>
      </w:r>
    </w:p>
    <w:p w14:paraId="68A6C6D6" w14:textId="074D8A81" w:rsidR="006F0041" w:rsidRPr="000F7B1E" w:rsidRDefault="1F11D6EE" w:rsidP="55CEE563">
      <w:pPr>
        <w:numPr>
          <w:ilvl w:val="1"/>
          <w:numId w:val="9"/>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themeColor="text1"/>
          <w:sz w:val="20"/>
          <w:szCs w:val="20"/>
        </w:rPr>
        <w:t xml:space="preserve">Leading and </w:t>
      </w:r>
      <w:r w:rsidR="742BC3BB" w:rsidRPr="000F7B1E">
        <w:rPr>
          <w:rFonts w:ascii="Times New Roman" w:eastAsia="Times New Roman" w:hAnsi="Times New Roman" w:cs="Times New Roman"/>
          <w:color w:val="000000" w:themeColor="text1"/>
          <w:sz w:val="20"/>
          <w:szCs w:val="20"/>
        </w:rPr>
        <w:t>f</w:t>
      </w:r>
      <w:r w:rsidR="00BC3AC8" w:rsidRPr="000F7B1E">
        <w:rPr>
          <w:rFonts w:ascii="Times New Roman" w:eastAsia="Times New Roman" w:hAnsi="Times New Roman" w:cs="Times New Roman"/>
          <w:color w:val="000000" w:themeColor="text1"/>
          <w:sz w:val="20"/>
          <w:szCs w:val="20"/>
        </w:rPr>
        <w:t xml:space="preserve">acilitating regular technical </w:t>
      </w:r>
      <w:r w:rsidR="6909AAB4" w:rsidRPr="000F7B1E">
        <w:rPr>
          <w:rFonts w:ascii="Times New Roman" w:eastAsia="Times New Roman" w:hAnsi="Times New Roman" w:cs="Times New Roman"/>
          <w:color w:val="000000" w:themeColor="text1"/>
          <w:sz w:val="20"/>
          <w:szCs w:val="20"/>
        </w:rPr>
        <w:t>coordination sessions</w:t>
      </w:r>
      <w:r w:rsidR="0601EB7E" w:rsidRPr="000F7B1E">
        <w:rPr>
          <w:rFonts w:ascii="Times New Roman" w:eastAsia="Times New Roman" w:hAnsi="Times New Roman" w:cs="Times New Roman"/>
          <w:color w:val="000000" w:themeColor="text1"/>
          <w:sz w:val="20"/>
          <w:szCs w:val="20"/>
        </w:rPr>
        <w:t xml:space="preserve"> involving AMS</w:t>
      </w:r>
      <w:r w:rsidR="1A943B17" w:rsidRPr="000F7B1E">
        <w:rPr>
          <w:rFonts w:ascii="Times New Roman" w:eastAsia="Times New Roman" w:hAnsi="Times New Roman" w:cs="Times New Roman"/>
          <w:color w:val="000000" w:themeColor="text1"/>
          <w:sz w:val="20"/>
          <w:szCs w:val="20"/>
        </w:rPr>
        <w:t xml:space="preserve"> and faculty developers</w:t>
      </w:r>
      <w:r w:rsidR="00BC3AC8" w:rsidRPr="000F7B1E">
        <w:rPr>
          <w:rFonts w:ascii="Times New Roman" w:eastAsia="Times New Roman" w:hAnsi="Times New Roman" w:cs="Times New Roman"/>
          <w:color w:val="000000" w:themeColor="text1"/>
          <w:sz w:val="20"/>
          <w:szCs w:val="20"/>
        </w:rPr>
        <w:t xml:space="preserve">; ensuring plans and technical architectural roadmaps from Enterprise IT are fully </w:t>
      </w:r>
      <w:r w:rsidR="00114D7D" w:rsidRPr="000F7B1E">
        <w:rPr>
          <w:rFonts w:ascii="Times New Roman" w:eastAsia="Times New Roman" w:hAnsi="Times New Roman" w:cs="Times New Roman"/>
          <w:color w:val="000000" w:themeColor="text1"/>
          <w:sz w:val="20"/>
          <w:szCs w:val="20"/>
        </w:rPr>
        <w:t>communicated;</w:t>
      </w:r>
      <w:r w:rsidR="00BC3AC8" w:rsidRPr="000F7B1E">
        <w:rPr>
          <w:rFonts w:ascii="Times New Roman" w:eastAsia="Times New Roman" w:hAnsi="Times New Roman" w:cs="Times New Roman"/>
          <w:color w:val="000000" w:themeColor="text1"/>
          <w:sz w:val="20"/>
          <w:szCs w:val="20"/>
        </w:rPr>
        <w:t xml:space="preserve"> connecting local developers together to encourage project collaboration. </w:t>
      </w:r>
    </w:p>
    <w:p w14:paraId="1AFFF091" w14:textId="28D82FF5" w:rsidR="006F0041" w:rsidRPr="000F7B1E" w:rsidRDefault="00BC3AC8" w:rsidP="55CEE563">
      <w:pPr>
        <w:numPr>
          <w:ilvl w:val="1"/>
          <w:numId w:val="9"/>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themeColor="text1"/>
          <w:sz w:val="20"/>
          <w:szCs w:val="20"/>
        </w:rPr>
        <w:t>Deciding, with collaboration with local faculty-level development teams, on technical framework that integrates enterprise and local faculty administrative system</w:t>
      </w:r>
      <w:r w:rsidR="13DABCA9" w:rsidRPr="000F7B1E">
        <w:rPr>
          <w:rFonts w:ascii="Times New Roman" w:eastAsia="Times New Roman" w:hAnsi="Times New Roman" w:cs="Times New Roman"/>
          <w:color w:val="000000" w:themeColor="text1"/>
          <w:sz w:val="20"/>
          <w:szCs w:val="20"/>
        </w:rPr>
        <w:t xml:space="preserve">, ensuring alignment with institutional architecture standards and best </w:t>
      </w:r>
      <w:r w:rsidR="00114D7D" w:rsidRPr="000F7B1E">
        <w:rPr>
          <w:rFonts w:ascii="Times New Roman" w:eastAsia="Times New Roman" w:hAnsi="Times New Roman" w:cs="Times New Roman"/>
          <w:color w:val="000000" w:themeColor="text1"/>
          <w:sz w:val="20"/>
          <w:szCs w:val="20"/>
        </w:rPr>
        <w:t>practices.</w:t>
      </w:r>
    </w:p>
    <w:p w14:paraId="141E7BF2" w14:textId="3A573F00" w:rsidR="006F0041" w:rsidRDefault="00BC3AC8">
      <w:pPr>
        <w:numPr>
          <w:ilvl w:val="1"/>
          <w:numId w:val="9"/>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Providing technical service support; acting as the routine contact point, receiving and handling requests for support, responding to a broad range of service requests, providing frontline investigation and diagnosis, and allocating unresolved issues as appropriate.</w:t>
      </w:r>
    </w:p>
    <w:p w14:paraId="4018C8C1" w14:textId="77777777" w:rsidR="000F7B1E" w:rsidRPr="000F7B1E" w:rsidRDefault="000F7B1E" w:rsidP="000F7B1E">
      <w:pPr>
        <w:pBdr>
          <w:top w:val="nil"/>
          <w:left w:val="nil"/>
          <w:bottom w:val="nil"/>
          <w:right w:val="nil"/>
          <w:between w:val="nil"/>
        </w:pBdr>
        <w:ind w:left="785"/>
        <w:rPr>
          <w:rFonts w:ascii="Times New Roman" w:eastAsia="Times New Roman" w:hAnsi="Times New Roman" w:cs="Times New Roman"/>
          <w:color w:val="000000"/>
          <w:sz w:val="20"/>
          <w:szCs w:val="20"/>
        </w:rPr>
      </w:pPr>
    </w:p>
    <w:p w14:paraId="3AC07CAE" w14:textId="77777777" w:rsidR="006F0041" w:rsidRPr="000F7B1E" w:rsidRDefault="00BC3AC8">
      <w:pPr>
        <w:numPr>
          <w:ilvl w:val="0"/>
          <w:numId w:val="8"/>
        </w:numPr>
        <w:pBdr>
          <w:top w:val="nil"/>
          <w:left w:val="nil"/>
          <w:bottom w:val="nil"/>
          <w:right w:val="nil"/>
          <w:between w:val="nil"/>
        </w:pBdr>
        <w:rPr>
          <w:rFonts w:ascii="Times New Roman" w:eastAsia="Times New Roman" w:hAnsi="Times New Roman" w:cs="Times New Roman"/>
          <w:b/>
          <w:color w:val="000000"/>
          <w:sz w:val="20"/>
          <w:szCs w:val="20"/>
        </w:rPr>
      </w:pPr>
      <w:r w:rsidRPr="000F7B1E">
        <w:rPr>
          <w:rFonts w:ascii="Times New Roman" w:eastAsia="Times New Roman" w:hAnsi="Times New Roman" w:cs="Times New Roman"/>
          <w:b/>
          <w:color w:val="000000"/>
          <w:sz w:val="20"/>
          <w:szCs w:val="20"/>
        </w:rPr>
        <w:t>Provides advanced technical operation support and mentoring for the unit by:</w:t>
      </w:r>
    </w:p>
    <w:p w14:paraId="3264B2C4" w14:textId="77777777" w:rsidR="006F0041" w:rsidRPr="000F7B1E" w:rsidRDefault="00BC3AC8">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Providing leadership to temporary staff within the unit; allocating routine tasks and/or project work, providing work direction, support and guidance.</w:t>
      </w:r>
    </w:p>
    <w:p w14:paraId="3820EF17" w14:textId="11DA6138" w:rsidR="006F0041" w:rsidRPr="000F7B1E" w:rsidRDefault="00BC3AC8" w:rsidP="55CEE563">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themeColor="text1"/>
          <w:sz w:val="20"/>
          <w:szCs w:val="20"/>
        </w:rPr>
        <w:t xml:space="preserve">Drafting and maintaining development procedures and documentation practices for the </w:t>
      </w:r>
      <w:r w:rsidR="4C11A8F2" w:rsidRPr="000F7B1E">
        <w:rPr>
          <w:rFonts w:ascii="Times New Roman" w:eastAsia="Times New Roman" w:hAnsi="Times New Roman" w:cs="Times New Roman"/>
          <w:color w:val="000000" w:themeColor="text1"/>
          <w:sz w:val="20"/>
          <w:szCs w:val="20"/>
        </w:rPr>
        <w:t>AMS</w:t>
      </w:r>
      <w:r w:rsidRPr="000F7B1E">
        <w:rPr>
          <w:rFonts w:ascii="Times New Roman" w:eastAsia="Times New Roman" w:hAnsi="Times New Roman" w:cs="Times New Roman"/>
          <w:color w:val="000000" w:themeColor="text1"/>
          <w:sz w:val="20"/>
          <w:szCs w:val="20"/>
        </w:rPr>
        <w:t xml:space="preserve"> development team; ensuring all developers at the unit are conformed to the procedures and documentation.</w:t>
      </w:r>
    </w:p>
    <w:p w14:paraId="01D0514D" w14:textId="77777777" w:rsidR="000F7B1E" w:rsidRPr="000F7B1E" w:rsidRDefault="000F7B1E" w:rsidP="000F7B1E">
      <w:pPr>
        <w:pBdr>
          <w:top w:val="nil"/>
          <w:left w:val="nil"/>
          <w:bottom w:val="nil"/>
          <w:right w:val="nil"/>
          <w:between w:val="nil"/>
        </w:pBdr>
        <w:ind w:left="720"/>
        <w:rPr>
          <w:rFonts w:ascii="Times New Roman" w:eastAsia="Times New Roman" w:hAnsi="Times New Roman" w:cs="Times New Roman"/>
          <w:color w:val="000000"/>
          <w:sz w:val="20"/>
          <w:szCs w:val="20"/>
        </w:rPr>
      </w:pPr>
    </w:p>
    <w:p w14:paraId="2E0964FF" w14:textId="77777777" w:rsidR="006F0041" w:rsidRPr="000F7B1E" w:rsidRDefault="00BC3AC8">
      <w:pPr>
        <w:numPr>
          <w:ilvl w:val="0"/>
          <w:numId w:val="8"/>
        </w:numPr>
        <w:pBdr>
          <w:top w:val="nil"/>
          <w:left w:val="nil"/>
          <w:bottom w:val="nil"/>
          <w:right w:val="nil"/>
          <w:between w:val="nil"/>
        </w:pBdr>
        <w:rPr>
          <w:rFonts w:ascii="Times New Roman" w:eastAsia="Times New Roman" w:hAnsi="Times New Roman" w:cs="Times New Roman"/>
          <w:b/>
          <w:color w:val="000000"/>
          <w:sz w:val="20"/>
          <w:szCs w:val="20"/>
        </w:rPr>
      </w:pPr>
      <w:r w:rsidRPr="000F7B1E">
        <w:rPr>
          <w:rFonts w:ascii="Times New Roman" w:eastAsia="Times New Roman" w:hAnsi="Times New Roman" w:cs="Times New Roman"/>
          <w:b/>
          <w:color w:val="000000"/>
          <w:sz w:val="20"/>
          <w:szCs w:val="20"/>
        </w:rPr>
        <w:t>Installs, maintains and supports virtualized system infrastructure for the unit by:</w:t>
      </w:r>
    </w:p>
    <w:p w14:paraId="4CC3D652" w14:textId="77777777" w:rsidR="00114D7D" w:rsidRPr="000F7B1E" w:rsidRDefault="207969D3">
      <w:pPr>
        <w:numPr>
          <w:ilvl w:val="0"/>
          <w:numId w:val="7"/>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themeColor="text1"/>
          <w:sz w:val="20"/>
          <w:szCs w:val="20"/>
        </w:rPr>
        <w:t xml:space="preserve"> Designing, architecting, and managing production and development server platforms, including planning and provisioning new servers and containerized environments within a virtualized enterprise infrastructure and cloud platforms such as Microsoft Azure. Ensuring Linux-based systems (including Docker containers) are architected and configured to meet application objectives, and monitoring performance to maintain reliability, scalability, and optimization.</w:t>
      </w:r>
    </w:p>
    <w:p w14:paraId="360D4341" w14:textId="292A09B9" w:rsidR="006F0041" w:rsidRPr="000F7B1E" w:rsidRDefault="00BC3AC8">
      <w:pPr>
        <w:numPr>
          <w:ilvl w:val="0"/>
          <w:numId w:val="7"/>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Ensuring server operating system security; configuring and monitoring server operating systems to ensure compliance of SFU IT Services security policies, reviewing operating system and application system logs for actual or potential breaches in security, and reporting all identified breaches to supervisor and information security officers.</w:t>
      </w:r>
    </w:p>
    <w:p w14:paraId="57A3D759" w14:textId="77777777" w:rsidR="006F0041" w:rsidRPr="000F7B1E" w:rsidRDefault="00BC3AC8">
      <w:pPr>
        <w:numPr>
          <w:ilvl w:val="0"/>
          <w:numId w:val="7"/>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 xml:space="preserve">Managing database management system (DBMS) and database schema configurations including installing and upgrading DBMS software and maintaining relevant documentation; providing database management servers and database schema administration, investigating problems, </w:t>
      </w:r>
      <w:r w:rsidRPr="000F7B1E">
        <w:rPr>
          <w:rFonts w:ascii="Times New Roman" w:eastAsia="Times New Roman" w:hAnsi="Times New Roman" w:cs="Times New Roman"/>
          <w:sz w:val="20"/>
          <w:szCs w:val="20"/>
        </w:rPr>
        <w:t>ensuring</w:t>
      </w:r>
      <w:r w:rsidRPr="000F7B1E">
        <w:rPr>
          <w:rFonts w:ascii="Times New Roman" w:eastAsia="Times New Roman" w:hAnsi="Times New Roman" w:cs="Times New Roman"/>
          <w:color w:val="000000"/>
          <w:sz w:val="20"/>
          <w:szCs w:val="20"/>
        </w:rPr>
        <w:t xml:space="preserve"> the integrity of database objects, and monitoring database activity and optimizing database performance.</w:t>
      </w:r>
    </w:p>
    <w:p w14:paraId="223009A4" w14:textId="77777777" w:rsidR="006F0041" w:rsidRPr="000F7B1E" w:rsidRDefault="00BC3AC8">
      <w:pPr>
        <w:numPr>
          <w:ilvl w:val="0"/>
          <w:numId w:val="7"/>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Preparing for disaster recovery; conforming to SFU IT Services Disaster Recovery Plan (DPR), collaborating with IT Services server and storage team to perform and audit system backup, and preparing for system recovery and data recovery in case of system failure.</w:t>
      </w:r>
    </w:p>
    <w:p w14:paraId="3F66CEE7" w14:textId="77777777" w:rsidR="006F0041" w:rsidRPr="000F7B1E" w:rsidRDefault="00BC3AC8">
      <w:pPr>
        <w:numPr>
          <w:ilvl w:val="0"/>
          <w:numId w:val="7"/>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Drafting and maintaining procedures and documentation for server configurations details.</w:t>
      </w:r>
    </w:p>
    <w:p w14:paraId="5DAB6C7B" w14:textId="77777777" w:rsidR="006F0041" w:rsidRDefault="006F0041">
      <w:pPr>
        <w:rPr>
          <w:rFonts w:ascii="Times New Roman" w:eastAsia="Times New Roman" w:hAnsi="Times New Roman" w:cs="Times New Roman"/>
          <w:b/>
          <w:sz w:val="22"/>
          <w:szCs w:val="22"/>
        </w:rPr>
      </w:pPr>
    </w:p>
    <w:p w14:paraId="536B98E3" w14:textId="77777777" w:rsidR="006F0041" w:rsidRDefault="00BC3AC8">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IMPACT OF DECISION MAKING</w:t>
      </w:r>
    </w:p>
    <w:p w14:paraId="00B64E8D" w14:textId="77777777" w:rsidR="006F0041" w:rsidRPr="000F7B1E" w:rsidRDefault="00BC3AC8">
      <w:pPr>
        <w:rPr>
          <w:rFonts w:ascii="Times New Roman" w:eastAsia="Times New Roman" w:hAnsi="Times New Roman" w:cs="Times New Roman"/>
          <w:sz w:val="20"/>
          <w:szCs w:val="20"/>
        </w:rPr>
      </w:pPr>
      <w:r w:rsidRPr="000F7B1E">
        <w:rPr>
          <w:rFonts w:ascii="Times New Roman" w:eastAsia="Times New Roman" w:hAnsi="Times New Roman" w:cs="Times New Roman"/>
          <w:sz w:val="20"/>
          <w:szCs w:val="20"/>
        </w:rPr>
        <w:t>The Senior Application Developer makes decisions regarding:</w:t>
      </w:r>
    </w:p>
    <w:p w14:paraId="66C56917" w14:textId="77777777" w:rsidR="006F0041" w:rsidRPr="000F7B1E" w:rsidRDefault="00BC3AC8">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sz w:val="20"/>
          <w:szCs w:val="20"/>
        </w:rPr>
        <w:t xml:space="preserve">Setting standards for programming tools and techniques and the selection of appropriate development methods, advising on the application of standards and methods, and ensuring compliance. </w:t>
      </w:r>
    </w:p>
    <w:p w14:paraId="7BA367AE" w14:textId="659A0922" w:rsidR="006F0041" w:rsidRPr="000F7B1E" w:rsidRDefault="55DE2B3E" w:rsidP="55CEE563">
      <w:pPr>
        <w:numPr>
          <w:ilvl w:val="0"/>
          <w:numId w:val="5"/>
        </w:numPr>
        <w:pBdr>
          <w:top w:val="nil"/>
          <w:left w:val="nil"/>
          <w:bottom w:val="nil"/>
          <w:right w:val="nil"/>
          <w:between w:val="nil"/>
        </w:pBdr>
        <w:rPr>
          <w:rFonts w:ascii="Times New Roman" w:eastAsia="Times New Roman" w:hAnsi="Times New Roman" w:cs="Times New Roman"/>
          <w:sz w:val="20"/>
          <w:szCs w:val="20"/>
        </w:rPr>
      </w:pPr>
      <w:r w:rsidRPr="000F7B1E">
        <w:rPr>
          <w:rFonts w:ascii="Times New Roman" w:eastAsia="Times New Roman" w:hAnsi="Times New Roman" w:cs="Times New Roman"/>
          <w:sz w:val="20"/>
          <w:szCs w:val="20"/>
        </w:rPr>
        <w:t xml:space="preserve">Designing </w:t>
      </w:r>
      <w:r w:rsidR="360BD906" w:rsidRPr="000F7B1E">
        <w:rPr>
          <w:rFonts w:ascii="Times New Roman" w:eastAsia="Times New Roman" w:hAnsi="Times New Roman" w:cs="Times New Roman"/>
          <w:sz w:val="20"/>
          <w:szCs w:val="20"/>
        </w:rPr>
        <w:t>i</w:t>
      </w:r>
      <w:r w:rsidR="00BC3AC8" w:rsidRPr="000F7B1E">
        <w:rPr>
          <w:rFonts w:ascii="Times New Roman" w:eastAsia="Times New Roman" w:hAnsi="Times New Roman" w:cs="Times New Roman"/>
          <w:sz w:val="20"/>
          <w:szCs w:val="20"/>
        </w:rPr>
        <w:t>mplementation strategies for the transformation of data</w:t>
      </w:r>
      <w:r w:rsidR="2F3E71E3" w:rsidRPr="000F7B1E">
        <w:rPr>
          <w:rFonts w:ascii="Times New Roman" w:eastAsia="Times New Roman" w:hAnsi="Times New Roman" w:cs="Times New Roman"/>
          <w:sz w:val="20"/>
          <w:szCs w:val="20"/>
        </w:rPr>
        <w:t xml:space="preserve"> and </w:t>
      </w:r>
      <w:r w:rsidR="00BC3AC8" w:rsidRPr="000F7B1E">
        <w:rPr>
          <w:rFonts w:ascii="Times New Roman" w:eastAsia="Times New Roman" w:hAnsi="Times New Roman" w:cs="Times New Roman"/>
          <w:sz w:val="20"/>
          <w:szCs w:val="20"/>
        </w:rPr>
        <w:t>information</w:t>
      </w:r>
      <w:r w:rsidR="6C4B1D44" w:rsidRPr="000F7B1E">
        <w:rPr>
          <w:rFonts w:ascii="Times New Roman" w:eastAsia="Times New Roman" w:hAnsi="Times New Roman" w:cs="Times New Roman"/>
          <w:sz w:val="20"/>
          <w:szCs w:val="20"/>
        </w:rPr>
        <w:t xml:space="preserve"> between enterprise systems, ensuring alignment with overall system architecture, security and scalability requirements</w:t>
      </w:r>
    </w:p>
    <w:p w14:paraId="6A05A809" w14:textId="77777777" w:rsidR="006F0041" w:rsidRDefault="006F0041">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p>
    <w:p w14:paraId="2F0A7DFF" w14:textId="77777777" w:rsidR="006F0041" w:rsidRDefault="00BC3AC8">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PROBLEM SOLVING AND LEVEL OF SUPERVISION</w:t>
      </w:r>
    </w:p>
    <w:p w14:paraId="715D7F99" w14:textId="77777777" w:rsidR="006F0041" w:rsidRPr="000F7B1E" w:rsidRDefault="00BC3AC8">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0F7B1E">
        <w:rPr>
          <w:rFonts w:ascii="Times New Roman" w:eastAsia="Times New Roman" w:hAnsi="Times New Roman" w:cs="Times New Roman"/>
          <w:sz w:val="20"/>
          <w:szCs w:val="20"/>
        </w:rPr>
        <w:t>The Senior Application Developer addresses problems related to:</w:t>
      </w:r>
    </w:p>
    <w:p w14:paraId="6DE34B1B" w14:textId="77777777" w:rsidR="006F0041" w:rsidRPr="000F7B1E" w:rsidRDefault="00BC3AC8">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The development, implementation, and long-term support of an application.</w:t>
      </w:r>
    </w:p>
    <w:p w14:paraId="59954951" w14:textId="77777777" w:rsidR="006F0041" w:rsidRPr="000F7B1E" w:rsidRDefault="00BC3AC8">
      <w:pPr>
        <w:numPr>
          <w:ilvl w:val="0"/>
          <w:numId w:val="3"/>
        </w:numPr>
        <w:rPr>
          <w:rFonts w:ascii="Times New Roman" w:eastAsia="Times New Roman" w:hAnsi="Times New Roman" w:cs="Times New Roman"/>
          <w:sz w:val="20"/>
          <w:szCs w:val="20"/>
        </w:rPr>
      </w:pPr>
      <w:r w:rsidRPr="000F7B1E">
        <w:rPr>
          <w:rFonts w:ascii="Times New Roman" w:eastAsia="Times New Roman" w:hAnsi="Times New Roman" w:cs="Times New Roman"/>
          <w:sz w:val="20"/>
          <w:szCs w:val="20"/>
        </w:rPr>
        <w:t>Service requests, providing frontline investigation and diagnosis, and allocating unresolved issues as appropriate.</w:t>
      </w:r>
    </w:p>
    <w:p w14:paraId="5A39BBE3" w14:textId="77777777" w:rsidR="006F0041" w:rsidRDefault="006F0041">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p>
    <w:p w14:paraId="650203DC" w14:textId="77777777" w:rsidR="006F0041" w:rsidRDefault="00BC3AC8">
      <w:pPr>
        <w:pBdr>
          <w:top w:val="nil"/>
          <w:left w:val="nil"/>
          <w:bottom w:val="nil"/>
          <w:right w:val="nil"/>
          <w:between w:val="nil"/>
        </w:pBd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b/>
          <w:sz w:val="22"/>
          <w:szCs w:val="22"/>
        </w:rPr>
        <w:t>RELATIONSHIPS</w:t>
      </w:r>
    </w:p>
    <w:p w14:paraId="19452451" w14:textId="08B4A0ED" w:rsidR="006F0041" w:rsidRPr="000F7B1E" w:rsidRDefault="00BC3AC8">
      <w:pPr>
        <w:rPr>
          <w:rFonts w:ascii="Times New Roman" w:eastAsia="Times New Roman" w:hAnsi="Times New Roman" w:cs="Times New Roman"/>
          <w:b/>
          <w:sz w:val="20"/>
          <w:szCs w:val="20"/>
        </w:rPr>
      </w:pPr>
      <w:r w:rsidRPr="000F7B1E">
        <w:rPr>
          <w:rFonts w:ascii="Times New Roman" w:eastAsia="Times New Roman" w:hAnsi="Times New Roman" w:cs="Times New Roman"/>
          <w:sz w:val="20"/>
          <w:szCs w:val="20"/>
        </w:rPr>
        <w:t xml:space="preserve">Sets objectives necessary for obtaining feedback and assistance.  Partners with wide circle of contacts and involves them in generating mutually beneficial opportunities and achieving agreeable outcomes.  Shares ideas, issues, and opportunities with members of personal network.  Seeks referrals from others with relevant expertise and influence. Attends and maintains relationships with relevant formal and informal professional groups and organizations.  </w:t>
      </w:r>
    </w:p>
    <w:p w14:paraId="503A5632" w14:textId="77777777" w:rsidR="000F7B1E" w:rsidRDefault="000F7B1E">
      <w:pPr>
        <w:rPr>
          <w:rFonts w:ascii="Times New Roman" w:eastAsia="Times New Roman" w:hAnsi="Times New Roman" w:cs="Times New Roman"/>
          <w:b/>
          <w:sz w:val="20"/>
          <w:szCs w:val="20"/>
        </w:rPr>
      </w:pPr>
    </w:p>
    <w:p w14:paraId="5F3B87B1" w14:textId="3C1A18E8" w:rsidR="006F0041" w:rsidRPr="000F7B1E" w:rsidRDefault="00BC3AC8">
      <w:pPr>
        <w:rPr>
          <w:rFonts w:ascii="Times New Roman" w:eastAsia="Times New Roman" w:hAnsi="Times New Roman" w:cs="Times New Roman"/>
          <w:b/>
          <w:sz w:val="20"/>
          <w:szCs w:val="20"/>
        </w:rPr>
      </w:pPr>
      <w:r w:rsidRPr="000F7B1E">
        <w:rPr>
          <w:rFonts w:ascii="Times New Roman" w:eastAsia="Times New Roman" w:hAnsi="Times New Roman" w:cs="Times New Roman"/>
          <w:b/>
          <w:sz w:val="20"/>
          <w:szCs w:val="20"/>
        </w:rPr>
        <w:t>Supervisory</w:t>
      </w:r>
    </w:p>
    <w:p w14:paraId="2FFF2F4C" w14:textId="77777777" w:rsidR="006F0041" w:rsidRPr="000F7B1E" w:rsidRDefault="00BC3AC8">
      <w:pPr>
        <w:rPr>
          <w:rFonts w:ascii="Times New Roman" w:eastAsia="Times New Roman" w:hAnsi="Times New Roman" w:cs="Times New Roman"/>
          <w:b/>
          <w:color w:val="000000"/>
          <w:sz w:val="20"/>
          <w:szCs w:val="20"/>
        </w:rPr>
      </w:pPr>
      <w:r w:rsidRPr="000F7B1E">
        <w:rPr>
          <w:rFonts w:ascii="Times New Roman" w:eastAsia="Times New Roman" w:hAnsi="Times New Roman" w:cs="Times New Roman"/>
          <w:color w:val="000000"/>
          <w:sz w:val="20"/>
          <w:szCs w:val="20"/>
        </w:rPr>
        <w:t xml:space="preserve">Supervises staff by providing guidance and mentorship, ensuring the appropriateness and currency of job responsibilities, initiating recruitment for temporary and continuing staff, hiring staff, providing or directing the provision of training and development, evaluating performance, approving leaves of absence, and responding to grievances.  </w:t>
      </w:r>
    </w:p>
    <w:p w14:paraId="5A9BEE60" w14:textId="77777777" w:rsidR="000F7B1E" w:rsidRDefault="000F7B1E">
      <w:pPr>
        <w:rPr>
          <w:rFonts w:ascii="Times New Roman" w:eastAsia="Times New Roman" w:hAnsi="Times New Roman" w:cs="Times New Roman"/>
          <w:b/>
          <w:sz w:val="20"/>
          <w:szCs w:val="20"/>
        </w:rPr>
      </w:pPr>
    </w:p>
    <w:p w14:paraId="27C382F4" w14:textId="6D727268" w:rsidR="006F0041" w:rsidRPr="000F7B1E" w:rsidRDefault="00BC3AC8">
      <w:pPr>
        <w:rPr>
          <w:rFonts w:ascii="Times New Roman" w:eastAsia="Times New Roman" w:hAnsi="Times New Roman" w:cs="Times New Roman"/>
          <w:sz w:val="20"/>
          <w:szCs w:val="20"/>
        </w:rPr>
      </w:pPr>
      <w:r w:rsidRPr="000F7B1E">
        <w:rPr>
          <w:rFonts w:ascii="Times New Roman" w:eastAsia="Times New Roman" w:hAnsi="Times New Roman" w:cs="Times New Roman"/>
          <w:b/>
          <w:sz w:val="20"/>
          <w:szCs w:val="20"/>
        </w:rPr>
        <w:t xml:space="preserve">Primary Working Relationships </w:t>
      </w:r>
      <w:r w:rsidRPr="000F7B1E">
        <w:rPr>
          <w:rFonts w:ascii="Times New Roman" w:eastAsia="Times New Roman" w:hAnsi="Times New Roman" w:cs="Times New Roman"/>
          <w:sz w:val="20"/>
          <w:szCs w:val="20"/>
        </w:rPr>
        <w:t xml:space="preserve"> </w:t>
      </w:r>
    </w:p>
    <w:p w14:paraId="54AE616D" w14:textId="77777777" w:rsidR="000F7B1E" w:rsidRDefault="000F7B1E">
      <w:pPr>
        <w:rPr>
          <w:rFonts w:ascii="Times New Roman" w:eastAsia="Times New Roman" w:hAnsi="Times New Roman" w:cs="Times New Roman"/>
          <w:b/>
          <w:sz w:val="20"/>
          <w:szCs w:val="20"/>
        </w:rPr>
      </w:pPr>
    </w:p>
    <w:p w14:paraId="4F77B08D" w14:textId="2B14B69D" w:rsidR="006F0041" w:rsidRPr="000F7B1E" w:rsidRDefault="00BC3AC8">
      <w:pPr>
        <w:rPr>
          <w:rFonts w:ascii="Times New Roman" w:eastAsia="Times New Roman" w:hAnsi="Times New Roman" w:cs="Times New Roman"/>
          <w:b/>
          <w:sz w:val="20"/>
          <w:szCs w:val="20"/>
        </w:rPr>
      </w:pPr>
      <w:r w:rsidRPr="000F7B1E">
        <w:rPr>
          <w:rFonts w:ascii="Times New Roman" w:eastAsia="Times New Roman" w:hAnsi="Times New Roman" w:cs="Times New Roman"/>
          <w:b/>
          <w:sz w:val="20"/>
          <w:szCs w:val="20"/>
        </w:rPr>
        <w:t xml:space="preserve">Internal/External Connections </w:t>
      </w:r>
    </w:p>
    <w:p w14:paraId="7F067F8F" w14:textId="77777777" w:rsidR="006F0041" w:rsidRPr="000F7B1E" w:rsidRDefault="00BC3AC8">
      <w:pPr>
        <w:tabs>
          <w:tab w:val="right" w:pos="9450"/>
        </w:tabs>
        <w:ind w:right="126"/>
        <w:rPr>
          <w:rFonts w:ascii="Times New Roman" w:eastAsia="Times New Roman" w:hAnsi="Times New Roman" w:cs="Times New Roman"/>
          <w:sz w:val="20"/>
          <w:szCs w:val="20"/>
        </w:rPr>
      </w:pPr>
      <w:r w:rsidRPr="000F7B1E">
        <w:rPr>
          <w:rFonts w:ascii="Times New Roman" w:eastAsia="Times New Roman" w:hAnsi="Times New Roman" w:cs="Times New Roman"/>
          <w:sz w:val="20"/>
          <w:szCs w:val="20"/>
        </w:rPr>
        <w:t>Provides mentorship and coaching to temporary staff within the team, to coordinate the successful development and delivery of system solutions. Interacts with stakeholders, Business Analysts and other members of IT Services. Provides advice, guidance and assistance to colleagues as required.</w:t>
      </w:r>
    </w:p>
    <w:p w14:paraId="41C8F396" w14:textId="77777777" w:rsidR="006F0041" w:rsidRDefault="006F0041">
      <w:pPr>
        <w:tabs>
          <w:tab w:val="right" w:pos="9450"/>
        </w:tabs>
        <w:ind w:right="126"/>
        <w:rPr>
          <w:rFonts w:ascii="Times New Roman" w:eastAsia="Times New Roman" w:hAnsi="Times New Roman" w:cs="Times New Roman"/>
          <w:sz w:val="22"/>
          <w:szCs w:val="22"/>
        </w:rPr>
      </w:pPr>
    </w:p>
    <w:p w14:paraId="1CABDB67" w14:textId="77777777" w:rsidR="006F0041" w:rsidRDefault="00BC3AC8">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QUALIFICATIONS </w:t>
      </w:r>
    </w:p>
    <w:p w14:paraId="1A41C14B" w14:textId="77777777" w:rsidR="006F0041" w:rsidRPr="000F7B1E" w:rsidRDefault="00BC3AC8">
      <w:pPr>
        <w:tabs>
          <w:tab w:val="left" w:pos="720"/>
          <w:tab w:val="left" w:pos="1170"/>
          <w:tab w:val="left" w:pos="7920"/>
          <w:tab w:val="right" w:pos="9450"/>
        </w:tabs>
        <w:ind w:right="126"/>
        <w:rPr>
          <w:rFonts w:ascii="Times New Roman" w:eastAsia="Times New Roman" w:hAnsi="Times New Roman" w:cs="Times New Roman"/>
          <w:sz w:val="20"/>
          <w:szCs w:val="20"/>
        </w:rPr>
      </w:pPr>
      <w:r w:rsidRPr="000F7B1E">
        <w:rPr>
          <w:rFonts w:ascii="Times New Roman" w:eastAsia="Times New Roman" w:hAnsi="Times New Roman" w:cs="Times New Roman"/>
          <w:sz w:val="20"/>
          <w:szCs w:val="20"/>
        </w:rPr>
        <w:t>Bachelor’s degree in Computing Science or related discipline, with five years of related experience including experience in complex information system development, or an equivalent combination of education training and experience.</w:t>
      </w:r>
    </w:p>
    <w:p w14:paraId="12992CD6" w14:textId="09DB9DDE" w:rsidR="00BC3AC8" w:rsidRPr="00A97397" w:rsidRDefault="078CD2F6" w:rsidP="00A97397">
      <w:pPr>
        <w:pStyle w:val="ListBullet2"/>
        <w:numPr>
          <w:ilvl w:val="0"/>
          <w:numId w:val="14"/>
        </w:numPr>
      </w:pPr>
      <w:r w:rsidRPr="00A97397">
        <w:t>E</w:t>
      </w:r>
      <w:r w:rsidR="5580ACED" w:rsidRPr="00A97397">
        <w:t>xcellent knowledge of Agile, Scrum, DevOps, and continuous integration/continuous deployment (CI/CD) practices, with the ability to work effectively within these frameworks.</w:t>
      </w:r>
    </w:p>
    <w:p w14:paraId="3B71A8AB" w14:textId="23BF8E7C" w:rsidR="006F0041" w:rsidRPr="000F7B1E" w:rsidRDefault="00BC3AC8" w:rsidP="00A97397">
      <w:pPr>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Excellent knowledge of the deployment of open-source, commercial, and in-house applications and the business requirements supporting them</w:t>
      </w:r>
    </w:p>
    <w:p w14:paraId="740EA3AC" w14:textId="77777777" w:rsidR="00114D7D" w:rsidRPr="000F7B1E" w:rsidRDefault="436D2B0F" w:rsidP="00A97397">
      <w:pPr>
        <w:numPr>
          <w:ilvl w:val="0"/>
          <w:numId w:val="14"/>
        </w:numPr>
        <w:pBdr>
          <w:top w:val="nil"/>
          <w:left w:val="nil"/>
          <w:bottom w:val="nil"/>
          <w:right w:val="nil"/>
          <w:between w:val="nil"/>
        </w:pBdr>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themeColor="text1"/>
          <w:sz w:val="20"/>
          <w:szCs w:val="20"/>
        </w:rPr>
        <w:t>Excellent knowledge of modern web development technologies</w:t>
      </w:r>
      <w:r w:rsidRPr="000F7B1E">
        <w:rPr>
          <w:rFonts w:ascii="Times New Roman" w:eastAsia="Times New Roman" w:hAnsi="Times New Roman" w:cs="Times New Roman"/>
          <w:sz w:val="20"/>
          <w:szCs w:val="20"/>
        </w:rPr>
        <w:t xml:space="preserve">, frameworks </w:t>
      </w:r>
      <w:r w:rsidRPr="000F7B1E">
        <w:rPr>
          <w:rFonts w:ascii="Times New Roman" w:eastAsia="Times New Roman" w:hAnsi="Times New Roman" w:cs="Times New Roman"/>
          <w:color w:val="000000" w:themeColor="text1"/>
          <w:sz w:val="20"/>
          <w:szCs w:val="20"/>
        </w:rPr>
        <w:t>and libraries such as</w:t>
      </w:r>
      <w:r w:rsidRPr="000F7B1E">
        <w:rPr>
          <w:rFonts w:ascii="Times New Roman" w:eastAsia="Times New Roman" w:hAnsi="Times New Roman" w:cs="Times New Roman"/>
          <w:sz w:val="20"/>
          <w:szCs w:val="20"/>
        </w:rPr>
        <w:t xml:space="preserve"> PHP, Laravel, Bootstrap, </w:t>
      </w:r>
      <w:r w:rsidR="5EEF9111" w:rsidRPr="000F7B1E">
        <w:rPr>
          <w:rFonts w:ascii="Times New Roman" w:eastAsia="Times New Roman" w:hAnsi="Times New Roman" w:cs="Times New Roman"/>
          <w:sz w:val="20"/>
          <w:szCs w:val="20"/>
        </w:rPr>
        <w:t xml:space="preserve">JavaScript, </w:t>
      </w:r>
      <w:r w:rsidRPr="000F7B1E">
        <w:rPr>
          <w:rFonts w:ascii="Times New Roman" w:eastAsia="Times New Roman" w:hAnsi="Times New Roman" w:cs="Times New Roman"/>
          <w:sz w:val="20"/>
          <w:szCs w:val="20"/>
        </w:rPr>
        <w:t>ReactJS, and Node.js with a</w:t>
      </w:r>
      <w:r w:rsidRPr="000F7B1E">
        <w:rPr>
          <w:rFonts w:ascii="Times New Roman" w:eastAsia="Times New Roman" w:hAnsi="Times New Roman" w:cs="Times New Roman"/>
          <w:strike/>
          <w:sz w:val="20"/>
          <w:szCs w:val="20"/>
        </w:rPr>
        <w:t xml:space="preserve"> </w:t>
      </w:r>
      <w:r w:rsidRPr="000F7B1E">
        <w:rPr>
          <w:rFonts w:ascii="Times New Roman" w:eastAsia="Times New Roman" w:hAnsi="Times New Roman" w:cs="Times New Roman"/>
          <w:sz w:val="20"/>
          <w:szCs w:val="20"/>
        </w:rPr>
        <w:t>strong understanding of UI/UX principles.</w:t>
      </w:r>
    </w:p>
    <w:p w14:paraId="4D00D48B" w14:textId="4E6AD8DE" w:rsidR="006F0041" w:rsidRPr="000F7B1E" w:rsidRDefault="00BC3AC8" w:rsidP="00A97397">
      <w:pPr>
        <w:numPr>
          <w:ilvl w:val="0"/>
          <w:numId w:val="14"/>
        </w:numPr>
        <w:pBdr>
          <w:top w:val="nil"/>
          <w:left w:val="nil"/>
          <w:bottom w:val="nil"/>
          <w:right w:val="nil"/>
          <w:between w:val="nil"/>
        </w:pBdr>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themeColor="text1"/>
          <w:sz w:val="20"/>
          <w:szCs w:val="20"/>
        </w:rPr>
        <w:t>Excellent knowledge of development and programming framework including Object Oriented Programming</w:t>
      </w:r>
      <w:r w:rsidR="43F5073F" w:rsidRPr="000F7B1E">
        <w:rPr>
          <w:rFonts w:ascii="Times New Roman" w:eastAsia="Times New Roman" w:hAnsi="Times New Roman" w:cs="Times New Roman"/>
          <w:color w:val="000000" w:themeColor="text1"/>
          <w:sz w:val="20"/>
          <w:szCs w:val="20"/>
        </w:rPr>
        <w:t>,</w:t>
      </w:r>
      <w:r w:rsidRPr="000F7B1E">
        <w:rPr>
          <w:rFonts w:ascii="Times New Roman" w:eastAsia="Times New Roman" w:hAnsi="Times New Roman" w:cs="Times New Roman"/>
          <w:color w:val="000000" w:themeColor="text1"/>
          <w:sz w:val="20"/>
          <w:szCs w:val="20"/>
        </w:rPr>
        <w:t xml:space="preserve"> MVC design architecture </w:t>
      </w:r>
      <w:r w:rsidR="2EA84C97" w:rsidRPr="000F7B1E">
        <w:rPr>
          <w:rFonts w:ascii="Times New Roman" w:eastAsia="Times New Roman" w:hAnsi="Times New Roman" w:cs="Times New Roman"/>
          <w:color w:val="000000" w:themeColor="text1"/>
          <w:sz w:val="20"/>
          <w:szCs w:val="20"/>
        </w:rPr>
        <w:t>and microservices architecture.</w:t>
      </w:r>
    </w:p>
    <w:p w14:paraId="1F5C4C5C" w14:textId="5E9118D2" w:rsidR="006F0041" w:rsidRPr="000F7B1E" w:rsidRDefault="00BC3AC8" w:rsidP="00A97397">
      <w:pPr>
        <w:numPr>
          <w:ilvl w:val="0"/>
          <w:numId w:val="14"/>
        </w:numPr>
        <w:pBdr>
          <w:top w:val="nil"/>
          <w:left w:val="nil"/>
          <w:bottom w:val="nil"/>
          <w:right w:val="nil"/>
          <w:between w:val="nil"/>
        </w:pBdr>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themeColor="text1"/>
          <w:sz w:val="20"/>
          <w:szCs w:val="20"/>
        </w:rPr>
        <w:t>Excellent knowledge of database technologies including Entity Relationship Framework, MySQL, DB2, MongoDB and SQL Server</w:t>
      </w:r>
    </w:p>
    <w:p w14:paraId="2CE62BEF" w14:textId="0792D25A" w:rsidR="17DA188A" w:rsidRPr="000F7B1E" w:rsidRDefault="17DA188A" w:rsidP="00A97397">
      <w:pPr>
        <w:numPr>
          <w:ilvl w:val="0"/>
          <w:numId w:val="14"/>
        </w:numPr>
        <w:pBdr>
          <w:top w:val="nil"/>
          <w:left w:val="nil"/>
          <w:bottom w:val="nil"/>
          <w:right w:val="nil"/>
          <w:between w:val="nil"/>
        </w:pBdr>
        <w:ind w:right="126"/>
        <w:rPr>
          <w:rFonts w:ascii="Times New Roman" w:eastAsia="Times New Roman" w:hAnsi="Times New Roman" w:cs="Times New Roman"/>
          <w:sz w:val="22"/>
          <w:szCs w:val="22"/>
        </w:rPr>
      </w:pPr>
      <w:r w:rsidRPr="000F7B1E">
        <w:rPr>
          <w:rFonts w:ascii="Times New Roman" w:eastAsia="Times New Roman" w:hAnsi="Times New Roman" w:cs="Times New Roman"/>
          <w:sz w:val="20"/>
          <w:szCs w:val="20"/>
        </w:rPr>
        <w:t>Good knowledge of API design and development, including RESTful API standards, authentication/authorization methods (OAuth, JWT), and best practices for performance, security, and maintainability.</w:t>
      </w:r>
    </w:p>
    <w:p w14:paraId="119F3F08" w14:textId="3C4605D8" w:rsidR="006F0041" w:rsidRPr="000F7B1E" w:rsidRDefault="17DA188A" w:rsidP="00A97397">
      <w:pPr>
        <w:pStyle w:val="ListParagraph"/>
        <w:numPr>
          <w:ilvl w:val="0"/>
          <w:numId w:val="14"/>
        </w:numPr>
        <w:ind w:right="126"/>
        <w:rPr>
          <w:rFonts w:ascii="Times New Roman" w:eastAsia="Times New Roman" w:hAnsi="Times New Roman" w:cs="Times New Roman"/>
          <w:sz w:val="22"/>
          <w:szCs w:val="22"/>
        </w:rPr>
      </w:pPr>
      <w:r w:rsidRPr="000F7B1E">
        <w:rPr>
          <w:rFonts w:ascii="Times New Roman" w:eastAsia="Times New Roman" w:hAnsi="Times New Roman" w:cs="Times New Roman"/>
          <w:sz w:val="20"/>
          <w:szCs w:val="20"/>
        </w:rPr>
        <w:t>Good knowledge of software testing methodologies, including unit, integration, and end-to-end testing, as well as proficiency with testing frameworks and tools relevant to web applications.</w:t>
      </w:r>
    </w:p>
    <w:p w14:paraId="0A6780F9" w14:textId="77777777" w:rsidR="00114D7D" w:rsidRPr="000F7B1E" w:rsidRDefault="63ADAF49"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themeColor="text1"/>
          <w:sz w:val="20"/>
          <w:szCs w:val="20"/>
        </w:rPr>
        <w:t>Excellent knowledge of configuring, maintaining, and optimizing Linux-based environments (including RHEL and Ubuntu) within complex, virtualized enterprise infrastructures, leveraging containerization technologies such as Docker, with the ability to extend these practices to cloud platforms such as Microsoft Azure.</w:t>
      </w:r>
    </w:p>
    <w:p w14:paraId="658865CB" w14:textId="06C9E51F" w:rsidR="006F0041" w:rsidRPr="000F7B1E" w:rsidRDefault="00BC3AC8"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 xml:space="preserve">Excellent knowledge of best practices in enterprise architecture </w:t>
      </w:r>
    </w:p>
    <w:p w14:paraId="4864BE96" w14:textId="77777777" w:rsidR="006F0041" w:rsidRPr="000F7B1E" w:rsidRDefault="00BC3AC8"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Good knowledge of information services in a post-secondary institutional environment</w:t>
      </w:r>
    </w:p>
    <w:p w14:paraId="548ED726" w14:textId="77777777" w:rsidR="006F0041" w:rsidRPr="000F7B1E" w:rsidRDefault="00BC3AC8"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Excellent customer service, interpersonal, teamwork and mentorship skills</w:t>
      </w:r>
    </w:p>
    <w:p w14:paraId="3C83AA3B" w14:textId="77777777" w:rsidR="006F0041" w:rsidRPr="000F7B1E" w:rsidRDefault="00BC3AC8"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Excellent collaboration, organizational and facilitation skills</w:t>
      </w:r>
    </w:p>
    <w:p w14:paraId="7E1A3AF4" w14:textId="77777777" w:rsidR="006F0041" w:rsidRPr="000F7B1E" w:rsidRDefault="00BC3AC8"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Excellent project planning and management skills</w:t>
      </w:r>
    </w:p>
    <w:p w14:paraId="441FA318" w14:textId="77777777" w:rsidR="006F0041" w:rsidRPr="000F7B1E" w:rsidRDefault="00BC3AC8"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Excellent problem-solving and analytical skills</w:t>
      </w:r>
    </w:p>
    <w:p w14:paraId="13A1374E" w14:textId="77777777" w:rsidR="006F0041" w:rsidRPr="000F7B1E" w:rsidRDefault="00BC3AC8"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Excellent communication (verbal and written) and presentation skills</w:t>
      </w:r>
    </w:p>
    <w:p w14:paraId="27A27737" w14:textId="77777777" w:rsidR="006F0041" w:rsidRPr="000F7B1E" w:rsidRDefault="00BC3AC8"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Ability to lead projects in a complex environment with multiple users and to engage a broad range of stakeholders in the pursuit of information systems objectives and goals</w:t>
      </w:r>
    </w:p>
    <w:p w14:paraId="560CB76B" w14:textId="77777777" w:rsidR="006F0041" w:rsidRPr="000F7B1E" w:rsidRDefault="00BC3AC8"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Ability to clearly communicate complex technical concepts to staff and clients including the ability to influence change</w:t>
      </w:r>
    </w:p>
    <w:p w14:paraId="741DBC6C" w14:textId="77777777" w:rsidR="006F0041" w:rsidRPr="000F7B1E" w:rsidRDefault="00BC3AC8"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lastRenderedPageBreak/>
        <w:t>Ability to work collaboratively with senior executives, managers, project managers, internal customers and external partners</w:t>
      </w:r>
    </w:p>
    <w:p w14:paraId="22A75B09" w14:textId="77777777" w:rsidR="006F0041" w:rsidRPr="000F7B1E" w:rsidRDefault="00BC3AC8"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 xml:space="preserve">Ability to work effectively with competing interests and divergent groups </w:t>
      </w:r>
    </w:p>
    <w:p w14:paraId="03872976" w14:textId="77777777" w:rsidR="006F0041" w:rsidRPr="000F7B1E" w:rsidRDefault="00BC3AC8" w:rsidP="00A97397">
      <w:pPr>
        <w:numPr>
          <w:ilvl w:val="0"/>
          <w:numId w:val="14"/>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0F7B1E">
        <w:rPr>
          <w:rFonts w:ascii="Times New Roman" w:eastAsia="Times New Roman" w:hAnsi="Times New Roman" w:cs="Times New Roman"/>
          <w:color w:val="000000"/>
          <w:sz w:val="20"/>
          <w:szCs w:val="20"/>
        </w:rPr>
        <w:t>Ability to work well individually and in teams</w:t>
      </w:r>
    </w:p>
    <w:p w14:paraId="72A3D3EC" w14:textId="77777777" w:rsidR="006F0041" w:rsidRDefault="006F0041">
      <w:pPr>
        <w:tabs>
          <w:tab w:val="left" w:pos="720"/>
          <w:tab w:val="left" w:pos="1170"/>
          <w:tab w:val="left" w:pos="7920"/>
          <w:tab w:val="right" w:pos="9450"/>
        </w:tabs>
        <w:ind w:right="126"/>
        <w:rPr>
          <w:rFonts w:ascii="Times New Roman" w:eastAsia="Times New Roman" w:hAnsi="Times New Roman" w:cs="Times New Roman"/>
          <w:sz w:val="22"/>
          <w:szCs w:val="22"/>
        </w:rPr>
      </w:pPr>
    </w:p>
    <w:p w14:paraId="6065E910" w14:textId="279E2790" w:rsidR="00114D7D" w:rsidRDefault="00114D7D" w:rsidP="00114D7D">
      <w:pPr>
        <w:numPr>
          <w:ilvl w:val="0"/>
          <w:numId w:val="1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sidRPr="000F7B1E">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796087EA" w14:textId="77777777" w:rsidR="00A97397" w:rsidRPr="000F7B1E" w:rsidRDefault="00A97397" w:rsidP="00A97397">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20"/>
          <w:szCs w:val="20"/>
        </w:rPr>
      </w:pPr>
    </w:p>
    <w:p w14:paraId="40AAFE94" w14:textId="77777777" w:rsidR="00114D7D" w:rsidRPr="000F7B1E" w:rsidRDefault="00114D7D" w:rsidP="00114D7D">
      <w:pPr>
        <w:numPr>
          <w:ilvl w:val="0"/>
          <w:numId w:val="1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sidRPr="000F7B1E">
        <w:rPr>
          <w:rFonts w:ascii="Times New Roman" w:eastAsia="Times New Roman" w:hAnsi="Times New Roman" w:cs="Times New Roman"/>
          <w:b/>
          <w:i/>
          <w:color w:val="C00000"/>
          <w:sz w:val="20"/>
          <w:szCs w:val="20"/>
        </w:rPr>
        <w:t xml:space="preserve">Simon Fraser University is committed to the principle of Employment Equity. </w:t>
      </w:r>
    </w:p>
    <w:p w14:paraId="0D0B940D" w14:textId="77777777" w:rsidR="006F0041" w:rsidRDefault="006F0041">
      <w:pPr>
        <w:tabs>
          <w:tab w:val="left" w:pos="720"/>
          <w:tab w:val="left" w:pos="1170"/>
          <w:tab w:val="left" w:pos="7920"/>
          <w:tab w:val="right" w:pos="9450"/>
        </w:tabs>
        <w:ind w:left="360" w:right="126"/>
        <w:rPr>
          <w:rFonts w:ascii="Times New Roman" w:eastAsia="Times New Roman" w:hAnsi="Times New Roman" w:cs="Times New Roman"/>
          <w:b/>
          <w:i/>
          <w:color w:val="C00000"/>
          <w:sz w:val="22"/>
          <w:szCs w:val="22"/>
        </w:rPr>
      </w:pPr>
    </w:p>
    <w:p w14:paraId="0E27B00A" w14:textId="77777777" w:rsidR="006F0041" w:rsidRDefault="006F0041">
      <w:pPr>
        <w:tabs>
          <w:tab w:val="left" w:pos="720"/>
          <w:tab w:val="left" w:pos="1170"/>
          <w:tab w:val="left" w:pos="7920"/>
          <w:tab w:val="right" w:pos="9450"/>
        </w:tabs>
        <w:ind w:left="360" w:right="126"/>
        <w:rPr>
          <w:rFonts w:ascii="Times New Roman" w:eastAsia="Times New Roman" w:hAnsi="Times New Roman" w:cs="Times New Roman"/>
          <w:b/>
          <w:i/>
          <w:color w:val="C00000"/>
          <w:sz w:val="22"/>
          <w:szCs w:val="22"/>
        </w:rPr>
      </w:pPr>
    </w:p>
    <w:p w14:paraId="29D6B04F" w14:textId="77777777" w:rsidR="006F0041" w:rsidRDefault="00BC3AC8">
      <w:pPr>
        <w:tabs>
          <w:tab w:val="left" w:pos="720"/>
          <w:tab w:val="left" w:pos="1170"/>
          <w:tab w:val="left" w:pos="7920"/>
          <w:tab w:val="right" w:pos="9450"/>
        </w:tabs>
        <w:ind w:right="126"/>
        <w:rPr>
          <w:rFonts w:ascii="Times New Roman" w:eastAsia="Times New Roman" w:hAnsi="Times New Roman" w:cs="Times New Roman"/>
          <w:color w:val="0070C0"/>
          <w:sz w:val="20"/>
          <w:szCs w:val="20"/>
        </w:rPr>
      </w:pPr>
      <w:r>
        <w:rPr>
          <w:rFonts w:ascii="Times New Roman" w:eastAsia="Times New Roman" w:hAnsi="Times New Roman" w:cs="Times New Roman"/>
          <w:color w:val="0070C0"/>
          <w:sz w:val="22"/>
          <w:szCs w:val="22"/>
        </w:rPr>
        <w:t xml:space="preserve"> </w:t>
      </w:r>
    </w:p>
    <w:sectPr w:rsidR="006F0041">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3EE96" w14:textId="77777777" w:rsidR="00E4134F" w:rsidRDefault="00E4134F">
      <w:r>
        <w:separator/>
      </w:r>
    </w:p>
  </w:endnote>
  <w:endnote w:type="continuationSeparator" w:id="0">
    <w:p w14:paraId="384C997A" w14:textId="77777777" w:rsidR="00E4134F" w:rsidRDefault="00E41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Pro-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2D8B6" w14:textId="77777777" w:rsidR="006F0041" w:rsidRDefault="006F0041">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BEF00" w14:textId="77777777" w:rsidR="006F0041" w:rsidRDefault="006F0041">
    <w:pPr>
      <w:widowControl w:val="0"/>
      <w:pBdr>
        <w:top w:val="nil"/>
        <w:left w:val="nil"/>
        <w:bottom w:val="nil"/>
        <w:right w:val="nil"/>
        <w:between w:val="nil"/>
      </w:pBdr>
      <w:spacing w:line="276" w:lineRule="auto"/>
      <w:rPr>
        <w:rFonts w:ascii="Helvetica Neue" w:hAnsi="Helvetica Neue"/>
        <w:color w:val="000000"/>
      </w:rPr>
    </w:pPr>
  </w:p>
  <w:tbl>
    <w:tblPr>
      <w:tblStyle w:val="a2"/>
      <w:tblW w:w="10800" w:type="dxa"/>
      <w:tblBorders>
        <w:top w:val="nil"/>
        <w:left w:val="nil"/>
        <w:bottom w:val="nil"/>
        <w:right w:val="nil"/>
        <w:insideH w:val="nil"/>
        <w:insideV w:val="nil"/>
      </w:tblBorders>
      <w:tblLayout w:type="fixed"/>
      <w:tblLook w:val="0400" w:firstRow="0" w:lastRow="0" w:firstColumn="0" w:lastColumn="0" w:noHBand="0" w:noVBand="1"/>
    </w:tblPr>
    <w:tblGrid>
      <w:gridCol w:w="3960"/>
      <w:gridCol w:w="6840"/>
    </w:tblGrid>
    <w:tr w:rsidR="006F0041" w14:paraId="15E91D1D" w14:textId="77777777" w:rsidTr="00853E6E">
      <w:tc>
        <w:tcPr>
          <w:tcW w:w="3960" w:type="dxa"/>
        </w:tcPr>
        <w:p w14:paraId="7ED2C849" w14:textId="4C61E280" w:rsidR="006F0041" w:rsidRDefault="00BC3AC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853E6E">
            <w:rPr>
              <w:rFonts w:ascii="Times New Roman" w:eastAsia="Times New Roman" w:hAnsi="Times New Roman" w:cs="Times New Roman"/>
              <w:color w:val="000000"/>
              <w:sz w:val="18"/>
              <w:szCs w:val="18"/>
            </w:rPr>
            <w:t xml:space="preserve"> August 14, 2025</w:t>
          </w:r>
        </w:p>
      </w:tc>
      <w:tc>
        <w:tcPr>
          <w:tcW w:w="6840" w:type="dxa"/>
        </w:tcPr>
        <w:p w14:paraId="0FDF6545" w14:textId="623B245C" w:rsidR="006F0041" w:rsidRDefault="00114D7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w:t>
          </w:r>
        </w:p>
      </w:tc>
    </w:tr>
    <w:tr w:rsidR="006F0041" w14:paraId="75ABADAA" w14:textId="77777777" w:rsidTr="00853E6E">
      <w:tc>
        <w:tcPr>
          <w:tcW w:w="3960" w:type="dxa"/>
        </w:tcPr>
        <w:p w14:paraId="71E7CEB1" w14:textId="77777777" w:rsidR="006F0041" w:rsidRDefault="00BC3AC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6840" w:type="dxa"/>
        </w:tcPr>
        <w:p w14:paraId="275F7063" w14:textId="171A62FA" w:rsidR="006F0041" w:rsidRDefault="006F004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3461D779" w14:textId="77777777" w:rsidR="006F0041" w:rsidRDefault="006F0041">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4D5A5" w14:textId="77777777" w:rsidR="006F0041" w:rsidRDefault="006F0041">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A814C" w14:textId="77777777" w:rsidR="00E4134F" w:rsidRDefault="00E4134F">
      <w:r>
        <w:separator/>
      </w:r>
    </w:p>
  </w:footnote>
  <w:footnote w:type="continuationSeparator" w:id="0">
    <w:p w14:paraId="751C8BCE" w14:textId="77777777" w:rsidR="00E4134F" w:rsidRDefault="00E41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EDD17" w14:textId="77777777" w:rsidR="006F0041" w:rsidRDefault="00BC3AC8">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60061E4C" w14:textId="77777777" w:rsidR="006F0041" w:rsidRDefault="006F0041">
    <w:pPr>
      <w:pBdr>
        <w:top w:val="nil"/>
        <w:left w:val="nil"/>
        <w:bottom w:val="nil"/>
        <w:right w:val="nil"/>
        <w:between w:val="nil"/>
      </w:pBdr>
      <w:tabs>
        <w:tab w:val="center" w:pos="4320"/>
        <w:tab w:val="right" w:pos="8640"/>
      </w:tabs>
      <w:ind w:right="360"/>
      <w:rPr>
        <w:rFonts w:ascii="Helvetica Neue" w:hAnsi="Helvetica Neue"/>
        <w:color w:val="000000"/>
      </w:rPr>
    </w:pPr>
  </w:p>
  <w:p w14:paraId="44EAFD9C" w14:textId="77777777" w:rsidR="006F0041" w:rsidRDefault="006F00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9232F" w14:textId="32815799" w:rsidR="006F0041" w:rsidRDefault="00BC3AC8">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114D7D" w:rsidRPr="00114D7D">
      <w:rPr>
        <w:rFonts w:ascii="Times New Roman" w:eastAsia="Times New Roman" w:hAnsi="Times New Roman" w:cs="Times New Roman"/>
        <w:color w:val="000000"/>
        <w:sz w:val="18"/>
        <w:szCs w:val="18"/>
      </w:rPr>
      <w:t>00137444, 00137445, 00137446, 00137447</w:t>
    </w:r>
    <w:r w:rsidR="00853E6E">
      <w:rPr>
        <w:rFonts w:ascii="Times New Roman" w:eastAsia="Times New Roman" w:hAnsi="Times New Roman" w:cs="Times New Roman"/>
        <w:color w:val="000000"/>
        <w:sz w:val="18"/>
        <w:szCs w:val="18"/>
      </w:rPr>
      <w:t xml:space="preserve">, </w:t>
    </w:r>
    <w:r w:rsidR="00853E6E" w:rsidRPr="00853E6E">
      <w:rPr>
        <w:rFonts w:ascii="Times New Roman" w:eastAsia="Times New Roman" w:hAnsi="Times New Roman" w:cs="Times New Roman"/>
        <w:color w:val="000000"/>
        <w:sz w:val="18"/>
        <w:szCs w:val="18"/>
      </w:rPr>
      <w:t>00134219</w:t>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485168">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0FB78278" w14:textId="77777777" w:rsidR="006F0041" w:rsidRDefault="006F004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1FC39945" w14:textId="77777777" w:rsidR="006F0041" w:rsidRDefault="006F00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B0818" w14:textId="77777777" w:rsidR="006F0041" w:rsidRDefault="00BC3AC8">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7AE4AED3" wp14:editId="07777777">
          <wp:extent cx="917450" cy="46024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5EDDF990" w14:textId="77777777" w:rsidR="006F0041" w:rsidRDefault="00BC3AC8">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0FF2D34C" w14:textId="77777777" w:rsidR="006F0041" w:rsidRDefault="00BC3AC8">
    <w:pPr>
      <w:jc w:val="center"/>
      <w:rPr>
        <w:rFonts w:ascii="Times New Roman" w:eastAsia="Times New Roman" w:hAnsi="Times New Roman" w:cs="Times New Roman"/>
      </w:rPr>
    </w:pPr>
    <w:r>
      <w:rPr>
        <w:rFonts w:ascii="Times New Roman" w:eastAsia="Times New Roman" w:hAnsi="Times New Roman" w:cs="Times New Roman"/>
      </w:rPr>
      <w:t>JOB DESCRIPTION</w:t>
    </w:r>
  </w:p>
  <w:p w14:paraId="049F31CB" w14:textId="77777777" w:rsidR="006F0041" w:rsidRDefault="006F0041">
    <w:pPr>
      <w:rPr>
        <w:rFonts w:ascii="Times New Roman" w:eastAsia="Times New Roman" w:hAnsi="Times New Roman" w:cs="Times New Roman"/>
        <w:sz w:val="20"/>
        <w:szCs w:val="20"/>
      </w:rPr>
    </w:pPr>
  </w:p>
  <w:tbl>
    <w:tblPr>
      <w:tblStyle w:val="a1"/>
      <w:tblW w:w="10897"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4734"/>
      <w:gridCol w:w="1405"/>
      <w:gridCol w:w="2706"/>
    </w:tblGrid>
    <w:tr w:rsidR="006F0041" w14:paraId="77A99AB4" w14:textId="77777777" w:rsidTr="00114D7D">
      <w:tc>
        <w:tcPr>
          <w:tcW w:w="2052" w:type="dxa"/>
        </w:tcPr>
        <w:p w14:paraId="264399D1" w14:textId="77777777" w:rsidR="006F0041" w:rsidRDefault="00BC3AC8">
          <w:pPr>
            <w:rPr>
              <w:rFonts w:ascii="Times New Roman" w:eastAsia="Times New Roman" w:hAnsi="Times New Roman" w:cs="Times New Roman"/>
            </w:rPr>
          </w:pPr>
          <w:r>
            <w:rPr>
              <w:rFonts w:ascii="Times New Roman" w:eastAsia="Times New Roman" w:hAnsi="Times New Roman" w:cs="Times New Roman"/>
            </w:rPr>
            <w:t>Position Title:</w:t>
          </w:r>
        </w:p>
      </w:tc>
      <w:tc>
        <w:tcPr>
          <w:tcW w:w="4734" w:type="dxa"/>
        </w:tcPr>
        <w:p w14:paraId="79A883CF" w14:textId="77777777" w:rsidR="006F0041" w:rsidRDefault="00BC3AC8">
          <w:pPr>
            <w:rPr>
              <w:rFonts w:ascii="Times New Roman" w:eastAsia="Times New Roman" w:hAnsi="Times New Roman" w:cs="Times New Roman"/>
            </w:rPr>
          </w:pPr>
          <w:r>
            <w:rPr>
              <w:rFonts w:ascii="Times New Roman" w:eastAsia="Times New Roman" w:hAnsi="Times New Roman" w:cs="Times New Roman"/>
            </w:rPr>
            <w:t>Senior Application Developer</w:t>
          </w:r>
        </w:p>
      </w:tc>
      <w:tc>
        <w:tcPr>
          <w:tcW w:w="1405" w:type="dxa"/>
        </w:tcPr>
        <w:p w14:paraId="0145443B" w14:textId="77777777" w:rsidR="006F0041" w:rsidRDefault="00BC3AC8">
          <w:pPr>
            <w:rPr>
              <w:rFonts w:ascii="Times New Roman" w:eastAsia="Times New Roman" w:hAnsi="Times New Roman" w:cs="Times New Roman"/>
            </w:rPr>
          </w:pPr>
          <w:r>
            <w:rPr>
              <w:rFonts w:ascii="Times New Roman" w:eastAsia="Times New Roman" w:hAnsi="Times New Roman" w:cs="Times New Roman"/>
            </w:rPr>
            <w:t>Position #:</w:t>
          </w:r>
        </w:p>
      </w:tc>
      <w:tc>
        <w:tcPr>
          <w:tcW w:w="2706" w:type="dxa"/>
        </w:tcPr>
        <w:p w14:paraId="2ED2A681" w14:textId="77777777" w:rsidR="00853E6E" w:rsidRDefault="00114D7D">
          <w:pPr>
            <w:tabs>
              <w:tab w:val="center" w:pos="899"/>
            </w:tabs>
            <w:rPr>
              <w:rFonts w:ascii="Times New Roman" w:eastAsia="Times New Roman" w:hAnsi="Times New Roman" w:cs="Times New Roman"/>
            </w:rPr>
          </w:pPr>
          <w:bookmarkStart w:id="0" w:name="_Hlk206752725"/>
          <w:r>
            <w:rPr>
              <w:rFonts w:ascii="Times New Roman" w:eastAsia="Times New Roman" w:hAnsi="Times New Roman" w:cs="Times New Roman"/>
            </w:rPr>
            <w:t>00137444, 00137445, 00137446, 00137447</w:t>
          </w:r>
          <w:bookmarkEnd w:id="0"/>
          <w:r w:rsidR="00853E6E">
            <w:rPr>
              <w:rFonts w:ascii="Times New Roman" w:eastAsia="Times New Roman" w:hAnsi="Times New Roman" w:cs="Times New Roman"/>
            </w:rPr>
            <w:t xml:space="preserve">, </w:t>
          </w:r>
        </w:p>
        <w:p w14:paraId="2A435D38" w14:textId="611CF862" w:rsidR="006F0041" w:rsidRDefault="00853E6E">
          <w:pPr>
            <w:tabs>
              <w:tab w:val="center" w:pos="899"/>
            </w:tabs>
            <w:rPr>
              <w:rFonts w:ascii="Times New Roman" w:eastAsia="Times New Roman" w:hAnsi="Times New Roman" w:cs="Times New Roman"/>
            </w:rPr>
          </w:pPr>
          <w:r w:rsidRPr="00853E6E">
            <w:rPr>
              <w:rFonts w:ascii="Times New Roman" w:eastAsia="Times New Roman" w:hAnsi="Times New Roman" w:cs="Times New Roman"/>
            </w:rPr>
            <w:t>00134219</w:t>
          </w:r>
          <w:r w:rsidR="00BC3AC8">
            <w:rPr>
              <w:rFonts w:ascii="Times New Roman" w:eastAsia="Times New Roman" w:hAnsi="Times New Roman" w:cs="Times New Roman"/>
            </w:rPr>
            <w:tab/>
          </w:r>
        </w:p>
      </w:tc>
    </w:tr>
    <w:tr w:rsidR="006F0041" w14:paraId="0C01C29A" w14:textId="77777777" w:rsidTr="00114D7D">
      <w:tc>
        <w:tcPr>
          <w:tcW w:w="2052" w:type="dxa"/>
        </w:tcPr>
        <w:p w14:paraId="46698DD3" w14:textId="77777777" w:rsidR="006F0041" w:rsidRDefault="00BC3AC8">
          <w:pPr>
            <w:rPr>
              <w:rFonts w:ascii="Times New Roman" w:eastAsia="Times New Roman" w:hAnsi="Times New Roman" w:cs="Times New Roman"/>
            </w:rPr>
          </w:pPr>
          <w:r>
            <w:rPr>
              <w:rFonts w:ascii="Times New Roman" w:eastAsia="Times New Roman" w:hAnsi="Times New Roman" w:cs="Times New Roman"/>
            </w:rPr>
            <w:t>Employee Group:</w:t>
          </w:r>
        </w:p>
      </w:tc>
      <w:tc>
        <w:tcPr>
          <w:tcW w:w="4734" w:type="dxa"/>
        </w:tcPr>
        <w:p w14:paraId="752B35C7" w14:textId="77777777" w:rsidR="006F0041" w:rsidRDefault="00BC3AC8">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53128261" w14:textId="77777777" w:rsidR="006F0041" w:rsidRDefault="006F0041">
          <w:pPr>
            <w:rPr>
              <w:rFonts w:ascii="Times New Roman" w:eastAsia="Times New Roman" w:hAnsi="Times New Roman" w:cs="Times New Roman"/>
            </w:rPr>
          </w:pPr>
        </w:p>
      </w:tc>
      <w:tc>
        <w:tcPr>
          <w:tcW w:w="2706" w:type="dxa"/>
        </w:tcPr>
        <w:p w14:paraId="62486C05" w14:textId="77777777" w:rsidR="006F0041" w:rsidRDefault="006F0041">
          <w:pPr>
            <w:rPr>
              <w:rFonts w:ascii="Times New Roman" w:eastAsia="Times New Roman" w:hAnsi="Times New Roman" w:cs="Times New Roman"/>
            </w:rPr>
          </w:pPr>
        </w:p>
      </w:tc>
    </w:tr>
  </w:tbl>
  <w:p w14:paraId="4101652C" w14:textId="77777777" w:rsidR="006F0041" w:rsidRDefault="006F0041">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B52C9"/>
    <w:multiLevelType w:val="multilevel"/>
    <w:tmpl w:val="7B34F48A"/>
    <w:lvl w:ilvl="0">
      <w:start w:val="1"/>
      <w:numFmt w:val="bullet"/>
      <w:pStyle w:val="ListBullet5"/>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 w15:restartNumberingAfterBreak="0">
    <w:nsid w:val="212E19B2"/>
    <w:multiLevelType w:val="multilevel"/>
    <w:tmpl w:val="D8F83E4E"/>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ED2150"/>
    <w:multiLevelType w:val="multilevel"/>
    <w:tmpl w:val="8AC89E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D1870C"/>
    <w:multiLevelType w:val="hybridMultilevel"/>
    <w:tmpl w:val="28A8352C"/>
    <w:lvl w:ilvl="0" w:tplc="67BE65C0">
      <w:start w:val="1"/>
      <w:numFmt w:val="bullet"/>
      <w:lvlText w:val=""/>
      <w:lvlJc w:val="left"/>
      <w:pPr>
        <w:ind w:left="785" w:hanging="360"/>
      </w:pPr>
      <w:rPr>
        <w:rFonts w:ascii="Symbol" w:hAnsi="Symbol" w:hint="default"/>
      </w:rPr>
    </w:lvl>
    <w:lvl w:ilvl="1" w:tplc="FEAE0356">
      <w:start w:val="1"/>
      <w:numFmt w:val="bullet"/>
      <w:lvlText w:val="o"/>
      <w:lvlJc w:val="left"/>
      <w:pPr>
        <w:ind w:left="1505" w:hanging="360"/>
      </w:pPr>
      <w:rPr>
        <w:rFonts w:ascii="Courier New" w:hAnsi="Courier New" w:hint="default"/>
      </w:rPr>
    </w:lvl>
    <w:lvl w:ilvl="2" w:tplc="512A4DC4">
      <w:start w:val="1"/>
      <w:numFmt w:val="bullet"/>
      <w:lvlText w:val=""/>
      <w:lvlJc w:val="left"/>
      <w:pPr>
        <w:ind w:left="2225" w:hanging="360"/>
      </w:pPr>
      <w:rPr>
        <w:rFonts w:ascii="Wingdings" w:hAnsi="Wingdings" w:hint="default"/>
      </w:rPr>
    </w:lvl>
    <w:lvl w:ilvl="3" w:tplc="B948A8CC">
      <w:start w:val="1"/>
      <w:numFmt w:val="bullet"/>
      <w:lvlText w:val=""/>
      <w:lvlJc w:val="left"/>
      <w:pPr>
        <w:ind w:left="2945" w:hanging="360"/>
      </w:pPr>
      <w:rPr>
        <w:rFonts w:ascii="Symbol" w:hAnsi="Symbol" w:hint="default"/>
      </w:rPr>
    </w:lvl>
    <w:lvl w:ilvl="4" w:tplc="050847CE">
      <w:start w:val="1"/>
      <w:numFmt w:val="bullet"/>
      <w:lvlText w:val="o"/>
      <w:lvlJc w:val="left"/>
      <w:pPr>
        <w:ind w:left="3665" w:hanging="360"/>
      </w:pPr>
      <w:rPr>
        <w:rFonts w:ascii="Courier New" w:hAnsi="Courier New" w:hint="default"/>
      </w:rPr>
    </w:lvl>
    <w:lvl w:ilvl="5" w:tplc="2A964520">
      <w:start w:val="1"/>
      <w:numFmt w:val="bullet"/>
      <w:lvlText w:val=""/>
      <w:lvlJc w:val="left"/>
      <w:pPr>
        <w:ind w:left="4385" w:hanging="360"/>
      </w:pPr>
      <w:rPr>
        <w:rFonts w:ascii="Wingdings" w:hAnsi="Wingdings" w:hint="default"/>
      </w:rPr>
    </w:lvl>
    <w:lvl w:ilvl="6" w:tplc="52DAC880">
      <w:start w:val="1"/>
      <w:numFmt w:val="bullet"/>
      <w:lvlText w:val=""/>
      <w:lvlJc w:val="left"/>
      <w:pPr>
        <w:ind w:left="5105" w:hanging="360"/>
      </w:pPr>
      <w:rPr>
        <w:rFonts w:ascii="Symbol" w:hAnsi="Symbol" w:hint="default"/>
      </w:rPr>
    </w:lvl>
    <w:lvl w:ilvl="7" w:tplc="91CCD2E0">
      <w:start w:val="1"/>
      <w:numFmt w:val="bullet"/>
      <w:lvlText w:val="o"/>
      <w:lvlJc w:val="left"/>
      <w:pPr>
        <w:ind w:left="5825" w:hanging="360"/>
      </w:pPr>
      <w:rPr>
        <w:rFonts w:ascii="Courier New" w:hAnsi="Courier New" w:hint="default"/>
      </w:rPr>
    </w:lvl>
    <w:lvl w:ilvl="8" w:tplc="8570A9A6">
      <w:start w:val="1"/>
      <w:numFmt w:val="bullet"/>
      <w:lvlText w:val=""/>
      <w:lvlJc w:val="left"/>
      <w:pPr>
        <w:ind w:left="6545" w:hanging="360"/>
      </w:pPr>
      <w:rPr>
        <w:rFonts w:ascii="Wingdings" w:hAnsi="Wingdings" w:hint="default"/>
      </w:rPr>
    </w:lvl>
  </w:abstractNum>
  <w:abstractNum w:abstractNumId="4" w15:restartNumberingAfterBreak="0">
    <w:nsid w:val="252120A4"/>
    <w:multiLevelType w:val="multilevel"/>
    <w:tmpl w:val="F410998E"/>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5C7079"/>
    <w:multiLevelType w:val="hybridMultilevel"/>
    <w:tmpl w:val="3BFA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452867"/>
    <w:multiLevelType w:val="multilevel"/>
    <w:tmpl w:val="46C8DE0E"/>
    <w:lvl w:ilvl="0">
      <w:start w:val="1"/>
      <w:numFmt w:val="bullet"/>
      <w:pStyle w:val="ListNumber5"/>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85A5935"/>
    <w:multiLevelType w:val="multilevel"/>
    <w:tmpl w:val="F22E8E62"/>
    <w:lvl w:ilvl="0">
      <w:start w:val="1"/>
      <w:numFmt w:val="bullet"/>
      <w:pStyle w:val="ListBullet2"/>
      <w:lvlText w:val="●"/>
      <w:lvlJc w:val="left"/>
      <w:pPr>
        <w:ind w:left="643"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8675160"/>
    <w:multiLevelType w:val="multilevel"/>
    <w:tmpl w:val="2A6A81C8"/>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9032A"/>
    <w:multiLevelType w:val="multilevel"/>
    <w:tmpl w:val="043E165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6D9B0FFD"/>
    <w:multiLevelType w:val="multilevel"/>
    <w:tmpl w:val="3BFED434"/>
    <w:lvl w:ilvl="0">
      <w:start w:val="1"/>
      <w:numFmt w:val="decimal"/>
      <w:pStyle w:val="ListNumber3"/>
      <w:lvlText w:val="%1."/>
      <w:lvlJc w:val="left"/>
      <w:pPr>
        <w:ind w:left="360" w:hanging="360"/>
      </w:pPr>
    </w:lvl>
    <w:lvl w:ilvl="1">
      <w:start w:val="1"/>
      <w:numFmt w:val="bullet"/>
      <w:lvlText w:val="●"/>
      <w:lvlJc w:val="left"/>
      <w:pPr>
        <w:ind w:left="785"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6EC36DCD"/>
    <w:multiLevelType w:val="multilevel"/>
    <w:tmpl w:val="507623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759698B"/>
    <w:multiLevelType w:val="multilevel"/>
    <w:tmpl w:val="9EB86364"/>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
      <w:lvlJc w:val="left"/>
      <w:pPr>
        <w:ind w:left="1800" w:hanging="72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B152FC7"/>
    <w:multiLevelType w:val="multilevel"/>
    <w:tmpl w:val="538A3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1"/>
  </w:num>
  <w:num w:numId="3">
    <w:abstractNumId w:val="7"/>
  </w:num>
  <w:num w:numId="4">
    <w:abstractNumId w:val="12"/>
  </w:num>
  <w:num w:numId="5">
    <w:abstractNumId w:val="8"/>
  </w:num>
  <w:num w:numId="6">
    <w:abstractNumId w:val="0"/>
  </w:num>
  <w:num w:numId="7">
    <w:abstractNumId w:val="11"/>
  </w:num>
  <w:num w:numId="8">
    <w:abstractNumId w:val="9"/>
  </w:num>
  <w:num w:numId="9">
    <w:abstractNumId w:val="10"/>
  </w:num>
  <w:num w:numId="10">
    <w:abstractNumId w:val="4"/>
  </w:num>
  <w:num w:numId="11">
    <w:abstractNumId w:val="6"/>
  </w:num>
  <w:num w:numId="12">
    <w:abstractNumId w:val="2"/>
  </w:num>
  <w:num w:numId="13">
    <w:abstractNumId w:val="1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041"/>
    <w:rsid w:val="000F7B1E"/>
    <w:rsid w:val="00114D7D"/>
    <w:rsid w:val="002549A4"/>
    <w:rsid w:val="00417C48"/>
    <w:rsid w:val="00480E8E"/>
    <w:rsid w:val="00485168"/>
    <w:rsid w:val="004B3AA3"/>
    <w:rsid w:val="00530309"/>
    <w:rsid w:val="006F0041"/>
    <w:rsid w:val="00853E6E"/>
    <w:rsid w:val="009624C6"/>
    <w:rsid w:val="00A97397"/>
    <w:rsid w:val="00BC3AC8"/>
    <w:rsid w:val="00E4134F"/>
    <w:rsid w:val="00EA62E4"/>
    <w:rsid w:val="0601EB7E"/>
    <w:rsid w:val="078CD2F6"/>
    <w:rsid w:val="0853B667"/>
    <w:rsid w:val="08A44B68"/>
    <w:rsid w:val="0F99E2CC"/>
    <w:rsid w:val="13DABCA9"/>
    <w:rsid w:val="1421B413"/>
    <w:rsid w:val="154C73EF"/>
    <w:rsid w:val="17DA188A"/>
    <w:rsid w:val="17FD060B"/>
    <w:rsid w:val="185D7A23"/>
    <w:rsid w:val="1918E001"/>
    <w:rsid w:val="1A943B17"/>
    <w:rsid w:val="1B3B7BEB"/>
    <w:rsid w:val="1F11D6EE"/>
    <w:rsid w:val="207969D3"/>
    <w:rsid w:val="22BA6FB5"/>
    <w:rsid w:val="22C45AEC"/>
    <w:rsid w:val="23F369B6"/>
    <w:rsid w:val="25DA122F"/>
    <w:rsid w:val="25F69B78"/>
    <w:rsid w:val="26FB8B53"/>
    <w:rsid w:val="27DA191E"/>
    <w:rsid w:val="286F3CAF"/>
    <w:rsid w:val="2BE5E7D6"/>
    <w:rsid w:val="2EA84C97"/>
    <w:rsid w:val="2F3E71E3"/>
    <w:rsid w:val="35EC418F"/>
    <w:rsid w:val="360BD906"/>
    <w:rsid w:val="3727EF05"/>
    <w:rsid w:val="3B640280"/>
    <w:rsid w:val="3DDBA0F3"/>
    <w:rsid w:val="3EAF177B"/>
    <w:rsid w:val="3FA7F861"/>
    <w:rsid w:val="400384FB"/>
    <w:rsid w:val="436D2B0F"/>
    <w:rsid w:val="43F5073F"/>
    <w:rsid w:val="441A665D"/>
    <w:rsid w:val="45BA747F"/>
    <w:rsid w:val="478979CC"/>
    <w:rsid w:val="4B34B68E"/>
    <w:rsid w:val="4C11A8F2"/>
    <w:rsid w:val="4E6B603B"/>
    <w:rsid w:val="4F938E45"/>
    <w:rsid w:val="5115D20F"/>
    <w:rsid w:val="53C49DD9"/>
    <w:rsid w:val="54692D61"/>
    <w:rsid w:val="5580ACED"/>
    <w:rsid w:val="55CEE563"/>
    <w:rsid w:val="55DE2B3E"/>
    <w:rsid w:val="5A1565E1"/>
    <w:rsid w:val="5A9AAB8F"/>
    <w:rsid w:val="5B1F4F11"/>
    <w:rsid w:val="5B457B59"/>
    <w:rsid w:val="5C029A11"/>
    <w:rsid w:val="5EEF9111"/>
    <w:rsid w:val="60990DBB"/>
    <w:rsid w:val="636712AE"/>
    <w:rsid w:val="63ADAF49"/>
    <w:rsid w:val="64670238"/>
    <w:rsid w:val="6549CBEE"/>
    <w:rsid w:val="6909AAB4"/>
    <w:rsid w:val="6C4B1D44"/>
    <w:rsid w:val="732E83BD"/>
    <w:rsid w:val="742BC3BB"/>
    <w:rsid w:val="772842CB"/>
    <w:rsid w:val="772A923A"/>
    <w:rsid w:val="77F584B3"/>
    <w:rsid w:val="78224657"/>
    <w:rsid w:val="78375635"/>
    <w:rsid w:val="7C255B57"/>
    <w:rsid w:val="7E110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A71493"/>
  <w15:docId w15:val="{7FF73195-10A5-4F78-A5FE-28286E0F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2"/>
      </w:numPr>
    </w:pPr>
  </w:style>
  <w:style w:type="paragraph" w:styleId="ListBullet2">
    <w:name w:val="List Bullet 2"/>
    <w:basedOn w:val="Normal"/>
    <w:autoRedefine/>
    <w:rsid w:val="00A97397"/>
    <w:pPr>
      <w:numPr>
        <w:numId w:val="3"/>
      </w:numPr>
    </w:pPr>
    <w:rPr>
      <w:rFonts w:ascii="Times New Roman" w:hAnsi="Times New Roman" w:cs="Times New Roman"/>
      <w:sz w:val="20"/>
      <w:szCs w:val="20"/>
    </w:rPr>
  </w:style>
  <w:style w:type="paragraph" w:styleId="ListBullet3">
    <w:name w:val="List Bullet 3"/>
    <w:basedOn w:val="Normal"/>
    <w:autoRedefine/>
    <w:rsid w:val="00CF58B9"/>
    <w:pPr>
      <w:numPr>
        <w:numId w:val="4"/>
      </w:numPr>
    </w:pPr>
  </w:style>
  <w:style w:type="paragraph" w:styleId="ListBullet4">
    <w:name w:val="List Bullet 4"/>
    <w:basedOn w:val="Normal"/>
    <w:autoRedefine/>
    <w:rsid w:val="00CF58B9"/>
    <w:pPr>
      <w:numPr>
        <w:numId w:val="5"/>
      </w:numPr>
    </w:pPr>
  </w:style>
  <w:style w:type="paragraph" w:styleId="ListBullet5">
    <w:name w:val="List Bullet 5"/>
    <w:basedOn w:val="Normal"/>
    <w:autoRedefine/>
    <w:rsid w:val="00CF58B9"/>
    <w:pPr>
      <w:numPr>
        <w:numId w:val="6"/>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9"/>
      </w:numPr>
    </w:pPr>
  </w:style>
  <w:style w:type="paragraph" w:styleId="ListNumber4">
    <w:name w:val="List Number 4"/>
    <w:basedOn w:val="Normal"/>
    <w:rsid w:val="00CF58B9"/>
    <w:pPr>
      <w:numPr>
        <w:numId w:val="10"/>
      </w:numPr>
    </w:pPr>
  </w:style>
  <w:style w:type="paragraph" w:styleId="ListNumber5">
    <w:name w:val="List Number 5"/>
    <w:basedOn w:val="Normal"/>
    <w:rsid w:val="00CF58B9"/>
    <w:pPr>
      <w:numPr>
        <w:numId w:val="11"/>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200803">
      <w:bodyDiv w:val="1"/>
      <w:marLeft w:val="0"/>
      <w:marRight w:val="0"/>
      <w:marTop w:val="0"/>
      <w:marBottom w:val="0"/>
      <w:divBdr>
        <w:top w:val="none" w:sz="0" w:space="0" w:color="auto"/>
        <w:left w:val="none" w:sz="0" w:space="0" w:color="auto"/>
        <w:bottom w:val="none" w:sz="0" w:space="0" w:color="auto"/>
        <w:right w:val="none" w:sz="0" w:space="0" w:color="auto"/>
      </w:divBdr>
    </w:div>
    <w:div w:id="846560285">
      <w:bodyDiv w:val="1"/>
      <w:marLeft w:val="0"/>
      <w:marRight w:val="0"/>
      <w:marTop w:val="0"/>
      <w:marBottom w:val="0"/>
      <w:divBdr>
        <w:top w:val="none" w:sz="0" w:space="0" w:color="auto"/>
        <w:left w:val="none" w:sz="0" w:space="0" w:color="auto"/>
        <w:bottom w:val="none" w:sz="0" w:space="0" w:color="auto"/>
        <w:right w:val="none" w:sz="0" w:space="0" w:color="auto"/>
      </w:divBdr>
    </w:div>
    <w:div w:id="2082870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aSrUbRaUOQ+mi1CGXMA/FsLxrw==">AMUW2mXha7ExI6EwLQk0hKTK9tJWs9iJR/H53Vkl/eZ33WAL/59GS3Q46bx4HvvdPlBDiLHySCIksB1kGt1iOHCFC+Bn3TILt9L8k62J/lr3vhPy9t+kG6E=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1750</Words>
  <Characters>11834</Characters>
  <Application>Microsoft Office Word</Application>
  <DocSecurity>0</DocSecurity>
  <Lines>166</Lines>
  <Paragraphs>82</Paragraphs>
  <ScaleCrop>false</ScaleCrop>
  <Company>Simon Fraser University</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 Resources</dc:creator>
  <cp:lastModifiedBy>Allison Shon</cp:lastModifiedBy>
  <cp:revision>3</cp:revision>
  <dcterms:created xsi:type="dcterms:W3CDTF">2026-05-21T15:52:00Z</dcterms:created>
  <dcterms:modified xsi:type="dcterms:W3CDTF">2026-05-21T16:00:00Z</dcterms:modified>
</cp:coreProperties>
</file>